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7"/>
        <w:ind w:left="62" w:right="4" w:firstLine="0"/>
        <w:jc w:val="center"/>
        <w:rPr>
          <w:b/>
          <w:sz w:val="24"/>
        </w:rPr>
      </w:pPr>
      <w:r>
        <w:rPr>
          <w:b/>
          <w:sz w:val="24"/>
        </w:rPr>
        <w:t>LONG</w:t>
      </w:r>
      <w:r>
        <w:rPr>
          <w:b/>
          <w:spacing w:val="-5"/>
          <w:sz w:val="24"/>
        </w:rPr>
        <w:t> </w:t>
      </w:r>
      <w:r>
        <w:rPr>
          <w:b/>
          <w:sz w:val="24"/>
        </w:rPr>
        <w:t>TERM</w:t>
      </w:r>
      <w:r>
        <w:rPr>
          <w:b/>
          <w:spacing w:val="-2"/>
          <w:sz w:val="24"/>
        </w:rPr>
        <w:t> </w:t>
      </w:r>
      <w:r>
        <w:rPr>
          <w:b/>
          <w:sz w:val="24"/>
        </w:rPr>
        <w:t>FERTILIZER</w:t>
      </w:r>
      <w:r>
        <w:rPr>
          <w:b/>
          <w:spacing w:val="-2"/>
          <w:sz w:val="24"/>
        </w:rPr>
        <w:t> </w:t>
      </w:r>
      <w:r>
        <w:rPr>
          <w:b/>
          <w:sz w:val="24"/>
        </w:rPr>
        <w:t>MANAGEMENT</w:t>
      </w:r>
      <w:r>
        <w:rPr>
          <w:b/>
          <w:spacing w:val="-2"/>
          <w:sz w:val="24"/>
        </w:rPr>
        <w:t> </w:t>
      </w:r>
      <w:r>
        <w:rPr>
          <w:b/>
          <w:spacing w:val="-5"/>
          <w:sz w:val="24"/>
        </w:rPr>
        <w:t>ON</w:t>
      </w:r>
    </w:p>
    <w:p>
      <w:pPr>
        <w:spacing w:line="360" w:lineRule="auto" w:before="137"/>
        <w:ind w:left="62" w:right="0" w:firstLine="0"/>
        <w:jc w:val="center"/>
        <w:rPr>
          <w:b/>
          <w:sz w:val="24"/>
        </w:rPr>
      </w:pPr>
      <w:r>
        <w:rPr>
          <w:b/>
          <w:sz w:val="24"/>
        </w:rPr>
        <w:t>CROP</w:t>
      </w:r>
      <w:r>
        <w:rPr>
          <w:b/>
          <w:spacing w:val="-4"/>
          <w:sz w:val="24"/>
        </w:rPr>
        <w:t> </w:t>
      </w:r>
      <w:r>
        <w:rPr>
          <w:b/>
          <w:sz w:val="24"/>
        </w:rPr>
        <w:t>YIELD</w:t>
      </w:r>
      <w:r>
        <w:rPr>
          <w:b/>
          <w:spacing w:val="-4"/>
          <w:sz w:val="24"/>
        </w:rPr>
        <w:t> </w:t>
      </w:r>
      <w:r>
        <w:rPr>
          <w:b/>
          <w:sz w:val="24"/>
        </w:rPr>
        <w:t>AND</w:t>
      </w:r>
      <w:r>
        <w:rPr>
          <w:b/>
          <w:spacing w:val="-5"/>
          <w:sz w:val="24"/>
        </w:rPr>
        <w:t> </w:t>
      </w:r>
      <w:r>
        <w:rPr>
          <w:b/>
          <w:sz w:val="24"/>
        </w:rPr>
        <w:t>SOIL</w:t>
      </w:r>
      <w:r>
        <w:rPr>
          <w:b/>
          <w:spacing w:val="-3"/>
          <w:sz w:val="24"/>
        </w:rPr>
        <w:t> </w:t>
      </w:r>
      <w:r>
        <w:rPr>
          <w:b/>
          <w:sz w:val="24"/>
        </w:rPr>
        <w:t>PROPERTIES</w:t>
      </w:r>
      <w:r>
        <w:rPr>
          <w:b/>
          <w:spacing w:val="-4"/>
          <w:sz w:val="24"/>
        </w:rPr>
        <w:t> </w:t>
      </w:r>
      <w:r>
        <w:rPr>
          <w:b/>
          <w:sz w:val="24"/>
        </w:rPr>
        <w:t>IN</w:t>
      </w:r>
      <w:r>
        <w:rPr>
          <w:b/>
          <w:spacing w:val="-4"/>
          <w:sz w:val="24"/>
        </w:rPr>
        <w:t> </w:t>
      </w:r>
      <w:r>
        <w:rPr>
          <w:b/>
          <w:sz w:val="24"/>
        </w:rPr>
        <w:t>THE</w:t>
      </w:r>
      <w:r>
        <w:rPr>
          <w:b/>
          <w:spacing w:val="-4"/>
          <w:sz w:val="24"/>
        </w:rPr>
        <w:t> </w:t>
      </w:r>
      <w:r>
        <w:rPr>
          <w:b/>
          <w:sz w:val="24"/>
        </w:rPr>
        <w:t>RICE</w:t>
      </w:r>
      <w:r>
        <w:rPr>
          <w:b/>
          <w:spacing w:val="-1"/>
          <w:sz w:val="24"/>
        </w:rPr>
        <w:t> </w:t>
      </w:r>
      <w:r>
        <w:rPr>
          <w:b/>
          <w:sz w:val="24"/>
        </w:rPr>
        <w:t>-</w:t>
      </w:r>
      <w:r>
        <w:rPr>
          <w:b/>
          <w:spacing w:val="-5"/>
          <w:sz w:val="24"/>
        </w:rPr>
        <w:t> </w:t>
      </w:r>
      <w:r>
        <w:rPr>
          <w:b/>
          <w:sz w:val="24"/>
        </w:rPr>
        <w:t>RICE</w:t>
      </w:r>
      <w:r>
        <w:rPr>
          <w:b/>
          <w:spacing w:val="-4"/>
          <w:sz w:val="24"/>
        </w:rPr>
        <w:t> </w:t>
      </w:r>
      <w:r>
        <w:rPr>
          <w:b/>
          <w:sz w:val="24"/>
        </w:rPr>
        <w:t>CROPPING</w:t>
      </w:r>
      <w:r>
        <w:rPr>
          <w:b/>
          <w:spacing w:val="-5"/>
          <w:sz w:val="24"/>
        </w:rPr>
        <w:t> </w:t>
      </w:r>
      <w:r>
        <w:rPr>
          <w:b/>
          <w:sz w:val="24"/>
        </w:rPr>
        <w:t>SEQUENCE</w:t>
      </w:r>
      <w:r>
        <w:rPr>
          <w:b/>
          <w:spacing w:val="-4"/>
          <w:sz w:val="24"/>
        </w:rPr>
        <w:t> </w:t>
      </w:r>
      <w:r>
        <w:rPr>
          <w:b/>
          <w:sz w:val="24"/>
        </w:rPr>
        <w:t>OF DELTAIC VERTISOL OF SOUTH INDIA</w:t>
      </w:r>
    </w:p>
    <w:p>
      <w:pPr>
        <w:spacing w:before="0"/>
        <w:ind w:left="360" w:right="0" w:firstLine="0"/>
        <w:jc w:val="left"/>
        <w:rPr>
          <w:b/>
          <w:sz w:val="24"/>
        </w:rPr>
      </w:pPr>
      <w:r>
        <w:rPr>
          <w:b/>
          <w:spacing w:val="-2"/>
          <w:sz w:val="24"/>
        </w:rPr>
        <w:t>Abstract</w:t>
      </w:r>
    </w:p>
    <w:p>
      <w:pPr>
        <w:pStyle w:val="BodyText"/>
        <w:spacing w:line="360" w:lineRule="auto" w:before="134"/>
        <w:ind w:left="360" w:right="717" w:firstLine="719"/>
      </w:pPr>
      <w:r>
        <w:rPr/>
        <w:t>To study the effect of continuous use of fertiliser, biofertilizers and organic manures on rice productivity over years, the Permanent Manurial Experiment (PME) in rice based cropping system</w:t>
      </w:r>
      <w:r>
        <w:rPr>
          <w:spacing w:val="-5"/>
        </w:rPr>
        <w:t> </w:t>
      </w:r>
      <w:r>
        <w:rPr/>
        <w:t>was</w:t>
      </w:r>
      <w:r>
        <w:rPr>
          <w:spacing w:val="-5"/>
        </w:rPr>
        <w:t> </w:t>
      </w:r>
      <w:r>
        <w:rPr/>
        <w:t>started</w:t>
      </w:r>
      <w:r>
        <w:rPr>
          <w:spacing w:val="-5"/>
        </w:rPr>
        <w:t> </w:t>
      </w:r>
      <w:r>
        <w:rPr/>
        <w:t>at</w:t>
      </w:r>
      <w:r>
        <w:rPr>
          <w:spacing w:val="-4"/>
        </w:rPr>
        <w:t> </w:t>
      </w:r>
      <w:r>
        <w:rPr/>
        <w:t>Tamil</w:t>
      </w:r>
      <w:r>
        <w:rPr>
          <w:spacing w:val="-4"/>
        </w:rPr>
        <w:t> </w:t>
      </w:r>
      <w:r>
        <w:rPr/>
        <w:t>Nadu</w:t>
      </w:r>
      <w:r>
        <w:rPr>
          <w:spacing w:val="-5"/>
        </w:rPr>
        <w:t> </w:t>
      </w:r>
      <w:r>
        <w:rPr/>
        <w:t>Rice</w:t>
      </w:r>
      <w:r>
        <w:rPr>
          <w:spacing w:val="-6"/>
        </w:rPr>
        <w:t> </w:t>
      </w:r>
      <w:r>
        <w:rPr/>
        <w:t>Research</w:t>
      </w:r>
      <w:r>
        <w:rPr>
          <w:spacing w:val="-2"/>
        </w:rPr>
        <w:t> </w:t>
      </w:r>
      <w:r>
        <w:rPr/>
        <w:t>Institute,</w:t>
      </w:r>
      <w:r>
        <w:rPr>
          <w:spacing w:val="-5"/>
        </w:rPr>
        <w:t> </w:t>
      </w:r>
      <w:r>
        <w:rPr/>
        <w:t>Aduthurai</w:t>
      </w:r>
      <w:r>
        <w:rPr>
          <w:spacing w:val="-4"/>
        </w:rPr>
        <w:t> </w:t>
      </w:r>
      <w:r>
        <w:rPr/>
        <w:t>during</w:t>
      </w:r>
      <w:r>
        <w:rPr>
          <w:spacing w:val="-7"/>
        </w:rPr>
        <w:t> </w:t>
      </w:r>
      <w:r>
        <w:rPr/>
        <w:t>June,</w:t>
      </w:r>
      <w:r>
        <w:rPr>
          <w:spacing w:val="-5"/>
        </w:rPr>
        <w:t> </w:t>
      </w:r>
      <w:r>
        <w:rPr/>
        <w:t>1992 –</w:t>
      </w:r>
      <w:r>
        <w:rPr>
          <w:spacing w:val="-2"/>
        </w:rPr>
        <w:t> </w:t>
      </w:r>
      <w:r>
        <w:rPr/>
        <w:t>93.</w:t>
      </w:r>
      <w:r>
        <w:rPr>
          <w:spacing w:val="-5"/>
        </w:rPr>
        <w:t> </w:t>
      </w:r>
      <w:r>
        <w:rPr/>
        <w:t>The results</w:t>
      </w:r>
      <w:r>
        <w:rPr>
          <w:spacing w:val="42"/>
        </w:rPr>
        <w:t> </w:t>
      </w:r>
      <w:r>
        <w:rPr/>
        <w:t>after</w:t>
      </w:r>
      <w:r>
        <w:rPr>
          <w:spacing w:val="43"/>
        </w:rPr>
        <w:t> </w:t>
      </w:r>
      <w:r>
        <w:rPr/>
        <w:t>three</w:t>
      </w:r>
      <w:r>
        <w:rPr>
          <w:spacing w:val="43"/>
        </w:rPr>
        <w:t> </w:t>
      </w:r>
      <w:r>
        <w:rPr/>
        <w:t>decades</w:t>
      </w:r>
      <w:r>
        <w:rPr>
          <w:spacing w:val="44"/>
        </w:rPr>
        <w:t> </w:t>
      </w:r>
      <w:r>
        <w:rPr/>
        <w:t>revealed</w:t>
      </w:r>
      <w:r>
        <w:rPr>
          <w:spacing w:val="44"/>
        </w:rPr>
        <w:t> </w:t>
      </w:r>
      <w:r>
        <w:rPr/>
        <w:t>that,</w:t>
      </w:r>
      <w:r>
        <w:rPr>
          <w:spacing w:val="44"/>
        </w:rPr>
        <w:t> </w:t>
      </w:r>
      <w:r>
        <w:rPr/>
        <w:t>on</w:t>
      </w:r>
      <w:r>
        <w:rPr>
          <w:spacing w:val="46"/>
        </w:rPr>
        <w:t> </w:t>
      </w:r>
      <w:r>
        <w:rPr/>
        <w:t>an</w:t>
      </w:r>
      <w:r>
        <w:rPr>
          <w:spacing w:val="46"/>
        </w:rPr>
        <w:t> </w:t>
      </w:r>
      <w:r>
        <w:rPr/>
        <w:t>average,</w:t>
      </w:r>
      <w:r>
        <w:rPr>
          <w:spacing w:val="44"/>
        </w:rPr>
        <w:t> </w:t>
      </w:r>
      <w:r>
        <w:rPr/>
        <w:t>the</w:t>
      </w:r>
      <w:r>
        <w:rPr>
          <w:spacing w:val="44"/>
        </w:rPr>
        <w:t> </w:t>
      </w:r>
      <w:r>
        <w:rPr/>
        <w:t>treatment</w:t>
      </w:r>
      <w:r>
        <w:rPr>
          <w:spacing w:val="47"/>
        </w:rPr>
        <w:t> </w:t>
      </w:r>
      <w:r>
        <w:rPr/>
        <w:t>NPK</w:t>
      </w:r>
      <w:r>
        <w:rPr>
          <w:spacing w:val="44"/>
        </w:rPr>
        <w:t> </w:t>
      </w:r>
      <w:r>
        <w:rPr/>
        <w:t>+</w:t>
      </w:r>
      <w:r>
        <w:rPr>
          <w:spacing w:val="45"/>
        </w:rPr>
        <w:t> </w:t>
      </w:r>
      <w:r>
        <w:rPr/>
        <w:t>green</w:t>
      </w:r>
      <w:r>
        <w:rPr>
          <w:spacing w:val="45"/>
        </w:rPr>
        <w:t> </w:t>
      </w:r>
      <w:r>
        <w:rPr>
          <w:spacing w:val="-2"/>
        </w:rPr>
        <w:t>manure</w:t>
      </w:r>
    </w:p>
    <w:p>
      <w:pPr>
        <w:pStyle w:val="BodyText"/>
        <w:ind w:left="360"/>
      </w:pPr>
      <w:r>
        <w:rPr/>
        <w:t>+gypsum</w:t>
      </w:r>
      <w:r>
        <w:rPr>
          <w:spacing w:val="4"/>
        </w:rPr>
        <w:t> </w:t>
      </w:r>
      <w:r>
        <w:rPr/>
        <w:t>(T7)</w:t>
      </w:r>
      <w:r>
        <w:rPr>
          <w:spacing w:val="6"/>
        </w:rPr>
        <w:t> </w:t>
      </w:r>
      <w:r>
        <w:rPr/>
        <w:t>was</w:t>
      </w:r>
      <w:r>
        <w:rPr>
          <w:spacing w:val="6"/>
        </w:rPr>
        <w:t> </w:t>
      </w:r>
      <w:r>
        <w:rPr/>
        <w:t>the</w:t>
      </w:r>
      <w:r>
        <w:rPr>
          <w:spacing w:val="6"/>
        </w:rPr>
        <w:t> </w:t>
      </w:r>
      <w:r>
        <w:rPr/>
        <w:t>most</w:t>
      </w:r>
      <w:r>
        <w:rPr>
          <w:spacing w:val="6"/>
        </w:rPr>
        <w:t> </w:t>
      </w:r>
      <w:r>
        <w:rPr/>
        <w:t>productive</w:t>
      </w:r>
      <w:r>
        <w:rPr>
          <w:spacing w:val="6"/>
        </w:rPr>
        <w:t> </w:t>
      </w:r>
      <w:r>
        <w:rPr/>
        <w:t>with</w:t>
      </w:r>
      <w:r>
        <w:rPr>
          <w:spacing w:val="8"/>
        </w:rPr>
        <w:t> </w:t>
      </w:r>
      <w:r>
        <w:rPr/>
        <w:t>yields</w:t>
      </w:r>
      <w:r>
        <w:rPr>
          <w:spacing w:val="6"/>
        </w:rPr>
        <w:t> </w:t>
      </w:r>
      <w:r>
        <w:rPr/>
        <w:t>increasing</w:t>
      </w:r>
      <w:r>
        <w:rPr>
          <w:spacing w:val="4"/>
        </w:rPr>
        <w:t> </w:t>
      </w:r>
      <w:r>
        <w:rPr/>
        <w:t>up</w:t>
      </w:r>
      <w:r>
        <w:rPr>
          <w:spacing w:val="6"/>
        </w:rPr>
        <w:t> </w:t>
      </w:r>
      <w:r>
        <w:rPr/>
        <w:t>to</w:t>
      </w:r>
      <w:r>
        <w:rPr>
          <w:spacing w:val="6"/>
        </w:rPr>
        <w:t> </w:t>
      </w:r>
      <w:r>
        <w:rPr/>
        <w:t>78</w:t>
      </w:r>
      <w:r>
        <w:rPr>
          <w:spacing w:val="6"/>
        </w:rPr>
        <w:t> </w:t>
      </w:r>
      <w:r>
        <w:rPr/>
        <w:t>%</w:t>
      </w:r>
      <w:r>
        <w:rPr>
          <w:spacing w:val="7"/>
        </w:rPr>
        <w:t> </w:t>
      </w:r>
      <w:r>
        <w:rPr/>
        <w:t>over</w:t>
      </w:r>
      <w:r>
        <w:rPr>
          <w:spacing w:val="6"/>
        </w:rPr>
        <w:t> </w:t>
      </w:r>
      <w:r>
        <w:rPr/>
        <w:t>control</w:t>
      </w:r>
      <w:r>
        <w:rPr>
          <w:spacing w:val="6"/>
        </w:rPr>
        <w:t> </w:t>
      </w:r>
      <w:r>
        <w:rPr/>
        <w:t>(T13),</w:t>
      </w:r>
      <w:r>
        <w:rPr>
          <w:spacing w:val="6"/>
        </w:rPr>
        <w:t> </w:t>
      </w:r>
      <w:r>
        <w:rPr>
          <w:spacing w:val="-5"/>
        </w:rPr>
        <w:t>66</w:t>
      </w:r>
    </w:p>
    <w:p>
      <w:pPr>
        <w:pStyle w:val="BodyText"/>
        <w:spacing w:line="360" w:lineRule="auto" w:before="138"/>
        <w:ind w:left="360" w:right="717"/>
      </w:pPr>
      <w:r>
        <w:rPr/>
        <w:t>% over NPK+ Gypsum (T10), 62 % over NPK +Green Manure + Azospirillum (T6) and 58 % over NPK+ Green Manure respectively. Among the different treatments studied, application of 125:50:50 kg NPK ha</w:t>
      </w:r>
      <w:r>
        <w:rPr>
          <w:vertAlign w:val="superscript"/>
        </w:rPr>
        <w:t>-1</w:t>
      </w:r>
      <w:r>
        <w:rPr>
          <w:vertAlign w:val="baseline"/>
        </w:rPr>
        <w:t> with 6.25 t ha</w:t>
      </w:r>
      <w:r>
        <w:rPr>
          <w:vertAlign w:val="superscript"/>
        </w:rPr>
        <w:t>-1</w:t>
      </w:r>
      <w:r>
        <w:rPr>
          <w:vertAlign w:val="baseline"/>
        </w:rPr>
        <w:t> of green manure and</w:t>
      </w:r>
      <w:r>
        <w:rPr>
          <w:spacing w:val="40"/>
          <w:vertAlign w:val="baseline"/>
        </w:rPr>
        <w:t> </w:t>
      </w:r>
      <w:r>
        <w:rPr>
          <w:vertAlign w:val="baseline"/>
        </w:rPr>
        <w:t>500 kg ha</w:t>
      </w:r>
      <w:r>
        <w:rPr>
          <w:vertAlign w:val="superscript"/>
        </w:rPr>
        <w:t>-1</w:t>
      </w:r>
      <w:r>
        <w:rPr>
          <w:vertAlign w:val="baseline"/>
        </w:rPr>
        <w:t> of gypsum</w:t>
      </w:r>
      <w:r>
        <w:rPr>
          <w:spacing w:val="40"/>
          <w:vertAlign w:val="baseline"/>
        </w:rPr>
        <w:t> </w:t>
      </w:r>
      <w:r>
        <w:rPr>
          <w:vertAlign w:val="baseline"/>
        </w:rPr>
        <w:t>for kuruvai and 150:60:60 kg NPK ha</w:t>
      </w:r>
      <w:r>
        <w:rPr>
          <w:vertAlign w:val="superscript"/>
        </w:rPr>
        <w:t>-1</w:t>
      </w:r>
      <w:r>
        <w:rPr>
          <w:vertAlign w:val="baseline"/>
        </w:rPr>
        <w:t> with FYM @ 12.5 t/ha FYM and 500 kg ha</w:t>
      </w:r>
      <w:r>
        <w:rPr>
          <w:vertAlign w:val="superscript"/>
        </w:rPr>
        <w:t>-1</w:t>
      </w:r>
      <w:r>
        <w:rPr>
          <w:vertAlign w:val="baseline"/>
        </w:rPr>
        <w:t> of gypsum for thaladi recorded the significantly the highest grain and straw yields of rice., there is a clear increase in, organic</w:t>
      </w:r>
      <w:r>
        <w:rPr>
          <w:spacing w:val="-1"/>
          <w:vertAlign w:val="baseline"/>
        </w:rPr>
        <w:t> </w:t>
      </w:r>
      <w:r>
        <w:rPr>
          <w:vertAlign w:val="baseline"/>
        </w:rPr>
        <w:t>carbon,</w:t>
      </w:r>
      <w:r>
        <w:rPr>
          <w:spacing w:val="-1"/>
          <w:vertAlign w:val="baseline"/>
        </w:rPr>
        <w:t> </w:t>
      </w:r>
      <w:r>
        <w:rPr>
          <w:vertAlign w:val="baseline"/>
        </w:rPr>
        <w:t>available N</w:t>
      </w:r>
      <w:r>
        <w:rPr>
          <w:spacing w:val="-1"/>
          <w:vertAlign w:val="baseline"/>
        </w:rPr>
        <w:t> </w:t>
      </w:r>
      <w:r>
        <w:rPr>
          <w:vertAlign w:val="baseline"/>
        </w:rPr>
        <w:t>and P status of</w:t>
      </w:r>
      <w:r>
        <w:rPr>
          <w:spacing w:val="-1"/>
          <w:vertAlign w:val="baseline"/>
        </w:rPr>
        <w:t> </w:t>
      </w:r>
      <w:r>
        <w:rPr>
          <w:vertAlign w:val="baseline"/>
        </w:rPr>
        <w:t>the</w:t>
      </w:r>
      <w:r>
        <w:rPr>
          <w:spacing w:val="-1"/>
          <w:vertAlign w:val="baseline"/>
        </w:rPr>
        <w:t> </w:t>
      </w:r>
      <w:r>
        <w:rPr>
          <w:vertAlign w:val="baseline"/>
        </w:rPr>
        <w:t>soil and the</w:t>
      </w:r>
      <w:r>
        <w:rPr>
          <w:spacing w:val="-1"/>
          <w:vertAlign w:val="baseline"/>
        </w:rPr>
        <w:t> </w:t>
      </w:r>
      <w:r>
        <w:rPr>
          <w:vertAlign w:val="baseline"/>
        </w:rPr>
        <w:t>increase</w:t>
      </w:r>
      <w:r>
        <w:rPr>
          <w:spacing w:val="-1"/>
          <w:vertAlign w:val="baseline"/>
        </w:rPr>
        <w:t> </w:t>
      </w:r>
      <w:r>
        <w:rPr>
          <w:vertAlign w:val="baseline"/>
        </w:rPr>
        <w:t>was more</w:t>
      </w:r>
      <w:r>
        <w:rPr>
          <w:spacing w:val="-2"/>
          <w:vertAlign w:val="baseline"/>
        </w:rPr>
        <w:t> </w:t>
      </w:r>
      <w:r>
        <w:rPr>
          <w:vertAlign w:val="baseline"/>
        </w:rPr>
        <w:t>conspicuous in the INM</w:t>
      </w:r>
      <w:r>
        <w:rPr>
          <w:spacing w:val="-1"/>
          <w:vertAlign w:val="baseline"/>
        </w:rPr>
        <w:t> </w:t>
      </w:r>
      <w:r>
        <w:rPr>
          <w:vertAlign w:val="baseline"/>
        </w:rPr>
        <w:t>(organic</w:t>
      </w:r>
      <w:r>
        <w:rPr>
          <w:spacing w:val="-2"/>
          <w:vertAlign w:val="baseline"/>
        </w:rPr>
        <w:t> </w:t>
      </w:r>
      <w:r>
        <w:rPr>
          <w:vertAlign w:val="baseline"/>
        </w:rPr>
        <w:t>manure</w:t>
      </w:r>
      <w:r>
        <w:rPr>
          <w:spacing w:val="-3"/>
          <w:vertAlign w:val="baseline"/>
        </w:rPr>
        <w:t> </w:t>
      </w:r>
      <w:r>
        <w:rPr>
          <w:vertAlign w:val="baseline"/>
        </w:rPr>
        <w:t>+ NPK)</w:t>
      </w:r>
      <w:r>
        <w:rPr>
          <w:spacing w:val="-3"/>
          <w:vertAlign w:val="baseline"/>
        </w:rPr>
        <w:t> </w:t>
      </w:r>
      <w:r>
        <w:rPr>
          <w:vertAlign w:val="baseline"/>
        </w:rPr>
        <w:t>applied</w:t>
      </w:r>
      <w:r>
        <w:rPr>
          <w:spacing w:val="-2"/>
          <w:vertAlign w:val="baseline"/>
        </w:rPr>
        <w:t> </w:t>
      </w:r>
      <w:r>
        <w:rPr>
          <w:vertAlign w:val="baseline"/>
        </w:rPr>
        <w:t>plots,</w:t>
      </w:r>
      <w:r>
        <w:rPr>
          <w:spacing w:val="-2"/>
          <w:vertAlign w:val="baseline"/>
        </w:rPr>
        <w:t> </w:t>
      </w:r>
      <w:r>
        <w:rPr>
          <w:vertAlign w:val="baseline"/>
        </w:rPr>
        <w:t>there</w:t>
      </w:r>
      <w:r>
        <w:rPr>
          <w:spacing w:val="-1"/>
          <w:vertAlign w:val="baseline"/>
        </w:rPr>
        <w:t> </w:t>
      </w:r>
      <w:r>
        <w:rPr>
          <w:vertAlign w:val="baseline"/>
        </w:rPr>
        <w:t>is</w:t>
      </w:r>
      <w:r>
        <w:rPr>
          <w:spacing w:val="-2"/>
          <w:vertAlign w:val="baseline"/>
        </w:rPr>
        <w:t> </w:t>
      </w:r>
      <w:r>
        <w:rPr>
          <w:vertAlign w:val="baseline"/>
        </w:rPr>
        <w:t>a</w:t>
      </w:r>
      <w:r>
        <w:rPr>
          <w:spacing w:val="-2"/>
          <w:vertAlign w:val="baseline"/>
        </w:rPr>
        <w:t> </w:t>
      </w:r>
      <w:r>
        <w:rPr>
          <w:vertAlign w:val="baseline"/>
        </w:rPr>
        <w:t>clear</w:t>
      </w:r>
      <w:r>
        <w:rPr>
          <w:spacing w:val="-2"/>
          <w:vertAlign w:val="baseline"/>
        </w:rPr>
        <w:t> </w:t>
      </w:r>
      <w:r>
        <w:rPr>
          <w:vertAlign w:val="baseline"/>
        </w:rPr>
        <w:t>increase</w:t>
      </w:r>
      <w:r>
        <w:rPr>
          <w:spacing w:val="-3"/>
          <w:vertAlign w:val="baseline"/>
        </w:rPr>
        <w:t> </w:t>
      </w:r>
      <w:r>
        <w:rPr>
          <w:vertAlign w:val="baseline"/>
        </w:rPr>
        <w:t>in</w:t>
      </w:r>
      <w:r>
        <w:rPr>
          <w:spacing w:val="-2"/>
          <w:vertAlign w:val="baseline"/>
        </w:rPr>
        <w:t> </w:t>
      </w:r>
      <w:r>
        <w:rPr>
          <w:vertAlign w:val="baseline"/>
        </w:rPr>
        <w:t>net</w:t>
      </w:r>
      <w:r>
        <w:rPr>
          <w:spacing w:val="-1"/>
          <w:vertAlign w:val="baseline"/>
        </w:rPr>
        <w:t> </w:t>
      </w:r>
      <w:r>
        <w:rPr>
          <w:vertAlign w:val="baseline"/>
        </w:rPr>
        <w:t>income,</w:t>
      </w:r>
      <w:r>
        <w:rPr>
          <w:spacing w:val="-2"/>
          <w:vertAlign w:val="baseline"/>
        </w:rPr>
        <w:t> </w:t>
      </w:r>
      <w:r>
        <w:rPr>
          <w:vertAlign w:val="baseline"/>
        </w:rPr>
        <w:t>B:C</w:t>
      </w:r>
      <w:r>
        <w:rPr>
          <w:spacing w:val="-2"/>
          <w:vertAlign w:val="baseline"/>
        </w:rPr>
        <w:t> </w:t>
      </w:r>
      <w:r>
        <w:rPr>
          <w:vertAlign w:val="baseline"/>
        </w:rPr>
        <w:t>ratio</w:t>
      </w:r>
      <w:r>
        <w:rPr>
          <w:spacing w:val="-2"/>
          <w:vertAlign w:val="baseline"/>
        </w:rPr>
        <w:t> </w:t>
      </w:r>
      <w:r>
        <w:rPr>
          <w:vertAlign w:val="baseline"/>
        </w:rPr>
        <w:t>and additional net income and increase was more conspicuous in the INM (organic manure + NPK) applied plots, the results indicated the necessity for the integrated nutrient management in rice based</w:t>
      </w:r>
      <w:r>
        <w:rPr>
          <w:spacing w:val="-11"/>
          <w:vertAlign w:val="baseline"/>
        </w:rPr>
        <w:t> </w:t>
      </w:r>
      <w:r>
        <w:rPr>
          <w:vertAlign w:val="baseline"/>
        </w:rPr>
        <w:t>cropping</w:t>
      </w:r>
      <w:r>
        <w:rPr>
          <w:spacing w:val="-13"/>
          <w:vertAlign w:val="baseline"/>
        </w:rPr>
        <w:t> </w:t>
      </w:r>
      <w:r>
        <w:rPr>
          <w:vertAlign w:val="baseline"/>
        </w:rPr>
        <w:t>system</w:t>
      </w:r>
      <w:r>
        <w:rPr>
          <w:spacing w:val="-10"/>
          <w:vertAlign w:val="baseline"/>
        </w:rPr>
        <w:t> </w:t>
      </w:r>
      <w:r>
        <w:rPr>
          <w:vertAlign w:val="baseline"/>
        </w:rPr>
        <w:t>in</w:t>
      </w:r>
      <w:r>
        <w:rPr>
          <w:spacing w:val="-8"/>
          <w:vertAlign w:val="baseline"/>
        </w:rPr>
        <w:t> </w:t>
      </w:r>
      <w:r>
        <w:rPr>
          <w:vertAlign w:val="baseline"/>
        </w:rPr>
        <w:t>order</w:t>
      </w:r>
      <w:r>
        <w:rPr>
          <w:spacing w:val="-11"/>
          <w:vertAlign w:val="baseline"/>
        </w:rPr>
        <w:t> </w:t>
      </w:r>
      <w:r>
        <w:rPr>
          <w:vertAlign w:val="baseline"/>
        </w:rPr>
        <w:t>to</w:t>
      </w:r>
      <w:r>
        <w:rPr>
          <w:spacing w:val="-10"/>
          <w:vertAlign w:val="baseline"/>
        </w:rPr>
        <w:t> </w:t>
      </w:r>
      <w:r>
        <w:rPr>
          <w:vertAlign w:val="baseline"/>
        </w:rPr>
        <w:t>build</w:t>
      </w:r>
      <w:r>
        <w:rPr>
          <w:spacing w:val="-11"/>
          <w:vertAlign w:val="baseline"/>
        </w:rPr>
        <w:t> </w:t>
      </w:r>
      <w:r>
        <w:rPr>
          <w:vertAlign w:val="baseline"/>
        </w:rPr>
        <w:t>up</w:t>
      </w:r>
      <w:r>
        <w:rPr>
          <w:spacing w:val="-13"/>
          <w:vertAlign w:val="baseline"/>
        </w:rPr>
        <w:t> </w:t>
      </w:r>
      <w:r>
        <w:rPr>
          <w:vertAlign w:val="baseline"/>
        </w:rPr>
        <w:t>the</w:t>
      </w:r>
      <w:r>
        <w:rPr>
          <w:spacing w:val="-11"/>
          <w:vertAlign w:val="baseline"/>
        </w:rPr>
        <w:t> </w:t>
      </w:r>
      <w:r>
        <w:rPr>
          <w:vertAlign w:val="baseline"/>
        </w:rPr>
        <w:t>soil</w:t>
      </w:r>
      <w:r>
        <w:rPr>
          <w:spacing w:val="-14"/>
          <w:vertAlign w:val="baseline"/>
        </w:rPr>
        <w:t> </w:t>
      </w:r>
      <w:r>
        <w:rPr>
          <w:vertAlign w:val="baseline"/>
        </w:rPr>
        <w:t>nutrient</w:t>
      </w:r>
      <w:r>
        <w:rPr>
          <w:spacing w:val="-10"/>
          <w:vertAlign w:val="baseline"/>
        </w:rPr>
        <w:t> </w:t>
      </w:r>
      <w:r>
        <w:rPr>
          <w:vertAlign w:val="baseline"/>
        </w:rPr>
        <w:t>reserve</w:t>
      </w:r>
      <w:r>
        <w:rPr>
          <w:spacing w:val="-12"/>
          <w:vertAlign w:val="baseline"/>
        </w:rPr>
        <w:t> </w:t>
      </w:r>
      <w:r>
        <w:rPr>
          <w:vertAlign w:val="baseline"/>
        </w:rPr>
        <w:t>as</w:t>
      </w:r>
      <w:r>
        <w:rPr>
          <w:spacing w:val="-10"/>
          <w:vertAlign w:val="baseline"/>
        </w:rPr>
        <w:t> </w:t>
      </w:r>
      <w:r>
        <w:rPr>
          <w:vertAlign w:val="baseline"/>
        </w:rPr>
        <w:t>well</w:t>
      </w:r>
      <w:r>
        <w:rPr>
          <w:spacing w:val="-10"/>
          <w:vertAlign w:val="baseline"/>
        </w:rPr>
        <w:t> </w:t>
      </w:r>
      <w:r>
        <w:rPr>
          <w:vertAlign w:val="baseline"/>
        </w:rPr>
        <w:t>as</w:t>
      </w:r>
      <w:r>
        <w:rPr>
          <w:spacing w:val="-10"/>
          <w:vertAlign w:val="baseline"/>
        </w:rPr>
        <w:t> </w:t>
      </w:r>
      <w:r>
        <w:rPr>
          <w:vertAlign w:val="baseline"/>
        </w:rPr>
        <w:t>the</w:t>
      </w:r>
      <w:r>
        <w:rPr>
          <w:spacing w:val="-11"/>
          <w:vertAlign w:val="baseline"/>
        </w:rPr>
        <w:t> </w:t>
      </w:r>
      <w:r>
        <w:rPr>
          <w:vertAlign w:val="baseline"/>
        </w:rPr>
        <w:t>optimum</w:t>
      </w:r>
      <w:r>
        <w:rPr>
          <w:spacing w:val="-10"/>
          <w:vertAlign w:val="baseline"/>
        </w:rPr>
        <w:t> </w:t>
      </w:r>
      <w:r>
        <w:rPr>
          <w:vertAlign w:val="baseline"/>
        </w:rPr>
        <w:t>nutrient ratio in soil.</w:t>
      </w:r>
    </w:p>
    <w:p>
      <w:pPr>
        <w:spacing w:before="2"/>
        <w:ind w:left="360" w:right="0" w:firstLine="0"/>
        <w:jc w:val="both"/>
        <w:rPr>
          <w:i/>
          <w:sz w:val="24"/>
        </w:rPr>
      </w:pPr>
      <w:r>
        <w:rPr>
          <w:b/>
          <w:i/>
          <w:sz w:val="24"/>
        </w:rPr>
        <w:t>Key</w:t>
      </w:r>
      <w:r>
        <w:rPr>
          <w:b/>
          <w:i/>
          <w:spacing w:val="-3"/>
          <w:sz w:val="24"/>
        </w:rPr>
        <w:t> </w:t>
      </w:r>
      <w:r>
        <w:rPr>
          <w:b/>
          <w:i/>
          <w:sz w:val="24"/>
        </w:rPr>
        <w:t>words</w:t>
      </w:r>
      <w:r>
        <w:rPr>
          <w:i/>
          <w:sz w:val="24"/>
        </w:rPr>
        <w:t>:</w:t>
      </w:r>
      <w:r>
        <w:rPr>
          <w:i/>
          <w:spacing w:val="-1"/>
          <w:sz w:val="24"/>
        </w:rPr>
        <w:t> </w:t>
      </w:r>
      <w:r>
        <w:rPr>
          <w:i/>
          <w:sz w:val="24"/>
        </w:rPr>
        <w:t>Permanent Manurial</w:t>
      </w:r>
      <w:r>
        <w:rPr>
          <w:i/>
          <w:spacing w:val="-1"/>
          <w:sz w:val="24"/>
        </w:rPr>
        <w:t> </w:t>
      </w:r>
      <w:r>
        <w:rPr>
          <w:i/>
          <w:sz w:val="24"/>
        </w:rPr>
        <w:t>experiment,</w:t>
      </w:r>
      <w:r>
        <w:rPr>
          <w:i/>
          <w:spacing w:val="-2"/>
          <w:sz w:val="24"/>
        </w:rPr>
        <w:t> </w:t>
      </w:r>
      <w:r>
        <w:rPr>
          <w:i/>
          <w:sz w:val="24"/>
        </w:rPr>
        <w:t>cropping</w:t>
      </w:r>
      <w:r>
        <w:rPr>
          <w:i/>
          <w:spacing w:val="-1"/>
          <w:sz w:val="24"/>
        </w:rPr>
        <w:t> </w:t>
      </w:r>
      <w:r>
        <w:rPr>
          <w:i/>
          <w:sz w:val="24"/>
        </w:rPr>
        <w:t>systems,</w:t>
      </w:r>
      <w:r>
        <w:rPr>
          <w:i/>
          <w:spacing w:val="-1"/>
          <w:sz w:val="24"/>
        </w:rPr>
        <w:t> </w:t>
      </w:r>
      <w:r>
        <w:rPr>
          <w:i/>
          <w:sz w:val="24"/>
        </w:rPr>
        <w:t>Soil</w:t>
      </w:r>
      <w:r>
        <w:rPr>
          <w:i/>
          <w:spacing w:val="-2"/>
          <w:sz w:val="24"/>
        </w:rPr>
        <w:t> </w:t>
      </w:r>
      <w:r>
        <w:rPr>
          <w:i/>
          <w:sz w:val="24"/>
        </w:rPr>
        <w:t>fertility,</w:t>
      </w:r>
      <w:r>
        <w:rPr>
          <w:i/>
          <w:spacing w:val="-1"/>
          <w:sz w:val="24"/>
        </w:rPr>
        <w:t> </w:t>
      </w:r>
      <w:r>
        <w:rPr>
          <w:i/>
          <w:sz w:val="24"/>
        </w:rPr>
        <w:t>crop</w:t>
      </w:r>
      <w:r>
        <w:rPr>
          <w:i/>
          <w:spacing w:val="-1"/>
          <w:sz w:val="24"/>
        </w:rPr>
        <w:t> </w:t>
      </w:r>
      <w:r>
        <w:rPr>
          <w:i/>
          <w:spacing w:val="-2"/>
          <w:sz w:val="24"/>
        </w:rPr>
        <w:t>uptake</w:t>
      </w:r>
    </w:p>
    <w:p>
      <w:pPr>
        <w:pStyle w:val="BodyText"/>
        <w:spacing w:before="64"/>
        <w:jc w:val="left"/>
        <w:rPr>
          <w:i/>
        </w:rPr>
      </w:pPr>
    </w:p>
    <w:p>
      <w:pPr>
        <w:spacing w:before="1"/>
        <w:ind w:left="360" w:right="0" w:firstLine="0"/>
        <w:jc w:val="left"/>
        <w:rPr>
          <w:b/>
          <w:sz w:val="24"/>
        </w:rPr>
      </w:pPr>
      <w:r>
        <w:rPr>
          <w:b/>
          <w:spacing w:val="-2"/>
          <w:sz w:val="24"/>
        </w:rPr>
        <w:t>Introduction</w:t>
      </w:r>
    </w:p>
    <w:p>
      <w:pPr>
        <w:pStyle w:val="BodyText"/>
        <w:spacing w:before="57"/>
        <w:jc w:val="left"/>
        <w:rPr>
          <w:b/>
        </w:rPr>
      </w:pPr>
    </w:p>
    <w:p>
      <w:pPr>
        <w:pStyle w:val="BodyText"/>
        <w:spacing w:line="360" w:lineRule="auto"/>
        <w:ind w:left="360" w:right="713" w:firstLine="719"/>
      </w:pPr>
      <w:r>
        <w:rPr/>
        <w:t>Declining trends of rice productivities were generally observed in many long-term fertilization trials under mono or double rice cultures along with non-rice-based double or triple cropping</w:t>
      </w:r>
      <w:r>
        <w:rPr>
          <w:spacing w:val="-9"/>
        </w:rPr>
        <w:t> </w:t>
      </w:r>
      <w:r>
        <w:rPr/>
        <w:t>systems</w:t>
      </w:r>
      <w:r>
        <w:rPr>
          <w:spacing w:val="-5"/>
        </w:rPr>
        <w:t> </w:t>
      </w:r>
      <w:r>
        <w:rPr/>
        <w:t>(Yadvinder</w:t>
      </w:r>
      <w:r>
        <w:rPr>
          <w:spacing w:val="-5"/>
        </w:rPr>
        <w:t> </w:t>
      </w:r>
      <w:r>
        <w:rPr>
          <w:i/>
        </w:rPr>
        <w:t>et</w:t>
      </w:r>
      <w:r>
        <w:rPr>
          <w:i/>
          <w:spacing w:val="-5"/>
        </w:rPr>
        <w:t> </w:t>
      </w:r>
      <w:r>
        <w:rPr>
          <w:i/>
        </w:rPr>
        <w:t>al</w:t>
      </w:r>
      <w:r>
        <w:rPr/>
        <w:t>.</w:t>
      </w:r>
      <w:r>
        <w:rPr>
          <w:spacing w:val="-6"/>
        </w:rPr>
        <w:t> </w:t>
      </w:r>
      <w:r>
        <w:rPr/>
        <w:t>2006;Duxbury</w:t>
      </w:r>
      <w:r>
        <w:rPr>
          <w:spacing w:val="-10"/>
        </w:rPr>
        <w:t> </w:t>
      </w:r>
      <w:r>
        <w:rPr>
          <w:i/>
        </w:rPr>
        <w:t>et</w:t>
      </w:r>
      <w:r>
        <w:rPr>
          <w:i/>
          <w:spacing w:val="-5"/>
        </w:rPr>
        <w:t> </w:t>
      </w:r>
      <w:r>
        <w:rPr>
          <w:i/>
        </w:rPr>
        <w:t>al</w:t>
      </w:r>
      <w:r>
        <w:rPr/>
        <w:t>.</w:t>
      </w:r>
      <w:r>
        <w:rPr>
          <w:spacing w:val="-6"/>
        </w:rPr>
        <w:t> </w:t>
      </w:r>
      <w:r>
        <w:rPr/>
        <w:t>2001).</w:t>
      </w:r>
      <w:r>
        <w:rPr>
          <w:spacing w:val="-7"/>
        </w:rPr>
        <w:t> </w:t>
      </w:r>
      <w:r>
        <w:rPr/>
        <w:t>The</w:t>
      </w:r>
      <w:r>
        <w:rPr>
          <w:spacing w:val="-7"/>
        </w:rPr>
        <w:t> </w:t>
      </w:r>
      <w:r>
        <w:rPr/>
        <w:t>reduction</w:t>
      </w:r>
      <w:r>
        <w:rPr>
          <w:spacing w:val="-6"/>
        </w:rPr>
        <w:t> </w:t>
      </w:r>
      <w:r>
        <w:rPr/>
        <w:t>in</w:t>
      </w:r>
      <w:r>
        <w:rPr>
          <w:spacing w:val="-5"/>
        </w:rPr>
        <w:t> </w:t>
      </w:r>
      <w:r>
        <w:rPr/>
        <w:t>grain</w:t>
      </w:r>
      <w:r>
        <w:rPr>
          <w:spacing w:val="-3"/>
        </w:rPr>
        <w:t> </w:t>
      </w:r>
      <w:r>
        <w:rPr/>
        <w:t>yields</w:t>
      </w:r>
      <w:r>
        <w:rPr>
          <w:spacing w:val="-6"/>
        </w:rPr>
        <w:t> </w:t>
      </w:r>
      <w:r>
        <w:rPr/>
        <w:t>were mostly</w:t>
      </w:r>
      <w:r>
        <w:rPr>
          <w:spacing w:val="-15"/>
        </w:rPr>
        <w:t> </w:t>
      </w:r>
      <w:r>
        <w:rPr/>
        <w:t>related</w:t>
      </w:r>
      <w:r>
        <w:rPr>
          <w:spacing w:val="-15"/>
        </w:rPr>
        <w:t> </w:t>
      </w:r>
      <w:r>
        <w:rPr/>
        <w:t>with</w:t>
      </w:r>
      <w:r>
        <w:rPr>
          <w:spacing w:val="-15"/>
        </w:rPr>
        <w:t> </w:t>
      </w:r>
      <w:r>
        <w:rPr/>
        <w:t>gradual</w:t>
      </w:r>
      <w:r>
        <w:rPr>
          <w:spacing w:val="-13"/>
        </w:rPr>
        <w:t> </w:t>
      </w:r>
      <w:r>
        <w:rPr/>
        <w:t>decline</w:t>
      </w:r>
      <w:r>
        <w:rPr>
          <w:spacing w:val="-13"/>
        </w:rPr>
        <w:t> </w:t>
      </w:r>
      <w:r>
        <w:rPr/>
        <w:t>in</w:t>
      </w:r>
      <w:r>
        <w:rPr>
          <w:spacing w:val="-11"/>
        </w:rPr>
        <w:t> </w:t>
      </w:r>
      <w:r>
        <w:rPr/>
        <w:t>soil</w:t>
      </w:r>
      <w:r>
        <w:rPr>
          <w:spacing w:val="-14"/>
        </w:rPr>
        <w:t> </w:t>
      </w:r>
      <w:r>
        <w:rPr/>
        <w:t>nutrients</w:t>
      </w:r>
      <w:r>
        <w:rPr>
          <w:spacing w:val="-14"/>
        </w:rPr>
        <w:t> </w:t>
      </w:r>
      <w:r>
        <w:rPr/>
        <w:t>status,</w:t>
      </w:r>
      <w:r>
        <w:rPr>
          <w:spacing w:val="-14"/>
        </w:rPr>
        <w:t> </w:t>
      </w:r>
      <w:r>
        <w:rPr/>
        <w:t>soil</w:t>
      </w:r>
      <w:r>
        <w:rPr>
          <w:spacing w:val="-14"/>
        </w:rPr>
        <w:t> </w:t>
      </w:r>
      <w:r>
        <w:rPr/>
        <w:t>organic</w:t>
      </w:r>
      <w:r>
        <w:rPr>
          <w:spacing w:val="-13"/>
        </w:rPr>
        <w:t> </w:t>
      </w:r>
      <w:r>
        <w:rPr/>
        <w:t>carbon</w:t>
      </w:r>
      <w:r>
        <w:rPr>
          <w:spacing w:val="-14"/>
        </w:rPr>
        <w:t> </w:t>
      </w:r>
      <w:r>
        <w:rPr/>
        <w:t>(SOC)</w:t>
      </w:r>
      <w:r>
        <w:rPr>
          <w:spacing w:val="-15"/>
        </w:rPr>
        <w:t> </w:t>
      </w:r>
      <w:r>
        <w:rPr/>
        <w:t>content,</w:t>
      </w:r>
      <w:r>
        <w:rPr>
          <w:spacing w:val="-14"/>
        </w:rPr>
        <w:t> </w:t>
      </w:r>
      <w:r>
        <w:rPr/>
        <w:t>poor agronomic</w:t>
      </w:r>
      <w:r>
        <w:rPr>
          <w:spacing w:val="-15"/>
        </w:rPr>
        <w:t> </w:t>
      </w:r>
      <w:r>
        <w:rPr/>
        <w:t>management</w:t>
      </w:r>
      <w:r>
        <w:rPr>
          <w:spacing w:val="-15"/>
        </w:rPr>
        <w:t> </w:t>
      </w:r>
      <w:r>
        <w:rPr/>
        <w:t>practices</w:t>
      </w:r>
      <w:r>
        <w:rPr>
          <w:spacing w:val="-15"/>
        </w:rPr>
        <w:t> </w:t>
      </w:r>
      <w:r>
        <w:rPr/>
        <w:t>adopted</w:t>
      </w:r>
      <w:r>
        <w:rPr>
          <w:spacing w:val="-15"/>
        </w:rPr>
        <w:t> </w:t>
      </w:r>
      <w:r>
        <w:rPr/>
        <w:t>by</w:t>
      </w:r>
      <w:r>
        <w:rPr>
          <w:spacing w:val="-15"/>
        </w:rPr>
        <w:t> </w:t>
      </w:r>
      <w:r>
        <w:rPr/>
        <w:t>the</w:t>
      </w:r>
      <w:r>
        <w:rPr>
          <w:spacing w:val="-15"/>
        </w:rPr>
        <w:t> </w:t>
      </w:r>
      <w:r>
        <w:rPr/>
        <w:t>farmers,</w:t>
      </w:r>
      <w:r>
        <w:rPr>
          <w:spacing w:val="-15"/>
        </w:rPr>
        <w:t> </w:t>
      </w:r>
      <w:r>
        <w:rPr/>
        <w:t>pest</w:t>
      </w:r>
      <w:r>
        <w:rPr>
          <w:spacing w:val="-15"/>
        </w:rPr>
        <w:t> </w:t>
      </w:r>
      <w:r>
        <w:rPr/>
        <w:t>and</w:t>
      </w:r>
      <w:r>
        <w:rPr>
          <w:spacing w:val="-15"/>
        </w:rPr>
        <w:t> </w:t>
      </w:r>
      <w:r>
        <w:rPr/>
        <w:t>disease</w:t>
      </w:r>
      <w:r>
        <w:rPr>
          <w:spacing w:val="-15"/>
        </w:rPr>
        <w:t> </w:t>
      </w:r>
      <w:r>
        <w:rPr/>
        <w:t>infestation,</w:t>
      </w:r>
      <w:r>
        <w:rPr>
          <w:spacing w:val="-15"/>
        </w:rPr>
        <w:t> </w:t>
      </w:r>
      <w:r>
        <w:rPr/>
        <w:t>and</w:t>
      </w:r>
      <w:r>
        <w:rPr>
          <w:spacing w:val="-15"/>
        </w:rPr>
        <w:t> </w:t>
      </w:r>
      <w:r>
        <w:rPr/>
        <w:t>changes in the biochemical and physical properties of SOM (Haque</w:t>
      </w:r>
      <w:r>
        <w:rPr>
          <w:i/>
        </w:rPr>
        <w:t>et al</w:t>
      </w:r>
      <w:r>
        <w:rPr/>
        <w:t>. 2015a; Timsina</w:t>
      </w:r>
      <w:r>
        <w:rPr>
          <w:i/>
        </w:rPr>
        <w:t>et al</w:t>
      </w:r>
      <w:r>
        <w:rPr/>
        <w:t>. 2021).Agricultural management practices such as green manuring, use of cover crop biomass, farmyard</w:t>
      </w:r>
      <w:r>
        <w:rPr>
          <w:spacing w:val="50"/>
        </w:rPr>
        <w:t> </w:t>
      </w:r>
      <w:r>
        <w:rPr/>
        <w:t>manure,</w:t>
      </w:r>
      <w:r>
        <w:rPr>
          <w:spacing w:val="50"/>
        </w:rPr>
        <w:t> </w:t>
      </w:r>
      <w:r>
        <w:rPr/>
        <w:t>poultry</w:t>
      </w:r>
      <w:r>
        <w:rPr>
          <w:spacing w:val="47"/>
        </w:rPr>
        <w:t> </w:t>
      </w:r>
      <w:r>
        <w:rPr/>
        <w:t>litter,</w:t>
      </w:r>
      <w:r>
        <w:rPr>
          <w:spacing w:val="51"/>
        </w:rPr>
        <w:t> </w:t>
      </w:r>
      <w:r>
        <w:rPr/>
        <w:t>mustard</w:t>
      </w:r>
      <w:r>
        <w:rPr>
          <w:spacing w:val="49"/>
        </w:rPr>
        <w:t> </w:t>
      </w:r>
      <w:r>
        <w:rPr/>
        <w:t>oil</w:t>
      </w:r>
      <w:r>
        <w:rPr>
          <w:spacing w:val="50"/>
        </w:rPr>
        <w:t> </w:t>
      </w:r>
      <w:r>
        <w:rPr/>
        <w:t>cake,</w:t>
      </w:r>
      <w:r>
        <w:rPr>
          <w:spacing w:val="50"/>
        </w:rPr>
        <w:t> </w:t>
      </w:r>
      <w:r>
        <w:rPr/>
        <w:t>and</w:t>
      </w:r>
      <w:r>
        <w:rPr>
          <w:spacing w:val="52"/>
        </w:rPr>
        <w:t> </w:t>
      </w:r>
      <w:r>
        <w:rPr/>
        <w:t>vermicompost,</w:t>
      </w:r>
      <w:r>
        <w:rPr>
          <w:spacing w:val="50"/>
        </w:rPr>
        <w:t> </w:t>
      </w:r>
      <w:r>
        <w:rPr/>
        <w:t>not</w:t>
      </w:r>
      <w:r>
        <w:rPr>
          <w:spacing w:val="50"/>
        </w:rPr>
        <w:t> </w:t>
      </w:r>
      <w:r>
        <w:rPr/>
        <w:t>only</w:t>
      </w:r>
      <w:r>
        <w:rPr>
          <w:spacing w:val="45"/>
        </w:rPr>
        <w:t> </w:t>
      </w:r>
      <w:r>
        <w:rPr/>
        <w:t>supply</w:t>
      </w:r>
      <w:r>
        <w:rPr>
          <w:spacing w:val="46"/>
        </w:rPr>
        <w:t> </w:t>
      </w:r>
      <w:r>
        <w:rPr>
          <w:spacing w:val="-2"/>
        </w:rPr>
        <w:t>plant</w:t>
      </w:r>
    </w:p>
    <w:p>
      <w:pPr>
        <w:pStyle w:val="BodyText"/>
        <w:spacing w:after="0" w:line="360" w:lineRule="auto"/>
        <w:sectPr>
          <w:type w:val="continuous"/>
          <w:pgSz w:w="12240" w:h="15840"/>
          <w:pgMar w:top="1420" w:bottom="280" w:left="1080" w:right="720"/>
        </w:sectPr>
      </w:pPr>
    </w:p>
    <w:p>
      <w:pPr>
        <w:pStyle w:val="BodyText"/>
        <w:spacing w:line="360" w:lineRule="auto" w:before="72"/>
        <w:ind w:left="360" w:right="714"/>
      </w:pPr>
      <w:r>
        <w:rPr/>
        <w:t>nutrients but also affect SOC contents (Haque</w:t>
      </w:r>
      <w:r>
        <w:rPr>
          <w:i/>
        </w:rPr>
        <w:t>et al</w:t>
      </w:r>
      <w:r>
        <w:rPr/>
        <w:t>. 2015a), aggregate stability (Aminiyan</w:t>
      </w:r>
      <w:r>
        <w:rPr>
          <w:i/>
        </w:rPr>
        <w:t>et al</w:t>
      </w:r>
      <w:r>
        <w:rPr/>
        <w:t>. 2015),water</w:t>
      </w:r>
      <w:r>
        <w:rPr>
          <w:spacing w:val="-6"/>
        </w:rPr>
        <w:t> </w:t>
      </w:r>
      <w:r>
        <w:rPr/>
        <w:t>holding</w:t>
      </w:r>
      <w:r>
        <w:rPr>
          <w:spacing w:val="-5"/>
        </w:rPr>
        <w:t> </w:t>
      </w:r>
      <w:r>
        <w:rPr/>
        <w:t>capacity</w:t>
      </w:r>
      <w:r>
        <w:rPr>
          <w:spacing w:val="-10"/>
        </w:rPr>
        <w:t> </w:t>
      </w:r>
      <w:r>
        <w:rPr/>
        <w:t>(Hati</w:t>
      </w:r>
      <w:r>
        <w:rPr>
          <w:i/>
        </w:rPr>
        <w:t>et</w:t>
      </w:r>
      <w:r>
        <w:rPr>
          <w:i/>
          <w:spacing w:val="-4"/>
        </w:rPr>
        <w:t> </w:t>
      </w:r>
      <w:r>
        <w:rPr>
          <w:i/>
        </w:rPr>
        <w:t>al</w:t>
      </w:r>
      <w:r>
        <w:rPr/>
        <w:t>.</w:t>
      </w:r>
      <w:r>
        <w:rPr>
          <w:spacing w:val="-5"/>
        </w:rPr>
        <w:t> </w:t>
      </w:r>
      <w:r>
        <w:rPr/>
        <w:t>2006;</w:t>
      </w:r>
      <w:r>
        <w:rPr>
          <w:spacing w:val="-2"/>
        </w:rPr>
        <w:t> </w:t>
      </w:r>
      <w:r>
        <w:rPr/>
        <w:t>Zhang</w:t>
      </w:r>
      <w:r>
        <w:rPr>
          <w:spacing w:val="-7"/>
        </w:rPr>
        <w:t> </w:t>
      </w:r>
      <w:r>
        <w:rPr/>
        <w:t>and</w:t>
      </w:r>
      <w:r>
        <w:rPr>
          <w:spacing w:val="-3"/>
        </w:rPr>
        <w:t> </w:t>
      </w:r>
      <w:r>
        <w:rPr/>
        <w:t>Fang</w:t>
      </w:r>
      <w:r>
        <w:rPr>
          <w:spacing w:val="-7"/>
        </w:rPr>
        <w:t> </w:t>
      </w:r>
      <w:r>
        <w:rPr/>
        <w:t>2007),</w:t>
      </w:r>
      <w:r>
        <w:rPr>
          <w:spacing w:val="-5"/>
        </w:rPr>
        <w:t> </w:t>
      </w:r>
      <w:r>
        <w:rPr/>
        <w:t>and</w:t>
      </w:r>
      <w:r>
        <w:rPr>
          <w:spacing w:val="-3"/>
        </w:rPr>
        <w:t> </w:t>
      </w:r>
      <w:r>
        <w:rPr/>
        <w:t>bulk</w:t>
      </w:r>
      <w:r>
        <w:rPr>
          <w:spacing w:val="-2"/>
        </w:rPr>
        <w:t> </w:t>
      </w:r>
      <w:r>
        <w:rPr/>
        <w:t>density</w:t>
      </w:r>
      <w:r>
        <w:rPr>
          <w:spacing w:val="-10"/>
        </w:rPr>
        <w:t> </w:t>
      </w:r>
      <w:r>
        <w:rPr/>
        <w:t>(Haque</w:t>
      </w:r>
      <w:r>
        <w:rPr>
          <w:spacing w:val="-2"/>
        </w:rPr>
        <w:t> </w:t>
      </w:r>
      <w:r>
        <w:rPr>
          <w:i/>
        </w:rPr>
        <w:t>et al</w:t>
      </w:r>
      <w:r>
        <w:rPr/>
        <w:t>.2015a;</w:t>
      </w:r>
      <w:r>
        <w:rPr>
          <w:spacing w:val="-5"/>
        </w:rPr>
        <w:t> </w:t>
      </w:r>
      <w:r>
        <w:rPr/>
        <w:t>Ndiaye</w:t>
      </w:r>
      <w:r>
        <w:rPr>
          <w:spacing w:val="-4"/>
        </w:rPr>
        <w:t> </w:t>
      </w:r>
      <w:r>
        <w:rPr>
          <w:i/>
        </w:rPr>
        <w:t>et</w:t>
      </w:r>
      <w:r>
        <w:rPr>
          <w:i/>
          <w:spacing w:val="-5"/>
        </w:rPr>
        <w:t> </w:t>
      </w:r>
      <w:r>
        <w:rPr>
          <w:i/>
        </w:rPr>
        <w:t>al</w:t>
      </w:r>
      <w:r>
        <w:rPr/>
        <w:t>.</w:t>
      </w:r>
      <w:r>
        <w:rPr>
          <w:spacing w:val="-6"/>
        </w:rPr>
        <w:t> </w:t>
      </w:r>
      <w:r>
        <w:rPr/>
        <w:t>2007),</w:t>
      </w:r>
      <w:r>
        <w:rPr>
          <w:spacing w:val="-6"/>
        </w:rPr>
        <w:t> </w:t>
      </w:r>
      <w:r>
        <w:rPr/>
        <w:t>and</w:t>
      </w:r>
      <w:r>
        <w:rPr>
          <w:spacing w:val="-6"/>
        </w:rPr>
        <w:t> </w:t>
      </w:r>
      <w:r>
        <w:rPr/>
        <w:t>finally</w:t>
      </w:r>
      <w:r>
        <w:rPr>
          <w:spacing w:val="-11"/>
        </w:rPr>
        <w:t> </w:t>
      </w:r>
      <w:r>
        <w:rPr/>
        <w:t>grain</w:t>
      </w:r>
      <w:r>
        <w:rPr>
          <w:spacing w:val="-1"/>
        </w:rPr>
        <w:t> </w:t>
      </w:r>
      <w:r>
        <w:rPr/>
        <w:t>yields</w:t>
      </w:r>
      <w:r>
        <w:rPr>
          <w:spacing w:val="-5"/>
        </w:rPr>
        <w:t> </w:t>
      </w:r>
      <w:r>
        <w:rPr/>
        <w:t>(Timsina</w:t>
      </w:r>
      <w:r>
        <w:rPr>
          <w:spacing w:val="-4"/>
        </w:rPr>
        <w:t> </w:t>
      </w:r>
      <w:r>
        <w:rPr>
          <w:i/>
        </w:rPr>
        <w:t>et</w:t>
      </w:r>
      <w:r>
        <w:rPr>
          <w:i/>
          <w:spacing w:val="-5"/>
        </w:rPr>
        <w:t> </w:t>
      </w:r>
      <w:r>
        <w:rPr>
          <w:i/>
        </w:rPr>
        <w:t>al</w:t>
      </w:r>
      <w:r>
        <w:rPr/>
        <w:t>.</w:t>
      </w:r>
      <w:r>
        <w:rPr>
          <w:spacing w:val="-6"/>
        </w:rPr>
        <w:t> </w:t>
      </w:r>
      <w:r>
        <w:rPr/>
        <w:t>2018;</w:t>
      </w:r>
      <w:r>
        <w:rPr>
          <w:spacing w:val="-5"/>
        </w:rPr>
        <w:t> </w:t>
      </w:r>
      <w:r>
        <w:rPr/>
        <w:t>Van</w:t>
      </w:r>
      <w:r>
        <w:rPr>
          <w:spacing w:val="-6"/>
        </w:rPr>
        <w:t> </w:t>
      </w:r>
      <w:r>
        <w:rPr/>
        <w:t>Oort</w:t>
      </w:r>
      <w:r>
        <w:rPr>
          <w:spacing w:val="-5"/>
        </w:rPr>
        <w:t> </w:t>
      </w:r>
      <w:r>
        <w:rPr>
          <w:i/>
        </w:rPr>
        <w:t>et</w:t>
      </w:r>
      <w:r>
        <w:rPr>
          <w:i/>
          <w:spacing w:val="-5"/>
        </w:rPr>
        <w:t> </w:t>
      </w:r>
      <w:r>
        <w:rPr>
          <w:i/>
        </w:rPr>
        <w:t>al</w:t>
      </w:r>
      <w:r>
        <w:rPr/>
        <w:t>.</w:t>
      </w:r>
      <w:r>
        <w:rPr>
          <w:spacing w:val="-6"/>
        </w:rPr>
        <w:t> </w:t>
      </w:r>
      <w:r>
        <w:rPr/>
        <w:t>2022). It</w:t>
      </w:r>
      <w:r>
        <w:rPr>
          <w:spacing w:val="-4"/>
        </w:rPr>
        <w:t> </w:t>
      </w:r>
      <w:r>
        <w:rPr/>
        <w:t>is</w:t>
      </w:r>
      <w:r>
        <w:rPr>
          <w:spacing w:val="-4"/>
        </w:rPr>
        <w:t> </w:t>
      </w:r>
      <w:r>
        <w:rPr/>
        <w:t>necessary</w:t>
      </w:r>
      <w:r>
        <w:rPr>
          <w:spacing w:val="-10"/>
        </w:rPr>
        <w:t> </w:t>
      </w:r>
      <w:r>
        <w:rPr/>
        <w:t>to</w:t>
      </w:r>
      <w:r>
        <w:rPr>
          <w:spacing w:val="-4"/>
        </w:rPr>
        <w:t> </w:t>
      </w:r>
      <w:r>
        <w:rPr/>
        <w:t>assess</w:t>
      </w:r>
      <w:r>
        <w:rPr>
          <w:spacing w:val="-2"/>
        </w:rPr>
        <w:t> </w:t>
      </w:r>
      <w:r>
        <w:rPr/>
        <w:t>crop</w:t>
      </w:r>
      <w:r>
        <w:rPr>
          <w:spacing w:val="-6"/>
        </w:rPr>
        <w:t> </w:t>
      </w:r>
      <w:r>
        <w:rPr/>
        <w:t>productivity</w:t>
      </w:r>
      <w:r>
        <w:rPr>
          <w:spacing w:val="-10"/>
        </w:rPr>
        <w:t> </w:t>
      </w:r>
      <w:r>
        <w:rPr/>
        <w:t>and</w:t>
      </w:r>
      <w:r>
        <w:rPr>
          <w:spacing w:val="-5"/>
        </w:rPr>
        <w:t> </w:t>
      </w:r>
      <w:r>
        <w:rPr/>
        <w:t>soil</w:t>
      </w:r>
      <w:r>
        <w:rPr>
          <w:spacing w:val="-2"/>
        </w:rPr>
        <w:t> </w:t>
      </w:r>
      <w:r>
        <w:rPr/>
        <w:t>health</w:t>
      </w:r>
      <w:r>
        <w:rPr>
          <w:spacing w:val="-5"/>
        </w:rPr>
        <w:t> </w:t>
      </w:r>
      <w:r>
        <w:rPr/>
        <w:t>to</w:t>
      </w:r>
      <w:r>
        <w:rPr>
          <w:spacing w:val="-4"/>
        </w:rPr>
        <w:t> </w:t>
      </w:r>
      <w:r>
        <w:rPr/>
        <w:t>sustain</w:t>
      </w:r>
      <w:r>
        <w:rPr>
          <w:spacing w:val="-4"/>
        </w:rPr>
        <w:t> </w:t>
      </w:r>
      <w:r>
        <w:rPr/>
        <w:t>food</w:t>
      </w:r>
      <w:r>
        <w:rPr>
          <w:spacing w:val="-6"/>
        </w:rPr>
        <w:t> </w:t>
      </w:r>
      <w:r>
        <w:rPr/>
        <w:t>production</w:t>
      </w:r>
      <w:r>
        <w:rPr>
          <w:spacing w:val="-5"/>
        </w:rPr>
        <w:t> </w:t>
      </w:r>
      <w:r>
        <w:rPr/>
        <w:t>as</w:t>
      </w:r>
      <w:r>
        <w:rPr>
          <w:spacing w:val="-5"/>
        </w:rPr>
        <w:t> </w:t>
      </w:r>
      <w:r>
        <w:rPr/>
        <w:t>well</w:t>
      </w:r>
      <w:r>
        <w:rPr>
          <w:spacing w:val="-4"/>
        </w:rPr>
        <w:t> </w:t>
      </w:r>
      <w:r>
        <w:rPr/>
        <w:t>as</w:t>
      </w:r>
      <w:r>
        <w:rPr>
          <w:spacing w:val="-5"/>
        </w:rPr>
        <w:t> </w:t>
      </w:r>
      <w:r>
        <w:rPr/>
        <w:t>soil fertility and to formulate an effective adaptation strategy to minimize yield reduction. Rice productivity</w:t>
      </w:r>
      <w:r>
        <w:rPr>
          <w:spacing w:val="-8"/>
        </w:rPr>
        <w:t> </w:t>
      </w:r>
      <w:r>
        <w:rPr/>
        <w:t>and</w:t>
      </w:r>
      <w:r>
        <w:rPr>
          <w:spacing w:val="-6"/>
        </w:rPr>
        <w:t> </w:t>
      </w:r>
      <w:r>
        <w:rPr/>
        <w:t>nutrient</w:t>
      </w:r>
      <w:r>
        <w:rPr>
          <w:spacing w:val="-1"/>
        </w:rPr>
        <w:t> </w:t>
      </w:r>
      <w:r>
        <w:rPr/>
        <w:t>use-efficiency</w:t>
      </w:r>
      <w:r>
        <w:rPr>
          <w:spacing w:val="-8"/>
        </w:rPr>
        <w:t> </w:t>
      </w:r>
      <w:r>
        <w:rPr/>
        <w:t>varied</w:t>
      </w:r>
      <w:r>
        <w:rPr>
          <w:spacing w:val="-6"/>
        </w:rPr>
        <w:t> </w:t>
      </w:r>
      <w:r>
        <w:rPr/>
        <w:t>significantly</w:t>
      </w:r>
      <w:r>
        <w:rPr>
          <w:spacing w:val="-8"/>
        </w:rPr>
        <w:t> </w:t>
      </w:r>
      <w:r>
        <w:rPr/>
        <w:t>(p&lt;0.05)</w:t>
      </w:r>
      <w:r>
        <w:rPr>
          <w:spacing w:val="-7"/>
        </w:rPr>
        <w:t> </w:t>
      </w:r>
      <w:r>
        <w:rPr/>
        <w:t>under</w:t>
      </w:r>
      <w:r>
        <w:rPr>
          <w:spacing w:val="-4"/>
        </w:rPr>
        <w:t> </w:t>
      </w:r>
      <w:r>
        <w:rPr/>
        <w:t>inorganic</w:t>
      </w:r>
      <w:r>
        <w:rPr>
          <w:spacing w:val="-4"/>
        </w:rPr>
        <w:t> </w:t>
      </w:r>
      <w:r>
        <w:rPr/>
        <w:t>fertilization over the seasons for 33 years in a rice-fallow-dry season favored rice growth and development. Similar results were also reported by Maniruzzaman </w:t>
      </w:r>
      <w:r>
        <w:rPr>
          <w:i/>
        </w:rPr>
        <w:t>et al</w:t>
      </w:r>
      <w:r>
        <w:rPr/>
        <w:t>. (2017). The average rice yield with NPKS Zn treatment was about 5309 and 4213 kg ha+ in dry and wet seasons, respectively; P fertilizer</w:t>
      </w:r>
      <w:r>
        <w:rPr>
          <w:spacing w:val="-1"/>
        </w:rPr>
        <w:t> </w:t>
      </w:r>
      <w:r>
        <w:rPr/>
        <w:t>management should be addressed in such a</w:t>
      </w:r>
      <w:r>
        <w:rPr>
          <w:spacing w:val="-1"/>
        </w:rPr>
        <w:t> </w:t>
      </w:r>
      <w:r>
        <w:rPr/>
        <w:t>way</w:t>
      </w:r>
      <w:r>
        <w:rPr>
          <w:spacing w:val="-5"/>
        </w:rPr>
        <w:t> </w:t>
      </w:r>
      <w:r>
        <w:rPr/>
        <w:t>that its application rate</w:t>
      </w:r>
      <w:r>
        <w:rPr>
          <w:spacing w:val="-1"/>
        </w:rPr>
        <w:t> </w:t>
      </w:r>
      <w:r>
        <w:rPr/>
        <w:t>should be</w:t>
      </w:r>
      <w:r>
        <w:rPr>
          <w:spacing w:val="-1"/>
        </w:rPr>
        <w:t> </w:t>
      </w:r>
      <w:r>
        <w:rPr/>
        <w:t>based on yearly requirements of cultivated crops, not on seasonal basis in a rice-fallow-rice cropping system.</w:t>
      </w:r>
      <w:r>
        <w:rPr>
          <w:spacing w:val="-8"/>
        </w:rPr>
        <w:t> </w:t>
      </w:r>
      <w:r>
        <w:rPr/>
        <w:t>Continuous</w:t>
      </w:r>
      <w:r>
        <w:rPr>
          <w:spacing w:val="-8"/>
        </w:rPr>
        <w:t> </w:t>
      </w:r>
      <w:r>
        <w:rPr/>
        <w:t>P</w:t>
      </w:r>
      <w:r>
        <w:rPr>
          <w:spacing w:val="-8"/>
        </w:rPr>
        <w:t> </w:t>
      </w:r>
      <w:r>
        <w:rPr/>
        <w:t>addition</w:t>
      </w:r>
      <w:r>
        <w:rPr>
          <w:spacing w:val="-8"/>
        </w:rPr>
        <w:t> </w:t>
      </w:r>
      <w:r>
        <w:rPr/>
        <w:t>at</w:t>
      </w:r>
      <w:r>
        <w:rPr>
          <w:spacing w:val="-6"/>
        </w:rPr>
        <w:t> </w:t>
      </w:r>
      <w:r>
        <w:rPr/>
        <w:t>50</w:t>
      </w:r>
      <w:r>
        <w:rPr>
          <w:spacing w:val="-8"/>
        </w:rPr>
        <w:t> </w:t>
      </w:r>
      <w:r>
        <w:rPr/>
        <w:t>kg</w:t>
      </w:r>
      <w:r>
        <w:rPr>
          <w:spacing w:val="-11"/>
        </w:rPr>
        <w:t> </w:t>
      </w:r>
      <w:r>
        <w:rPr/>
        <w:t>ha</w:t>
      </w:r>
      <w:r>
        <w:rPr>
          <w:vertAlign w:val="superscript"/>
        </w:rPr>
        <w:t>-1</w:t>
      </w:r>
      <w:r>
        <w:rPr>
          <w:spacing w:val="-5"/>
          <w:vertAlign w:val="baseline"/>
        </w:rPr>
        <w:t> </w:t>
      </w:r>
      <w:r>
        <w:rPr>
          <w:vertAlign w:val="baseline"/>
        </w:rPr>
        <w:t>year</w:t>
      </w:r>
      <w:r>
        <w:rPr>
          <w:vertAlign w:val="superscript"/>
        </w:rPr>
        <w:t>-1</w:t>
      </w:r>
      <w:r>
        <w:rPr>
          <w:spacing w:val="-7"/>
          <w:vertAlign w:val="baseline"/>
        </w:rPr>
        <w:t> </w:t>
      </w:r>
      <w:r>
        <w:rPr>
          <w:vertAlign w:val="baseline"/>
        </w:rPr>
        <w:t>resulted</w:t>
      </w:r>
      <w:r>
        <w:rPr>
          <w:spacing w:val="-8"/>
          <w:vertAlign w:val="baseline"/>
        </w:rPr>
        <w:t> </w:t>
      </w:r>
      <w:r>
        <w:rPr>
          <w:vertAlign w:val="baseline"/>
        </w:rPr>
        <w:t>in</w:t>
      </w:r>
      <w:r>
        <w:rPr>
          <w:spacing w:val="-8"/>
          <w:vertAlign w:val="baseline"/>
        </w:rPr>
        <w:t> </w:t>
      </w:r>
      <w:r>
        <w:rPr>
          <w:vertAlign w:val="baseline"/>
        </w:rPr>
        <w:t>soil</w:t>
      </w:r>
      <w:r>
        <w:rPr>
          <w:spacing w:val="-7"/>
          <w:vertAlign w:val="baseline"/>
        </w:rPr>
        <w:t> </w:t>
      </w:r>
      <w:r>
        <w:rPr>
          <w:vertAlign w:val="baseline"/>
        </w:rPr>
        <w:t>P</w:t>
      </w:r>
      <w:r>
        <w:rPr>
          <w:spacing w:val="-10"/>
          <w:vertAlign w:val="baseline"/>
        </w:rPr>
        <w:t> </w:t>
      </w:r>
      <w:r>
        <w:rPr>
          <w:vertAlign w:val="baseline"/>
        </w:rPr>
        <w:t>buildup</w:t>
      </w:r>
      <w:r>
        <w:rPr>
          <w:spacing w:val="-11"/>
          <w:vertAlign w:val="baseline"/>
        </w:rPr>
        <w:t> </w:t>
      </w:r>
      <w:r>
        <w:rPr>
          <w:vertAlign w:val="baseline"/>
        </w:rPr>
        <w:t>of</w:t>
      </w:r>
      <w:r>
        <w:rPr>
          <w:spacing w:val="-9"/>
          <w:vertAlign w:val="baseline"/>
        </w:rPr>
        <w:t> </w:t>
      </w:r>
      <w:r>
        <w:rPr>
          <w:vertAlign w:val="baseline"/>
        </w:rPr>
        <w:t>21–30</w:t>
      </w:r>
      <w:r>
        <w:rPr>
          <w:spacing w:val="-8"/>
          <w:vertAlign w:val="baseline"/>
        </w:rPr>
        <w:t> </w:t>
      </w:r>
      <w:r>
        <w:rPr>
          <w:vertAlign w:val="baseline"/>
        </w:rPr>
        <w:t>ppm</w:t>
      </w:r>
      <w:r>
        <w:rPr>
          <w:spacing w:val="-8"/>
          <w:vertAlign w:val="baseline"/>
        </w:rPr>
        <w:t> </w:t>
      </w:r>
      <w:r>
        <w:rPr>
          <w:vertAlign w:val="baseline"/>
        </w:rPr>
        <w:t>after</w:t>
      </w:r>
      <w:r>
        <w:rPr>
          <w:spacing w:val="-9"/>
          <w:vertAlign w:val="baseline"/>
        </w:rPr>
        <w:t> </w:t>
      </w:r>
      <w:r>
        <w:rPr>
          <w:vertAlign w:val="baseline"/>
        </w:rPr>
        <w:t>33 years (Table 7). Panaullah </w:t>
      </w:r>
      <w:r>
        <w:rPr>
          <w:i/>
          <w:vertAlign w:val="baseline"/>
        </w:rPr>
        <w:t>et al</w:t>
      </w:r>
      <w:r>
        <w:rPr>
          <w:vertAlign w:val="baseline"/>
        </w:rPr>
        <w:t>.(2006) also found P build up depending on cropping sequences and indigenous soil fertility levels.</w:t>
      </w:r>
    </w:p>
    <w:p>
      <w:pPr>
        <w:pStyle w:val="BodyText"/>
        <w:spacing w:line="360" w:lineRule="auto" w:before="1"/>
        <w:ind w:left="360" w:right="716" w:firstLine="719"/>
      </w:pPr>
      <w:r>
        <w:rPr/>
        <w:t>Singh </w:t>
      </w:r>
      <w:r>
        <w:rPr>
          <w:i/>
        </w:rPr>
        <w:t>et al </w:t>
      </w:r>
      <w:r>
        <w:rPr/>
        <w:t>(2019) reported that, the long-term fertilizer experiments at fixed sites in different agro-ecological zones (AEZ) in India covering important soil types and predominant cropping systems were initiated during early 1970s to monitor the changes in soil quality/health, crop productivity and sustainability</w:t>
      </w:r>
      <w:r>
        <w:rPr>
          <w:spacing w:val="-5"/>
        </w:rPr>
        <w:t> </w:t>
      </w:r>
      <w:r>
        <w:rPr/>
        <w:t>under continuous application of plant nutrient inputs through fertilizers</w:t>
      </w:r>
      <w:r>
        <w:rPr>
          <w:spacing w:val="-8"/>
        </w:rPr>
        <w:t> </w:t>
      </w:r>
      <w:r>
        <w:rPr/>
        <w:t>and</w:t>
      </w:r>
      <w:r>
        <w:rPr>
          <w:spacing w:val="-7"/>
        </w:rPr>
        <w:t> </w:t>
      </w:r>
      <w:r>
        <w:rPr/>
        <w:t>organic</w:t>
      </w:r>
      <w:r>
        <w:rPr>
          <w:spacing w:val="-6"/>
        </w:rPr>
        <w:t> </w:t>
      </w:r>
      <w:r>
        <w:rPr/>
        <w:t>sources.</w:t>
      </w:r>
      <w:r>
        <w:rPr>
          <w:spacing w:val="-7"/>
        </w:rPr>
        <w:t> </w:t>
      </w:r>
      <w:r>
        <w:rPr/>
        <w:t>Results</w:t>
      </w:r>
      <w:r>
        <w:rPr>
          <w:spacing w:val="-7"/>
        </w:rPr>
        <w:t> </w:t>
      </w:r>
      <w:r>
        <w:rPr/>
        <w:t>revealed</w:t>
      </w:r>
      <w:r>
        <w:rPr>
          <w:spacing w:val="-8"/>
        </w:rPr>
        <w:t> </w:t>
      </w:r>
      <w:r>
        <w:rPr/>
        <w:t>that</w:t>
      </w:r>
      <w:r>
        <w:rPr>
          <w:spacing w:val="-7"/>
        </w:rPr>
        <w:t> </w:t>
      </w:r>
      <w:r>
        <w:rPr/>
        <w:t>the</w:t>
      </w:r>
      <w:r>
        <w:rPr>
          <w:spacing w:val="-8"/>
        </w:rPr>
        <w:t> </w:t>
      </w:r>
      <w:r>
        <w:rPr/>
        <w:t>balanced</w:t>
      </w:r>
      <w:r>
        <w:rPr>
          <w:spacing w:val="-7"/>
        </w:rPr>
        <w:t> </w:t>
      </w:r>
      <w:r>
        <w:rPr/>
        <w:t>application</w:t>
      </w:r>
      <w:r>
        <w:rPr>
          <w:spacing w:val="-7"/>
        </w:rPr>
        <w:t> </w:t>
      </w:r>
      <w:r>
        <w:rPr/>
        <w:t>of</w:t>
      </w:r>
      <w:r>
        <w:rPr>
          <w:spacing w:val="-8"/>
        </w:rPr>
        <w:t> </w:t>
      </w:r>
      <w:r>
        <w:rPr/>
        <w:t>nutrients</w:t>
      </w:r>
      <w:r>
        <w:rPr>
          <w:spacing w:val="-4"/>
        </w:rPr>
        <w:t> </w:t>
      </w:r>
      <w:r>
        <w:rPr/>
        <w:t>and</w:t>
      </w:r>
      <w:r>
        <w:rPr>
          <w:spacing w:val="-5"/>
        </w:rPr>
        <w:t> </w:t>
      </w:r>
      <w:r>
        <w:rPr/>
        <w:t>also their</w:t>
      </w:r>
      <w:r>
        <w:rPr>
          <w:spacing w:val="-11"/>
        </w:rPr>
        <w:t> </w:t>
      </w:r>
      <w:r>
        <w:rPr/>
        <w:t>conjoint</w:t>
      </w:r>
      <w:r>
        <w:rPr>
          <w:spacing w:val="-10"/>
        </w:rPr>
        <w:t> </w:t>
      </w:r>
      <w:r>
        <w:rPr/>
        <w:t>application</w:t>
      </w:r>
      <w:r>
        <w:rPr>
          <w:spacing w:val="-8"/>
        </w:rPr>
        <w:t> </w:t>
      </w:r>
      <w:r>
        <w:rPr/>
        <w:t>in</w:t>
      </w:r>
      <w:r>
        <w:rPr>
          <w:spacing w:val="-10"/>
        </w:rPr>
        <w:t> </w:t>
      </w:r>
      <w:r>
        <w:rPr/>
        <w:t>an</w:t>
      </w:r>
      <w:r>
        <w:rPr>
          <w:spacing w:val="-11"/>
        </w:rPr>
        <w:t> </w:t>
      </w:r>
      <w:r>
        <w:rPr/>
        <w:t>integrated</w:t>
      </w:r>
      <w:r>
        <w:rPr>
          <w:spacing w:val="-11"/>
        </w:rPr>
        <w:t> </w:t>
      </w:r>
      <w:r>
        <w:rPr/>
        <w:t>manner</w:t>
      </w:r>
      <w:r>
        <w:rPr>
          <w:spacing w:val="-11"/>
        </w:rPr>
        <w:t> </w:t>
      </w:r>
      <w:r>
        <w:rPr/>
        <w:t>through</w:t>
      </w:r>
      <w:r>
        <w:rPr>
          <w:spacing w:val="-9"/>
        </w:rPr>
        <w:t> </w:t>
      </w:r>
      <w:r>
        <w:rPr/>
        <w:t>inorganic</w:t>
      </w:r>
      <w:r>
        <w:rPr>
          <w:spacing w:val="-9"/>
        </w:rPr>
        <w:t> </w:t>
      </w:r>
      <w:r>
        <w:rPr/>
        <w:t>and</w:t>
      </w:r>
      <w:r>
        <w:rPr>
          <w:spacing w:val="-11"/>
        </w:rPr>
        <w:t> </w:t>
      </w:r>
      <w:r>
        <w:rPr/>
        <w:t>organic</w:t>
      </w:r>
      <w:r>
        <w:rPr>
          <w:spacing w:val="-11"/>
        </w:rPr>
        <w:t> </w:t>
      </w:r>
      <w:r>
        <w:rPr/>
        <w:t>sources</w:t>
      </w:r>
      <w:r>
        <w:rPr>
          <w:spacing w:val="-10"/>
        </w:rPr>
        <w:t> </w:t>
      </w:r>
      <w:r>
        <w:rPr/>
        <w:t>sustained higher stable yields and improved the nutrient use efficiency over the years and impacted positively the soil physical, chemical and biological properties. Increase in soil organic carbon content with balanced fertilization and integrated nutrient management caused improvement in sustainable yield index (SYI). Continuous application of P to a crop resulted in an increase in available P status in soil, especially in the alluvial soils which could be reutilized by readjusting the P dose. Continuous absence of K in fertilizer schedule or application in quantities lower than that</w:t>
      </w:r>
      <w:r>
        <w:rPr>
          <w:spacing w:val="-2"/>
        </w:rPr>
        <w:t> </w:t>
      </w:r>
      <w:r>
        <w:rPr/>
        <w:t>removed by</w:t>
      </w:r>
      <w:r>
        <w:rPr>
          <w:spacing w:val="-6"/>
        </w:rPr>
        <w:t> </w:t>
      </w:r>
      <w:r>
        <w:rPr/>
        <w:t>crop</w:t>
      </w:r>
      <w:r>
        <w:rPr>
          <w:spacing w:val="-2"/>
        </w:rPr>
        <w:t> </w:t>
      </w:r>
      <w:r>
        <w:rPr/>
        <w:t>made</w:t>
      </w:r>
      <w:r>
        <w:rPr>
          <w:spacing w:val="-2"/>
        </w:rPr>
        <w:t> </w:t>
      </w:r>
      <w:r>
        <w:rPr/>
        <w:t>Vertisols</w:t>
      </w:r>
      <w:r>
        <w:rPr>
          <w:spacing w:val="-2"/>
        </w:rPr>
        <w:t> </w:t>
      </w:r>
      <w:r>
        <w:rPr/>
        <w:t>responsive</w:t>
      </w:r>
      <w:r>
        <w:rPr>
          <w:spacing w:val="-3"/>
        </w:rPr>
        <w:t> </w:t>
      </w:r>
      <w:r>
        <w:rPr/>
        <w:t>to</w:t>
      </w:r>
      <w:r>
        <w:rPr>
          <w:spacing w:val="-2"/>
        </w:rPr>
        <w:t> </w:t>
      </w:r>
      <w:r>
        <w:rPr/>
        <w:t>K</w:t>
      </w:r>
      <w:r>
        <w:rPr>
          <w:spacing w:val="-2"/>
        </w:rPr>
        <w:t> </w:t>
      </w:r>
      <w:r>
        <w:rPr/>
        <w:t>application</w:t>
      </w:r>
      <w:r>
        <w:rPr>
          <w:spacing w:val="-2"/>
        </w:rPr>
        <w:t> </w:t>
      </w:r>
      <w:r>
        <w:rPr/>
        <w:t>due</w:t>
      </w:r>
      <w:r>
        <w:rPr>
          <w:spacing w:val="-1"/>
        </w:rPr>
        <w:t> </w:t>
      </w:r>
      <w:r>
        <w:rPr/>
        <w:t>to</w:t>
      </w:r>
      <w:r>
        <w:rPr>
          <w:spacing w:val="-2"/>
        </w:rPr>
        <w:t> </w:t>
      </w:r>
      <w:r>
        <w:rPr/>
        <w:t>slower</w:t>
      </w:r>
      <w:r>
        <w:rPr>
          <w:spacing w:val="-1"/>
        </w:rPr>
        <w:t> </w:t>
      </w:r>
      <w:r>
        <w:rPr/>
        <w:t>release</w:t>
      </w:r>
      <w:r>
        <w:rPr>
          <w:spacing w:val="-3"/>
        </w:rPr>
        <w:t> </w:t>
      </w:r>
      <w:r>
        <w:rPr/>
        <w:t>of</w:t>
      </w:r>
      <w:r>
        <w:rPr>
          <w:spacing w:val="-2"/>
        </w:rPr>
        <w:t> </w:t>
      </w:r>
      <w:r>
        <w:rPr/>
        <w:t>K</w:t>
      </w:r>
      <w:r>
        <w:rPr>
          <w:spacing w:val="-2"/>
        </w:rPr>
        <w:t> </w:t>
      </w:r>
      <w:r>
        <w:rPr/>
        <w:t>from non-exchangeable</w:t>
      </w:r>
      <w:r>
        <w:rPr>
          <w:spacing w:val="-2"/>
        </w:rPr>
        <w:t> </w:t>
      </w:r>
      <w:r>
        <w:rPr/>
        <w:t>pool</w:t>
      </w:r>
      <w:r>
        <w:rPr>
          <w:spacing w:val="-1"/>
        </w:rPr>
        <w:t> </w:t>
      </w:r>
      <w:r>
        <w:rPr/>
        <w:t>and</w:t>
      </w:r>
      <w:r>
        <w:rPr>
          <w:spacing w:val="-1"/>
        </w:rPr>
        <w:t> </w:t>
      </w:r>
      <w:r>
        <w:rPr/>
        <w:t>reduction</w:t>
      </w:r>
      <w:r>
        <w:rPr>
          <w:spacing w:val="-1"/>
        </w:rPr>
        <w:t> </w:t>
      </w:r>
      <w:r>
        <w:rPr/>
        <w:t>in available</w:t>
      </w:r>
      <w:r>
        <w:rPr>
          <w:spacing w:val="-2"/>
        </w:rPr>
        <w:t> </w:t>
      </w:r>
      <w:r>
        <w:rPr/>
        <w:t>K</w:t>
      </w:r>
      <w:r>
        <w:rPr>
          <w:spacing w:val="-2"/>
        </w:rPr>
        <w:t> </w:t>
      </w:r>
      <w:r>
        <w:rPr/>
        <w:t>content.</w:t>
      </w:r>
      <w:r>
        <w:rPr>
          <w:spacing w:val="-1"/>
        </w:rPr>
        <w:t> </w:t>
      </w:r>
      <w:r>
        <w:rPr/>
        <w:t>Based</w:t>
      </w:r>
      <w:r>
        <w:rPr>
          <w:spacing w:val="-1"/>
        </w:rPr>
        <w:t> </w:t>
      </w:r>
      <w:r>
        <w:rPr/>
        <w:t>on</w:t>
      </w:r>
      <w:r>
        <w:rPr>
          <w:spacing w:val="-1"/>
        </w:rPr>
        <w:t> </w:t>
      </w:r>
      <w:r>
        <w:rPr/>
        <w:t>these</w:t>
      </w:r>
      <w:r>
        <w:rPr>
          <w:spacing w:val="-2"/>
        </w:rPr>
        <w:t> </w:t>
      </w:r>
      <w:r>
        <w:rPr/>
        <w:t>results,</w:t>
      </w:r>
      <w:r>
        <w:rPr>
          <w:spacing w:val="-1"/>
        </w:rPr>
        <w:t> </w:t>
      </w:r>
      <w:r>
        <w:rPr/>
        <w:t>critical</w:t>
      </w:r>
      <w:r>
        <w:rPr>
          <w:spacing w:val="-1"/>
        </w:rPr>
        <w:t> </w:t>
      </w:r>
      <w:r>
        <w:rPr/>
        <w:t>level </w:t>
      </w:r>
      <w:r>
        <w:rPr>
          <w:position w:val="2"/>
        </w:rPr>
        <w:t>of</w:t>
      </w:r>
      <w:r>
        <w:rPr>
          <w:spacing w:val="-1"/>
          <w:position w:val="2"/>
        </w:rPr>
        <w:t> </w:t>
      </w:r>
      <w:r>
        <w:rPr>
          <w:position w:val="2"/>
        </w:rPr>
        <w:t>available K</w:t>
      </w:r>
      <w:r>
        <w:rPr>
          <w:spacing w:val="-1"/>
          <w:position w:val="2"/>
        </w:rPr>
        <w:t> </w:t>
      </w:r>
      <w:r>
        <w:rPr>
          <w:position w:val="2"/>
        </w:rPr>
        <w:t>(1N NH</w:t>
      </w:r>
      <w:r>
        <w:rPr>
          <w:sz w:val="16"/>
        </w:rPr>
        <w:t>4</w:t>
      </w:r>
      <w:r>
        <w:rPr>
          <w:position w:val="2"/>
        </w:rPr>
        <w:t>OAc, pH</w:t>
      </w:r>
      <w:r>
        <w:rPr>
          <w:spacing w:val="-1"/>
          <w:position w:val="2"/>
        </w:rPr>
        <w:t> </w:t>
      </w:r>
      <w:r>
        <w:rPr>
          <w:position w:val="2"/>
        </w:rPr>
        <w:t>7.0 extractable K)</w:t>
      </w:r>
      <w:r>
        <w:rPr>
          <w:spacing w:val="-2"/>
          <w:position w:val="2"/>
        </w:rPr>
        <w:t> </w:t>
      </w:r>
      <w:r>
        <w:rPr>
          <w:position w:val="2"/>
        </w:rPr>
        <w:t>deficiency</w:t>
      </w:r>
      <w:r>
        <w:rPr>
          <w:spacing w:val="-2"/>
          <w:position w:val="2"/>
        </w:rPr>
        <w:t> </w:t>
      </w:r>
      <w:r>
        <w:rPr>
          <w:position w:val="2"/>
        </w:rPr>
        <w:t>in Vertisols was revised to 330 kg </w:t>
      </w:r>
      <w:r>
        <w:rPr/>
        <w:t>K</w:t>
      </w:r>
      <w:r>
        <w:rPr>
          <w:spacing w:val="-3"/>
        </w:rPr>
        <w:t> </w:t>
      </w:r>
      <w:r>
        <w:rPr/>
        <w:t>ha</w:t>
      </w:r>
      <w:r>
        <w:rPr>
          <w:vertAlign w:val="superscript"/>
        </w:rPr>
        <w:t>-1</w:t>
      </w:r>
      <w:r>
        <w:rPr>
          <w:spacing w:val="-2"/>
          <w:vertAlign w:val="baseline"/>
        </w:rPr>
        <w:t> </w:t>
      </w:r>
      <w:r>
        <w:rPr>
          <w:vertAlign w:val="baseline"/>
        </w:rPr>
        <w:t>against</w:t>
      </w:r>
      <w:r>
        <w:rPr>
          <w:spacing w:val="-3"/>
          <w:vertAlign w:val="baseline"/>
        </w:rPr>
        <w:t> </w:t>
      </w:r>
      <w:r>
        <w:rPr>
          <w:vertAlign w:val="baseline"/>
        </w:rPr>
        <w:t>currently</w:t>
      </w:r>
      <w:r>
        <w:rPr>
          <w:spacing w:val="-7"/>
          <w:vertAlign w:val="baseline"/>
        </w:rPr>
        <w:t> </w:t>
      </w:r>
      <w:r>
        <w:rPr>
          <w:vertAlign w:val="baseline"/>
        </w:rPr>
        <w:t>used</w:t>
      </w:r>
      <w:r>
        <w:rPr>
          <w:spacing w:val="-3"/>
          <w:vertAlign w:val="baseline"/>
        </w:rPr>
        <w:t> </w:t>
      </w:r>
      <w:r>
        <w:rPr>
          <w:vertAlign w:val="baseline"/>
        </w:rPr>
        <w:t>value</w:t>
      </w:r>
      <w:r>
        <w:rPr>
          <w:spacing w:val="-3"/>
          <w:vertAlign w:val="baseline"/>
        </w:rPr>
        <w:t> </w:t>
      </w:r>
      <w:r>
        <w:rPr>
          <w:vertAlign w:val="baseline"/>
        </w:rPr>
        <w:t>of</w:t>
      </w:r>
      <w:r>
        <w:rPr>
          <w:spacing w:val="-4"/>
          <w:vertAlign w:val="baseline"/>
        </w:rPr>
        <w:t> </w:t>
      </w:r>
      <w:r>
        <w:rPr>
          <w:vertAlign w:val="baseline"/>
        </w:rPr>
        <w:t>280</w:t>
      </w:r>
      <w:r>
        <w:rPr>
          <w:spacing w:val="-3"/>
          <w:vertAlign w:val="baseline"/>
        </w:rPr>
        <w:t> </w:t>
      </w:r>
      <w:r>
        <w:rPr>
          <w:vertAlign w:val="baseline"/>
        </w:rPr>
        <w:t>kg</w:t>
      </w:r>
      <w:r>
        <w:rPr>
          <w:spacing w:val="-5"/>
          <w:vertAlign w:val="baseline"/>
        </w:rPr>
        <w:t> </w:t>
      </w:r>
      <w:r>
        <w:rPr>
          <w:vertAlign w:val="baseline"/>
        </w:rPr>
        <w:t>ha</w:t>
      </w:r>
      <w:r>
        <w:rPr>
          <w:vertAlign w:val="superscript"/>
        </w:rPr>
        <w:t>-1</w:t>
      </w:r>
      <w:r>
        <w:rPr>
          <w:vertAlign w:val="baseline"/>
        </w:rPr>
        <w:t>.</w:t>
      </w:r>
      <w:r>
        <w:rPr>
          <w:spacing w:val="-1"/>
          <w:vertAlign w:val="baseline"/>
        </w:rPr>
        <w:t> </w:t>
      </w:r>
      <w:r>
        <w:rPr>
          <w:vertAlign w:val="baseline"/>
        </w:rPr>
        <w:t>Incorporation</w:t>
      </w:r>
      <w:r>
        <w:rPr>
          <w:spacing w:val="-3"/>
          <w:vertAlign w:val="baseline"/>
        </w:rPr>
        <w:t> </w:t>
      </w:r>
      <w:r>
        <w:rPr>
          <w:vertAlign w:val="baseline"/>
        </w:rPr>
        <w:t>of</w:t>
      </w:r>
      <w:r>
        <w:rPr>
          <w:spacing w:val="-3"/>
          <w:vertAlign w:val="baseline"/>
        </w:rPr>
        <w:t> </w:t>
      </w:r>
      <w:r>
        <w:rPr>
          <w:vertAlign w:val="baseline"/>
        </w:rPr>
        <w:t>FYM</w:t>
      </w:r>
      <w:r>
        <w:rPr>
          <w:spacing w:val="-3"/>
          <w:vertAlign w:val="baseline"/>
        </w:rPr>
        <w:t> </w:t>
      </w:r>
      <w:r>
        <w:rPr>
          <w:vertAlign w:val="baseline"/>
        </w:rPr>
        <w:t>was</w:t>
      </w:r>
      <w:r>
        <w:rPr>
          <w:spacing w:val="-3"/>
          <w:vertAlign w:val="baseline"/>
        </w:rPr>
        <w:t> </w:t>
      </w:r>
      <w:r>
        <w:rPr>
          <w:vertAlign w:val="baseline"/>
        </w:rPr>
        <w:t>more</w:t>
      </w:r>
      <w:r>
        <w:rPr>
          <w:spacing w:val="-2"/>
          <w:vertAlign w:val="baseline"/>
        </w:rPr>
        <w:t> </w:t>
      </w:r>
      <w:r>
        <w:rPr>
          <w:vertAlign w:val="baseline"/>
        </w:rPr>
        <w:t>effective</w:t>
      </w:r>
      <w:r>
        <w:rPr>
          <w:spacing w:val="-3"/>
          <w:vertAlign w:val="baseline"/>
        </w:rPr>
        <w:t> </w:t>
      </w:r>
      <w:r>
        <w:rPr>
          <w:vertAlign w:val="baseline"/>
        </w:rPr>
        <w:t>than lime</w:t>
      </w:r>
      <w:r>
        <w:rPr>
          <w:spacing w:val="-17"/>
          <w:vertAlign w:val="baseline"/>
        </w:rPr>
        <w:t> </w:t>
      </w:r>
      <w:r>
        <w:rPr>
          <w:vertAlign w:val="baseline"/>
        </w:rPr>
        <w:t>in</w:t>
      </w:r>
      <w:r>
        <w:rPr>
          <w:spacing w:val="-13"/>
          <w:vertAlign w:val="baseline"/>
        </w:rPr>
        <w:t> </w:t>
      </w:r>
      <w:r>
        <w:rPr>
          <w:vertAlign w:val="baseline"/>
        </w:rPr>
        <w:t>sustaining</w:t>
      </w:r>
      <w:r>
        <w:rPr>
          <w:spacing w:val="-15"/>
          <w:vertAlign w:val="baseline"/>
        </w:rPr>
        <w:t> </w:t>
      </w:r>
      <w:r>
        <w:rPr>
          <w:vertAlign w:val="baseline"/>
        </w:rPr>
        <w:t>the</w:t>
      </w:r>
      <w:r>
        <w:rPr>
          <w:spacing w:val="-13"/>
          <w:vertAlign w:val="baseline"/>
        </w:rPr>
        <w:t> </w:t>
      </w:r>
      <w:r>
        <w:rPr>
          <w:vertAlign w:val="baseline"/>
        </w:rPr>
        <w:t>productivity</w:t>
      </w:r>
      <w:r>
        <w:rPr>
          <w:spacing w:val="-20"/>
          <w:vertAlign w:val="baseline"/>
        </w:rPr>
        <w:t> </w:t>
      </w:r>
      <w:r>
        <w:rPr>
          <w:vertAlign w:val="baseline"/>
        </w:rPr>
        <w:t>of</w:t>
      </w:r>
      <w:r>
        <w:rPr>
          <w:spacing w:val="-14"/>
          <w:vertAlign w:val="baseline"/>
        </w:rPr>
        <w:t> </w:t>
      </w:r>
      <w:r>
        <w:rPr>
          <w:vertAlign w:val="baseline"/>
        </w:rPr>
        <w:t>Alfisols.</w:t>
      </w:r>
      <w:r>
        <w:rPr>
          <w:spacing w:val="-13"/>
          <w:vertAlign w:val="baseline"/>
        </w:rPr>
        <w:t> </w:t>
      </w:r>
      <w:r>
        <w:rPr>
          <w:vertAlign w:val="baseline"/>
        </w:rPr>
        <w:t>Nearly</w:t>
      </w:r>
      <w:r>
        <w:rPr>
          <w:spacing w:val="-17"/>
          <w:vertAlign w:val="baseline"/>
        </w:rPr>
        <w:t> </w:t>
      </w:r>
      <w:r>
        <w:rPr>
          <w:vertAlign w:val="baseline"/>
        </w:rPr>
        <w:t>50</w:t>
      </w:r>
      <w:r>
        <w:rPr>
          <w:spacing w:val="-11"/>
          <w:vertAlign w:val="baseline"/>
        </w:rPr>
        <w:t> </w:t>
      </w:r>
      <w:r>
        <w:rPr>
          <w:vertAlign w:val="baseline"/>
        </w:rPr>
        <w:t>years</w:t>
      </w:r>
      <w:r>
        <w:rPr>
          <w:spacing w:val="-13"/>
          <w:vertAlign w:val="baseline"/>
        </w:rPr>
        <w:t> </w:t>
      </w:r>
      <w:r>
        <w:rPr>
          <w:vertAlign w:val="baseline"/>
        </w:rPr>
        <w:t>of</w:t>
      </w:r>
      <w:r>
        <w:rPr>
          <w:spacing w:val="-12"/>
          <w:vertAlign w:val="baseline"/>
        </w:rPr>
        <w:t> </w:t>
      </w:r>
      <w:r>
        <w:rPr>
          <w:vertAlign w:val="baseline"/>
        </w:rPr>
        <w:t>LTFE</w:t>
      </w:r>
      <w:r>
        <w:rPr>
          <w:spacing w:val="-14"/>
          <w:vertAlign w:val="baseline"/>
        </w:rPr>
        <w:t> </w:t>
      </w:r>
      <w:r>
        <w:rPr>
          <w:vertAlign w:val="baseline"/>
        </w:rPr>
        <w:t>results</w:t>
      </w:r>
      <w:r>
        <w:rPr>
          <w:spacing w:val="-12"/>
          <w:vertAlign w:val="baseline"/>
        </w:rPr>
        <w:t> </w:t>
      </w:r>
      <w:r>
        <w:rPr>
          <w:vertAlign w:val="baseline"/>
        </w:rPr>
        <w:t>lead</w:t>
      </w:r>
      <w:r>
        <w:rPr>
          <w:spacing w:val="-13"/>
          <w:vertAlign w:val="baseline"/>
        </w:rPr>
        <w:t> </w:t>
      </w:r>
      <w:r>
        <w:rPr>
          <w:vertAlign w:val="baseline"/>
        </w:rPr>
        <w:t>to</w:t>
      </w:r>
      <w:r>
        <w:rPr>
          <w:spacing w:val="-13"/>
          <w:vertAlign w:val="baseline"/>
        </w:rPr>
        <w:t> </w:t>
      </w:r>
      <w:r>
        <w:rPr>
          <w:vertAlign w:val="baseline"/>
        </w:rPr>
        <w:t>a</w:t>
      </w:r>
      <w:r>
        <w:rPr>
          <w:spacing w:val="-13"/>
          <w:vertAlign w:val="baseline"/>
        </w:rPr>
        <w:t> </w:t>
      </w:r>
      <w:r>
        <w:rPr>
          <w:spacing w:val="-2"/>
          <w:vertAlign w:val="baseline"/>
        </w:rPr>
        <w:t>conclusion</w:t>
      </w:r>
    </w:p>
    <w:p>
      <w:pPr>
        <w:pStyle w:val="BodyText"/>
        <w:spacing w:after="0" w:line="360" w:lineRule="auto"/>
        <w:sectPr>
          <w:pgSz w:w="12240" w:h="15840"/>
          <w:pgMar w:top="1420" w:bottom="280" w:left="1080" w:right="720"/>
        </w:sectPr>
      </w:pPr>
    </w:p>
    <w:p>
      <w:pPr>
        <w:pStyle w:val="BodyText"/>
        <w:spacing w:line="360" w:lineRule="auto" w:before="72"/>
        <w:ind w:left="360" w:right="724"/>
      </w:pPr>
      <w:r>
        <w:rPr/>
        <w:t>that the balanced and integrated application of nutrients sustains crop productivity, improves soil quality/health, and helps in mitigating climate change by pushing more carbon from atmosphere to soil via photosynthesis route.</w:t>
      </w:r>
    </w:p>
    <w:p>
      <w:pPr>
        <w:pStyle w:val="BodyText"/>
        <w:tabs>
          <w:tab w:pos="8281" w:val="left" w:leader="none"/>
        </w:tabs>
        <w:spacing w:line="360" w:lineRule="auto"/>
        <w:ind w:left="360" w:right="716" w:firstLine="719"/>
        <w:jc w:val="left"/>
      </w:pPr>
      <w:r>
        <w:rPr/>
        <w:t>More</w:t>
      </w:r>
      <w:r>
        <w:rPr>
          <w:spacing w:val="34"/>
        </w:rPr>
        <w:t> </w:t>
      </w:r>
      <w:r>
        <w:rPr/>
        <w:t>carbon</w:t>
      </w:r>
      <w:r>
        <w:rPr>
          <w:spacing w:val="35"/>
        </w:rPr>
        <w:t> </w:t>
      </w:r>
      <w:r>
        <w:rPr/>
        <w:t>sequestration</w:t>
      </w:r>
      <w:r>
        <w:rPr>
          <w:spacing w:val="36"/>
        </w:rPr>
        <w:t> </w:t>
      </w:r>
      <w:r>
        <w:rPr/>
        <w:t>because</w:t>
      </w:r>
      <w:r>
        <w:rPr>
          <w:spacing w:val="35"/>
        </w:rPr>
        <w:t> </w:t>
      </w:r>
      <w:r>
        <w:rPr/>
        <w:t>most</w:t>
      </w:r>
      <w:r>
        <w:rPr>
          <w:spacing w:val="37"/>
        </w:rPr>
        <w:t> </w:t>
      </w:r>
      <w:r>
        <w:rPr/>
        <w:t>of</w:t>
      </w:r>
      <w:r>
        <w:rPr>
          <w:spacing w:val="35"/>
        </w:rPr>
        <w:t> </w:t>
      </w:r>
      <w:r>
        <w:rPr/>
        <w:t>the</w:t>
      </w:r>
      <w:r>
        <w:rPr>
          <w:spacing w:val="38"/>
        </w:rPr>
        <w:t> </w:t>
      </w:r>
      <w:r>
        <w:rPr/>
        <w:t>C</w:t>
      </w:r>
      <w:r>
        <w:rPr>
          <w:spacing w:val="36"/>
        </w:rPr>
        <w:t> </w:t>
      </w:r>
      <w:r>
        <w:rPr/>
        <w:t>added</w:t>
      </w:r>
      <w:r>
        <w:rPr>
          <w:spacing w:val="36"/>
        </w:rPr>
        <w:t> </w:t>
      </w:r>
      <w:r>
        <w:rPr/>
        <w:t>from</w:t>
      </w:r>
      <w:r>
        <w:rPr>
          <w:spacing w:val="36"/>
        </w:rPr>
        <w:t> </w:t>
      </w:r>
      <w:r>
        <w:rPr/>
        <w:t>organic</w:t>
      </w:r>
      <w:r>
        <w:rPr>
          <w:spacing w:val="35"/>
        </w:rPr>
        <w:t> </w:t>
      </w:r>
      <w:r>
        <w:rPr/>
        <w:t>sources</w:t>
      </w:r>
      <w:r>
        <w:rPr>
          <w:spacing w:val="37"/>
        </w:rPr>
        <w:t> </w:t>
      </w:r>
      <w:r>
        <w:rPr/>
        <w:t>was</w:t>
      </w:r>
      <w:r>
        <w:rPr>
          <w:spacing w:val="36"/>
        </w:rPr>
        <w:t> </w:t>
      </w:r>
      <w:r>
        <w:rPr/>
        <w:t>in recalcitrant</w:t>
      </w:r>
      <w:r>
        <w:rPr>
          <w:spacing w:val="-15"/>
        </w:rPr>
        <w:t> </w:t>
      </w:r>
      <w:r>
        <w:rPr/>
        <w:t>forms</w:t>
      </w:r>
      <w:r>
        <w:rPr>
          <w:spacing w:val="-15"/>
        </w:rPr>
        <w:t> </w:t>
      </w:r>
      <w:r>
        <w:rPr/>
        <w:t>and,</w:t>
      </w:r>
      <w:r>
        <w:rPr>
          <w:spacing w:val="-15"/>
        </w:rPr>
        <w:t> </w:t>
      </w:r>
      <w:r>
        <w:rPr/>
        <w:t>thus,</w:t>
      </w:r>
      <w:r>
        <w:rPr>
          <w:spacing w:val="-15"/>
        </w:rPr>
        <w:t> </w:t>
      </w:r>
      <w:r>
        <w:rPr/>
        <w:t>improved</w:t>
      </w:r>
      <w:r>
        <w:rPr>
          <w:spacing w:val="-15"/>
        </w:rPr>
        <w:t> </w:t>
      </w:r>
      <w:r>
        <w:rPr/>
        <w:t>soil</w:t>
      </w:r>
      <w:r>
        <w:rPr>
          <w:spacing w:val="-15"/>
        </w:rPr>
        <w:t> </w:t>
      </w:r>
      <w:r>
        <w:rPr/>
        <w:t>health.</w:t>
      </w:r>
      <w:r>
        <w:rPr>
          <w:spacing w:val="-15"/>
        </w:rPr>
        <w:t> </w:t>
      </w:r>
      <w:r>
        <w:rPr/>
        <w:t>Greenhouse</w:t>
      </w:r>
      <w:r>
        <w:rPr>
          <w:spacing w:val="-15"/>
        </w:rPr>
        <w:t> </w:t>
      </w:r>
      <w:r>
        <w:rPr/>
        <w:t>gas</w:t>
      </w:r>
      <w:r>
        <w:rPr>
          <w:spacing w:val="-15"/>
        </w:rPr>
        <w:t> </w:t>
      </w:r>
      <w:r>
        <w:rPr/>
        <w:t>emission</w:t>
      </w:r>
      <w:r>
        <w:rPr>
          <w:spacing w:val="-15"/>
        </w:rPr>
        <w:t> </w:t>
      </w:r>
      <w:r>
        <w:rPr/>
        <w:t>in</w:t>
      </w:r>
      <w:r>
        <w:rPr>
          <w:spacing w:val="-15"/>
        </w:rPr>
        <w:t> </w:t>
      </w:r>
      <w:r>
        <w:rPr/>
        <w:t>relation</w:t>
      </w:r>
      <w:r>
        <w:rPr>
          <w:spacing w:val="-15"/>
        </w:rPr>
        <w:t> </w:t>
      </w:r>
      <w:r>
        <w:rPr/>
        <w:t>to</w:t>
      </w:r>
      <w:r>
        <w:rPr>
          <w:spacing w:val="-15"/>
        </w:rPr>
        <w:t> </w:t>
      </w:r>
      <w:r>
        <w:rPr/>
        <w:t>inorganic fertilizers production can be reduced through the use of organic nutrient sources. Therefore, rice yield</w:t>
      </w:r>
      <w:r>
        <w:rPr>
          <w:spacing w:val="-15"/>
        </w:rPr>
        <w:t> </w:t>
      </w:r>
      <w:r>
        <w:rPr/>
        <w:t>reductions</w:t>
      </w:r>
      <w:r>
        <w:rPr>
          <w:spacing w:val="-15"/>
        </w:rPr>
        <w:t> </w:t>
      </w:r>
      <w:r>
        <w:rPr/>
        <w:t>could</w:t>
      </w:r>
      <w:r>
        <w:rPr>
          <w:spacing w:val="-15"/>
        </w:rPr>
        <w:t> </w:t>
      </w:r>
      <w:r>
        <w:rPr/>
        <w:t>be</w:t>
      </w:r>
      <w:r>
        <w:rPr>
          <w:spacing w:val="-15"/>
        </w:rPr>
        <w:t> </w:t>
      </w:r>
      <w:r>
        <w:rPr/>
        <w:t>minimized</w:t>
      </w:r>
      <w:r>
        <w:rPr>
          <w:spacing w:val="-15"/>
        </w:rPr>
        <w:t> </w:t>
      </w:r>
      <w:r>
        <w:rPr/>
        <w:t>by</w:t>
      </w:r>
      <w:r>
        <w:rPr>
          <w:spacing w:val="-20"/>
        </w:rPr>
        <w:t> </w:t>
      </w:r>
      <w:r>
        <w:rPr/>
        <w:t>the</w:t>
      </w:r>
      <w:r>
        <w:rPr>
          <w:spacing w:val="-15"/>
        </w:rPr>
        <w:t> </w:t>
      </w:r>
      <w:r>
        <w:rPr/>
        <w:t>combined</w:t>
      </w:r>
      <w:r>
        <w:rPr>
          <w:spacing w:val="-15"/>
        </w:rPr>
        <w:t> </w:t>
      </w:r>
      <w:r>
        <w:rPr/>
        <w:t>use</w:t>
      </w:r>
      <w:r>
        <w:rPr>
          <w:spacing w:val="-15"/>
        </w:rPr>
        <w:t> </w:t>
      </w:r>
      <w:r>
        <w:rPr/>
        <w:t>of</w:t>
      </w:r>
      <w:r>
        <w:rPr>
          <w:spacing w:val="-15"/>
        </w:rPr>
        <w:t> </w:t>
      </w:r>
      <w:r>
        <w:rPr/>
        <w:t>organic</w:t>
      </w:r>
      <w:r>
        <w:rPr>
          <w:spacing w:val="-15"/>
        </w:rPr>
        <w:t> </w:t>
      </w:r>
      <w:r>
        <w:rPr/>
        <w:t>and</w:t>
      </w:r>
      <w:r>
        <w:rPr>
          <w:spacing w:val="-15"/>
        </w:rPr>
        <w:t> </w:t>
      </w:r>
      <w:r>
        <w:rPr/>
        <w:t>inorganic</w:t>
      </w:r>
      <w:r>
        <w:rPr>
          <w:spacing w:val="-15"/>
        </w:rPr>
        <w:t> </w:t>
      </w:r>
      <w:r>
        <w:rPr/>
        <w:t>nutrient</w:t>
      </w:r>
      <w:r>
        <w:rPr>
          <w:spacing w:val="-15"/>
        </w:rPr>
        <w:t> </w:t>
      </w:r>
      <w:r>
        <w:rPr/>
        <w:t>sources in Bangladesh. Extension personnel can take initiative for the dissemination of such technology not only for increased rice production but also to maintain soil fertility (MdMozammel Haque </w:t>
      </w:r>
      <w:r>
        <w:rPr>
          <w:i/>
        </w:rPr>
        <w:t>et al</w:t>
      </w:r>
      <w:r>
        <w:rPr/>
        <w:t>., 2019).The “4 per 1000” initiatives encourages agricultural sector to apply practices aimed at soil organic carbon (SOC) management for greenhouse gases sequestration.</w:t>
        <w:tab/>
      </w:r>
      <w:r>
        <w:rPr>
          <w:spacing w:val="-2"/>
        </w:rPr>
        <w:t>Romanenkov </w:t>
      </w:r>
      <w:r>
        <w:rPr>
          <w:i/>
        </w:rPr>
        <w:t>et</w:t>
      </w:r>
      <w:r>
        <w:rPr>
          <w:i/>
          <w:spacing w:val="40"/>
        </w:rPr>
        <w:t> </w:t>
      </w:r>
      <w:r>
        <w:rPr>
          <w:i/>
        </w:rPr>
        <w:t>al</w:t>
      </w:r>
      <w:r>
        <w:rPr>
          <w:i/>
          <w:spacing w:val="40"/>
        </w:rPr>
        <w:t> </w:t>
      </w:r>
      <w:r>
        <w:rPr/>
        <w:t>(2019)</w:t>
      </w:r>
      <w:r>
        <w:rPr>
          <w:spacing w:val="40"/>
        </w:rPr>
        <w:t> </w:t>
      </w:r>
      <w:r>
        <w:rPr/>
        <w:t>accessed</w:t>
      </w:r>
      <w:r>
        <w:rPr>
          <w:spacing w:val="40"/>
        </w:rPr>
        <w:t> </w:t>
      </w:r>
      <w:r>
        <w:rPr/>
        <w:t>the</w:t>
      </w:r>
      <w:r>
        <w:rPr>
          <w:spacing w:val="40"/>
        </w:rPr>
        <w:t> </w:t>
      </w:r>
      <w:r>
        <w:rPr/>
        <w:t>potential</w:t>
      </w:r>
      <w:r>
        <w:rPr>
          <w:spacing w:val="40"/>
        </w:rPr>
        <w:t> </w:t>
      </w:r>
      <w:r>
        <w:rPr/>
        <w:t>of</w:t>
      </w:r>
      <w:r>
        <w:rPr>
          <w:spacing w:val="40"/>
        </w:rPr>
        <w:t> </w:t>
      </w:r>
      <w:r>
        <w:rPr/>
        <w:t>Russian</w:t>
      </w:r>
      <w:r>
        <w:rPr>
          <w:spacing w:val="40"/>
        </w:rPr>
        <w:t> </w:t>
      </w:r>
      <w:r>
        <w:rPr/>
        <w:t>agricultural</w:t>
      </w:r>
      <w:r>
        <w:rPr>
          <w:spacing w:val="40"/>
        </w:rPr>
        <w:t> </w:t>
      </w:r>
      <w:r>
        <w:rPr/>
        <w:t>soils</w:t>
      </w:r>
      <w:r>
        <w:rPr>
          <w:spacing w:val="40"/>
        </w:rPr>
        <w:t> </w:t>
      </w:r>
      <w:r>
        <w:rPr/>
        <w:t>to</w:t>
      </w:r>
      <w:r>
        <w:rPr>
          <w:spacing w:val="40"/>
        </w:rPr>
        <w:t> </w:t>
      </w:r>
      <w:r>
        <w:rPr/>
        <w:t>store</w:t>
      </w:r>
      <w:r>
        <w:rPr>
          <w:spacing w:val="40"/>
        </w:rPr>
        <w:t> </w:t>
      </w:r>
      <w:r>
        <w:rPr/>
        <w:t>SOC</w:t>
      </w:r>
      <w:r>
        <w:rPr>
          <w:spacing w:val="40"/>
        </w:rPr>
        <w:t> </w:t>
      </w:r>
      <w:r>
        <w:rPr/>
        <w:t>under</w:t>
      </w:r>
      <w:r>
        <w:rPr>
          <w:spacing w:val="40"/>
        </w:rPr>
        <w:t> </w:t>
      </w:r>
      <w:r>
        <w:rPr/>
        <w:t>various </w:t>
      </w:r>
      <w:r>
        <w:rPr>
          <w:spacing w:val="-2"/>
        </w:rPr>
        <w:t>managements.</w:t>
      </w:r>
    </w:p>
    <w:p>
      <w:pPr>
        <w:pStyle w:val="BodyText"/>
        <w:spacing w:line="360" w:lineRule="auto"/>
        <w:ind w:left="360" w:right="717" w:firstLine="719"/>
      </w:pPr>
      <w:r>
        <w:rPr/>
        <w:t>In Cauvery Delta Zone (CDZ), rice is the principal crop and Kuruvai rice (Dry season) - Thaladi rice (Wet season) is the most commonly adopted cropping sequence. In the rice-rice cropping</w:t>
      </w:r>
      <w:r>
        <w:rPr>
          <w:spacing w:val="-13"/>
        </w:rPr>
        <w:t> </w:t>
      </w:r>
      <w:r>
        <w:rPr/>
        <w:t>system,</w:t>
      </w:r>
      <w:r>
        <w:rPr>
          <w:spacing w:val="-10"/>
        </w:rPr>
        <w:t> </w:t>
      </w:r>
      <w:r>
        <w:rPr/>
        <w:t>it</w:t>
      </w:r>
      <w:r>
        <w:rPr>
          <w:spacing w:val="-10"/>
        </w:rPr>
        <w:t> </w:t>
      </w:r>
      <w:r>
        <w:rPr/>
        <w:t>is</w:t>
      </w:r>
      <w:r>
        <w:rPr>
          <w:spacing w:val="-10"/>
        </w:rPr>
        <w:t> </w:t>
      </w:r>
      <w:r>
        <w:rPr/>
        <w:t>either</w:t>
      </w:r>
      <w:r>
        <w:rPr>
          <w:spacing w:val="-11"/>
        </w:rPr>
        <w:t> </w:t>
      </w:r>
      <w:r>
        <w:rPr/>
        <w:t>single</w:t>
      </w:r>
      <w:r>
        <w:rPr>
          <w:spacing w:val="-9"/>
        </w:rPr>
        <w:t> </w:t>
      </w:r>
      <w:r>
        <w:rPr/>
        <w:t>(Samba:</w:t>
      </w:r>
      <w:r>
        <w:rPr>
          <w:spacing w:val="-10"/>
        </w:rPr>
        <w:t> </w:t>
      </w:r>
      <w:r>
        <w:rPr/>
        <w:t>2.99</w:t>
      </w:r>
      <w:r>
        <w:rPr>
          <w:spacing w:val="-11"/>
        </w:rPr>
        <w:t> </w:t>
      </w:r>
      <w:r>
        <w:rPr/>
        <w:t>lakhs</w:t>
      </w:r>
      <w:r>
        <w:rPr>
          <w:spacing w:val="-10"/>
        </w:rPr>
        <w:t> </w:t>
      </w:r>
      <w:r>
        <w:rPr/>
        <w:t>ha.)</w:t>
      </w:r>
      <w:r>
        <w:rPr>
          <w:spacing w:val="-11"/>
        </w:rPr>
        <w:t> </w:t>
      </w:r>
      <w:r>
        <w:rPr/>
        <w:t>or</w:t>
      </w:r>
      <w:r>
        <w:rPr>
          <w:spacing w:val="-11"/>
        </w:rPr>
        <w:t> </w:t>
      </w:r>
      <w:r>
        <w:rPr/>
        <w:t>double</w:t>
      </w:r>
      <w:r>
        <w:rPr>
          <w:spacing w:val="-11"/>
        </w:rPr>
        <w:t> </w:t>
      </w:r>
      <w:r>
        <w:rPr/>
        <w:t>cropped</w:t>
      </w:r>
      <w:r>
        <w:rPr>
          <w:spacing w:val="-11"/>
        </w:rPr>
        <w:t> </w:t>
      </w:r>
      <w:r>
        <w:rPr/>
        <w:t>(Kuruvai:</w:t>
      </w:r>
      <w:r>
        <w:rPr>
          <w:spacing w:val="-10"/>
        </w:rPr>
        <w:t> </w:t>
      </w:r>
      <w:r>
        <w:rPr/>
        <w:t>1.68</w:t>
      </w:r>
      <w:r>
        <w:rPr>
          <w:spacing w:val="-11"/>
        </w:rPr>
        <w:t> </w:t>
      </w:r>
      <w:r>
        <w:rPr/>
        <w:t>lakhs ha.</w:t>
      </w:r>
      <w:r>
        <w:rPr>
          <w:spacing w:val="-13"/>
        </w:rPr>
        <w:t> </w:t>
      </w:r>
      <w:r>
        <w:rPr/>
        <w:t>and</w:t>
      </w:r>
      <w:r>
        <w:rPr>
          <w:spacing w:val="-12"/>
        </w:rPr>
        <w:t> </w:t>
      </w:r>
      <w:r>
        <w:rPr/>
        <w:t>Thaladi:</w:t>
      </w:r>
      <w:r>
        <w:rPr>
          <w:spacing w:val="-12"/>
        </w:rPr>
        <w:t> </w:t>
      </w:r>
      <w:r>
        <w:rPr/>
        <w:t>1.44</w:t>
      </w:r>
      <w:r>
        <w:rPr>
          <w:spacing w:val="-12"/>
        </w:rPr>
        <w:t> </w:t>
      </w:r>
      <w:r>
        <w:rPr/>
        <w:t>lakhs</w:t>
      </w:r>
      <w:r>
        <w:rPr>
          <w:spacing w:val="-12"/>
        </w:rPr>
        <w:t> </w:t>
      </w:r>
      <w:r>
        <w:rPr/>
        <w:t>ha).</w:t>
      </w:r>
      <w:r>
        <w:rPr>
          <w:spacing w:val="38"/>
        </w:rPr>
        <w:t> </w:t>
      </w:r>
      <w:r>
        <w:rPr/>
        <w:t>The</w:t>
      </w:r>
      <w:r>
        <w:rPr>
          <w:spacing w:val="-13"/>
        </w:rPr>
        <w:t> </w:t>
      </w:r>
      <w:r>
        <w:rPr/>
        <w:t>Cauvery</w:t>
      </w:r>
      <w:r>
        <w:rPr>
          <w:spacing w:val="-15"/>
        </w:rPr>
        <w:t> </w:t>
      </w:r>
      <w:r>
        <w:rPr/>
        <w:t>Delta</w:t>
      </w:r>
      <w:r>
        <w:rPr>
          <w:spacing w:val="-11"/>
        </w:rPr>
        <w:t> </w:t>
      </w:r>
      <w:r>
        <w:rPr/>
        <w:t>Zone</w:t>
      </w:r>
      <w:r>
        <w:rPr>
          <w:spacing w:val="-13"/>
        </w:rPr>
        <w:t> </w:t>
      </w:r>
      <w:r>
        <w:rPr/>
        <w:t>is</w:t>
      </w:r>
      <w:r>
        <w:rPr>
          <w:spacing w:val="-11"/>
        </w:rPr>
        <w:t> </w:t>
      </w:r>
      <w:r>
        <w:rPr/>
        <w:t>the</w:t>
      </w:r>
      <w:r>
        <w:rPr>
          <w:spacing w:val="-10"/>
        </w:rPr>
        <w:t> </w:t>
      </w:r>
      <w:r>
        <w:rPr/>
        <w:t>potential</w:t>
      </w:r>
      <w:r>
        <w:rPr>
          <w:spacing w:val="-12"/>
        </w:rPr>
        <w:t> </w:t>
      </w:r>
      <w:r>
        <w:rPr/>
        <w:t>tract</w:t>
      </w:r>
      <w:r>
        <w:rPr>
          <w:spacing w:val="-12"/>
        </w:rPr>
        <w:t> </w:t>
      </w:r>
      <w:r>
        <w:rPr/>
        <w:t>of</w:t>
      </w:r>
      <w:r>
        <w:rPr>
          <w:spacing w:val="-13"/>
        </w:rPr>
        <w:t> </w:t>
      </w:r>
      <w:r>
        <w:rPr/>
        <w:t>the</w:t>
      </w:r>
      <w:r>
        <w:rPr>
          <w:spacing w:val="-10"/>
        </w:rPr>
        <w:t> </w:t>
      </w:r>
      <w:r>
        <w:rPr/>
        <w:t>rice</w:t>
      </w:r>
      <w:r>
        <w:rPr>
          <w:spacing w:val="-11"/>
        </w:rPr>
        <w:t> </w:t>
      </w:r>
      <w:r>
        <w:rPr/>
        <w:t>cultivated area of Tamil Nadu. Three major rice growing seasons viz., kuruvai, thaladi and long duration Samba are prevailing in this zone. Kuruvai season commences from June and ends in September followed by Thaladi season which starts from September and ends in February.</w:t>
      </w:r>
    </w:p>
    <w:p>
      <w:pPr>
        <w:pStyle w:val="BodyText"/>
        <w:spacing w:line="360" w:lineRule="auto" w:before="2"/>
        <w:ind w:left="360" w:right="718" w:firstLine="719"/>
      </w:pPr>
      <w:r>
        <w:rPr/>
        <w:t>Generally short duration rice varieties with 105-110 days duration are being grown in Kuruvai season. Medium duration varieties (135-145 days) are raised in Thaladi season. Samba season is running from August to December/January. Thus rice-rice is the common cropping sequence</w:t>
      </w:r>
      <w:r>
        <w:rPr>
          <w:spacing w:val="-7"/>
        </w:rPr>
        <w:t> </w:t>
      </w:r>
      <w:r>
        <w:rPr/>
        <w:t>existing</w:t>
      </w:r>
      <w:r>
        <w:rPr>
          <w:spacing w:val="-10"/>
        </w:rPr>
        <w:t> </w:t>
      </w:r>
      <w:r>
        <w:rPr/>
        <w:t>in</w:t>
      </w:r>
      <w:r>
        <w:rPr>
          <w:spacing w:val="-8"/>
        </w:rPr>
        <w:t> </w:t>
      </w:r>
      <w:r>
        <w:rPr/>
        <w:t>the</w:t>
      </w:r>
      <w:r>
        <w:rPr>
          <w:spacing w:val="-9"/>
        </w:rPr>
        <w:t> </w:t>
      </w:r>
      <w:r>
        <w:rPr/>
        <w:t>Cauvery</w:t>
      </w:r>
      <w:r>
        <w:rPr>
          <w:spacing w:val="-13"/>
        </w:rPr>
        <w:t> </w:t>
      </w:r>
      <w:r>
        <w:rPr/>
        <w:t>Delta</w:t>
      </w:r>
      <w:r>
        <w:rPr>
          <w:spacing w:val="-7"/>
        </w:rPr>
        <w:t> </w:t>
      </w:r>
      <w:r>
        <w:rPr/>
        <w:t>Zone</w:t>
      </w:r>
      <w:r>
        <w:rPr>
          <w:spacing w:val="-9"/>
        </w:rPr>
        <w:t> </w:t>
      </w:r>
      <w:r>
        <w:rPr/>
        <w:t>of</w:t>
      </w:r>
      <w:r>
        <w:rPr>
          <w:spacing w:val="-9"/>
        </w:rPr>
        <w:t> </w:t>
      </w:r>
      <w:r>
        <w:rPr/>
        <w:t>Tamil</w:t>
      </w:r>
      <w:r>
        <w:rPr>
          <w:spacing w:val="-8"/>
        </w:rPr>
        <w:t> </w:t>
      </w:r>
      <w:r>
        <w:rPr/>
        <w:t>Nadu.</w:t>
      </w:r>
      <w:r>
        <w:rPr>
          <w:spacing w:val="-8"/>
        </w:rPr>
        <w:t> </w:t>
      </w:r>
      <w:r>
        <w:rPr/>
        <w:t>Though</w:t>
      </w:r>
      <w:r>
        <w:rPr>
          <w:spacing w:val="-6"/>
        </w:rPr>
        <w:t> </w:t>
      </w:r>
      <w:r>
        <w:rPr/>
        <w:t>concise</w:t>
      </w:r>
      <w:r>
        <w:rPr>
          <w:spacing w:val="-9"/>
        </w:rPr>
        <w:t> </w:t>
      </w:r>
      <w:r>
        <w:rPr/>
        <w:t>proven</w:t>
      </w:r>
      <w:r>
        <w:rPr>
          <w:spacing w:val="-8"/>
        </w:rPr>
        <w:t> </w:t>
      </w:r>
      <w:r>
        <w:rPr/>
        <w:t>technologies are</w:t>
      </w:r>
      <w:r>
        <w:rPr>
          <w:spacing w:val="-3"/>
        </w:rPr>
        <w:t> </w:t>
      </w:r>
      <w:r>
        <w:rPr/>
        <w:t>suggested</w:t>
      </w:r>
      <w:r>
        <w:rPr>
          <w:spacing w:val="-2"/>
        </w:rPr>
        <w:t> </w:t>
      </w:r>
      <w:r>
        <w:rPr/>
        <w:t>by</w:t>
      </w:r>
      <w:r>
        <w:rPr>
          <w:spacing w:val="-9"/>
        </w:rPr>
        <w:t> </w:t>
      </w:r>
      <w:r>
        <w:rPr/>
        <w:t>the</w:t>
      </w:r>
      <w:r>
        <w:rPr>
          <w:spacing w:val="-2"/>
        </w:rPr>
        <w:t> </w:t>
      </w:r>
      <w:r>
        <w:rPr/>
        <w:t>University/Department</w:t>
      </w:r>
      <w:r>
        <w:rPr>
          <w:spacing w:val="-1"/>
        </w:rPr>
        <w:t> </w:t>
      </w:r>
      <w:r>
        <w:rPr/>
        <w:t>of</w:t>
      </w:r>
      <w:r>
        <w:rPr>
          <w:spacing w:val="-2"/>
        </w:rPr>
        <w:t> </w:t>
      </w:r>
      <w:r>
        <w:rPr/>
        <w:t>Agriculture</w:t>
      </w:r>
      <w:r>
        <w:rPr>
          <w:spacing w:val="-2"/>
        </w:rPr>
        <w:t> </w:t>
      </w:r>
      <w:r>
        <w:rPr/>
        <w:t>as</w:t>
      </w:r>
      <w:r>
        <w:rPr>
          <w:spacing w:val="-1"/>
        </w:rPr>
        <w:t> </w:t>
      </w:r>
      <w:r>
        <w:rPr/>
        <w:t>blanket</w:t>
      </w:r>
      <w:r>
        <w:rPr>
          <w:spacing w:val="-1"/>
        </w:rPr>
        <w:t> </w:t>
      </w:r>
      <w:r>
        <w:rPr/>
        <w:t>recommendation,</w:t>
      </w:r>
      <w:r>
        <w:rPr>
          <w:spacing w:val="-1"/>
        </w:rPr>
        <w:t> </w:t>
      </w:r>
      <w:r>
        <w:rPr/>
        <w:t>the</w:t>
      </w:r>
      <w:r>
        <w:rPr>
          <w:spacing w:val="-2"/>
        </w:rPr>
        <w:t> </w:t>
      </w:r>
      <w:r>
        <w:rPr/>
        <w:t>Delta farmers are having the habit of using their own input management particularly fertilizer nutrients in accordance with their economic level.</w:t>
      </w:r>
    </w:p>
    <w:p>
      <w:pPr>
        <w:pStyle w:val="BodyText"/>
        <w:spacing w:line="360" w:lineRule="auto"/>
        <w:ind w:left="360" w:right="716" w:firstLine="719"/>
      </w:pPr>
      <w:r>
        <w:rPr>
          <w:position w:val="2"/>
        </w:rPr>
        <w:t>Some</w:t>
      </w:r>
      <w:r>
        <w:rPr>
          <w:spacing w:val="-6"/>
          <w:position w:val="2"/>
        </w:rPr>
        <w:t> </w:t>
      </w:r>
      <w:r>
        <w:rPr>
          <w:position w:val="2"/>
        </w:rPr>
        <w:t>farmers</w:t>
      </w:r>
      <w:r>
        <w:rPr>
          <w:spacing w:val="-3"/>
          <w:position w:val="2"/>
        </w:rPr>
        <w:t> </w:t>
      </w:r>
      <w:r>
        <w:rPr>
          <w:position w:val="2"/>
        </w:rPr>
        <w:t>are</w:t>
      </w:r>
      <w:r>
        <w:rPr>
          <w:spacing w:val="-6"/>
          <w:position w:val="2"/>
        </w:rPr>
        <w:t> </w:t>
      </w:r>
      <w:r>
        <w:rPr>
          <w:position w:val="2"/>
        </w:rPr>
        <w:t>using</w:t>
      </w:r>
      <w:r>
        <w:rPr>
          <w:spacing w:val="-5"/>
          <w:position w:val="2"/>
        </w:rPr>
        <w:t> </w:t>
      </w:r>
      <w:r>
        <w:rPr>
          <w:position w:val="2"/>
        </w:rPr>
        <w:t>NPK</w:t>
      </w:r>
      <w:r>
        <w:rPr>
          <w:spacing w:val="-6"/>
          <w:position w:val="2"/>
        </w:rPr>
        <w:t> </w:t>
      </w:r>
      <w:r>
        <w:rPr>
          <w:position w:val="2"/>
        </w:rPr>
        <w:t>with</w:t>
      </w:r>
      <w:r>
        <w:rPr>
          <w:spacing w:val="-5"/>
          <w:position w:val="2"/>
        </w:rPr>
        <w:t> </w:t>
      </w:r>
      <w:r>
        <w:rPr>
          <w:position w:val="2"/>
        </w:rPr>
        <w:t>ZnSO</w:t>
      </w:r>
      <w:r>
        <w:rPr>
          <w:sz w:val="16"/>
        </w:rPr>
        <w:t>4</w:t>
      </w:r>
      <w:r>
        <w:rPr>
          <w:spacing w:val="15"/>
          <w:sz w:val="16"/>
        </w:rPr>
        <w:t> </w:t>
      </w:r>
      <w:r>
        <w:rPr>
          <w:position w:val="2"/>
        </w:rPr>
        <w:t>or</w:t>
      </w:r>
      <w:r>
        <w:rPr>
          <w:spacing w:val="-6"/>
          <w:position w:val="2"/>
        </w:rPr>
        <w:t> </w:t>
      </w:r>
      <w:r>
        <w:rPr>
          <w:position w:val="2"/>
        </w:rPr>
        <w:t>with</w:t>
      </w:r>
      <w:r>
        <w:rPr>
          <w:spacing w:val="-3"/>
          <w:position w:val="2"/>
        </w:rPr>
        <w:t> </w:t>
      </w:r>
      <w:r>
        <w:rPr>
          <w:position w:val="2"/>
        </w:rPr>
        <w:t>FYM</w:t>
      </w:r>
      <w:r>
        <w:rPr>
          <w:spacing w:val="-6"/>
          <w:position w:val="2"/>
        </w:rPr>
        <w:t> </w:t>
      </w:r>
      <w:r>
        <w:rPr>
          <w:position w:val="2"/>
        </w:rPr>
        <w:t>or</w:t>
      </w:r>
      <w:r>
        <w:rPr>
          <w:spacing w:val="-3"/>
          <w:position w:val="2"/>
        </w:rPr>
        <w:t> </w:t>
      </w:r>
      <w:r>
        <w:rPr>
          <w:position w:val="2"/>
        </w:rPr>
        <w:t>with</w:t>
      </w:r>
      <w:r>
        <w:rPr>
          <w:spacing w:val="-6"/>
          <w:position w:val="2"/>
        </w:rPr>
        <w:t> </w:t>
      </w:r>
      <w:r>
        <w:rPr>
          <w:position w:val="2"/>
        </w:rPr>
        <w:t>green</w:t>
      </w:r>
      <w:r>
        <w:rPr>
          <w:spacing w:val="-4"/>
          <w:position w:val="2"/>
        </w:rPr>
        <w:t> </w:t>
      </w:r>
      <w:r>
        <w:rPr>
          <w:position w:val="2"/>
        </w:rPr>
        <w:t>manure</w:t>
      </w:r>
      <w:r>
        <w:rPr>
          <w:spacing w:val="-7"/>
          <w:position w:val="2"/>
        </w:rPr>
        <w:t> </w:t>
      </w:r>
      <w:r>
        <w:rPr>
          <w:position w:val="2"/>
        </w:rPr>
        <w:t>or</w:t>
      </w:r>
      <w:r>
        <w:rPr>
          <w:spacing w:val="-6"/>
          <w:position w:val="2"/>
        </w:rPr>
        <w:t> </w:t>
      </w:r>
      <w:r>
        <w:rPr>
          <w:position w:val="2"/>
        </w:rPr>
        <w:t>herbicide </w:t>
      </w:r>
      <w:r>
        <w:rPr/>
        <w:t>alone etc. Therefore, it has been decided to monitor the effect of farm chemicals, bio-fertilizers and</w:t>
      </w:r>
      <w:r>
        <w:rPr>
          <w:spacing w:val="-7"/>
        </w:rPr>
        <w:t> </w:t>
      </w:r>
      <w:r>
        <w:rPr/>
        <w:t>organic</w:t>
      </w:r>
      <w:r>
        <w:rPr>
          <w:spacing w:val="-8"/>
        </w:rPr>
        <w:t> </w:t>
      </w:r>
      <w:r>
        <w:rPr/>
        <w:t>manures</w:t>
      </w:r>
      <w:r>
        <w:rPr>
          <w:spacing w:val="-7"/>
        </w:rPr>
        <w:t> </w:t>
      </w:r>
      <w:r>
        <w:rPr/>
        <w:t>on</w:t>
      </w:r>
      <w:r>
        <w:rPr>
          <w:spacing w:val="-7"/>
        </w:rPr>
        <w:t> </w:t>
      </w:r>
      <w:r>
        <w:rPr/>
        <w:t>the</w:t>
      </w:r>
      <w:r>
        <w:rPr>
          <w:spacing w:val="-8"/>
        </w:rPr>
        <w:t> </w:t>
      </w:r>
      <w:r>
        <w:rPr/>
        <w:t>changes</w:t>
      </w:r>
      <w:r>
        <w:rPr>
          <w:spacing w:val="-7"/>
        </w:rPr>
        <w:t> </w:t>
      </w:r>
      <w:r>
        <w:rPr/>
        <w:t>in</w:t>
      </w:r>
      <w:r>
        <w:rPr>
          <w:spacing w:val="-7"/>
        </w:rPr>
        <w:t> </w:t>
      </w:r>
      <w:r>
        <w:rPr/>
        <w:t>physico-chemical</w:t>
      </w:r>
      <w:r>
        <w:rPr>
          <w:spacing w:val="-7"/>
        </w:rPr>
        <w:t> </w:t>
      </w:r>
      <w:r>
        <w:rPr/>
        <w:t>properties</w:t>
      </w:r>
      <w:r>
        <w:rPr>
          <w:spacing w:val="-7"/>
        </w:rPr>
        <w:t> </w:t>
      </w:r>
      <w:r>
        <w:rPr/>
        <w:t>and</w:t>
      </w:r>
      <w:r>
        <w:rPr>
          <w:spacing w:val="-5"/>
        </w:rPr>
        <w:t> </w:t>
      </w:r>
      <w:r>
        <w:rPr/>
        <w:t>fertility</w:t>
      </w:r>
      <w:r>
        <w:rPr>
          <w:spacing w:val="-14"/>
        </w:rPr>
        <w:t> </w:t>
      </w:r>
      <w:r>
        <w:rPr/>
        <w:t>of</w:t>
      </w:r>
      <w:r>
        <w:rPr>
          <w:spacing w:val="-8"/>
        </w:rPr>
        <w:t> </w:t>
      </w:r>
      <w:r>
        <w:rPr/>
        <w:t>the</w:t>
      </w:r>
      <w:r>
        <w:rPr>
          <w:spacing w:val="-8"/>
        </w:rPr>
        <w:t> </w:t>
      </w:r>
      <w:r>
        <w:rPr/>
        <w:t>soil,</w:t>
      </w:r>
      <w:r>
        <w:rPr>
          <w:spacing w:val="-7"/>
        </w:rPr>
        <w:t> </w:t>
      </w:r>
      <w:r>
        <w:rPr/>
        <w:t>and</w:t>
      </w:r>
      <w:r>
        <w:rPr>
          <w:spacing w:val="-5"/>
        </w:rPr>
        <w:t> </w:t>
      </w:r>
      <w:r>
        <w:rPr/>
        <w:t>to study</w:t>
      </w:r>
      <w:r>
        <w:rPr>
          <w:spacing w:val="40"/>
        </w:rPr>
        <w:t> </w:t>
      </w:r>
      <w:r>
        <w:rPr/>
        <w:t>the</w:t>
      </w:r>
      <w:r>
        <w:rPr>
          <w:spacing w:val="49"/>
        </w:rPr>
        <w:t> </w:t>
      </w:r>
      <w:r>
        <w:rPr/>
        <w:t>effect</w:t>
      </w:r>
      <w:r>
        <w:rPr>
          <w:spacing w:val="48"/>
        </w:rPr>
        <w:t> </w:t>
      </w:r>
      <w:r>
        <w:rPr/>
        <w:t>on</w:t>
      </w:r>
      <w:r>
        <w:rPr>
          <w:spacing w:val="47"/>
        </w:rPr>
        <w:t> </w:t>
      </w:r>
      <w:r>
        <w:rPr/>
        <w:t>rice</w:t>
      </w:r>
      <w:r>
        <w:rPr>
          <w:spacing w:val="48"/>
        </w:rPr>
        <w:t> </w:t>
      </w:r>
      <w:r>
        <w:rPr/>
        <w:t>productivity,</w:t>
      </w:r>
      <w:r>
        <w:rPr>
          <w:spacing w:val="47"/>
        </w:rPr>
        <w:t> </w:t>
      </w:r>
      <w:r>
        <w:rPr/>
        <w:t>nutrient</w:t>
      </w:r>
      <w:r>
        <w:rPr>
          <w:spacing w:val="48"/>
        </w:rPr>
        <w:t> </w:t>
      </w:r>
      <w:r>
        <w:rPr/>
        <w:t>uptake</w:t>
      </w:r>
      <w:r>
        <w:rPr>
          <w:spacing w:val="46"/>
        </w:rPr>
        <w:t> </w:t>
      </w:r>
      <w:r>
        <w:rPr/>
        <w:t>in</w:t>
      </w:r>
      <w:r>
        <w:rPr>
          <w:spacing w:val="48"/>
        </w:rPr>
        <w:t> </w:t>
      </w:r>
      <w:r>
        <w:rPr/>
        <w:t>long</w:t>
      </w:r>
      <w:r>
        <w:rPr>
          <w:spacing w:val="48"/>
        </w:rPr>
        <w:t> </w:t>
      </w:r>
      <w:r>
        <w:rPr/>
        <w:t>run</w:t>
      </w:r>
      <w:r>
        <w:rPr>
          <w:spacing w:val="47"/>
        </w:rPr>
        <w:t> </w:t>
      </w:r>
      <w:r>
        <w:rPr/>
        <w:t>basis</w:t>
      </w:r>
      <w:r>
        <w:rPr>
          <w:spacing w:val="50"/>
        </w:rPr>
        <w:t> </w:t>
      </w:r>
      <w:r>
        <w:rPr/>
        <w:t>of</w:t>
      </w:r>
      <w:r>
        <w:rPr>
          <w:spacing w:val="47"/>
        </w:rPr>
        <w:t> </w:t>
      </w:r>
      <w:r>
        <w:rPr/>
        <w:t>rice-rice</w:t>
      </w:r>
      <w:r>
        <w:rPr>
          <w:spacing w:val="46"/>
        </w:rPr>
        <w:t> </w:t>
      </w:r>
      <w:r>
        <w:rPr>
          <w:spacing w:val="-2"/>
        </w:rPr>
        <w:t>cropping</w:t>
      </w:r>
    </w:p>
    <w:p>
      <w:pPr>
        <w:pStyle w:val="BodyText"/>
        <w:spacing w:after="0" w:line="360" w:lineRule="auto"/>
        <w:sectPr>
          <w:pgSz w:w="12240" w:h="15840"/>
          <w:pgMar w:top="1420" w:bottom="280" w:left="1080" w:right="720"/>
        </w:sectPr>
      </w:pPr>
    </w:p>
    <w:p>
      <w:pPr>
        <w:pStyle w:val="BodyText"/>
        <w:spacing w:line="360" w:lineRule="auto" w:before="72"/>
        <w:ind w:left="360" w:right="714"/>
      </w:pPr>
      <w:r>
        <w:rPr/>
        <w:t>sequence. With this objective, a Permanent Manurial Experiment (PME) in rice-rice cropping sequence was started at Tamil Nadu Rice Research Institute, Aduthurai during June 1992 with Rice – Rice Cropping sequence on Vertisol. So far 58 crop experiments had been conducted. In this report it has been attempted to compile the results of three decades (1992-2021) of PME at TRRI, Aduthurai.</w:t>
      </w:r>
    </w:p>
    <w:p>
      <w:pPr>
        <w:pStyle w:val="BodyText"/>
        <w:spacing w:line="360" w:lineRule="auto"/>
        <w:ind w:left="360" w:right="715" w:firstLine="719"/>
      </w:pPr>
      <w:r>
        <w:rPr/>
        <w:t>The</w:t>
      </w:r>
      <w:r>
        <w:rPr>
          <w:spacing w:val="-5"/>
        </w:rPr>
        <w:t> </w:t>
      </w:r>
      <w:r>
        <w:rPr/>
        <w:t>growth</w:t>
      </w:r>
      <w:r>
        <w:rPr>
          <w:spacing w:val="-3"/>
        </w:rPr>
        <w:t> </w:t>
      </w:r>
      <w:r>
        <w:rPr/>
        <w:t>rate</w:t>
      </w:r>
      <w:r>
        <w:rPr>
          <w:spacing w:val="-3"/>
        </w:rPr>
        <w:t> </w:t>
      </w:r>
      <w:r>
        <w:rPr/>
        <w:t>of</w:t>
      </w:r>
      <w:r>
        <w:rPr>
          <w:spacing w:val="-5"/>
        </w:rPr>
        <w:t> </w:t>
      </w:r>
      <w:r>
        <w:rPr/>
        <w:t>population</w:t>
      </w:r>
      <w:r>
        <w:rPr>
          <w:spacing w:val="-3"/>
        </w:rPr>
        <w:t> </w:t>
      </w:r>
      <w:r>
        <w:rPr/>
        <w:t>should</w:t>
      </w:r>
      <w:r>
        <w:rPr>
          <w:spacing w:val="-3"/>
        </w:rPr>
        <w:t> </w:t>
      </w:r>
      <w:r>
        <w:rPr/>
        <w:t>be</w:t>
      </w:r>
      <w:r>
        <w:rPr>
          <w:spacing w:val="-4"/>
        </w:rPr>
        <w:t> </w:t>
      </w:r>
      <w:r>
        <w:rPr/>
        <w:t>lesser</w:t>
      </w:r>
      <w:r>
        <w:rPr>
          <w:spacing w:val="-3"/>
        </w:rPr>
        <w:t> </w:t>
      </w:r>
      <w:r>
        <w:rPr/>
        <w:t>than</w:t>
      </w:r>
      <w:r>
        <w:rPr>
          <w:spacing w:val="-3"/>
        </w:rPr>
        <w:t> </w:t>
      </w:r>
      <w:r>
        <w:rPr/>
        <w:t>growth</w:t>
      </w:r>
      <w:r>
        <w:rPr>
          <w:spacing w:val="-3"/>
        </w:rPr>
        <w:t> </w:t>
      </w:r>
      <w:r>
        <w:rPr/>
        <w:t>rate</w:t>
      </w:r>
      <w:r>
        <w:rPr>
          <w:spacing w:val="-4"/>
        </w:rPr>
        <w:t> </w:t>
      </w:r>
      <w:r>
        <w:rPr/>
        <w:t>of</w:t>
      </w:r>
      <w:r>
        <w:rPr>
          <w:spacing w:val="-3"/>
        </w:rPr>
        <w:t> </w:t>
      </w:r>
      <w:r>
        <w:rPr/>
        <w:t>production</w:t>
      </w:r>
      <w:r>
        <w:rPr>
          <w:spacing w:val="-3"/>
        </w:rPr>
        <w:t> </w:t>
      </w:r>
      <w:r>
        <w:rPr/>
        <w:t>otherwise</w:t>
      </w:r>
      <w:r>
        <w:rPr>
          <w:spacing w:val="-4"/>
        </w:rPr>
        <w:t> </w:t>
      </w:r>
      <w:r>
        <w:rPr/>
        <w:t>it is difficult to manage the food requirement of the country. Since the cultivable land is shrinking and</w:t>
      </w:r>
      <w:r>
        <w:rPr>
          <w:spacing w:val="-11"/>
        </w:rPr>
        <w:t> </w:t>
      </w:r>
      <w:r>
        <w:rPr/>
        <w:t>decreasing</w:t>
      </w:r>
      <w:r>
        <w:rPr>
          <w:spacing w:val="-12"/>
        </w:rPr>
        <w:t> </w:t>
      </w:r>
      <w:r>
        <w:rPr/>
        <w:t>due</w:t>
      </w:r>
      <w:r>
        <w:rPr>
          <w:spacing w:val="-12"/>
        </w:rPr>
        <w:t> </w:t>
      </w:r>
      <w:r>
        <w:rPr/>
        <w:t>to</w:t>
      </w:r>
      <w:r>
        <w:rPr>
          <w:spacing w:val="-10"/>
        </w:rPr>
        <w:t> </w:t>
      </w:r>
      <w:r>
        <w:rPr/>
        <w:t>urbanization</w:t>
      </w:r>
      <w:r>
        <w:rPr>
          <w:spacing w:val="-11"/>
        </w:rPr>
        <w:t> </w:t>
      </w:r>
      <w:r>
        <w:rPr/>
        <w:t>and</w:t>
      </w:r>
      <w:r>
        <w:rPr>
          <w:spacing w:val="-9"/>
        </w:rPr>
        <w:t> </w:t>
      </w:r>
      <w:r>
        <w:rPr/>
        <w:t>other</w:t>
      </w:r>
      <w:r>
        <w:rPr>
          <w:spacing w:val="-12"/>
        </w:rPr>
        <w:t> </w:t>
      </w:r>
      <w:r>
        <w:rPr/>
        <w:t>human</w:t>
      </w:r>
      <w:r>
        <w:rPr>
          <w:spacing w:val="-11"/>
        </w:rPr>
        <w:t> </w:t>
      </w:r>
      <w:r>
        <w:rPr/>
        <w:t>activities.</w:t>
      </w:r>
      <w:r>
        <w:rPr>
          <w:spacing w:val="-11"/>
        </w:rPr>
        <w:t> </w:t>
      </w:r>
      <w:r>
        <w:rPr/>
        <w:t>The</w:t>
      </w:r>
      <w:r>
        <w:rPr>
          <w:spacing w:val="-12"/>
        </w:rPr>
        <w:t> </w:t>
      </w:r>
      <w:r>
        <w:rPr/>
        <w:t>only</w:t>
      </w:r>
      <w:r>
        <w:rPr>
          <w:spacing w:val="-13"/>
        </w:rPr>
        <w:t> </w:t>
      </w:r>
      <w:r>
        <w:rPr/>
        <w:t>alternative</w:t>
      </w:r>
      <w:r>
        <w:rPr>
          <w:spacing w:val="-12"/>
        </w:rPr>
        <w:t> </w:t>
      </w:r>
      <w:r>
        <w:rPr/>
        <w:t>left</w:t>
      </w:r>
      <w:r>
        <w:rPr>
          <w:spacing w:val="-10"/>
        </w:rPr>
        <w:t> </w:t>
      </w:r>
      <w:r>
        <w:rPr/>
        <w:t>to</w:t>
      </w:r>
      <w:r>
        <w:rPr>
          <w:spacing w:val="-10"/>
        </w:rPr>
        <w:t> </w:t>
      </w:r>
      <w:r>
        <w:rPr/>
        <w:t>increase the productivity through increase the production per unit area and time. This can be achieved by intensification</w:t>
      </w:r>
      <w:r>
        <w:rPr>
          <w:spacing w:val="-15"/>
        </w:rPr>
        <w:t> </w:t>
      </w:r>
      <w:r>
        <w:rPr/>
        <w:t>of</w:t>
      </w:r>
      <w:r>
        <w:rPr>
          <w:spacing w:val="-13"/>
        </w:rPr>
        <w:t> </w:t>
      </w:r>
      <w:r>
        <w:rPr/>
        <w:t>cropping</w:t>
      </w:r>
      <w:r>
        <w:rPr>
          <w:spacing w:val="-15"/>
        </w:rPr>
        <w:t> </w:t>
      </w:r>
      <w:r>
        <w:rPr/>
        <w:t>system</w:t>
      </w:r>
      <w:r>
        <w:rPr>
          <w:spacing w:val="-13"/>
        </w:rPr>
        <w:t> </w:t>
      </w:r>
      <w:r>
        <w:rPr/>
        <w:t>and</w:t>
      </w:r>
      <w:r>
        <w:rPr>
          <w:spacing w:val="-13"/>
        </w:rPr>
        <w:t> </w:t>
      </w:r>
      <w:r>
        <w:rPr/>
        <w:t>managing</w:t>
      </w:r>
      <w:r>
        <w:rPr>
          <w:spacing w:val="-15"/>
        </w:rPr>
        <w:t> </w:t>
      </w:r>
      <w:r>
        <w:rPr/>
        <w:t>the</w:t>
      </w:r>
      <w:r>
        <w:rPr>
          <w:spacing w:val="-14"/>
        </w:rPr>
        <w:t> </w:t>
      </w:r>
      <w:r>
        <w:rPr/>
        <w:t>available</w:t>
      </w:r>
      <w:r>
        <w:rPr>
          <w:spacing w:val="-11"/>
        </w:rPr>
        <w:t> </w:t>
      </w:r>
      <w:r>
        <w:rPr/>
        <w:t>resources</w:t>
      </w:r>
      <w:r>
        <w:rPr>
          <w:spacing w:val="-13"/>
        </w:rPr>
        <w:t> </w:t>
      </w:r>
      <w:r>
        <w:rPr/>
        <w:t>more</w:t>
      </w:r>
      <w:r>
        <w:rPr>
          <w:spacing w:val="-15"/>
        </w:rPr>
        <w:t> </w:t>
      </w:r>
      <w:r>
        <w:rPr/>
        <w:t>efficiently</w:t>
      </w:r>
      <w:r>
        <w:rPr>
          <w:spacing w:val="-15"/>
        </w:rPr>
        <w:t> </w:t>
      </w:r>
      <w:r>
        <w:rPr/>
        <w:t>to</w:t>
      </w:r>
      <w:r>
        <w:rPr>
          <w:spacing w:val="-7"/>
        </w:rPr>
        <w:t> </w:t>
      </w:r>
      <w:r>
        <w:rPr/>
        <w:t>reduce the unit cost of production. Concurrently, the possibilities of acute deficiency of nutrients in general and micronutrients in particular in course of time under continuous cropping cannot be ruled out.</w:t>
      </w:r>
    </w:p>
    <w:p>
      <w:pPr>
        <w:pStyle w:val="BodyText"/>
        <w:spacing w:line="360" w:lineRule="auto"/>
        <w:ind w:left="360" w:right="718" w:firstLine="719"/>
      </w:pPr>
      <w:r>
        <w:rPr/>
        <w:t>Permanent field experiments were conducted to study the direct, residual and cumulative effects</w:t>
      </w:r>
      <w:r>
        <w:rPr>
          <w:spacing w:val="-15"/>
        </w:rPr>
        <w:t> </w:t>
      </w:r>
      <w:r>
        <w:rPr/>
        <w:t>of</w:t>
      </w:r>
      <w:r>
        <w:rPr>
          <w:spacing w:val="-13"/>
        </w:rPr>
        <w:t> </w:t>
      </w:r>
      <w:r>
        <w:rPr/>
        <w:t>a</w:t>
      </w:r>
      <w:r>
        <w:rPr>
          <w:spacing w:val="-13"/>
        </w:rPr>
        <w:t> </w:t>
      </w:r>
      <w:r>
        <w:rPr/>
        <w:t>practice</w:t>
      </w:r>
      <w:r>
        <w:rPr>
          <w:spacing w:val="-13"/>
        </w:rPr>
        <w:t> </w:t>
      </w:r>
      <w:r>
        <w:rPr/>
        <w:t>or</w:t>
      </w:r>
      <w:r>
        <w:rPr>
          <w:spacing w:val="-13"/>
        </w:rPr>
        <w:t> </w:t>
      </w:r>
      <w:r>
        <w:rPr/>
        <w:t>a</w:t>
      </w:r>
      <w:r>
        <w:rPr>
          <w:spacing w:val="-13"/>
        </w:rPr>
        <w:t> </w:t>
      </w:r>
      <w:r>
        <w:rPr/>
        <w:t>set</w:t>
      </w:r>
      <w:r>
        <w:rPr>
          <w:spacing w:val="-12"/>
        </w:rPr>
        <w:t> </w:t>
      </w:r>
      <w:r>
        <w:rPr/>
        <w:t>of</w:t>
      </w:r>
      <w:r>
        <w:rPr>
          <w:spacing w:val="-13"/>
        </w:rPr>
        <w:t> </w:t>
      </w:r>
      <w:r>
        <w:rPr/>
        <w:t>practices</w:t>
      </w:r>
      <w:r>
        <w:rPr>
          <w:spacing w:val="-12"/>
        </w:rPr>
        <w:t> </w:t>
      </w:r>
      <w:r>
        <w:rPr/>
        <w:t>and</w:t>
      </w:r>
      <w:r>
        <w:rPr>
          <w:spacing w:val="-12"/>
        </w:rPr>
        <w:t> </w:t>
      </w:r>
      <w:r>
        <w:rPr/>
        <w:t>to</w:t>
      </w:r>
      <w:r>
        <w:rPr>
          <w:spacing w:val="-12"/>
        </w:rPr>
        <w:t> </w:t>
      </w:r>
      <w:r>
        <w:rPr/>
        <w:t>understand</w:t>
      </w:r>
      <w:r>
        <w:rPr>
          <w:spacing w:val="-12"/>
        </w:rPr>
        <w:t> </w:t>
      </w:r>
      <w:r>
        <w:rPr/>
        <w:t>the</w:t>
      </w:r>
      <w:r>
        <w:rPr>
          <w:spacing w:val="-13"/>
        </w:rPr>
        <w:t> </w:t>
      </w:r>
      <w:r>
        <w:rPr/>
        <w:t>sustainability</w:t>
      </w:r>
      <w:r>
        <w:rPr>
          <w:spacing w:val="-15"/>
        </w:rPr>
        <w:t> </w:t>
      </w:r>
      <w:r>
        <w:rPr/>
        <w:t>and</w:t>
      </w:r>
      <w:r>
        <w:rPr>
          <w:spacing w:val="-12"/>
        </w:rPr>
        <w:t> </w:t>
      </w:r>
      <w:r>
        <w:rPr/>
        <w:t>stability</w:t>
      </w:r>
      <w:r>
        <w:rPr>
          <w:spacing w:val="-15"/>
        </w:rPr>
        <w:t> </w:t>
      </w:r>
      <w:r>
        <w:rPr/>
        <w:t>of</w:t>
      </w:r>
      <w:r>
        <w:rPr>
          <w:spacing w:val="-13"/>
        </w:rPr>
        <w:t> </w:t>
      </w:r>
      <w:r>
        <w:rPr/>
        <w:t>various practices and agro-techniques used in crop production. Their results are of great help for formulating long-term policy decisions while making pertinent recommendations towards crop production. The principal reasons for Permanent Manurial Experiments (PME) are obtaining information on the changes in soil fertility and crop productivity.</w:t>
      </w:r>
    </w:p>
    <w:p>
      <w:pPr>
        <w:pStyle w:val="BodyText"/>
        <w:spacing w:line="360" w:lineRule="auto" w:before="1"/>
        <w:ind w:left="360" w:right="718" w:firstLine="719"/>
      </w:pPr>
      <w:r>
        <w:rPr/>
        <w:t>Fertilizer is a key</w:t>
      </w:r>
      <w:r>
        <w:rPr>
          <w:spacing w:val="-2"/>
        </w:rPr>
        <w:t> </w:t>
      </w:r>
      <w:r>
        <w:rPr/>
        <w:t>factor for increasing crop production, need was recognized to study the effect</w:t>
      </w:r>
      <w:r>
        <w:rPr>
          <w:spacing w:val="-8"/>
        </w:rPr>
        <w:t> </w:t>
      </w:r>
      <w:r>
        <w:rPr/>
        <w:t>of</w:t>
      </w:r>
      <w:r>
        <w:rPr>
          <w:spacing w:val="-8"/>
        </w:rPr>
        <w:t> </w:t>
      </w:r>
      <w:r>
        <w:rPr/>
        <w:t>fertilizers</w:t>
      </w:r>
      <w:r>
        <w:rPr>
          <w:spacing w:val="-8"/>
        </w:rPr>
        <w:t> </w:t>
      </w:r>
      <w:r>
        <w:rPr/>
        <w:t>not</w:t>
      </w:r>
      <w:r>
        <w:rPr>
          <w:spacing w:val="-8"/>
        </w:rPr>
        <w:t> </w:t>
      </w:r>
      <w:r>
        <w:rPr/>
        <w:t>only</w:t>
      </w:r>
      <w:r>
        <w:rPr>
          <w:spacing w:val="-12"/>
        </w:rPr>
        <w:t> </w:t>
      </w:r>
      <w:r>
        <w:rPr/>
        <w:t>on</w:t>
      </w:r>
      <w:r>
        <w:rPr>
          <w:spacing w:val="-8"/>
        </w:rPr>
        <w:t> </w:t>
      </w:r>
      <w:r>
        <w:rPr/>
        <w:t>the</w:t>
      </w:r>
      <w:r>
        <w:rPr>
          <w:spacing w:val="-8"/>
        </w:rPr>
        <w:t> </w:t>
      </w:r>
      <w:r>
        <w:rPr/>
        <w:t>improvements</w:t>
      </w:r>
      <w:r>
        <w:rPr>
          <w:spacing w:val="-8"/>
        </w:rPr>
        <w:t> </w:t>
      </w:r>
      <w:r>
        <w:rPr/>
        <w:t>in</w:t>
      </w:r>
      <w:r>
        <w:rPr>
          <w:spacing w:val="-8"/>
        </w:rPr>
        <w:t> </w:t>
      </w:r>
      <w:r>
        <w:rPr/>
        <w:t>crop</w:t>
      </w:r>
      <w:r>
        <w:rPr>
          <w:spacing w:val="-3"/>
        </w:rPr>
        <w:t> </w:t>
      </w:r>
      <w:r>
        <w:rPr/>
        <w:t>yields</w:t>
      </w:r>
      <w:r>
        <w:rPr>
          <w:spacing w:val="-8"/>
        </w:rPr>
        <w:t> </w:t>
      </w:r>
      <w:r>
        <w:rPr/>
        <w:t>but</w:t>
      </w:r>
      <w:r>
        <w:rPr>
          <w:spacing w:val="-8"/>
        </w:rPr>
        <w:t> </w:t>
      </w:r>
      <w:r>
        <w:rPr/>
        <w:t>also</w:t>
      </w:r>
      <w:r>
        <w:rPr>
          <w:spacing w:val="-8"/>
        </w:rPr>
        <w:t> </w:t>
      </w:r>
      <w:r>
        <w:rPr/>
        <w:t>on</w:t>
      </w:r>
      <w:r>
        <w:rPr>
          <w:spacing w:val="-8"/>
        </w:rPr>
        <w:t> </w:t>
      </w:r>
      <w:r>
        <w:rPr/>
        <w:t>the</w:t>
      </w:r>
      <w:r>
        <w:rPr>
          <w:spacing w:val="-8"/>
        </w:rPr>
        <w:t> </w:t>
      </w:r>
      <w:r>
        <w:rPr/>
        <w:t>changes</w:t>
      </w:r>
      <w:r>
        <w:rPr>
          <w:spacing w:val="-8"/>
        </w:rPr>
        <w:t> </w:t>
      </w:r>
      <w:r>
        <w:rPr/>
        <w:t>in</w:t>
      </w:r>
      <w:r>
        <w:rPr>
          <w:spacing w:val="-8"/>
        </w:rPr>
        <w:t> </w:t>
      </w:r>
      <w:r>
        <w:rPr/>
        <w:t>soil</w:t>
      </w:r>
      <w:r>
        <w:rPr>
          <w:spacing w:val="-7"/>
        </w:rPr>
        <w:t> </w:t>
      </w:r>
      <w:r>
        <w:rPr/>
        <w:t>and environment under intensive cropping systems on long-term basis using high yielding short duration varieties. The early experiments were conducted with crops grown in a single rotation only. Now importance is given for cropping sequence.</w:t>
      </w:r>
    </w:p>
    <w:p>
      <w:pPr>
        <w:spacing w:before="6"/>
        <w:ind w:left="360" w:right="0" w:firstLine="0"/>
        <w:jc w:val="both"/>
        <w:rPr>
          <w:b/>
          <w:sz w:val="24"/>
        </w:rPr>
      </w:pPr>
      <w:r>
        <w:rPr>
          <w:b/>
          <w:sz w:val="24"/>
        </w:rPr>
        <w:t>Materials</w:t>
      </w:r>
      <w:r>
        <w:rPr>
          <w:b/>
          <w:spacing w:val="-2"/>
          <w:sz w:val="24"/>
        </w:rPr>
        <w:t> </w:t>
      </w:r>
      <w:r>
        <w:rPr>
          <w:b/>
          <w:sz w:val="24"/>
        </w:rPr>
        <w:t>and </w:t>
      </w:r>
      <w:r>
        <w:rPr>
          <w:b/>
          <w:spacing w:val="-2"/>
          <w:sz w:val="24"/>
        </w:rPr>
        <w:t>methods</w:t>
      </w:r>
    </w:p>
    <w:p>
      <w:pPr>
        <w:pStyle w:val="BodyText"/>
        <w:spacing w:line="360" w:lineRule="auto" w:before="132"/>
        <w:ind w:left="360" w:right="713" w:firstLine="719"/>
      </w:pPr>
      <w:r>
        <w:rPr/>
        <w:t>The</w:t>
      </w:r>
      <w:r>
        <w:rPr>
          <w:spacing w:val="-9"/>
        </w:rPr>
        <w:t> </w:t>
      </w:r>
      <w:r>
        <w:rPr/>
        <w:t>Permanent</w:t>
      </w:r>
      <w:r>
        <w:rPr>
          <w:spacing w:val="-8"/>
        </w:rPr>
        <w:t> </w:t>
      </w:r>
      <w:r>
        <w:rPr/>
        <w:t>Manurial</w:t>
      </w:r>
      <w:r>
        <w:rPr>
          <w:spacing w:val="-5"/>
        </w:rPr>
        <w:t> </w:t>
      </w:r>
      <w:r>
        <w:rPr/>
        <w:t>Experiment</w:t>
      </w:r>
      <w:r>
        <w:rPr>
          <w:spacing w:val="-8"/>
        </w:rPr>
        <w:t> </w:t>
      </w:r>
      <w:r>
        <w:rPr/>
        <w:t>(PME)</w:t>
      </w:r>
      <w:r>
        <w:rPr>
          <w:spacing w:val="-9"/>
        </w:rPr>
        <w:t> </w:t>
      </w:r>
      <w:r>
        <w:rPr/>
        <w:t>in</w:t>
      </w:r>
      <w:r>
        <w:rPr>
          <w:spacing w:val="-8"/>
        </w:rPr>
        <w:t> </w:t>
      </w:r>
      <w:r>
        <w:rPr/>
        <w:t>rice</w:t>
      </w:r>
      <w:r>
        <w:rPr>
          <w:spacing w:val="-9"/>
        </w:rPr>
        <w:t> </w:t>
      </w:r>
      <w:r>
        <w:rPr/>
        <w:t>based</w:t>
      </w:r>
      <w:r>
        <w:rPr>
          <w:spacing w:val="-6"/>
        </w:rPr>
        <w:t> </w:t>
      </w:r>
      <w:r>
        <w:rPr/>
        <w:t>cropping</w:t>
      </w:r>
      <w:r>
        <w:rPr>
          <w:spacing w:val="-11"/>
        </w:rPr>
        <w:t> </w:t>
      </w:r>
      <w:r>
        <w:rPr/>
        <w:t>system</w:t>
      </w:r>
      <w:r>
        <w:rPr>
          <w:spacing w:val="-6"/>
        </w:rPr>
        <w:t> </w:t>
      </w:r>
      <w:r>
        <w:rPr/>
        <w:t>viz.,</w:t>
      </w:r>
      <w:r>
        <w:rPr>
          <w:spacing w:val="-8"/>
        </w:rPr>
        <w:t> </w:t>
      </w:r>
      <w:r>
        <w:rPr/>
        <w:t>rice</w:t>
      </w:r>
      <w:r>
        <w:rPr>
          <w:spacing w:val="-5"/>
        </w:rPr>
        <w:t> </w:t>
      </w:r>
      <w:r>
        <w:rPr/>
        <w:t>–</w:t>
      </w:r>
      <w:r>
        <w:rPr>
          <w:spacing w:val="-8"/>
        </w:rPr>
        <w:t> </w:t>
      </w:r>
      <w:r>
        <w:rPr/>
        <w:t>rice – pulse was started at Tamil Nadu Rice Research Institute, Aduthurai (11</w:t>
      </w:r>
      <w:r>
        <w:rPr>
          <w:vertAlign w:val="superscript"/>
        </w:rPr>
        <w:t>0</w:t>
      </w:r>
      <w:r>
        <w:rPr>
          <w:vertAlign w:val="baseline"/>
        </w:rPr>
        <w:t> N attitude, 79</w:t>
      </w:r>
      <w:r>
        <w:rPr>
          <w:vertAlign w:val="superscript"/>
        </w:rPr>
        <w:t>0</w:t>
      </w:r>
      <w:r>
        <w:rPr>
          <w:vertAlign w:val="baseline"/>
        </w:rPr>
        <w:t> 31’ E longitude, 19.4 MSL) during June, 1992 – 93. The soil of the experimental site is fine, montmorillonitic,</w:t>
      </w:r>
      <w:r>
        <w:rPr>
          <w:spacing w:val="-15"/>
          <w:vertAlign w:val="baseline"/>
        </w:rPr>
        <w:t> </w:t>
      </w:r>
      <w:r>
        <w:rPr>
          <w:vertAlign w:val="baseline"/>
        </w:rPr>
        <w:t>isohyperthermic,</w:t>
      </w:r>
      <w:r>
        <w:rPr>
          <w:spacing w:val="-15"/>
          <w:vertAlign w:val="baseline"/>
        </w:rPr>
        <w:t> </w:t>
      </w:r>
      <w:r>
        <w:rPr>
          <w:i/>
          <w:vertAlign w:val="baseline"/>
        </w:rPr>
        <w:t>Udorthontic</w:t>
      </w:r>
      <w:r>
        <w:rPr>
          <w:i/>
          <w:spacing w:val="-15"/>
          <w:vertAlign w:val="baseline"/>
        </w:rPr>
        <w:t> </w:t>
      </w:r>
      <w:r>
        <w:rPr>
          <w:i/>
          <w:vertAlign w:val="baseline"/>
        </w:rPr>
        <w:t>Chromusterts</w:t>
      </w:r>
      <w:r>
        <w:rPr>
          <w:i/>
          <w:spacing w:val="-15"/>
          <w:vertAlign w:val="baseline"/>
        </w:rPr>
        <w:t> </w:t>
      </w:r>
      <w:r>
        <w:rPr>
          <w:vertAlign w:val="baseline"/>
        </w:rPr>
        <w:t>with</w:t>
      </w:r>
      <w:r>
        <w:rPr>
          <w:spacing w:val="-15"/>
          <w:vertAlign w:val="baseline"/>
        </w:rPr>
        <w:t> </w:t>
      </w:r>
      <w:r>
        <w:rPr>
          <w:vertAlign w:val="baseline"/>
        </w:rPr>
        <w:t>heavy</w:t>
      </w:r>
      <w:r>
        <w:rPr>
          <w:spacing w:val="-15"/>
          <w:vertAlign w:val="baseline"/>
        </w:rPr>
        <w:t> </w:t>
      </w:r>
      <w:r>
        <w:rPr>
          <w:vertAlign w:val="baseline"/>
        </w:rPr>
        <w:t>clay</w:t>
      </w:r>
      <w:r>
        <w:rPr>
          <w:spacing w:val="-15"/>
          <w:vertAlign w:val="baseline"/>
        </w:rPr>
        <w:t> </w:t>
      </w:r>
      <w:r>
        <w:rPr>
          <w:vertAlign w:val="baseline"/>
        </w:rPr>
        <w:t>texture</w:t>
      </w:r>
      <w:r>
        <w:rPr>
          <w:spacing w:val="-15"/>
          <w:vertAlign w:val="baseline"/>
        </w:rPr>
        <w:t> </w:t>
      </w:r>
      <w:r>
        <w:rPr>
          <w:vertAlign w:val="baseline"/>
        </w:rPr>
        <w:t>and</w:t>
      </w:r>
      <w:r>
        <w:rPr>
          <w:spacing w:val="-15"/>
          <w:vertAlign w:val="baseline"/>
        </w:rPr>
        <w:t> </w:t>
      </w:r>
      <w:r>
        <w:rPr>
          <w:vertAlign w:val="baseline"/>
        </w:rPr>
        <w:t>belongs to</w:t>
      </w:r>
      <w:r>
        <w:rPr>
          <w:spacing w:val="6"/>
          <w:vertAlign w:val="baseline"/>
        </w:rPr>
        <w:t> </w:t>
      </w:r>
      <w:r>
        <w:rPr>
          <w:vertAlign w:val="baseline"/>
        </w:rPr>
        <w:t>Kalathur</w:t>
      </w:r>
      <w:r>
        <w:rPr>
          <w:spacing w:val="7"/>
          <w:vertAlign w:val="baseline"/>
        </w:rPr>
        <w:t> </w:t>
      </w:r>
      <w:r>
        <w:rPr>
          <w:vertAlign w:val="baseline"/>
        </w:rPr>
        <w:t>soil</w:t>
      </w:r>
      <w:r>
        <w:rPr>
          <w:spacing w:val="9"/>
          <w:vertAlign w:val="baseline"/>
        </w:rPr>
        <w:t> </w:t>
      </w:r>
      <w:r>
        <w:rPr>
          <w:vertAlign w:val="baseline"/>
        </w:rPr>
        <w:t>series.</w:t>
      </w:r>
      <w:r>
        <w:rPr>
          <w:spacing w:val="9"/>
          <w:vertAlign w:val="baseline"/>
        </w:rPr>
        <w:t> </w:t>
      </w:r>
      <w:r>
        <w:rPr>
          <w:vertAlign w:val="baseline"/>
        </w:rPr>
        <w:t>During</w:t>
      </w:r>
      <w:r>
        <w:rPr>
          <w:spacing w:val="5"/>
          <w:vertAlign w:val="baseline"/>
        </w:rPr>
        <w:t> </w:t>
      </w:r>
      <w:r>
        <w:rPr>
          <w:vertAlign w:val="baseline"/>
        </w:rPr>
        <w:t>normal</w:t>
      </w:r>
      <w:r>
        <w:rPr>
          <w:spacing w:val="13"/>
          <w:vertAlign w:val="baseline"/>
        </w:rPr>
        <w:t> </w:t>
      </w:r>
      <w:r>
        <w:rPr>
          <w:vertAlign w:val="baseline"/>
        </w:rPr>
        <w:t>years,</w:t>
      </w:r>
      <w:r>
        <w:rPr>
          <w:spacing w:val="8"/>
          <w:vertAlign w:val="baseline"/>
        </w:rPr>
        <w:t> </w:t>
      </w:r>
      <w:r>
        <w:rPr>
          <w:vertAlign w:val="baseline"/>
        </w:rPr>
        <w:t>the</w:t>
      </w:r>
      <w:r>
        <w:rPr>
          <w:spacing w:val="10"/>
          <w:vertAlign w:val="baseline"/>
        </w:rPr>
        <w:t> </w:t>
      </w:r>
      <w:r>
        <w:rPr>
          <w:vertAlign w:val="baseline"/>
        </w:rPr>
        <w:t>annual</w:t>
      </w:r>
      <w:r>
        <w:rPr>
          <w:spacing w:val="8"/>
          <w:vertAlign w:val="baseline"/>
        </w:rPr>
        <w:t> </w:t>
      </w:r>
      <w:r>
        <w:rPr>
          <w:vertAlign w:val="baseline"/>
        </w:rPr>
        <w:t>rainfall</w:t>
      </w:r>
      <w:r>
        <w:rPr>
          <w:spacing w:val="10"/>
          <w:vertAlign w:val="baseline"/>
        </w:rPr>
        <w:t> </w:t>
      </w:r>
      <w:r>
        <w:rPr>
          <w:vertAlign w:val="baseline"/>
        </w:rPr>
        <w:t>is</w:t>
      </w:r>
      <w:r>
        <w:rPr>
          <w:spacing w:val="9"/>
          <w:vertAlign w:val="baseline"/>
        </w:rPr>
        <w:t> </w:t>
      </w:r>
      <w:r>
        <w:rPr>
          <w:vertAlign w:val="baseline"/>
        </w:rPr>
        <w:t>1200</w:t>
      </w:r>
      <w:r>
        <w:rPr>
          <w:spacing w:val="8"/>
          <w:vertAlign w:val="baseline"/>
        </w:rPr>
        <w:t> </w:t>
      </w:r>
      <w:r>
        <w:rPr>
          <w:vertAlign w:val="baseline"/>
        </w:rPr>
        <w:t>mm</w:t>
      </w:r>
      <w:r>
        <w:rPr>
          <w:spacing w:val="10"/>
          <w:vertAlign w:val="baseline"/>
        </w:rPr>
        <w:t> </w:t>
      </w:r>
      <w:r>
        <w:rPr>
          <w:vertAlign w:val="baseline"/>
        </w:rPr>
        <w:t>of</w:t>
      </w:r>
      <w:r>
        <w:rPr>
          <w:spacing w:val="7"/>
          <w:vertAlign w:val="baseline"/>
        </w:rPr>
        <w:t> </w:t>
      </w:r>
      <w:r>
        <w:rPr>
          <w:vertAlign w:val="baseline"/>
        </w:rPr>
        <w:t>which</w:t>
      </w:r>
      <w:r>
        <w:rPr>
          <w:spacing w:val="10"/>
          <w:vertAlign w:val="baseline"/>
        </w:rPr>
        <w:t> </w:t>
      </w:r>
      <w:r>
        <w:rPr>
          <w:vertAlign w:val="baseline"/>
        </w:rPr>
        <w:t>around</w:t>
      </w:r>
      <w:r>
        <w:rPr>
          <w:spacing w:val="8"/>
          <w:vertAlign w:val="baseline"/>
        </w:rPr>
        <w:t> </w:t>
      </w:r>
      <w:r>
        <w:rPr>
          <w:spacing w:val="-7"/>
          <w:vertAlign w:val="baseline"/>
        </w:rPr>
        <w:t>70</w:t>
      </w:r>
    </w:p>
    <w:p>
      <w:pPr>
        <w:pStyle w:val="BodyText"/>
        <w:spacing w:line="275" w:lineRule="exact"/>
        <w:ind w:left="360"/>
      </w:pPr>
      <w:r>
        <w:rPr/>
        <w:t>%</w:t>
      </w:r>
      <w:r>
        <w:rPr>
          <w:spacing w:val="-16"/>
        </w:rPr>
        <w:t> </w:t>
      </w:r>
      <w:r>
        <w:rPr/>
        <w:t>is</w:t>
      </w:r>
      <w:r>
        <w:rPr>
          <w:spacing w:val="-12"/>
        </w:rPr>
        <w:t> </w:t>
      </w:r>
      <w:r>
        <w:rPr/>
        <w:t>received</w:t>
      </w:r>
      <w:r>
        <w:rPr>
          <w:spacing w:val="-14"/>
        </w:rPr>
        <w:t> </w:t>
      </w:r>
      <w:r>
        <w:rPr/>
        <w:t>during</w:t>
      </w:r>
      <w:r>
        <w:rPr>
          <w:spacing w:val="-15"/>
        </w:rPr>
        <w:t> </w:t>
      </w:r>
      <w:r>
        <w:rPr/>
        <w:t>September</w:t>
      </w:r>
      <w:r>
        <w:rPr>
          <w:spacing w:val="-14"/>
        </w:rPr>
        <w:t> </w:t>
      </w:r>
      <w:r>
        <w:rPr/>
        <w:t>to</w:t>
      </w:r>
      <w:r>
        <w:rPr>
          <w:spacing w:val="-12"/>
        </w:rPr>
        <w:t> </w:t>
      </w:r>
      <w:r>
        <w:rPr/>
        <w:t>October</w:t>
      </w:r>
      <w:r>
        <w:rPr>
          <w:spacing w:val="-14"/>
        </w:rPr>
        <w:t> </w:t>
      </w:r>
      <w:r>
        <w:rPr/>
        <w:t>(North</w:t>
      </w:r>
      <w:r>
        <w:rPr>
          <w:spacing w:val="-11"/>
        </w:rPr>
        <w:t> </w:t>
      </w:r>
      <w:r>
        <w:rPr/>
        <w:t>East</w:t>
      </w:r>
      <w:r>
        <w:rPr>
          <w:spacing w:val="-12"/>
        </w:rPr>
        <w:t> </w:t>
      </w:r>
      <w:r>
        <w:rPr/>
        <w:t>monsoon).</w:t>
      </w:r>
      <w:r>
        <w:rPr>
          <w:spacing w:val="-13"/>
        </w:rPr>
        <w:t> </w:t>
      </w:r>
      <w:r>
        <w:rPr/>
        <w:t>The</w:t>
      </w:r>
      <w:r>
        <w:rPr>
          <w:spacing w:val="-15"/>
        </w:rPr>
        <w:t> </w:t>
      </w:r>
      <w:r>
        <w:rPr/>
        <w:t>climate</w:t>
      </w:r>
      <w:r>
        <w:rPr>
          <w:spacing w:val="-13"/>
        </w:rPr>
        <w:t> </w:t>
      </w:r>
      <w:r>
        <w:rPr/>
        <w:t>of</w:t>
      </w:r>
      <w:r>
        <w:rPr>
          <w:spacing w:val="-13"/>
        </w:rPr>
        <w:t> </w:t>
      </w:r>
      <w:r>
        <w:rPr/>
        <w:t>the</w:t>
      </w:r>
      <w:r>
        <w:rPr>
          <w:spacing w:val="-11"/>
        </w:rPr>
        <w:t> </w:t>
      </w:r>
      <w:r>
        <w:rPr>
          <w:spacing w:val="-2"/>
        </w:rPr>
        <w:t>experimental</w:t>
      </w:r>
    </w:p>
    <w:p>
      <w:pPr>
        <w:pStyle w:val="BodyText"/>
        <w:spacing w:after="0" w:line="275" w:lineRule="exact"/>
        <w:sectPr>
          <w:pgSz w:w="12240" w:h="15840"/>
          <w:pgMar w:top="1420" w:bottom="280" w:left="1080" w:right="720"/>
        </w:sectPr>
      </w:pPr>
    </w:p>
    <w:p>
      <w:pPr>
        <w:pStyle w:val="BodyText"/>
        <w:spacing w:line="360" w:lineRule="auto" w:before="72"/>
        <w:ind w:left="360" w:right="713"/>
      </w:pPr>
      <w:r>
        <w:rPr/>
        <w:t>site (Cauvery Delta) is sub-tropical monsoon type. Two rice crops, one during kuruvai </w:t>
      </w:r>
      <w:r>
        <w:rPr>
          <w:i/>
        </w:rPr>
        <w:t>(kharif) </w:t>
      </w:r>
      <w:r>
        <w:rPr/>
        <w:t>transplanting</w:t>
      </w:r>
      <w:r>
        <w:rPr>
          <w:spacing w:val="-15"/>
        </w:rPr>
        <w:t> </w:t>
      </w:r>
      <w:r>
        <w:rPr/>
        <w:t>in</w:t>
      </w:r>
      <w:r>
        <w:rPr>
          <w:spacing w:val="-15"/>
        </w:rPr>
        <w:t> </w:t>
      </w:r>
      <w:r>
        <w:rPr/>
        <w:t>May</w:t>
      </w:r>
      <w:r>
        <w:rPr>
          <w:spacing w:val="-15"/>
        </w:rPr>
        <w:t> </w:t>
      </w:r>
      <w:r>
        <w:rPr/>
        <w:t>–</w:t>
      </w:r>
      <w:r>
        <w:rPr>
          <w:spacing w:val="-12"/>
        </w:rPr>
        <w:t> </w:t>
      </w:r>
      <w:r>
        <w:rPr/>
        <w:t>June</w:t>
      </w:r>
      <w:r>
        <w:rPr>
          <w:spacing w:val="-14"/>
        </w:rPr>
        <w:t> </w:t>
      </w:r>
      <w:r>
        <w:rPr/>
        <w:t>and</w:t>
      </w:r>
      <w:r>
        <w:rPr>
          <w:spacing w:val="-13"/>
        </w:rPr>
        <w:t> </w:t>
      </w:r>
      <w:r>
        <w:rPr/>
        <w:t>harvest</w:t>
      </w:r>
      <w:r>
        <w:rPr>
          <w:spacing w:val="-12"/>
        </w:rPr>
        <w:t> </w:t>
      </w:r>
      <w:r>
        <w:rPr/>
        <w:t>in</w:t>
      </w:r>
      <w:r>
        <w:rPr>
          <w:spacing w:val="-13"/>
        </w:rPr>
        <w:t> </w:t>
      </w:r>
      <w:r>
        <w:rPr/>
        <w:t>August-September</w:t>
      </w:r>
      <w:r>
        <w:rPr>
          <w:spacing w:val="-14"/>
        </w:rPr>
        <w:t> </w:t>
      </w:r>
      <w:r>
        <w:rPr/>
        <w:t>and</w:t>
      </w:r>
      <w:r>
        <w:rPr>
          <w:spacing w:val="-13"/>
        </w:rPr>
        <w:t> </w:t>
      </w:r>
      <w:r>
        <w:rPr/>
        <w:t>the</w:t>
      </w:r>
      <w:r>
        <w:rPr>
          <w:spacing w:val="-14"/>
        </w:rPr>
        <w:t> </w:t>
      </w:r>
      <w:r>
        <w:rPr/>
        <w:t>second</w:t>
      </w:r>
      <w:r>
        <w:rPr>
          <w:spacing w:val="-13"/>
        </w:rPr>
        <w:t> </w:t>
      </w:r>
      <w:r>
        <w:rPr/>
        <w:t>during</w:t>
      </w:r>
      <w:r>
        <w:rPr>
          <w:spacing w:val="-14"/>
        </w:rPr>
        <w:t> </w:t>
      </w:r>
      <w:r>
        <w:rPr/>
        <w:t>thaladi</w:t>
      </w:r>
      <w:r>
        <w:rPr>
          <w:spacing w:val="-10"/>
        </w:rPr>
        <w:t> </w:t>
      </w:r>
      <w:r>
        <w:rPr>
          <w:i/>
        </w:rPr>
        <w:t>(Rabi) </w:t>
      </w:r>
      <w:r>
        <w:rPr/>
        <w:t>transplanting in Oct – November and harvest in January were grown under irrigated conditions every year.</w:t>
      </w:r>
    </w:p>
    <w:p>
      <w:pPr>
        <w:pStyle w:val="BodyText"/>
        <w:spacing w:line="360" w:lineRule="auto"/>
        <w:ind w:left="360" w:right="716" w:firstLine="719"/>
      </w:pPr>
      <w:r>
        <w:rPr/>
        <w:t>Permanent Manurial Experiment with fixed plots</w:t>
      </w:r>
      <w:r>
        <w:rPr>
          <w:spacing w:val="-1"/>
        </w:rPr>
        <w:t> </w:t>
      </w:r>
      <w:r>
        <w:rPr/>
        <w:t>has been laid out in a</w:t>
      </w:r>
      <w:r>
        <w:rPr>
          <w:spacing w:val="-2"/>
        </w:rPr>
        <w:t> </w:t>
      </w:r>
      <w:r>
        <w:rPr/>
        <w:t>randomized block design with four replications. Thirteen treatments were compared under both kuruvai and thaladi seasons (Table 1). Treatments in the study involving various levels of fertilizers (organic and inorganic),</w:t>
      </w:r>
      <w:r>
        <w:rPr>
          <w:spacing w:val="2"/>
        </w:rPr>
        <w:t> </w:t>
      </w:r>
      <w:r>
        <w:rPr/>
        <w:t>bio-fertilizers,</w:t>
      </w:r>
      <w:r>
        <w:rPr>
          <w:spacing w:val="3"/>
        </w:rPr>
        <w:t> </w:t>
      </w:r>
      <w:r>
        <w:rPr/>
        <w:t>herbicide</w:t>
      </w:r>
      <w:r>
        <w:rPr>
          <w:spacing w:val="5"/>
        </w:rPr>
        <w:t> </w:t>
      </w:r>
      <w:r>
        <w:rPr/>
        <w:t>and</w:t>
      </w:r>
      <w:r>
        <w:rPr>
          <w:spacing w:val="3"/>
        </w:rPr>
        <w:t> </w:t>
      </w:r>
      <w:r>
        <w:rPr/>
        <w:t>soil</w:t>
      </w:r>
      <w:r>
        <w:rPr>
          <w:spacing w:val="4"/>
        </w:rPr>
        <w:t> </w:t>
      </w:r>
      <w:r>
        <w:rPr/>
        <w:t>amendments</w:t>
      </w:r>
      <w:r>
        <w:rPr>
          <w:spacing w:val="3"/>
        </w:rPr>
        <w:t> </w:t>
      </w:r>
      <w:r>
        <w:rPr/>
        <w:t>were</w:t>
      </w:r>
      <w:r>
        <w:rPr>
          <w:spacing w:val="4"/>
        </w:rPr>
        <w:t> </w:t>
      </w:r>
      <w:r>
        <w:rPr/>
        <w:t>compared.</w:t>
      </w:r>
      <w:r>
        <w:rPr>
          <w:spacing w:val="5"/>
        </w:rPr>
        <w:t> </w:t>
      </w:r>
      <w:r>
        <w:rPr/>
        <w:t>A</w:t>
      </w:r>
      <w:r>
        <w:rPr>
          <w:spacing w:val="3"/>
        </w:rPr>
        <w:t> </w:t>
      </w:r>
      <w:r>
        <w:rPr/>
        <w:t>uniform</w:t>
      </w:r>
      <w:r>
        <w:rPr>
          <w:spacing w:val="4"/>
        </w:rPr>
        <w:t> </w:t>
      </w:r>
      <w:r>
        <w:rPr/>
        <w:t>plot</w:t>
      </w:r>
      <w:r>
        <w:rPr>
          <w:spacing w:val="4"/>
        </w:rPr>
        <w:t> </w:t>
      </w:r>
      <w:r>
        <w:rPr/>
        <w:t>size</w:t>
      </w:r>
      <w:r>
        <w:rPr>
          <w:spacing w:val="3"/>
        </w:rPr>
        <w:t> </w:t>
      </w:r>
      <w:r>
        <w:rPr>
          <w:spacing w:val="-5"/>
        </w:rPr>
        <w:t>of</w:t>
      </w:r>
    </w:p>
    <w:p>
      <w:pPr>
        <w:pStyle w:val="BodyText"/>
        <w:ind w:left="360"/>
      </w:pPr>
      <w:r>
        <w:rPr/>
        <w:t>22.5</w:t>
      </w:r>
      <w:r>
        <w:rPr>
          <w:spacing w:val="-1"/>
        </w:rPr>
        <w:t> </w:t>
      </w:r>
      <w:r>
        <w:rPr/>
        <w:t>x</w:t>
      </w:r>
      <w:r>
        <w:rPr>
          <w:spacing w:val="2"/>
        </w:rPr>
        <w:t> </w:t>
      </w:r>
      <w:r>
        <w:rPr/>
        <w:t>3.5</w:t>
      </w:r>
      <w:r>
        <w:rPr>
          <w:spacing w:val="-1"/>
        </w:rPr>
        <w:t> </w:t>
      </w:r>
      <w:r>
        <w:rPr/>
        <w:t>m (78.75</w:t>
      </w:r>
      <w:r>
        <w:rPr>
          <w:spacing w:val="-1"/>
        </w:rPr>
        <w:t> </w:t>
      </w:r>
      <w:r>
        <w:rPr/>
        <w:t>m</w:t>
      </w:r>
      <w:r>
        <w:rPr>
          <w:vertAlign w:val="superscript"/>
        </w:rPr>
        <w:t>2</w:t>
      </w:r>
      <w:r>
        <w:rPr>
          <w:vertAlign w:val="baseline"/>
        </w:rPr>
        <w:t>) was</w:t>
      </w:r>
      <w:r>
        <w:rPr>
          <w:spacing w:val="-1"/>
          <w:vertAlign w:val="baseline"/>
        </w:rPr>
        <w:t> </w:t>
      </w:r>
      <w:r>
        <w:rPr>
          <w:vertAlign w:val="baseline"/>
        </w:rPr>
        <w:t>adopted. The</w:t>
      </w:r>
      <w:r>
        <w:rPr>
          <w:spacing w:val="-2"/>
          <w:vertAlign w:val="baseline"/>
        </w:rPr>
        <w:t> </w:t>
      </w:r>
      <w:r>
        <w:rPr>
          <w:vertAlign w:val="baseline"/>
        </w:rPr>
        <w:t>layout</w:t>
      </w:r>
      <w:r>
        <w:rPr>
          <w:spacing w:val="2"/>
          <w:vertAlign w:val="baseline"/>
        </w:rPr>
        <w:t> </w:t>
      </w:r>
      <w:r>
        <w:rPr>
          <w:vertAlign w:val="baseline"/>
        </w:rPr>
        <w:t>of the</w:t>
      </w:r>
      <w:r>
        <w:rPr>
          <w:spacing w:val="-3"/>
          <w:vertAlign w:val="baseline"/>
        </w:rPr>
        <w:t> </w:t>
      </w:r>
      <w:r>
        <w:rPr>
          <w:vertAlign w:val="baseline"/>
        </w:rPr>
        <w:t>experiment is</w:t>
      </w:r>
      <w:r>
        <w:rPr>
          <w:spacing w:val="-1"/>
          <w:vertAlign w:val="baseline"/>
        </w:rPr>
        <w:t> </w:t>
      </w:r>
      <w:r>
        <w:rPr>
          <w:vertAlign w:val="baseline"/>
        </w:rPr>
        <w:t>given in</w:t>
      </w:r>
      <w:r>
        <w:rPr>
          <w:spacing w:val="-1"/>
          <w:vertAlign w:val="baseline"/>
        </w:rPr>
        <w:t> </w:t>
      </w:r>
      <w:r>
        <w:rPr>
          <w:spacing w:val="-2"/>
          <w:vertAlign w:val="baseline"/>
        </w:rPr>
        <w:t>Fig.1.</w:t>
      </w:r>
    </w:p>
    <w:p>
      <w:pPr>
        <w:pStyle w:val="BodyText"/>
        <w:spacing w:line="357" w:lineRule="auto" w:before="138"/>
        <w:ind w:left="360" w:right="713" w:firstLine="839"/>
      </w:pPr>
      <w:r>
        <w:rPr/>
        <w:t>Nitrogen was applied in four equal splits for kuruvai (basal, 15, 30, 45 days after transplanting) and for </w:t>
      </w:r>
      <w:r>
        <w:rPr>
          <w:i/>
        </w:rPr>
        <w:t>thaladi </w:t>
      </w:r>
      <w:r>
        <w:rPr/>
        <w:t>(basal, 20, 40 and 60 days after transplanting), respectively, while Phosphorus</w:t>
      </w:r>
      <w:r>
        <w:rPr>
          <w:spacing w:val="-11"/>
        </w:rPr>
        <w:t> </w:t>
      </w:r>
      <w:r>
        <w:rPr/>
        <w:t>and</w:t>
      </w:r>
      <w:r>
        <w:rPr>
          <w:spacing w:val="-11"/>
        </w:rPr>
        <w:t> </w:t>
      </w:r>
      <w:r>
        <w:rPr/>
        <w:t>Zinc</w:t>
      </w:r>
      <w:r>
        <w:rPr>
          <w:spacing w:val="-11"/>
        </w:rPr>
        <w:t> </w:t>
      </w:r>
      <w:r>
        <w:rPr/>
        <w:t>were</w:t>
      </w:r>
      <w:r>
        <w:rPr>
          <w:spacing w:val="-12"/>
        </w:rPr>
        <w:t> </w:t>
      </w:r>
      <w:r>
        <w:rPr/>
        <w:t>applied</w:t>
      </w:r>
      <w:r>
        <w:rPr>
          <w:spacing w:val="-11"/>
        </w:rPr>
        <w:t> </w:t>
      </w:r>
      <w:r>
        <w:rPr/>
        <w:t>entirely</w:t>
      </w:r>
      <w:r>
        <w:rPr>
          <w:spacing w:val="-15"/>
        </w:rPr>
        <w:t> </w:t>
      </w:r>
      <w:r>
        <w:rPr/>
        <w:t>as</w:t>
      </w:r>
      <w:r>
        <w:rPr>
          <w:spacing w:val="-10"/>
        </w:rPr>
        <w:t> </w:t>
      </w:r>
      <w:r>
        <w:rPr/>
        <w:t>basal</w:t>
      </w:r>
      <w:r>
        <w:rPr>
          <w:spacing w:val="-10"/>
        </w:rPr>
        <w:t> </w:t>
      </w:r>
      <w:r>
        <w:rPr/>
        <w:t>and</w:t>
      </w:r>
      <w:r>
        <w:rPr>
          <w:spacing w:val="-11"/>
        </w:rPr>
        <w:t> </w:t>
      </w:r>
      <w:r>
        <w:rPr/>
        <w:t>Potassium</w:t>
      </w:r>
      <w:r>
        <w:rPr>
          <w:spacing w:val="-12"/>
        </w:rPr>
        <w:t> </w:t>
      </w:r>
      <w:r>
        <w:rPr/>
        <w:t>in</w:t>
      </w:r>
      <w:r>
        <w:rPr>
          <w:spacing w:val="-10"/>
        </w:rPr>
        <w:t> </w:t>
      </w:r>
      <w:r>
        <w:rPr/>
        <w:t>two</w:t>
      </w:r>
      <w:r>
        <w:rPr>
          <w:spacing w:val="-13"/>
        </w:rPr>
        <w:t> </w:t>
      </w:r>
      <w:r>
        <w:rPr/>
        <w:t>equal</w:t>
      </w:r>
      <w:r>
        <w:rPr>
          <w:spacing w:val="-10"/>
        </w:rPr>
        <w:t> </w:t>
      </w:r>
      <w:r>
        <w:rPr/>
        <w:t>splits</w:t>
      </w:r>
      <w:r>
        <w:rPr>
          <w:spacing w:val="-10"/>
        </w:rPr>
        <w:t> </w:t>
      </w:r>
      <w:r>
        <w:rPr/>
        <w:t>(as</w:t>
      </w:r>
      <w:r>
        <w:rPr>
          <w:spacing w:val="-10"/>
        </w:rPr>
        <w:t> </w:t>
      </w:r>
      <w:r>
        <w:rPr/>
        <w:t>basal</w:t>
      </w:r>
      <w:r>
        <w:rPr>
          <w:spacing w:val="-6"/>
        </w:rPr>
        <w:t> </w:t>
      </w:r>
      <w:r>
        <w:rPr/>
        <w:t>and at</w:t>
      </w:r>
      <w:r>
        <w:rPr>
          <w:spacing w:val="-5"/>
        </w:rPr>
        <w:t> </w:t>
      </w:r>
      <w:r>
        <w:rPr/>
        <w:t>panicle</w:t>
      </w:r>
      <w:r>
        <w:rPr>
          <w:spacing w:val="-7"/>
        </w:rPr>
        <w:t> </w:t>
      </w:r>
      <w:r>
        <w:rPr/>
        <w:t>initiation</w:t>
      </w:r>
      <w:r>
        <w:rPr>
          <w:spacing w:val="-6"/>
        </w:rPr>
        <w:t> </w:t>
      </w:r>
      <w:r>
        <w:rPr/>
        <w:t>stage,</w:t>
      </w:r>
      <w:r>
        <w:rPr>
          <w:spacing w:val="-6"/>
        </w:rPr>
        <w:t> </w:t>
      </w:r>
      <w:r>
        <w:rPr/>
        <w:t>30</w:t>
      </w:r>
      <w:r>
        <w:rPr>
          <w:spacing w:val="-6"/>
        </w:rPr>
        <w:t> </w:t>
      </w:r>
      <w:r>
        <w:rPr/>
        <w:t>and</w:t>
      </w:r>
      <w:r>
        <w:rPr>
          <w:spacing w:val="-6"/>
        </w:rPr>
        <w:t> </w:t>
      </w:r>
      <w:r>
        <w:rPr/>
        <w:t>40</w:t>
      </w:r>
      <w:r>
        <w:rPr>
          <w:spacing w:val="-6"/>
        </w:rPr>
        <w:t> </w:t>
      </w:r>
      <w:r>
        <w:rPr/>
        <w:t>days</w:t>
      </w:r>
      <w:r>
        <w:rPr>
          <w:spacing w:val="-3"/>
        </w:rPr>
        <w:t> </w:t>
      </w:r>
      <w:r>
        <w:rPr/>
        <w:t>after</w:t>
      </w:r>
      <w:r>
        <w:rPr>
          <w:spacing w:val="-7"/>
        </w:rPr>
        <w:t> </w:t>
      </w:r>
      <w:r>
        <w:rPr/>
        <w:t>transplanting</w:t>
      </w:r>
      <w:r>
        <w:rPr>
          <w:spacing w:val="-8"/>
        </w:rPr>
        <w:t> </w:t>
      </w:r>
      <w:r>
        <w:rPr/>
        <w:t>for</w:t>
      </w:r>
      <w:r>
        <w:rPr>
          <w:spacing w:val="-7"/>
        </w:rPr>
        <w:t> </w:t>
      </w:r>
      <w:r>
        <w:rPr/>
        <w:t>kuruvai</w:t>
      </w:r>
      <w:r>
        <w:rPr>
          <w:spacing w:val="-5"/>
        </w:rPr>
        <w:t> </w:t>
      </w:r>
      <w:r>
        <w:rPr/>
        <w:t>and</w:t>
      </w:r>
      <w:r>
        <w:rPr>
          <w:spacing w:val="-6"/>
        </w:rPr>
        <w:t> </w:t>
      </w:r>
      <w:r>
        <w:rPr/>
        <w:t>thaladi respectively). The fertilizers used were urea, single super phosphate, muriate of potash and Zinc sulphate. For </w:t>
      </w:r>
      <w:r>
        <w:rPr>
          <w:position w:val="2"/>
        </w:rPr>
        <w:t>treatments of green manure (T</w:t>
      </w:r>
      <w:r>
        <w:rPr>
          <w:sz w:val="16"/>
        </w:rPr>
        <w:t>5</w:t>
      </w:r>
      <w:r>
        <w:rPr>
          <w:position w:val="2"/>
        </w:rPr>
        <w:t>, T</w:t>
      </w:r>
      <w:r>
        <w:rPr>
          <w:sz w:val="16"/>
        </w:rPr>
        <w:t>6</w:t>
      </w:r>
      <w:r>
        <w:rPr>
          <w:spacing w:val="26"/>
          <w:sz w:val="16"/>
        </w:rPr>
        <w:t> </w:t>
      </w:r>
      <w:r>
        <w:rPr>
          <w:position w:val="2"/>
        </w:rPr>
        <w:t>and T</w:t>
      </w:r>
      <w:r>
        <w:rPr>
          <w:sz w:val="16"/>
        </w:rPr>
        <w:t>7</w:t>
      </w:r>
      <w:r>
        <w:rPr>
          <w:position w:val="2"/>
        </w:rPr>
        <w:t>) </w:t>
      </w:r>
      <w:r>
        <w:rPr>
          <w:i/>
          <w:position w:val="2"/>
        </w:rPr>
        <w:t>Sesbania rostrata </w:t>
      </w:r>
      <w:r>
        <w:rPr>
          <w:position w:val="2"/>
        </w:rPr>
        <w:t>(3.15 % N, 0.35 % P and 3.38% K </w:t>
      </w:r>
      <w:r>
        <w:rPr/>
        <w:t>on dry weight basis) was incorporated @ 6.25 t ha</w:t>
      </w:r>
      <w:r>
        <w:rPr>
          <w:vertAlign w:val="superscript"/>
        </w:rPr>
        <w:t>-1</w:t>
      </w:r>
      <w:r>
        <w:rPr>
          <w:vertAlign w:val="baseline"/>
        </w:rPr>
        <w:t> for kuruvai rice while thaladi rice received </w:t>
      </w:r>
      <w:r>
        <w:rPr>
          <w:position w:val="2"/>
          <w:vertAlign w:val="baseline"/>
        </w:rPr>
        <w:t>farmyard manure (0.65 % N, 0.25 % P and 0.750 % K) @ 12.5 t ha</w:t>
      </w:r>
      <w:r>
        <w:rPr>
          <w:position w:val="2"/>
          <w:vertAlign w:val="superscript"/>
        </w:rPr>
        <w:t>-1</w:t>
      </w:r>
      <w:r>
        <w:rPr>
          <w:position w:val="2"/>
          <w:vertAlign w:val="baseline"/>
        </w:rPr>
        <w:t> (T</w:t>
      </w:r>
      <w:r>
        <w:rPr>
          <w:sz w:val="16"/>
          <w:vertAlign w:val="baseline"/>
        </w:rPr>
        <w:t>5</w:t>
      </w:r>
      <w:r>
        <w:rPr>
          <w:position w:val="2"/>
          <w:vertAlign w:val="baseline"/>
        </w:rPr>
        <w:t>, T</w:t>
      </w:r>
      <w:r>
        <w:rPr>
          <w:sz w:val="16"/>
          <w:vertAlign w:val="baseline"/>
        </w:rPr>
        <w:t>6</w:t>
      </w:r>
      <w:r>
        <w:rPr>
          <w:spacing w:val="40"/>
          <w:sz w:val="16"/>
          <w:vertAlign w:val="baseline"/>
        </w:rPr>
        <w:t> </w:t>
      </w:r>
      <w:r>
        <w:rPr>
          <w:position w:val="2"/>
          <w:vertAlign w:val="baseline"/>
        </w:rPr>
        <w:t>and T</w:t>
      </w:r>
      <w:r>
        <w:rPr>
          <w:sz w:val="16"/>
          <w:vertAlign w:val="baseline"/>
        </w:rPr>
        <w:t>7</w:t>
      </w:r>
      <w:r>
        <w:rPr>
          <w:position w:val="2"/>
          <w:vertAlign w:val="baseline"/>
        </w:rPr>
        <w:t>). The phosphorus</w:t>
      </w:r>
      <w:r>
        <w:rPr>
          <w:spacing w:val="-7"/>
          <w:position w:val="2"/>
          <w:vertAlign w:val="baseline"/>
        </w:rPr>
        <w:t> </w:t>
      </w:r>
      <w:r>
        <w:rPr>
          <w:position w:val="2"/>
          <w:vertAlign w:val="baseline"/>
        </w:rPr>
        <w:t>was</w:t>
      </w:r>
      <w:r>
        <w:rPr>
          <w:spacing w:val="-6"/>
          <w:position w:val="2"/>
          <w:vertAlign w:val="baseline"/>
        </w:rPr>
        <w:t> </w:t>
      </w:r>
      <w:r>
        <w:rPr>
          <w:position w:val="2"/>
          <w:vertAlign w:val="baseline"/>
        </w:rPr>
        <w:t>skipped</w:t>
      </w:r>
      <w:r>
        <w:rPr>
          <w:spacing w:val="-2"/>
          <w:position w:val="2"/>
          <w:vertAlign w:val="baseline"/>
        </w:rPr>
        <w:t> </w:t>
      </w:r>
      <w:r>
        <w:rPr>
          <w:position w:val="2"/>
          <w:vertAlign w:val="baseline"/>
        </w:rPr>
        <w:t>for</w:t>
      </w:r>
      <w:r>
        <w:rPr>
          <w:spacing w:val="-8"/>
          <w:position w:val="2"/>
          <w:vertAlign w:val="baseline"/>
        </w:rPr>
        <w:t> </w:t>
      </w:r>
      <w:r>
        <w:rPr>
          <w:position w:val="2"/>
          <w:vertAlign w:val="baseline"/>
        </w:rPr>
        <w:t>T</w:t>
      </w:r>
      <w:r>
        <w:rPr>
          <w:sz w:val="16"/>
          <w:vertAlign w:val="baseline"/>
        </w:rPr>
        <w:t>4</w:t>
      </w:r>
      <w:r>
        <w:rPr>
          <w:spacing w:val="15"/>
          <w:sz w:val="16"/>
          <w:vertAlign w:val="baseline"/>
        </w:rPr>
        <w:t> </w:t>
      </w:r>
      <w:r>
        <w:rPr>
          <w:position w:val="2"/>
          <w:vertAlign w:val="baseline"/>
        </w:rPr>
        <w:t>during</w:t>
      </w:r>
      <w:r>
        <w:rPr>
          <w:spacing w:val="-9"/>
          <w:position w:val="2"/>
          <w:vertAlign w:val="baseline"/>
        </w:rPr>
        <w:t> </w:t>
      </w:r>
      <w:r>
        <w:rPr>
          <w:position w:val="2"/>
          <w:vertAlign w:val="baseline"/>
        </w:rPr>
        <w:t>thaladi</w:t>
      </w:r>
      <w:r>
        <w:rPr>
          <w:spacing w:val="-6"/>
          <w:position w:val="2"/>
          <w:vertAlign w:val="baseline"/>
        </w:rPr>
        <w:t> </w:t>
      </w:r>
      <w:r>
        <w:rPr>
          <w:position w:val="2"/>
          <w:vertAlign w:val="baseline"/>
        </w:rPr>
        <w:t>season</w:t>
      </w:r>
      <w:r>
        <w:rPr>
          <w:spacing w:val="-6"/>
          <w:position w:val="2"/>
          <w:vertAlign w:val="baseline"/>
        </w:rPr>
        <w:t> </w:t>
      </w:r>
      <w:r>
        <w:rPr>
          <w:position w:val="2"/>
          <w:vertAlign w:val="baseline"/>
        </w:rPr>
        <w:t>so</w:t>
      </w:r>
      <w:r>
        <w:rPr>
          <w:spacing w:val="-6"/>
          <w:position w:val="2"/>
          <w:vertAlign w:val="baseline"/>
        </w:rPr>
        <w:t> </w:t>
      </w:r>
      <w:r>
        <w:rPr>
          <w:position w:val="2"/>
          <w:vertAlign w:val="baseline"/>
        </w:rPr>
        <w:t>as</w:t>
      </w:r>
      <w:r>
        <w:rPr>
          <w:spacing w:val="-6"/>
          <w:position w:val="2"/>
          <w:vertAlign w:val="baseline"/>
        </w:rPr>
        <w:t> </w:t>
      </w:r>
      <w:r>
        <w:rPr>
          <w:position w:val="2"/>
          <w:vertAlign w:val="baseline"/>
        </w:rPr>
        <w:t>to</w:t>
      </w:r>
      <w:r>
        <w:rPr>
          <w:spacing w:val="-6"/>
          <w:position w:val="2"/>
          <w:vertAlign w:val="baseline"/>
        </w:rPr>
        <w:t> </w:t>
      </w:r>
      <w:r>
        <w:rPr>
          <w:position w:val="2"/>
          <w:vertAlign w:val="baseline"/>
        </w:rPr>
        <w:t>study</w:t>
      </w:r>
      <w:r>
        <w:rPr>
          <w:spacing w:val="-11"/>
          <w:position w:val="2"/>
          <w:vertAlign w:val="baseline"/>
        </w:rPr>
        <w:t> </w:t>
      </w:r>
      <w:r>
        <w:rPr>
          <w:position w:val="2"/>
          <w:vertAlign w:val="baseline"/>
        </w:rPr>
        <w:t>the</w:t>
      </w:r>
      <w:r>
        <w:rPr>
          <w:spacing w:val="-4"/>
          <w:position w:val="2"/>
          <w:vertAlign w:val="baseline"/>
        </w:rPr>
        <w:t> </w:t>
      </w:r>
      <w:r>
        <w:rPr>
          <w:position w:val="2"/>
          <w:vertAlign w:val="baseline"/>
        </w:rPr>
        <w:t>residual</w:t>
      </w:r>
      <w:r>
        <w:rPr>
          <w:spacing w:val="-6"/>
          <w:position w:val="2"/>
          <w:vertAlign w:val="baseline"/>
        </w:rPr>
        <w:t> </w:t>
      </w:r>
      <w:r>
        <w:rPr>
          <w:position w:val="2"/>
          <w:vertAlign w:val="baseline"/>
        </w:rPr>
        <w:t>effect</w:t>
      </w:r>
      <w:r>
        <w:rPr>
          <w:spacing w:val="-6"/>
          <w:position w:val="2"/>
          <w:vertAlign w:val="baseline"/>
        </w:rPr>
        <w:t> </w:t>
      </w:r>
      <w:r>
        <w:rPr>
          <w:position w:val="2"/>
          <w:vertAlign w:val="baseline"/>
        </w:rPr>
        <w:t>of</w:t>
      </w:r>
      <w:r>
        <w:rPr>
          <w:spacing w:val="-7"/>
          <w:position w:val="2"/>
          <w:vertAlign w:val="baseline"/>
        </w:rPr>
        <w:t> </w:t>
      </w:r>
      <w:r>
        <w:rPr>
          <w:position w:val="2"/>
          <w:vertAlign w:val="baseline"/>
        </w:rPr>
        <w:t>P</w:t>
      </w:r>
      <w:r>
        <w:rPr>
          <w:spacing w:val="-6"/>
          <w:position w:val="2"/>
          <w:vertAlign w:val="baseline"/>
        </w:rPr>
        <w:t> </w:t>
      </w:r>
      <w:r>
        <w:rPr>
          <w:position w:val="2"/>
          <w:vertAlign w:val="baseline"/>
        </w:rPr>
        <w:t>applied during kuruvai on thaladi rice and soil P status. In the case of T</w:t>
      </w:r>
      <w:r>
        <w:rPr>
          <w:sz w:val="16"/>
          <w:vertAlign w:val="baseline"/>
        </w:rPr>
        <w:t>11</w:t>
      </w:r>
      <w:r>
        <w:rPr>
          <w:position w:val="2"/>
          <w:vertAlign w:val="baseline"/>
        </w:rPr>
        <w:t>, only 75 % of the NPK was </w:t>
      </w:r>
      <w:r>
        <w:rPr>
          <w:vertAlign w:val="baseline"/>
        </w:rPr>
        <w:t>applied</w:t>
      </w:r>
      <w:r>
        <w:rPr>
          <w:spacing w:val="-5"/>
          <w:vertAlign w:val="baseline"/>
        </w:rPr>
        <w:t> </w:t>
      </w:r>
      <w:r>
        <w:rPr>
          <w:vertAlign w:val="baseline"/>
        </w:rPr>
        <w:t>for</w:t>
      </w:r>
      <w:r>
        <w:rPr>
          <w:spacing w:val="-6"/>
          <w:vertAlign w:val="baseline"/>
        </w:rPr>
        <w:t> </w:t>
      </w:r>
      <w:r>
        <w:rPr>
          <w:vertAlign w:val="baseline"/>
        </w:rPr>
        <w:t>thaladi</w:t>
      </w:r>
      <w:r>
        <w:rPr>
          <w:spacing w:val="-4"/>
          <w:vertAlign w:val="baseline"/>
        </w:rPr>
        <w:t> </w:t>
      </w:r>
      <w:r>
        <w:rPr>
          <w:vertAlign w:val="baseline"/>
        </w:rPr>
        <w:t>rice</w:t>
      </w:r>
      <w:r>
        <w:rPr>
          <w:spacing w:val="-6"/>
          <w:vertAlign w:val="baseline"/>
        </w:rPr>
        <w:t> </w:t>
      </w:r>
      <w:r>
        <w:rPr>
          <w:vertAlign w:val="baseline"/>
        </w:rPr>
        <w:t>in</w:t>
      </w:r>
      <w:r>
        <w:rPr>
          <w:spacing w:val="-2"/>
          <w:vertAlign w:val="baseline"/>
        </w:rPr>
        <w:t> </w:t>
      </w:r>
      <w:r>
        <w:rPr>
          <w:vertAlign w:val="baseline"/>
        </w:rPr>
        <w:t>order</w:t>
      </w:r>
      <w:r>
        <w:rPr>
          <w:spacing w:val="-6"/>
          <w:vertAlign w:val="baseline"/>
        </w:rPr>
        <w:t> </w:t>
      </w:r>
      <w:r>
        <w:rPr>
          <w:vertAlign w:val="baseline"/>
        </w:rPr>
        <w:t>to</w:t>
      </w:r>
      <w:r>
        <w:rPr>
          <w:spacing w:val="-4"/>
          <w:vertAlign w:val="baseline"/>
        </w:rPr>
        <w:t> </w:t>
      </w:r>
      <w:r>
        <w:rPr>
          <w:vertAlign w:val="baseline"/>
        </w:rPr>
        <w:t>assess</w:t>
      </w:r>
      <w:r>
        <w:rPr>
          <w:spacing w:val="-4"/>
          <w:vertAlign w:val="baseline"/>
        </w:rPr>
        <w:t> </w:t>
      </w:r>
      <w:r>
        <w:rPr>
          <w:vertAlign w:val="baseline"/>
        </w:rPr>
        <w:t>the</w:t>
      </w:r>
      <w:r>
        <w:rPr>
          <w:spacing w:val="-5"/>
          <w:vertAlign w:val="baseline"/>
        </w:rPr>
        <w:t> </w:t>
      </w:r>
      <w:r>
        <w:rPr>
          <w:vertAlign w:val="baseline"/>
        </w:rPr>
        <w:t>effect</w:t>
      </w:r>
      <w:r>
        <w:rPr>
          <w:spacing w:val="-4"/>
          <w:vertAlign w:val="baseline"/>
        </w:rPr>
        <w:t> </w:t>
      </w:r>
      <w:r>
        <w:rPr>
          <w:vertAlign w:val="baseline"/>
        </w:rPr>
        <w:t>of</w:t>
      </w:r>
      <w:r>
        <w:rPr>
          <w:spacing w:val="-6"/>
          <w:vertAlign w:val="baseline"/>
        </w:rPr>
        <w:t> </w:t>
      </w:r>
      <w:r>
        <w:rPr>
          <w:vertAlign w:val="baseline"/>
        </w:rPr>
        <w:t>reduced</w:t>
      </w:r>
      <w:r>
        <w:rPr>
          <w:spacing w:val="-5"/>
          <w:vertAlign w:val="baseline"/>
        </w:rPr>
        <w:t> </w:t>
      </w:r>
      <w:r>
        <w:rPr>
          <w:vertAlign w:val="baseline"/>
        </w:rPr>
        <w:t>quantity</w:t>
      </w:r>
      <w:r>
        <w:rPr>
          <w:spacing w:val="-10"/>
          <w:vertAlign w:val="baseline"/>
        </w:rPr>
        <w:t> </w:t>
      </w:r>
      <w:r>
        <w:rPr>
          <w:vertAlign w:val="baseline"/>
        </w:rPr>
        <w:t>of</w:t>
      </w:r>
      <w:r>
        <w:rPr>
          <w:spacing w:val="-2"/>
          <w:vertAlign w:val="baseline"/>
        </w:rPr>
        <w:t> </w:t>
      </w:r>
      <w:r>
        <w:rPr>
          <w:vertAlign w:val="baseline"/>
        </w:rPr>
        <w:t>NPK.</w:t>
      </w:r>
      <w:r>
        <w:rPr>
          <w:spacing w:val="-5"/>
          <w:vertAlign w:val="baseline"/>
        </w:rPr>
        <w:t> </w:t>
      </w:r>
      <w:r>
        <w:rPr>
          <w:vertAlign w:val="baseline"/>
        </w:rPr>
        <w:t>Most</w:t>
      </w:r>
      <w:r>
        <w:rPr>
          <w:spacing w:val="-4"/>
          <w:vertAlign w:val="baseline"/>
        </w:rPr>
        <w:t> </w:t>
      </w:r>
      <w:r>
        <w:rPr>
          <w:vertAlign w:val="baseline"/>
        </w:rPr>
        <w:t>popular</w:t>
      </w:r>
      <w:r>
        <w:rPr>
          <w:spacing w:val="-6"/>
          <w:vertAlign w:val="baseline"/>
        </w:rPr>
        <w:t> </w:t>
      </w:r>
      <w:r>
        <w:rPr>
          <w:vertAlign w:val="baseline"/>
        </w:rPr>
        <w:t>rice varieties of</w:t>
      </w:r>
      <w:r>
        <w:rPr>
          <w:spacing w:val="-1"/>
          <w:vertAlign w:val="baseline"/>
        </w:rPr>
        <w:t> </w:t>
      </w:r>
      <w:r>
        <w:rPr>
          <w:vertAlign w:val="baseline"/>
        </w:rPr>
        <w:t>Cauvery</w:t>
      </w:r>
      <w:r>
        <w:rPr>
          <w:spacing w:val="-3"/>
          <w:vertAlign w:val="baseline"/>
        </w:rPr>
        <w:t> </w:t>
      </w:r>
      <w:r>
        <w:rPr>
          <w:vertAlign w:val="baseline"/>
        </w:rPr>
        <w:t>Delta</w:t>
      </w:r>
      <w:r>
        <w:rPr>
          <w:spacing w:val="-1"/>
          <w:vertAlign w:val="baseline"/>
        </w:rPr>
        <w:t> </w:t>
      </w:r>
      <w:r>
        <w:rPr>
          <w:vertAlign w:val="baseline"/>
        </w:rPr>
        <w:t>region viz., ADT</w:t>
      </w:r>
      <w:r>
        <w:rPr>
          <w:spacing w:val="-1"/>
          <w:vertAlign w:val="baseline"/>
        </w:rPr>
        <w:t> </w:t>
      </w:r>
      <w:r>
        <w:rPr>
          <w:vertAlign w:val="baseline"/>
        </w:rPr>
        <w:t>43, ADT</w:t>
      </w:r>
      <w:r>
        <w:rPr>
          <w:spacing w:val="-1"/>
          <w:vertAlign w:val="baseline"/>
        </w:rPr>
        <w:t> </w:t>
      </w:r>
      <w:r>
        <w:rPr>
          <w:vertAlign w:val="baseline"/>
        </w:rPr>
        <w:t>45 and ADT53</w:t>
      </w:r>
      <w:r>
        <w:rPr>
          <w:spacing w:val="-1"/>
          <w:vertAlign w:val="baseline"/>
        </w:rPr>
        <w:t> </w:t>
      </w:r>
      <w:r>
        <w:rPr>
          <w:vertAlign w:val="baseline"/>
        </w:rPr>
        <w:t>for</w:t>
      </w:r>
      <w:r>
        <w:rPr>
          <w:spacing w:val="-2"/>
          <w:vertAlign w:val="baseline"/>
        </w:rPr>
        <w:t> </w:t>
      </w:r>
      <w:r>
        <w:rPr>
          <w:vertAlign w:val="baseline"/>
        </w:rPr>
        <w:t>short</w:t>
      </w:r>
      <w:r>
        <w:rPr>
          <w:spacing w:val="-1"/>
          <w:vertAlign w:val="baseline"/>
        </w:rPr>
        <w:t> </w:t>
      </w:r>
      <w:r>
        <w:rPr>
          <w:vertAlign w:val="baseline"/>
        </w:rPr>
        <w:t>duration (kuruvai) and</w:t>
      </w:r>
      <w:r>
        <w:rPr>
          <w:spacing w:val="-6"/>
          <w:vertAlign w:val="baseline"/>
        </w:rPr>
        <w:t> </w:t>
      </w:r>
      <w:r>
        <w:rPr>
          <w:vertAlign w:val="baseline"/>
        </w:rPr>
        <w:t>ADT</w:t>
      </w:r>
      <w:r>
        <w:rPr>
          <w:spacing w:val="-6"/>
          <w:vertAlign w:val="baseline"/>
        </w:rPr>
        <w:t> </w:t>
      </w:r>
      <w:r>
        <w:rPr>
          <w:vertAlign w:val="baseline"/>
        </w:rPr>
        <w:t>38,</w:t>
      </w:r>
      <w:r>
        <w:rPr>
          <w:spacing w:val="-6"/>
          <w:vertAlign w:val="baseline"/>
        </w:rPr>
        <w:t> </w:t>
      </w:r>
      <w:r>
        <w:rPr>
          <w:vertAlign w:val="baseline"/>
        </w:rPr>
        <w:t>ADT</w:t>
      </w:r>
      <w:r>
        <w:rPr>
          <w:spacing w:val="-6"/>
          <w:vertAlign w:val="baseline"/>
        </w:rPr>
        <w:t> </w:t>
      </w:r>
      <w:r>
        <w:rPr>
          <w:vertAlign w:val="baseline"/>
        </w:rPr>
        <w:t>39</w:t>
      </w:r>
      <w:r>
        <w:rPr>
          <w:spacing w:val="-6"/>
          <w:vertAlign w:val="baseline"/>
        </w:rPr>
        <w:t> </w:t>
      </w:r>
      <w:r>
        <w:rPr>
          <w:vertAlign w:val="baseline"/>
        </w:rPr>
        <w:t>and</w:t>
      </w:r>
      <w:r>
        <w:rPr>
          <w:spacing w:val="-6"/>
          <w:vertAlign w:val="baseline"/>
        </w:rPr>
        <w:t> </w:t>
      </w:r>
      <w:r>
        <w:rPr>
          <w:vertAlign w:val="baseline"/>
        </w:rPr>
        <w:t>ADT</w:t>
      </w:r>
      <w:r>
        <w:rPr>
          <w:spacing w:val="-6"/>
          <w:vertAlign w:val="baseline"/>
        </w:rPr>
        <w:t> </w:t>
      </w:r>
      <w:r>
        <w:rPr>
          <w:vertAlign w:val="baseline"/>
        </w:rPr>
        <w:t>54</w:t>
      </w:r>
      <w:r>
        <w:rPr>
          <w:spacing w:val="-6"/>
          <w:vertAlign w:val="baseline"/>
        </w:rPr>
        <w:t> </w:t>
      </w:r>
      <w:r>
        <w:rPr>
          <w:vertAlign w:val="baseline"/>
        </w:rPr>
        <w:t>for</w:t>
      </w:r>
      <w:r>
        <w:rPr>
          <w:spacing w:val="-7"/>
          <w:vertAlign w:val="baseline"/>
        </w:rPr>
        <w:t> </w:t>
      </w:r>
      <w:r>
        <w:rPr>
          <w:vertAlign w:val="baseline"/>
        </w:rPr>
        <w:t>medium</w:t>
      </w:r>
      <w:r>
        <w:rPr>
          <w:spacing w:val="-5"/>
          <w:vertAlign w:val="baseline"/>
        </w:rPr>
        <w:t> </w:t>
      </w:r>
      <w:r>
        <w:rPr>
          <w:vertAlign w:val="baseline"/>
        </w:rPr>
        <w:t>duration</w:t>
      </w:r>
      <w:r>
        <w:rPr>
          <w:spacing w:val="-6"/>
          <w:vertAlign w:val="baseline"/>
        </w:rPr>
        <w:t> </w:t>
      </w:r>
      <w:r>
        <w:rPr>
          <w:vertAlign w:val="baseline"/>
        </w:rPr>
        <w:t>(thaladi)</w:t>
      </w:r>
      <w:r>
        <w:rPr>
          <w:spacing w:val="-7"/>
          <w:vertAlign w:val="baseline"/>
        </w:rPr>
        <w:t> </w:t>
      </w:r>
      <w:r>
        <w:rPr>
          <w:vertAlign w:val="baseline"/>
        </w:rPr>
        <w:t>were</w:t>
      </w:r>
      <w:r>
        <w:rPr>
          <w:spacing w:val="-7"/>
          <w:vertAlign w:val="baseline"/>
        </w:rPr>
        <w:t> </w:t>
      </w:r>
      <w:r>
        <w:rPr>
          <w:vertAlign w:val="baseline"/>
        </w:rPr>
        <w:t>used</w:t>
      </w:r>
      <w:r>
        <w:rPr>
          <w:spacing w:val="-4"/>
          <w:vertAlign w:val="baseline"/>
        </w:rPr>
        <w:t> </w:t>
      </w:r>
      <w:r>
        <w:rPr>
          <w:vertAlign w:val="baseline"/>
        </w:rPr>
        <w:t>in</w:t>
      </w:r>
      <w:r>
        <w:rPr>
          <w:spacing w:val="-5"/>
          <w:vertAlign w:val="baseline"/>
        </w:rPr>
        <w:t> </w:t>
      </w:r>
      <w:r>
        <w:rPr>
          <w:vertAlign w:val="baseline"/>
        </w:rPr>
        <w:t>these</w:t>
      </w:r>
      <w:r>
        <w:rPr>
          <w:spacing w:val="-7"/>
          <w:vertAlign w:val="baseline"/>
        </w:rPr>
        <w:t> </w:t>
      </w:r>
      <w:r>
        <w:rPr>
          <w:vertAlign w:val="baseline"/>
        </w:rPr>
        <w:t>experiments. Need based plant protection measures were taken up against pest and diseases.</w:t>
      </w:r>
    </w:p>
    <w:p>
      <w:pPr>
        <w:pStyle w:val="BodyText"/>
        <w:spacing w:line="360" w:lineRule="auto" w:before="11"/>
        <w:ind w:left="360" w:right="719" w:firstLine="719"/>
      </w:pPr>
      <w:r>
        <w:rPr/>
        <w:t>At</w:t>
      </w:r>
      <w:r>
        <w:rPr>
          <w:spacing w:val="-4"/>
        </w:rPr>
        <w:t> </w:t>
      </w:r>
      <w:r>
        <w:rPr/>
        <w:t>the</w:t>
      </w:r>
      <w:r>
        <w:rPr>
          <w:spacing w:val="-4"/>
        </w:rPr>
        <w:t> </w:t>
      </w:r>
      <w:r>
        <w:rPr/>
        <w:t>end</w:t>
      </w:r>
      <w:r>
        <w:rPr>
          <w:spacing w:val="-4"/>
        </w:rPr>
        <w:t> </w:t>
      </w:r>
      <w:r>
        <w:rPr/>
        <w:t>of</w:t>
      </w:r>
      <w:r>
        <w:rPr>
          <w:spacing w:val="-3"/>
        </w:rPr>
        <w:t> </w:t>
      </w:r>
      <w:r>
        <w:rPr/>
        <w:t>each year,</w:t>
      </w:r>
      <w:r>
        <w:rPr>
          <w:spacing w:val="-4"/>
        </w:rPr>
        <w:t> </w:t>
      </w:r>
      <w:r>
        <w:rPr/>
        <w:t>representative</w:t>
      </w:r>
      <w:r>
        <w:rPr>
          <w:spacing w:val="-4"/>
        </w:rPr>
        <w:t> </w:t>
      </w:r>
      <w:r>
        <w:rPr/>
        <w:t>post-harvest</w:t>
      </w:r>
      <w:r>
        <w:rPr>
          <w:spacing w:val="-4"/>
        </w:rPr>
        <w:t> </w:t>
      </w:r>
      <w:r>
        <w:rPr/>
        <w:t>soil</w:t>
      </w:r>
      <w:r>
        <w:rPr>
          <w:spacing w:val="-4"/>
        </w:rPr>
        <w:t> </w:t>
      </w:r>
      <w:r>
        <w:rPr/>
        <w:t>samples</w:t>
      </w:r>
      <w:r>
        <w:rPr>
          <w:spacing w:val="-4"/>
        </w:rPr>
        <w:t> </w:t>
      </w:r>
      <w:r>
        <w:rPr/>
        <w:t>(0-15</w:t>
      </w:r>
      <w:r>
        <w:rPr>
          <w:spacing w:val="-4"/>
        </w:rPr>
        <w:t> </w:t>
      </w:r>
      <w:r>
        <w:rPr/>
        <w:t>cm)</w:t>
      </w:r>
      <w:r>
        <w:rPr>
          <w:spacing w:val="-3"/>
        </w:rPr>
        <w:t> </w:t>
      </w:r>
      <w:r>
        <w:rPr/>
        <w:t>were</w:t>
      </w:r>
      <w:r>
        <w:rPr>
          <w:spacing w:val="-4"/>
        </w:rPr>
        <w:t> </w:t>
      </w:r>
      <w:r>
        <w:rPr/>
        <w:t>collected and analysed for pH and EC (1:2.5), organic carbon (Walkey and Black, 1943), available N </w:t>
      </w:r>
      <w:r>
        <w:rPr>
          <w:position w:val="2"/>
        </w:rPr>
        <w:t>(Jackson,1973), Bray P and 1 N NH</w:t>
      </w:r>
      <w:r>
        <w:rPr>
          <w:sz w:val="16"/>
        </w:rPr>
        <w:t>4</w:t>
      </w:r>
      <w:r>
        <w:rPr>
          <w:position w:val="2"/>
        </w:rPr>
        <w:t>OAC extractable K (Page </w:t>
      </w:r>
      <w:r>
        <w:rPr>
          <w:i/>
          <w:position w:val="2"/>
        </w:rPr>
        <w:t>et al</w:t>
      </w:r>
      <w:r>
        <w:rPr>
          <w:position w:val="2"/>
        </w:rPr>
        <w:t>., 1982). Likewise, the plant </w:t>
      </w:r>
      <w:r>
        <w:rPr/>
        <w:t>samples (grain and straw) were collected and analysed for N (Jackson, 1973) P and K (Jackson, 1973)</w:t>
      </w:r>
      <w:r>
        <w:rPr>
          <w:spacing w:val="-15"/>
        </w:rPr>
        <w:t> </w:t>
      </w:r>
      <w:r>
        <w:rPr/>
        <w:t>and</w:t>
      </w:r>
      <w:r>
        <w:rPr>
          <w:spacing w:val="-15"/>
        </w:rPr>
        <w:t> </w:t>
      </w:r>
      <w:r>
        <w:rPr/>
        <w:t>their</w:t>
      </w:r>
      <w:r>
        <w:rPr>
          <w:spacing w:val="-15"/>
        </w:rPr>
        <w:t> </w:t>
      </w:r>
      <w:r>
        <w:rPr/>
        <w:t>uptake</w:t>
      </w:r>
      <w:r>
        <w:rPr>
          <w:spacing w:val="-15"/>
        </w:rPr>
        <w:t> </w:t>
      </w:r>
      <w:r>
        <w:rPr/>
        <w:t>values</w:t>
      </w:r>
      <w:r>
        <w:rPr>
          <w:spacing w:val="-15"/>
        </w:rPr>
        <w:t> </w:t>
      </w:r>
      <w:r>
        <w:rPr/>
        <w:t>were</w:t>
      </w:r>
      <w:r>
        <w:rPr>
          <w:spacing w:val="-15"/>
        </w:rPr>
        <w:t> </w:t>
      </w:r>
      <w:r>
        <w:rPr/>
        <w:t>worked</w:t>
      </w:r>
      <w:r>
        <w:rPr>
          <w:spacing w:val="-15"/>
        </w:rPr>
        <w:t> </w:t>
      </w:r>
      <w:r>
        <w:rPr/>
        <w:t>out.</w:t>
      </w:r>
      <w:r>
        <w:rPr>
          <w:spacing w:val="-15"/>
        </w:rPr>
        <w:t> </w:t>
      </w:r>
      <w:r>
        <w:rPr/>
        <w:t>In</w:t>
      </w:r>
      <w:r>
        <w:rPr>
          <w:spacing w:val="-15"/>
        </w:rPr>
        <w:t> </w:t>
      </w:r>
      <w:r>
        <w:rPr/>
        <w:t>order</w:t>
      </w:r>
      <w:r>
        <w:rPr>
          <w:spacing w:val="-15"/>
        </w:rPr>
        <w:t> </w:t>
      </w:r>
      <w:r>
        <w:rPr/>
        <w:t>to</w:t>
      </w:r>
      <w:r>
        <w:rPr>
          <w:spacing w:val="-15"/>
        </w:rPr>
        <w:t> </w:t>
      </w:r>
      <w:r>
        <w:rPr/>
        <w:t>compare</w:t>
      </w:r>
      <w:r>
        <w:rPr>
          <w:spacing w:val="-15"/>
        </w:rPr>
        <w:t> </w:t>
      </w:r>
      <w:r>
        <w:rPr/>
        <w:t>the</w:t>
      </w:r>
      <w:r>
        <w:rPr>
          <w:spacing w:val="-15"/>
        </w:rPr>
        <w:t> </w:t>
      </w:r>
      <w:r>
        <w:rPr/>
        <w:t>effect</w:t>
      </w:r>
      <w:r>
        <w:rPr>
          <w:spacing w:val="-15"/>
        </w:rPr>
        <w:t> </w:t>
      </w:r>
      <w:r>
        <w:rPr/>
        <w:t>of</w:t>
      </w:r>
      <w:r>
        <w:rPr>
          <w:spacing w:val="-15"/>
        </w:rPr>
        <w:t> </w:t>
      </w:r>
      <w:r>
        <w:rPr/>
        <w:t>various</w:t>
      </w:r>
      <w:r>
        <w:rPr>
          <w:spacing w:val="-15"/>
        </w:rPr>
        <w:t> </w:t>
      </w:r>
      <w:r>
        <w:rPr/>
        <w:t>treatments on grain and straw yield, soil fertility and nutrient uptake, analysis of variance (ANOVA) was performed using standard statistical procedure for randomized block design.</w:t>
      </w:r>
    </w:p>
    <w:p>
      <w:pPr>
        <w:spacing w:before="2"/>
        <w:ind w:left="360" w:right="0" w:firstLine="0"/>
        <w:jc w:val="both"/>
        <w:rPr>
          <w:b/>
          <w:sz w:val="24"/>
        </w:rPr>
      </w:pPr>
      <w:r>
        <w:rPr>
          <w:b/>
          <w:sz w:val="24"/>
        </w:rPr>
        <w:t>Technical</w:t>
      </w:r>
      <w:r>
        <w:rPr>
          <w:b/>
          <w:spacing w:val="-2"/>
          <w:sz w:val="24"/>
        </w:rPr>
        <w:t> program</w:t>
      </w:r>
    </w:p>
    <w:p>
      <w:pPr>
        <w:spacing w:after="0"/>
        <w:jc w:val="both"/>
        <w:rPr>
          <w:b/>
          <w:sz w:val="24"/>
        </w:rPr>
        <w:sectPr>
          <w:pgSz w:w="12240" w:h="15840"/>
          <w:pgMar w:top="1420" w:bottom="280" w:left="1080" w:right="720"/>
        </w:sectPr>
      </w:pPr>
    </w:p>
    <w:p>
      <w:pPr>
        <w:spacing w:before="77"/>
        <w:ind w:left="360" w:right="0" w:firstLine="0"/>
        <w:jc w:val="left"/>
        <w:rPr>
          <w:b/>
          <w:sz w:val="24"/>
        </w:rPr>
      </w:pPr>
      <w:r>
        <w:rPr>
          <w:b/>
          <w:sz w:val="24"/>
        </w:rPr>
        <w:t>PERMANENT</w:t>
      </w:r>
      <w:r>
        <w:rPr>
          <w:b/>
          <w:spacing w:val="-4"/>
          <w:sz w:val="24"/>
        </w:rPr>
        <w:t> </w:t>
      </w:r>
      <w:r>
        <w:rPr>
          <w:b/>
          <w:sz w:val="24"/>
        </w:rPr>
        <w:t>MANURIAL</w:t>
      </w:r>
      <w:r>
        <w:rPr>
          <w:b/>
          <w:spacing w:val="-2"/>
          <w:sz w:val="24"/>
        </w:rPr>
        <w:t> </w:t>
      </w:r>
      <w:r>
        <w:rPr>
          <w:b/>
          <w:sz w:val="24"/>
        </w:rPr>
        <w:t>EXPERIMENT</w:t>
      </w:r>
      <w:r>
        <w:rPr>
          <w:b/>
          <w:spacing w:val="2"/>
          <w:sz w:val="24"/>
        </w:rPr>
        <w:t> </w:t>
      </w:r>
      <w:r>
        <w:rPr>
          <w:b/>
          <w:sz w:val="24"/>
        </w:rPr>
        <w:t>–</w:t>
      </w:r>
      <w:r>
        <w:rPr>
          <w:b/>
          <w:spacing w:val="-2"/>
          <w:sz w:val="24"/>
        </w:rPr>
        <w:t> </w:t>
      </w:r>
      <w:r>
        <w:rPr>
          <w:b/>
          <w:sz w:val="24"/>
        </w:rPr>
        <w:t>TREATMENT</w:t>
      </w:r>
      <w:r>
        <w:rPr>
          <w:b/>
          <w:spacing w:val="-1"/>
          <w:sz w:val="24"/>
        </w:rPr>
        <w:t> </w:t>
      </w:r>
      <w:r>
        <w:rPr>
          <w:b/>
          <w:spacing w:val="-2"/>
          <w:sz w:val="24"/>
        </w:rPr>
        <w:t>DETAILS</w:t>
      </w:r>
    </w:p>
    <w:p>
      <w:pPr>
        <w:pStyle w:val="BodyText"/>
        <w:spacing w:before="47"/>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9"/>
        <w:gridCol w:w="900"/>
        <w:gridCol w:w="989"/>
        <w:gridCol w:w="811"/>
        <w:gridCol w:w="1529"/>
        <w:gridCol w:w="900"/>
        <w:gridCol w:w="900"/>
        <w:gridCol w:w="992"/>
        <w:gridCol w:w="1440"/>
      </w:tblGrid>
      <w:tr>
        <w:trPr>
          <w:trHeight w:val="467" w:hRule="atLeast"/>
        </w:trPr>
        <w:tc>
          <w:tcPr>
            <w:tcW w:w="1459" w:type="dxa"/>
            <w:vMerge w:val="restart"/>
          </w:tcPr>
          <w:p>
            <w:pPr>
              <w:pStyle w:val="TableParagraph"/>
              <w:spacing w:line="360" w:lineRule="auto"/>
              <w:ind w:left="551" w:right="171" w:hanging="368"/>
              <w:jc w:val="left"/>
              <w:rPr>
                <w:b/>
                <w:sz w:val="24"/>
              </w:rPr>
            </w:pPr>
            <w:r>
              <w:rPr>
                <w:b/>
                <w:spacing w:val="-2"/>
                <w:sz w:val="24"/>
              </w:rPr>
              <w:t>Treatment </w:t>
            </w:r>
            <w:r>
              <w:rPr>
                <w:b/>
                <w:spacing w:val="-4"/>
                <w:sz w:val="24"/>
              </w:rPr>
              <w:t>No.</w:t>
            </w:r>
          </w:p>
        </w:tc>
        <w:tc>
          <w:tcPr>
            <w:tcW w:w="4229" w:type="dxa"/>
            <w:gridSpan w:val="4"/>
          </w:tcPr>
          <w:p>
            <w:pPr>
              <w:pStyle w:val="TableParagraph"/>
              <w:spacing w:line="275" w:lineRule="exact"/>
              <w:ind w:left="1193"/>
              <w:jc w:val="left"/>
              <w:rPr>
                <w:b/>
                <w:sz w:val="24"/>
              </w:rPr>
            </w:pPr>
            <w:r>
              <w:rPr>
                <w:b/>
                <w:sz w:val="24"/>
              </w:rPr>
              <w:t>Kuruvai</w:t>
            </w:r>
            <w:r>
              <w:rPr>
                <w:b/>
                <w:spacing w:val="-4"/>
                <w:sz w:val="24"/>
              </w:rPr>
              <w:t> </w:t>
            </w:r>
            <w:r>
              <w:rPr>
                <w:b/>
                <w:sz w:val="24"/>
              </w:rPr>
              <w:t>(Kg</w:t>
            </w:r>
            <w:r>
              <w:rPr>
                <w:b/>
                <w:spacing w:val="-3"/>
                <w:sz w:val="24"/>
              </w:rPr>
              <w:t> </w:t>
            </w:r>
            <w:r>
              <w:rPr>
                <w:b/>
                <w:sz w:val="24"/>
              </w:rPr>
              <w:t>ha</w:t>
            </w:r>
            <w:r>
              <w:rPr>
                <w:b/>
                <w:position w:val="8"/>
                <w:sz w:val="16"/>
              </w:rPr>
              <w:t>-</w:t>
            </w:r>
            <w:r>
              <w:rPr>
                <w:b/>
                <w:spacing w:val="-5"/>
                <w:position w:val="8"/>
                <w:sz w:val="16"/>
              </w:rPr>
              <w:t>1</w:t>
            </w:r>
            <w:r>
              <w:rPr>
                <w:b/>
                <w:spacing w:val="-5"/>
                <w:sz w:val="24"/>
              </w:rPr>
              <w:t>)</w:t>
            </w:r>
          </w:p>
        </w:tc>
        <w:tc>
          <w:tcPr>
            <w:tcW w:w="4232" w:type="dxa"/>
            <w:gridSpan w:val="4"/>
          </w:tcPr>
          <w:p>
            <w:pPr>
              <w:pStyle w:val="TableParagraph"/>
              <w:spacing w:line="275" w:lineRule="exact"/>
              <w:ind w:left="1227"/>
              <w:jc w:val="left"/>
              <w:rPr>
                <w:b/>
                <w:sz w:val="24"/>
              </w:rPr>
            </w:pPr>
            <w:r>
              <w:rPr>
                <w:b/>
                <w:sz w:val="24"/>
              </w:rPr>
              <w:t>Thaladi</w:t>
            </w:r>
            <w:r>
              <w:rPr>
                <w:b/>
                <w:spacing w:val="-2"/>
                <w:sz w:val="24"/>
              </w:rPr>
              <w:t> </w:t>
            </w:r>
            <w:r>
              <w:rPr>
                <w:b/>
                <w:sz w:val="24"/>
              </w:rPr>
              <w:t>(Kg</w:t>
            </w:r>
            <w:r>
              <w:rPr>
                <w:b/>
                <w:spacing w:val="-1"/>
                <w:sz w:val="24"/>
              </w:rPr>
              <w:t> </w:t>
            </w:r>
            <w:r>
              <w:rPr>
                <w:b/>
                <w:sz w:val="24"/>
              </w:rPr>
              <w:t>ha</w:t>
            </w:r>
            <w:r>
              <w:rPr>
                <w:b/>
                <w:position w:val="8"/>
                <w:sz w:val="16"/>
              </w:rPr>
              <w:t>-</w:t>
            </w:r>
            <w:r>
              <w:rPr>
                <w:b/>
                <w:spacing w:val="-5"/>
                <w:position w:val="8"/>
                <w:sz w:val="16"/>
              </w:rPr>
              <w:t>1</w:t>
            </w:r>
            <w:r>
              <w:rPr>
                <w:b/>
                <w:spacing w:val="-5"/>
                <w:sz w:val="24"/>
              </w:rPr>
              <w:t>)</w:t>
            </w:r>
          </w:p>
        </w:tc>
      </w:tr>
      <w:tr>
        <w:trPr>
          <w:trHeight w:val="412" w:hRule="atLeast"/>
        </w:trPr>
        <w:tc>
          <w:tcPr>
            <w:tcW w:w="1459" w:type="dxa"/>
            <w:vMerge/>
            <w:tcBorders>
              <w:top w:val="nil"/>
            </w:tcBorders>
          </w:tcPr>
          <w:p>
            <w:pPr>
              <w:rPr>
                <w:sz w:val="2"/>
                <w:szCs w:val="2"/>
              </w:rPr>
            </w:pPr>
          </w:p>
        </w:tc>
        <w:tc>
          <w:tcPr>
            <w:tcW w:w="900" w:type="dxa"/>
          </w:tcPr>
          <w:p>
            <w:pPr>
              <w:pStyle w:val="TableParagraph"/>
              <w:spacing w:line="275" w:lineRule="exact"/>
              <w:ind w:left="11" w:right="4"/>
              <w:rPr>
                <w:b/>
                <w:sz w:val="24"/>
              </w:rPr>
            </w:pPr>
            <w:r>
              <w:rPr>
                <w:b/>
                <w:spacing w:val="-10"/>
                <w:sz w:val="24"/>
              </w:rPr>
              <w:t>N</w:t>
            </w:r>
          </w:p>
        </w:tc>
        <w:tc>
          <w:tcPr>
            <w:tcW w:w="989" w:type="dxa"/>
          </w:tcPr>
          <w:p>
            <w:pPr>
              <w:pStyle w:val="TableParagraph"/>
              <w:spacing w:line="275" w:lineRule="exact"/>
              <w:ind w:left="10" w:right="1"/>
              <w:rPr>
                <w:b/>
                <w:sz w:val="16"/>
              </w:rPr>
            </w:pPr>
            <w:r>
              <w:rPr>
                <w:b/>
                <w:spacing w:val="-4"/>
                <w:position w:val="1"/>
                <w:sz w:val="24"/>
              </w:rPr>
              <w:t>P</w:t>
            </w:r>
            <w:r>
              <w:rPr>
                <w:b/>
                <w:spacing w:val="-4"/>
                <w:sz w:val="16"/>
              </w:rPr>
              <w:t>2</w:t>
            </w:r>
            <w:r>
              <w:rPr>
                <w:b/>
                <w:spacing w:val="-4"/>
                <w:position w:val="1"/>
                <w:sz w:val="24"/>
              </w:rPr>
              <w:t>O</w:t>
            </w:r>
            <w:r>
              <w:rPr>
                <w:b/>
                <w:spacing w:val="-4"/>
                <w:sz w:val="16"/>
              </w:rPr>
              <w:t>5</w:t>
            </w:r>
          </w:p>
        </w:tc>
        <w:tc>
          <w:tcPr>
            <w:tcW w:w="811" w:type="dxa"/>
          </w:tcPr>
          <w:p>
            <w:pPr>
              <w:pStyle w:val="TableParagraph"/>
              <w:spacing w:line="275" w:lineRule="exact"/>
              <w:ind w:left="117" w:right="110"/>
              <w:rPr>
                <w:b/>
                <w:position w:val="1"/>
                <w:sz w:val="24"/>
              </w:rPr>
            </w:pPr>
            <w:r>
              <w:rPr>
                <w:b/>
                <w:spacing w:val="-5"/>
                <w:position w:val="1"/>
                <w:sz w:val="24"/>
              </w:rPr>
              <w:t>K</w:t>
            </w:r>
            <w:r>
              <w:rPr>
                <w:b/>
                <w:spacing w:val="-5"/>
                <w:sz w:val="16"/>
              </w:rPr>
              <w:t>2</w:t>
            </w:r>
            <w:r>
              <w:rPr>
                <w:b/>
                <w:spacing w:val="-5"/>
                <w:position w:val="1"/>
                <w:sz w:val="24"/>
              </w:rPr>
              <w:t>O</w:t>
            </w:r>
          </w:p>
        </w:tc>
        <w:tc>
          <w:tcPr>
            <w:tcW w:w="1529" w:type="dxa"/>
          </w:tcPr>
          <w:p>
            <w:pPr>
              <w:pStyle w:val="TableParagraph"/>
              <w:spacing w:line="240" w:lineRule="auto"/>
              <w:jc w:val="left"/>
              <w:rPr>
                <w:sz w:val="22"/>
              </w:rPr>
            </w:pPr>
          </w:p>
        </w:tc>
        <w:tc>
          <w:tcPr>
            <w:tcW w:w="900" w:type="dxa"/>
          </w:tcPr>
          <w:p>
            <w:pPr>
              <w:pStyle w:val="TableParagraph"/>
              <w:spacing w:line="275" w:lineRule="exact"/>
              <w:ind w:left="11" w:right="2"/>
              <w:rPr>
                <w:b/>
                <w:sz w:val="24"/>
              </w:rPr>
            </w:pPr>
            <w:r>
              <w:rPr>
                <w:b/>
                <w:spacing w:val="-10"/>
                <w:sz w:val="24"/>
              </w:rPr>
              <w:t>N</w:t>
            </w:r>
          </w:p>
        </w:tc>
        <w:tc>
          <w:tcPr>
            <w:tcW w:w="900" w:type="dxa"/>
          </w:tcPr>
          <w:p>
            <w:pPr>
              <w:pStyle w:val="TableParagraph"/>
              <w:spacing w:line="275" w:lineRule="exact"/>
              <w:ind w:left="11" w:right="4"/>
              <w:rPr>
                <w:b/>
                <w:sz w:val="16"/>
              </w:rPr>
            </w:pPr>
            <w:r>
              <w:rPr>
                <w:b/>
                <w:spacing w:val="-4"/>
                <w:position w:val="1"/>
                <w:sz w:val="24"/>
              </w:rPr>
              <w:t>P</w:t>
            </w:r>
            <w:r>
              <w:rPr>
                <w:b/>
                <w:spacing w:val="-4"/>
                <w:sz w:val="16"/>
              </w:rPr>
              <w:t>2</w:t>
            </w:r>
            <w:r>
              <w:rPr>
                <w:b/>
                <w:spacing w:val="-4"/>
                <w:position w:val="1"/>
                <w:sz w:val="24"/>
              </w:rPr>
              <w:t>O</w:t>
            </w:r>
            <w:r>
              <w:rPr>
                <w:b/>
                <w:spacing w:val="-4"/>
                <w:sz w:val="16"/>
              </w:rPr>
              <w:t>5</w:t>
            </w:r>
          </w:p>
        </w:tc>
        <w:tc>
          <w:tcPr>
            <w:tcW w:w="992" w:type="dxa"/>
          </w:tcPr>
          <w:p>
            <w:pPr>
              <w:pStyle w:val="TableParagraph"/>
              <w:spacing w:line="275" w:lineRule="exact"/>
              <w:ind w:left="9" w:right="4"/>
              <w:rPr>
                <w:b/>
                <w:position w:val="1"/>
                <w:sz w:val="24"/>
              </w:rPr>
            </w:pPr>
            <w:r>
              <w:rPr>
                <w:b/>
                <w:spacing w:val="-5"/>
                <w:position w:val="1"/>
                <w:sz w:val="24"/>
              </w:rPr>
              <w:t>K</w:t>
            </w:r>
            <w:r>
              <w:rPr>
                <w:b/>
                <w:spacing w:val="-5"/>
                <w:sz w:val="16"/>
              </w:rPr>
              <w:t>2</w:t>
            </w:r>
            <w:r>
              <w:rPr>
                <w:b/>
                <w:spacing w:val="-5"/>
                <w:position w:val="1"/>
                <w:sz w:val="24"/>
              </w:rPr>
              <w:t>O</w:t>
            </w:r>
          </w:p>
        </w:tc>
        <w:tc>
          <w:tcPr>
            <w:tcW w:w="1440" w:type="dxa"/>
          </w:tcPr>
          <w:p>
            <w:pPr>
              <w:pStyle w:val="TableParagraph"/>
              <w:spacing w:line="240" w:lineRule="auto"/>
              <w:jc w:val="left"/>
              <w:rPr>
                <w:sz w:val="22"/>
              </w:rPr>
            </w:pPr>
          </w:p>
        </w:tc>
      </w:tr>
      <w:tr>
        <w:trPr>
          <w:trHeight w:val="414" w:hRule="atLeast"/>
        </w:trPr>
        <w:tc>
          <w:tcPr>
            <w:tcW w:w="1459" w:type="dxa"/>
          </w:tcPr>
          <w:p>
            <w:pPr>
              <w:pStyle w:val="TableParagraph"/>
              <w:spacing w:line="272" w:lineRule="exact"/>
              <w:ind w:left="12" w:right="2"/>
              <w:rPr>
                <w:sz w:val="16"/>
              </w:rPr>
            </w:pPr>
            <w:r>
              <w:rPr>
                <w:spacing w:val="-5"/>
                <w:position w:val="2"/>
                <w:sz w:val="24"/>
              </w:rPr>
              <w:t>T</w:t>
            </w:r>
            <w:r>
              <w:rPr>
                <w:spacing w:val="-5"/>
                <w:sz w:val="16"/>
              </w:rPr>
              <w:t>1</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10"/>
                <w:sz w:val="24"/>
              </w:rPr>
              <w:t>0</w:t>
            </w:r>
          </w:p>
        </w:tc>
        <w:tc>
          <w:tcPr>
            <w:tcW w:w="1529" w:type="dxa"/>
          </w:tcPr>
          <w:p>
            <w:pPr>
              <w:pStyle w:val="TableParagraph"/>
              <w:spacing w:line="240" w:lineRule="auto"/>
              <w:jc w:val="left"/>
              <w:rPr>
                <w:sz w:val="22"/>
              </w:rPr>
            </w:pP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10"/>
                <w:sz w:val="24"/>
              </w:rPr>
              <w:t>0</w:t>
            </w:r>
          </w:p>
        </w:tc>
        <w:tc>
          <w:tcPr>
            <w:tcW w:w="1440" w:type="dxa"/>
          </w:tcPr>
          <w:p>
            <w:pPr>
              <w:pStyle w:val="TableParagraph"/>
              <w:spacing w:line="240" w:lineRule="auto"/>
              <w:jc w:val="left"/>
              <w:rPr>
                <w:sz w:val="22"/>
              </w:rPr>
            </w:pPr>
          </w:p>
        </w:tc>
      </w:tr>
      <w:tr>
        <w:trPr>
          <w:trHeight w:val="414" w:hRule="atLeast"/>
        </w:trPr>
        <w:tc>
          <w:tcPr>
            <w:tcW w:w="1459" w:type="dxa"/>
          </w:tcPr>
          <w:p>
            <w:pPr>
              <w:pStyle w:val="TableParagraph"/>
              <w:spacing w:line="272" w:lineRule="exact"/>
              <w:ind w:left="12" w:right="2"/>
              <w:rPr>
                <w:sz w:val="16"/>
              </w:rPr>
            </w:pPr>
            <w:r>
              <w:rPr>
                <w:spacing w:val="-5"/>
                <w:position w:val="2"/>
                <w:sz w:val="24"/>
              </w:rPr>
              <w:t>T</w:t>
            </w:r>
            <w:r>
              <w:rPr>
                <w:spacing w:val="-5"/>
                <w:sz w:val="16"/>
              </w:rPr>
              <w:t>2</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10"/>
                <w:sz w:val="24"/>
              </w:rPr>
              <w:t>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40" w:lineRule="auto"/>
              <w:jc w:val="left"/>
              <w:rPr>
                <w:sz w:val="22"/>
              </w:rPr>
            </w:pP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10"/>
                <w:sz w:val="24"/>
              </w:rPr>
              <w:t>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40" w:lineRule="auto"/>
              <w:jc w:val="left"/>
              <w:rPr>
                <w:sz w:val="22"/>
              </w:rPr>
            </w:pPr>
          </w:p>
        </w:tc>
      </w:tr>
      <w:tr>
        <w:trPr>
          <w:trHeight w:val="412" w:hRule="atLeast"/>
        </w:trPr>
        <w:tc>
          <w:tcPr>
            <w:tcW w:w="1459" w:type="dxa"/>
          </w:tcPr>
          <w:p>
            <w:pPr>
              <w:pStyle w:val="TableParagraph"/>
              <w:spacing w:line="272" w:lineRule="exact"/>
              <w:ind w:left="12" w:right="2"/>
              <w:rPr>
                <w:sz w:val="16"/>
              </w:rPr>
            </w:pPr>
            <w:r>
              <w:rPr>
                <w:spacing w:val="-5"/>
                <w:position w:val="2"/>
                <w:sz w:val="24"/>
              </w:rPr>
              <w:t>T</w:t>
            </w:r>
            <w:r>
              <w:rPr>
                <w:spacing w:val="-5"/>
                <w:sz w:val="16"/>
              </w:rPr>
              <w:t>3</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40" w:lineRule="auto"/>
              <w:jc w:val="left"/>
              <w:rPr>
                <w:sz w:val="22"/>
              </w:rPr>
            </w:pP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40" w:lineRule="auto"/>
              <w:jc w:val="left"/>
              <w:rPr>
                <w:sz w:val="22"/>
              </w:rPr>
            </w:pPr>
          </w:p>
        </w:tc>
      </w:tr>
      <w:tr>
        <w:trPr>
          <w:trHeight w:val="414" w:hRule="atLeast"/>
        </w:trPr>
        <w:tc>
          <w:tcPr>
            <w:tcW w:w="1459" w:type="dxa"/>
          </w:tcPr>
          <w:p>
            <w:pPr>
              <w:pStyle w:val="TableParagraph"/>
              <w:spacing w:line="272" w:lineRule="exact"/>
              <w:ind w:left="12" w:right="2"/>
              <w:rPr>
                <w:sz w:val="16"/>
              </w:rPr>
            </w:pPr>
            <w:r>
              <w:rPr>
                <w:spacing w:val="-5"/>
                <w:position w:val="2"/>
                <w:sz w:val="24"/>
              </w:rPr>
              <w:t>T</w:t>
            </w:r>
            <w:r>
              <w:rPr>
                <w:spacing w:val="-5"/>
                <w:sz w:val="16"/>
              </w:rPr>
              <w:t>4</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40" w:lineRule="auto"/>
              <w:jc w:val="left"/>
              <w:rPr>
                <w:sz w:val="22"/>
              </w:rPr>
            </w:pP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10"/>
                <w:sz w:val="24"/>
              </w:rPr>
              <w:t>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40" w:lineRule="auto"/>
              <w:jc w:val="left"/>
              <w:rPr>
                <w:sz w:val="22"/>
              </w:rPr>
            </w:pPr>
          </w:p>
        </w:tc>
      </w:tr>
      <w:tr>
        <w:trPr>
          <w:trHeight w:val="414" w:hRule="atLeast"/>
        </w:trPr>
        <w:tc>
          <w:tcPr>
            <w:tcW w:w="1459" w:type="dxa"/>
          </w:tcPr>
          <w:p>
            <w:pPr>
              <w:pStyle w:val="TableParagraph"/>
              <w:spacing w:line="272" w:lineRule="exact"/>
              <w:ind w:left="12" w:right="2"/>
              <w:rPr>
                <w:sz w:val="16"/>
              </w:rPr>
            </w:pPr>
            <w:r>
              <w:rPr>
                <w:spacing w:val="-5"/>
                <w:position w:val="2"/>
                <w:sz w:val="24"/>
              </w:rPr>
              <w:t>T</w:t>
            </w:r>
            <w:r>
              <w:rPr>
                <w:spacing w:val="-5"/>
                <w:sz w:val="16"/>
              </w:rPr>
              <w:t>5</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70" w:lineRule="exact"/>
              <w:ind w:left="108"/>
              <w:jc w:val="left"/>
              <w:rPr>
                <w:sz w:val="24"/>
              </w:rPr>
            </w:pPr>
            <w:r>
              <w:rPr>
                <w:spacing w:val="-5"/>
                <w:sz w:val="24"/>
              </w:rPr>
              <w:t>GM</w:t>
            </w: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70" w:lineRule="exact"/>
              <w:ind w:left="108"/>
              <w:jc w:val="left"/>
              <w:rPr>
                <w:sz w:val="24"/>
              </w:rPr>
            </w:pPr>
            <w:r>
              <w:rPr>
                <w:spacing w:val="-5"/>
                <w:sz w:val="24"/>
              </w:rPr>
              <w:t>FYM</w:t>
            </w:r>
          </w:p>
        </w:tc>
      </w:tr>
      <w:tr>
        <w:trPr>
          <w:trHeight w:val="412" w:hRule="atLeast"/>
        </w:trPr>
        <w:tc>
          <w:tcPr>
            <w:tcW w:w="1459" w:type="dxa"/>
          </w:tcPr>
          <w:p>
            <w:pPr>
              <w:pStyle w:val="TableParagraph"/>
              <w:spacing w:line="273" w:lineRule="exact"/>
              <w:ind w:left="12" w:right="2"/>
              <w:rPr>
                <w:sz w:val="16"/>
              </w:rPr>
            </w:pPr>
            <w:r>
              <w:rPr>
                <w:spacing w:val="-5"/>
                <w:position w:val="2"/>
                <w:sz w:val="24"/>
              </w:rPr>
              <w:t>T</w:t>
            </w:r>
            <w:r>
              <w:rPr>
                <w:spacing w:val="-5"/>
                <w:sz w:val="16"/>
              </w:rPr>
              <w:t>6</w:t>
            </w:r>
          </w:p>
        </w:tc>
        <w:tc>
          <w:tcPr>
            <w:tcW w:w="900" w:type="dxa"/>
          </w:tcPr>
          <w:p>
            <w:pPr>
              <w:pStyle w:val="TableParagraph"/>
              <w:spacing w:line="271" w:lineRule="exact"/>
              <w:ind w:left="11" w:right="4"/>
              <w:rPr>
                <w:sz w:val="24"/>
              </w:rPr>
            </w:pPr>
            <w:r>
              <w:rPr>
                <w:spacing w:val="-5"/>
                <w:sz w:val="24"/>
              </w:rPr>
              <w:t>125</w:t>
            </w:r>
          </w:p>
        </w:tc>
        <w:tc>
          <w:tcPr>
            <w:tcW w:w="989" w:type="dxa"/>
          </w:tcPr>
          <w:p>
            <w:pPr>
              <w:pStyle w:val="TableParagraph"/>
              <w:spacing w:line="271" w:lineRule="exact"/>
              <w:ind w:left="10"/>
              <w:rPr>
                <w:sz w:val="24"/>
              </w:rPr>
            </w:pPr>
            <w:r>
              <w:rPr>
                <w:spacing w:val="-5"/>
                <w:sz w:val="24"/>
              </w:rPr>
              <w:t>50</w:t>
            </w:r>
          </w:p>
        </w:tc>
        <w:tc>
          <w:tcPr>
            <w:tcW w:w="811" w:type="dxa"/>
          </w:tcPr>
          <w:p>
            <w:pPr>
              <w:pStyle w:val="TableParagraph"/>
              <w:spacing w:line="271" w:lineRule="exact"/>
              <w:ind w:left="117" w:right="111"/>
              <w:rPr>
                <w:sz w:val="24"/>
              </w:rPr>
            </w:pPr>
            <w:r>
              <w:rPr>
                <w:spacing w:val="-5"/>
                <w:sz w:val="24"/>
              </w:rPr>
              <w:t>50</w:t>
            </w:r>
          </w:p>
        </w:tc>
        <w:tc>
          <w:tcPr>
            <w:tcW w:w="1529" w:type="dxa"/>
          </w:tcPr>
          <w:p>
            <w:pPr>
              <w:pStyle w:val="TableParagraph"/>
              <w:spacing w:line="271" w:lineRule="exact"/>
              <w:ind w:left="108"/>
              <w:jc w:val="left"/>
              <w:rPr>
                <w:sz w:val="24"/>
              </w:rPr>
            </w:pPr>
            <w:r>
              <w:rPr>
                <w:sz w:val="24"/>
              </w:rPr>
              <w:t>GM</w:t>
            </w:r>
            <w:r>
              <w:rPr>
                <w:spacing w:val="-2"/>
                <w:sz w:val="24"/>
              </w:rPr>
              <w:t> </w:t>
            </w:r>
            <w:r>
              <w:rPr>
                <w:sz w:val="24"/>
              </w:rPr>
              <w:t>+</w:t>
            </w:r>
            <w:r>
              <w:rPr>
                <w:spacing w:val="-2"/>
                <w:sz w:val="24"/>
              </w:rPr>
              <w:t> </w:t>
            </w:r>
            <w:r>
              <w:rPr>
                <w:spacing w:val="-4"/>
                <w:sz w:val="24"/>
              </w:rPr>
              <w:t>AZOS</w:t>
            </w:r>
          </w:p>
        </w:tc>
        <w:tc>
          <w:tcPr>
            <w:tcW w:w="900" w:type="dxa"/>
          </w:tcPr>
          <w:p>
            <w:pPr>
              <w:pStyle w:val="TableParagraph"/>
              <w:spacing w:line="271" w:lineRule="exact"/>
              <w:ind w:left="11" w:right="2"/>
              <w:rPr>
                <w:sz w:val="24"/>
              </w:rPr>
            </w:pPr>
            <w:r>
              <w:rPr>
                <w:spacing w:val="-5"/>
                <w:sz w:val="24"/>
              </w:rPr>
              <w:t>150</w:t>
            </w:r>
          </w:p>
        </w:tc>
        <w:tc>
          <w:tcPr>
            <w:tcW w:w="900" w:type="dxa"/>
          </w:tcPr>
          <w:p>
            <w:pPr>
              <w:pStyle w:val="TableParagraph"/>
              <w:spacing w:line="271" w:lineRule="exact"/>
              <w:ind w:left="11" w:right="2"/>
              <w:rPr>
                <w:sz w:val="24"/>
              </w:rPr>
            </w:pPr>
            <w:r>
              <w:rPr>
                <w:spacing w:val="-5"/>
                <w:sz w:val="24"/>
              </w:rPr>
              <w:t>60</w:t>
            </w:r>
          </w:p>
        </w:tc>
        <w:tc>
          <w:tcPr>
            <w:tcW w:w="992" w:type="dxa"/>
          </w:tcPr>
          <w:p>
            <w:pPr>
              <w:pStyle w:val="TableParagraph"/>
              <w:spacing w:line="271" w:lineRule="exact"/>
              <w:ind w:left="9"/>
              <w:rPr>
                <w:sz w:val="24"/>
              </w:rPr>
            </w:pPr>
            <w:r>
              <w:rPr>
                <w:spacing w:val="-5"/>
                <w:sz w:val="24"/>
              </w:rPr>
              <w:t>60</w:t>
            </w:r>
          </w:p>
        </w:tc>
        <w:tc>
          <w:tcPr>
            <w:tcW w:w="1440" w:type="dxa"/>
          </w:tcPr>
          <w:p>
            <w:pPr>
              <w:pStyle w:val="TableParagraph"/>
              <w:spacing w:line="271" w:lineRule="exact"/>
              <w:ind w:left="108"/>
              <w:jc w:val="left"/>
              <w:rPr>
                <w:sz w:val="24"/>
              </w:rPr>
            </w:pPr>
            <w:r>
              <w:rPr>
                <w:spacing w:val="-2"/>
                <w:sz w:val="24"/>
              </w:rPr>
              <w:t>FYM+BGA</w:t>
            </w:r>
          </w:p>
        </w:tc>
      </w:tr>
      <w:tr>
        <w:trPr>
          <w:trHeight w:val="414" w:hRule="atLeast"/>
        </w:trPr>
        <w:tc>
          <w:tcPr>
            <w:tcW w:w="1459" w:type="dxa"/>
          </w:tcPr>
          <w:p>
            <w:pPr>
              <w:pStyle w:val="TableParagraph"/>
              <w:spacing w:line="272" w:lineRule="exact"/>
              <w:ind w:left="12" w:right="2"/>
              <w:rPr>
                <w:sz w:val="16"/>
              </w:rPr>
            </w:pPr>
            <w:r>
              <w:rPr>
                <w:spacing w:val="-5"/>
                <w:position w:val="2"/>
                <w:sz w:val="24"/>
              </w:rPr>
              <w:t>T</w:t>
            </w:r>
            <w:r>
              <w:rPr>
                <w:spacing w:val="-5"/>
                <w:sz w:val="16"/>
              </w:rPr>
              <w:t>7</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70" w:lineRule="exact"/>
              <w:ind w:left="108"/>
              <w:jc w:val="left"/>
              <w:rPr>
                <w:sz w:val="24"/>
              </w:rPr>
            </w:pPr>
            <w:r>
              <w:rPr>
                <w:spacing w:val="-2"/>
                <w:sz w:val="24"/>
              </w:rPr>
              <w:t>GM+GYP</w:t>
            </w: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70" w:lineRule="exact"/>
              <w:ind w:left="108"/>
              <w:jc w:val="left"/>
              <w:rPr>
                <w:sz w:val="24"/>
              </w:rPr>
            </w:pPr>
            <w:r>
              <w:rPr>
                <w:spacing w:val="-2"/>
                <w:sz w:val="24"/>
              </w:rPr>
              <w:t>FYM+GYP</w:t>
            </w:r>
          </w:p>
        </w:tc>
      </w:tr>
      <w:tr>
        <w:trPr>
          <w:trHeight w:val="414" w:hRule="atLeast"/>
        </w:trPr>
        <w:tc>
          <w:tcPr>
            <w:tcW w:w="1459" w:type="dxa"/>
          </w:tcPr>
          <w:p>
            <w:pPr>
              <w:pStyle w:val="TableParagraph"/>
              <w:spacing w:line="272" w:lineRule="exact"/>
              <w:ind w:left="12" w:right="2"/>
              <w:rPr>
                <w:sz w:val="16"/>
              </w:rPr>
            </w:pPr>
            <w:r>
              <w:rPr>
                <w:spacing w:val="-5"/>
                <w:position w:val="2"/>
                <w:sz w:val="24"/>
              </w:rPr>
              <w:t>T</w:t>
            </w:r>
            <w:r>
              <w:rPr>
                <w:spacing w:val="-5"/>
                <w:sz w:val="16"/>
              </w:rPr>
              <w:t>8</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72" w:lineRule="exact"/>
              <w:ind w:left="108"/>
              <w:jc w:val="left"/>
              <w:rPr>
                <w:sz w:val="16"/>
              </w:rPr>
            </w:pPr>
            <w:r>
              <w:rPr>
                <w:spacing w:val="-2"/>
                <w:position w:val="2"/>
                <w:sz w:val="24"/>
              </w:rPr>
              <w:t>ZNSO</w:t>
            </w:r>
            <w:r>
              <w:rPr>
                <w:spacing w:val="-2"/>
                <w:sz w:val="16"/>
              </w:rPr>
              <w:t>4</w:t>
            </w: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72" w:lineRule="exact"/>
              <w:ind w:left="108"/>
              <w:jc w:val="left"/>
              <w:rPr>
                <w:sz w:val="16"/>
              </w:rPr>
            </w:pPr>
            <w:r>
              <w:rPr>
                <w:spacing w:val="-2"/>
                <w:position w:val="2"/>
                <w:sz w:val="24"/>
              </w:rPr>
              <w:t>ZNSO</w:t>
            </w:r>
            <w:r>
              <w:rPr>
                <w:spacing w:val="-2"/>
                <w:sz w:val="16"/>
              </w:rPr>
              <w:t>4</w:t>
            </w:r>
          </w:p>
        </w:tc>
      </w:tr>
      <w:tr>
        <w:trPr>
          <w:trHeight w:val="412" w:hRule="atLeast"/>
        </w:trPr>
        <w:tc>
          <w:tcPr>
            <w:tcW w:w="1459" w:type="dxa"/>
          </w:tcPr>
          <w:p>
            <w:pPr>
              <w:pStyle w:val="TableParagraph"/>
              <w:spacing w:line="272" w:lineRule="exact"/>
              <w:ind w:left="12" w:right="2"/>
              <w:rPr>
                <w:sz w:val="16"/>
              </w:rPr>
            </w:pPr>
            <w:r>
              <w:rPr>
                <w:spacing w:val="-5"/>
                <w:position w:val="2"/>
                <w:sz w:val="24"/>
              </w:rPr>
              <w:t>T</w:t>
            </w:r>
            <w:r>
              <w:rPr>
                <w:spacing w:val="-5"/>
                <w:sz w:val="16"/>
              </w:rPr>
              <w:t>9</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70" w:lineRule="exact"/>
              <w:ind w:left="108"/>
              <w:jc w:val="left"/>
              <w:rPr>
                <w:sz w:val="24"/>
              </w:rPr>
            </w:pPr>
            <w:r>
              <w:rPr>
                <w:spacing w:val="-5"/>
                <w:sz w:val="24"/>
              </w:rPr>
              <w:t>WC</w:t>
            </w: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70" w:lineRule="exact"/>
              <w:ind w:left="108"/>
              <w:jc w:val="left"/>
              <w:rPr>
                <w:sz w:val="24"/>
              </w:rPr>
            </w:pPr>
            <w:r>
              <w:rPr>
                <w:spacing w:val="-5"/>
                <w:sz w:val="24"/>
              </w:rPr>
              <w:t>WC</w:t>
            </w:r>
          </w:p>
        </w:tc>
      </w:tr>
      <w:tr>
        <w:trPr>
          <w:trHeight w:val="414" w:hRule="atLeast"/>
        </w:trPr>
        <w:tc>
          <w:tcPr>
            <w:tcW w:w="1459" w:type="dxa"/>
          </w:tcPr>
          <w:p>
            <w:pPr>
              <w:pStyle w:val="TableParagraph"/>
              <w:spacing w:line="272" w:lineRule="exact"/>
              <w:ind w:left="12"/>
              <w:rPr>
                <w:sz w:val="16"/>
              </w:rPr>
            </w:pPr>
            <w:r>
              <w:rPr>
                <w:spacing w:val="-5"/>
                <w:position w:val="2"/>
                <w:sz w:val="24"/>
              </w:rPr>
              <w:t>T</w:t>
            </w:r>
            <w:r>
              <w:rPr>
                <w:spacing w:val="-5"/>
                <w:sz w:val="16"/>
              </w:rPr>
              <w:t>10</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70" w:lineRule="exact"/>
              <w:ind w:left="108"/>
              <w:jc w:val="left"/>
              <w:rPr>
                <w:sz w:val="24"/>
              </w:rPr>
            </w:pPr>
            <w:r>
              <w:rPr>
                <w:spacing w:val="-5"/>
                <w:sz w:val="24"/>
              </w:rPr>
              <w:t>GYP</w:t>
            </w: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70" w:lineRule="exact"/>
              <w:ind w:left="108"/>
              <w:jc w:val="left"/>
              <w:rPr>
                <w:sz w:val="24"/>
              </w:rPr>
            </w:pPr>
            <w:r>
              <w:rPr>
                <w:spacing w:val="-5"/>
                <w:sz w:val="24"/>
              </w:rPr>
              <w:t>GYP</w:t>
            </w:r>
          </w:p>
        </w:tc>
      </w:tr>
      <w:tr>
        <w:trPr>
          <w:trHeight w:val="412" w:hRule="atLeast"/>
        </w:trPr>
        <w:tc>
          <w:tcPr>
            <w:tcW w:w="1459" w:type="dxa"/>
          </w:tcPr>
          <w:p>
            <w:pPr>
              <w:pStyle w:val="TableParagraph"/>
              <w:spacing w:line="272" w:lineRule="exact"/>
              <w:ind w:left="12"/>
              <w:rPr>
                <w:sz w:val="16"/>
              </w:rPr>
            </w:pPr>
            <w:r>
              <w:rPr>
                <w:spacing w:val="-5"/>
                <w:position w:val="2"/>
                <w:sz w:val="24"/>
              </w:rPr>
              <w:t>T</w:t>
            </w:r>
            <w:r>
              <w:rPr>
                <w:spacing w:val="-5"/>
                <w:sz w:val="16"/>
              </w:rPr>
              <w:t>11</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40" w:lineRule="auto"/>
              <w:jc w:val="left"/>
              <w:rPr>
                <w:sz w:val="22"/>
              </w:rPr>
            </w:pPr>
          </w:p>
        </w:tc>
        <w:tc>
          <w:tcPr>
            <w:tcW w:w="900" w:type="dxa"/>
          </w:tcPr>
          <w:p>
            <w:pPr>
              <w:pStyle w:val="TableParagraph"/>
              <w:spacing w:line="270" w:lineRule="exact"/>
              <w:ind w:left="11"/>
              <w:rPr>
                <w:sz w:val="24"/>
              </w:rPr>
            </w:pPr>
            <w:r>
              <w:rPr>
                <w:spacing w:val="-2"/>
                <w:sz w:val="24"/>
              </w:rPr>
              <w:t>112.5</w:t>
            </w:r>
          </w:p>
        </w:tc>
        <w:tc>
          <w:tcPr>
            <w:tcW w:w="900" w:type="dxa"/>
          </w:tcPr>
          <w:p>
            <w:pPr>
              <w:pStyle w:val="TableParagraph"/>
              <w:spacing w:line="270" w:lineRule="exact"/>
              <w:ind w:left="11" w:right="2"/>
              <w:rPr>
                <w:sz w:val="24"/>
              </w:rPr>
            </w:pPr>
            <w:r>
              <w:rPr>
                <w:spacing w:val="-5"/>
                <w:sz w:val="24"/>
              </w:rPr>
              <w:t>45</w:t>
            </w:r>
          </w:p>
        </w:tc>
        <w:tc>
          <w:tcPr>
            <w:tcW w:w="992" w:type="dxa"/>
          </w:tcPr>
          <w:p>
            <w:pPr>
              <w:pStyle w:val="TableParagraph"/>
              <w:spacing w:line="270" w:lineRule="exact"/>
              <w:ind w:left="9"/>
              <w:rPr>
                <w:sz w:val="24"/>
              </w:rPr>
            </w:pPr>
            <w:r>
              <w:rPr>
                <w:spacing w:val="-5"/>
                <w:sz w:val="24"/>
              </w:rPr>
              <w:t>45</w:t>
            </w:r>
          </w:p>
        </w:tc>
        <w:tc>
          <w:tcPr>
            <w:tcW w:w="1440" w:type="dxa"/>
          </w:tcPr>
          <w:p>
            <w:pPr>
              <w:pStyle w:val="TableParagraph"/>
              <w:spacing w:line="240" w:lineRule="auto"/>
              <w:jc w:val="left"/>
              <w:rPr>
                <w:sz w:val="22"/>
              </w:rPr>
            </w:pPr>
          </w:p>
        </w:tc>
      </w:tr>
      <w:tr>
        <w:trPr>
          <w:trHeight w:val="414" w:hRule="atLeast"/>
        </w:trPr>
        <w:tc>
          <w:tcPr>
            <w:tcW w:w="1459" w:type="dxa"/>
          </w:tcPr>
          <w:p>
            <w:pPr>
              <w:pStyle w:val="TableParagraph"/>
              <w:spacing w:line="274" w:lineRule="exact"/>
              <w:ind w:left="12"/>
              <w:rPr>
                <w:sz w:val="16"/>
              </w:rPr>
            </w:pPr>
            <w:r>
              <w:rPr>
                <w:spacing w:val="-5"/>
                <w:position w:val="2"/>
                <w:sz w:val="24"/>
              </w:rPr>
              <w:t>T</w:t>
            </w:r>
            <w:r>
              <w:rPr>
                <w:spacing w:val="-5"/>
                <w:sz w:val="16"/>
              </w:rPr>
              <w:t>12</w:t>
            </w:r>
          </w:p>
        </w:tc>
        <w:tc>
          <w:tcPr>
            <w:tcW w:w="900" w:type="dxa"/>
          </w:tcPr>
          <w:p>
            <w:pPr>
              <w:pStyle w:val="TableParagraph"/>
              <w:spacing w:line="273" w:lineRule="exact"/>
              <w:ind w:left="11" w:right="4"/>
              <w:rPr>
                <w:sz w:val="24"/>
              </w:rPr>
            </w:pPr>
            <w:r>
              <w:rPr>
                <w:spacing w:val="-5"/>
                <w:sz w:val="24"/>
              </w:rPr>
              <w:t>125</w:t>
            </w:r>
          </w:p>
        </w:tc>
        <w:tc>
          <w:tcPr>
            <w:tcW w:w="989" w:type="dxa"/>
          </w:tcPr>
          <w:p>
            <w:pPr>
              <w:pStyle w:val="TableParagraph"/>
              <w:spacing w:line="273" w:lineRule="exact"/>
              <w:ind w:left="10"/>
              <w:rPr>
                <w:sz w:val="24"/>
              </w:rPr>
            </w:pPr>
            <w:r>
              <w:rPr>
                <w:spacing w:val="-5"/>
                <w:sz w:val="24"/>
              </w:rPr>
              <w:t>50</w:t>
            </w:r>
          </w:p>
        </w:tc>
        <w:tc>
          <w:tcPr>
            <w:tcW w:w="811" w:type="dxa"/>
          </w:tcPr>
          <w:p>
            <w:pPr>
              <w:pStyle w:val="TableParagraph"/>
              <w:spacing w:line="273" w:lineRule="exact"/>
              <w:ind w:left="117" w:right="111"/>
              <w:rPr>
                <w:sz w:val="24"/>
              </w:rPr>
            </w:pPr>
            <w:r>
              <w:rPr>
                <w:spacing w:val="-5"/>
                <w:sz w:val="24"/>
              </w:rPr>
              <w:t>50</w:t>
            </w:r>
          </w:p>
        </w:tc>
        <w:tc>
          <w:tcPr>
            <w:tcW w:w="1529" w:type="dxa"/>
          </w:tcPr>
          <w:p>
            <w:pPr>
              <w:pStyle w:val="TableParagraph"/>
              <w:spacing w:line="273" w:lineRule="exact"/>
              <w:ind w:left="108"/>
              <w:jc w:val="left"/>
              <w:rPr>
                <w:sz w:val="24"/>
              </w:rPr>
            </w:pPr>
            <w:r>
              <w:rPr>
                <w:spacing w:val="-5"/>
                <w:sz w:val="24"/>
              </w:rPr>
              <w:t>CCP</w:t>
            </w:r>
          </w:p>
        </w:tc>
        <w:tc>
          <w:tcPr>
            <w:tcW w:w="900" w:type="dxa"/>
          </w:tcPr>
          <w:p>
            <w:pPr>
              <w:pStyle w:val="TableParagraph"/>
              <w:spacing w:line="273" w:lineRule="exact"/>
              <w:ind w:left="11" w:right="2"/>
              <w:rPr>
                <w:sz w:val="24"/>
              </w:rPr>
            </w:pPr>
            <w:r>
              <w:rPr>
                <w:spacing w:val="-5"/>
                <w:sz w:val="24"/>
              </w:rPr>
              <w:t>150</w:t>
            </w:r>
          </w:p>
        </w:tc>
        <w:tc>
          <w:tcPr>
            <w:tcW w:w="900" w:type="dxa"/>
          </w:tcPr>
          <w:p>
            <w:pPr>
              <w:pStyle w:val="TableParagraph"/>
              <w:spacing w:line="273" w:lineRule="exact"/>
              <w:ind w:left="11" w:right="2"/>
              <w:rPr>
                <w:sz w:val="24"/>
              </w:rPr>
            </w:pPr>
            <w:r>
              <w:rPr>
                <w:spacing w:val="-5"/>
                <w:sz w:val="24"/>
              </w:rPr>
              <w:t>60</w:t>
            </w:r>
          </w:p>
        </w:tc>
        <w:tc>
          <w:tcPr>
            <w:tcW w:w="992" w:type="dxa"/>
          </w:tcPr>
          <w:p>
            <w:pPr>
              <w:pStyle w:val="TableParagraph"/>
              <w:spacing w:line="273" w:lineRule="exact"/>
              <w:ind w:left="9"/>
              <w:rPr>
                <w:sz w:val="24"/>
              </w:rPr>
            </w:pPr>
            <w:r>
              <w:rPr>
                <w:spacing w:val="-5"/>
                <w:sz w:val="24"/>
              </w:rPr>
              <w:t>60</w:t>
            </w:r>
          </w:p>
        </w:tc>
        <w:tc>
          <w:tcPr>
            <w:tcW w:w="1440" w:type="dxa"/>
          </w:tcPr>
          <w:p>
            <w:pPr>
              <w:pStyle w:val="TableParagraph"/>
              <w:spacing w:line="273" w:lineRule="exact"/>
              <w:ind w:left="108"/>
              <w:jc w:val="left"/>
              <w:rPr>
                <w:sz w:val="24"/>
              </w:rPr>
            </w:pPr>
            <w:r>
              <w:rPr>
                <w:spacing w:val="-5"/>
                <w:sz w:val="24"/>
              </w:rPr>
              <w:t>CCP</w:t>
            </w:r>
          </w:p>
        </w:tc>
      </w:tr>
      <w:tr>
        <w:trPr>
          <w:trHeight w:val="414" w:hRule="atLeast"/>
        </w:trPr>
        <w:tc>
          <w:tcPr>
            <w:tcW w:w="1459" w:type="dxa"/>
          </w:tcPr>
          <w:p>
            <w:pPr>
              <w:pStyle w:val="TableParagraph"/>
              <w:spacing w:line="272" w:lineRule="exact"/>
              <w:ind w:left="12"/>
              <w:rPr>
                <w:sz w:val="16"/>
              </w:rPr>
            </w:pPr>
            <w:r>
              <w:rPr>
                <w:spacing w:val="-5"/>
                <w:position w:val="2"/>
                <w:sz w:val="24"/>
              </w:rPr>
              <w:t>T</w:t>
            </w:r>
            <w:r>
              <w:rPr>
                <w:spacing w:val="-5"/>
                <w:sz w:val="16"/>
              </w:rPr>
              <w:t>13</w:t>
            </w:r>
          </w:p>
        </w:tc>
        <w:tc>
          <w:tcPr>
            <w:tcW w:w="4229" w:type="dxa"/>
            <w:gridSpan w:val="4"/>
          </w:tcPr>
          <w:p>
            <w:pPr>
              <w:pStyle w:val="TableParagraph"/>
              <w:spacing w:line="270" w:lineRule="exact"/>
              <w:ind w:left="107"/>
              <w:jc w:val="left"/>
              <w:rPr>
                <w:sz w:val="24"/>
              </w:rPr>
            </w:pPr>
            <w:r>
              <w:rPr>
                <w:sz w:val="24"/>
              </w:rPr>
              <w:t>ABSOLUTE</w:t>
            </w:r>
            <w:r>
              <w:rPr>
                <w:spacing w:val="-6"/>
                <w:sz w:val="24"/>
              </w:rPr>
              <w:t> </w:t>
            </w:r>
            <w:r>
              <w:rPr>
                <w:spacing w:val="-2"/>
                <w:sz w:val="24"/>
              </w:rPr>
              <w:t>CONTROL</w:t>
            </w:r>
          </w:p>
        </w:tc>
        <w:tc>
          <w:tcPr>
            <w:tcW w:w="4232" w:type="dxa"/>
            <w:gridSpan w:val="4"/>
          </w:tcPr>
          <w:p>
            <w:pPr>
              <w:pStyle w:val="TableParagraph"/>
              <w:spacing w:line="270" w:lineRule="exact"/>
              <w:ind w:left="108"/>
              <w:jc w:val="left"/>
              <w:rPr>
                <w:sz w:val="24"/>
              </w:rPr>
            </w:pPr>
            <w:r>
              <w:rPr>
                <w:sz w:val="24"/>
              </w:rPr>
              <w:t>ABSOLUTE</w:t>
            </w:r>
            <w:r>
              <w:rPr>
                <w:spacing w:val="-6"/>
                <w:sz w:val="24"/>
              </w:rPr>
              <w:t> </w:t>
            </w:r>
            <w:r>
              <w:rPr>
                <w:spacing w:val="-2"/>
                <w:sz w:val="24"/>
              </w:rPr>
              <w:t>CONTROL</w:t>
            </w:r>
          </w:p>
        </w:tc>
      </w:tr>
    </w:tbl>
    <w:p>
      <w:pPr>
        <w:pStyle w:val="BodyText"/>
        <w:spacing w:before="193"/>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9"/>
        <w:gridCol w:w="900"/>
        <w:gridCol w:w="989"/>
        <w:gridCol w:w="811"/>
        <w:gridCol w:w="1529"/>
        <w:gridCol w:w="900"/>
        <w:gridCol w:w="900"/>
        <w:gridCol w:w="992"/>
        <w:gridCol w:w="1440"/>
      </w:tblGrid>
      <w:tr>
        <w:trPr>
          <w:trHeight w:val="467" w:hRule="atLeast"/>
        </w:trPr>
        <w:tc>
          <w:tcPr>
            <w:tcW w:w="1459" w:type="dxa"/>
            <w:vMerge w:val="restart"/>
          </w:tcPr>
          <w:p>
            <w:pPr>
              <w:pStyle w:val="TableParagraph"/>
              <w:spacing w:line="360" w:lineRule="auto" w:before="1"/>
              <w:ind w:left="551" w:right="171" w:hanging="368"/>
              <w:jc w:val="left"/>
              <w:rPr>
                <w:b/>
                <w:sz w:val="24"/>
              </w:rPr>
            </w:pPr>
            <w:r>
              <w:rPr>
                <w:b/>
                <w:spacing w:val="-2"/>
                <w:sz w:val="24"/>
              </w:rPr>
              <w:t>Treatment </w:t>
            </w:r>
            <w:r>
              <w:rPr>
                <w:b/>
                <w:spacing w:val="-4"/>
                <w:sz w:val="24"/>
              </w:rPr>
              <w:t>No.</w:t>
            </w:r>
          </w:p>
        </w:tc>
        <w:tc>
          <w:tcPr>
            <w:tcW w:w="4229" w:type="dxa"/>
            <w:gridSpan w:val="4"/>
          </w:tcPr>
          <w:p>
            <w:pPr>
              <w:pStyle w:val="TableParagraph"/>
              <w:spacing w:line="277" w:lineRule="exact"/>
              <w:ind w:left="1054"/>
              <w:jc w:val="left"/>
              <w:rPr>
                <w:b/>
                <w:sz w:val="24"/>
              </w:rPr>
            </w:pPr>
            <w:r>
              <w:rPr>
                <w:b/>
                <w:sz w:val="24"/>
              </w:rPr>
              <w:t>KURUVAI</w:t>
            </w:r>
            <w:r>
              <w:rPr>
                <w:b/>
                <w:spacing w:val="-3"/>
                <w:sz w:val="24"/>
              </w:rPr>
              <w:t> </w:t>
            </w:r>
            <w:r>
              <w:rPr>
                <w:b/>
                <w:sz w:val="24"/>
              </w:rPr>
              <w:t>(Kg</w:t>
            </w:r>
            <w:r>
              <w:rPr>
                <w:b/>
                <w:spacing w:val="-3"/>
                <w:sz w:val="24"/>
              </w:rPr>
              <w:t> </w:t>
            </w:r>
            <w:r>
              <w:rPr>
                <w:b/>
                <w:sz w:val="24"/>
              </w:rPr>
              <w:t>ha</w:t>
            </w:r>
            <w:r>
              <w:rPr>
                <w:b/>
                <w:position w:val="8"/>
                <w:sz w:val="16"/>
              </w:rPr>
              <w:t>-</w:t>
            </w:r>
            <w:r>
              <w:rPr>
                <w:b/>
                <w:spacing w:val="-5"/>
                <w:position w:val="8"/>
                <w:sz w:val="16"/>
              </w:rPr>
              <w:t>1</w:t>
            </w:r>
            <w:r>
              <w:rPr>
                <w:b/>
                <w:spacing w:val="-5"/>
                <w:sz w:val="24"/>
              </w:rPr>
              <w:t>)</w:t>
            </w:r>
          </w:p>
        </w:tc>
        <w:tc>
          <w:tcPr>
            <w:tcW w:w="4232" w:type="dxa"/>
            <w:gridSpan w:val="4"/>
          </w:tcPr>
          <w:p>
            <w:pPr>
              <w:pStyle w:val="TableParagraph"/>
              <w:spacing w:line="277" w:lineRule="exact"/>
              <w:ind w:left="1068"/>
              <w:jc w:val="left"/>
              <w:rPr>
                <w:b/>
                <w:sz w:val="24"/>
              </w:rPr>
            </w:pPr>
            <w:r>
              <w:rPr>
                <w:b/>
                <w:sz w:val="24"/>
              </w:rPr>
              <w:t>THALADI</w:t>
            </w:r>
            <w:r>
              <w:rPr>
                <w:b/>
                <w:spacing w:val="-3"/>
                <w:sz w:val="24"/>
              </w:rPr>
              <w:t> </w:t>
            </w:r>
            <w:r>
              <w:rPr>
                <w:b/>
                <w:sz w:val="24"/>
              </w:rPr>
              <w:t>(Kg</w:t>
            </w:r>
            <w:r>
              <w:rPr>
                <w:b/>
                <w:spacing w:val="-2"/>
                <w:sz w:val="24"/>
              </w:rPr>
              <w:t> </w:t>
            </w:r>
            <w:r>
              <w:rPr>
                <w:b/>
                <w:sz w:val="24"/>
              </w:rPr>
              <w:t>ha</w:t>
            </w:r>
            <w:r>
              <w:rPr>
                <w:b/>
                <w:position w:val="8"/>
                <w:sz w:val="16"/>
              </w:rPr>
              <w:t>-</w:t>
            </w:r>
            <w:r>
              <w:rPr>
                <w:b/>
                <w:spacing w:val="-5"/>
                <w:position w:val="8"/>
                <w:sz w:val="16"/>
              </w:rPr>
              <w:t>1</w:t>
            </w:r>
            <w:r>
              <w:rPr>
                <w:b/>
                <w:spacing w:val="-5"/>
                <w:sz w:val="24"/>
              </w:rPr>
              <w:t>)</w:t>
            </w:r>
          </w:p>
        </w:tc>
      </w:tr>
      <w:tr>
        <w:trPr>
          <w:trHeight w:val="414" w:hRule="atLeast"/>
        </w:trPr>
        <w:tc>
          <w:tcPr>
            <w:tcW w:w="1459" w:type="dxa"/>
            <w:vMerge/>
            <w:tcBorders>
              <w:top w:val="nil"/>
            </w:tcBorders>
          </w:tcPr>
          <w:p>
            <w:pPr>
              <w:rPr>
                <w:sz w:val="2"/>
                <w:szCs w:val="2"/>
              </w:rPr>
            </w:pPr>
          </w:p>
        </w:tc>
        <w:tc>
          <w:tcPr>
            <w:tcW w:w="900" w:type="dxa"/>
          </w:tcPr>
          <w:p>
            <w:pPr>
              <w:pStyle w:val="TableParagraph"/>
              <w:spacing w:line="275" w:lineRule="exact"/>
              <w:ind w:left="11" w:right="4"/>
              <w:rPr>
                <w:b/>
                <w:sz w:val="24"/>
              </w:rPr>
            </w:pPr>
            <w:r>
              <w:rPr>
                <w:b/>
                <w:spacing w:val="-10"/>
                <w:sz w:val="24"/>
              </w:rPr>
              <w:t>N</w:t>
            </w:r>
          </w:p>
        </w:tc>
        <w:tc>
          <w:tcPr>
            <w:tcW w:w="989" w:type="dxa"/>
          </w:tcPr>
          <w:p>
            <w:pPr>
              <w:pStyle w:val="TableParagraph"/>
              <w:spacing w:line="275" w:lineRule="exact"/>
              <w:ind w:left="10" w:right="1"/>
              <w:rPr>
                <w:b/>
                <w:sz w:val="16"/>
              </w:rPr>
            </w:pPr>
            <w:r>
              <w:rPr>
                <w:b/>
                <w:spacing w:val="-4"/>
                <w:position w:val="1"/>
                <w:sz w:val="24"/>
              </w:rPr>
              <w:t>P</w:t>
            </w:r>
            <w:r>
              <w:rPr>
                <w:b/>
                <w:spacing w:val="-4"/>
                <w:sz w:val="16"/>
              </w:rPr>
              <w:t>2</w:t>
            </w:r>
            <w:r>
              <w:rPr>
                <w:b/>
                <w:spacing w:val="-4"/>
                <w:position w:val="1"/>
                <w:sz w:val="24"/>
              </w:rPr>
              <w:t>O</w:t>
            </w:r>
            <w:r>
              <w:rPr>
                <w:b/>
                <w:spacing w:val="-4"/>
                <w:sz w:val="16"/>
              </w:rPr>
              <w:t>5</w:t>
            </w:r>
          </w:p>
        </w:tc>
        <w:tc>
          <w:tcPr>
            <w:tcW w:w="811" w:type="dxa"/>
          </w:tcPr>
          <w:p>
            <w:pPr>
              <w:pStyle w:val="TableParagraph"/>
              <w:spacing w:line="275" w:lineRule="exact"/>
              <w:ind w:left="117" w:right="110"/>
              <w:rPr>
                <w:b/>
                <w:position w:val="1"/>
                <w:sz w:val="24"/>
              </w:rPr>
            </w:pPr>
            <w:r>
              <w:rPr>
                <w:b/>
                <w:spacing w:val="-5"/>
                <w:position w:val="1"/>
                <w:sz w:val="24"/>
              </w:rPr>
              <w:t>K</w:t>
            </w:r>
            <w:r>
              <w:rPr>
                <w:b/>
                <w:spacing w:val="-5"/>
                <w:sz w:val="16"/>
              </w:rPr>
              <w:t>2</w:t>
            </w:r>
            <w:r>
              <w:rPr>
                <w:b/>
                <w:spacing w:val="-5"/>
                <w:position w:val="1"/>
                <w:sz w:val="24"/>
              </w:rPr>
              <w:t>O</w:t>
            </w:r>
          </w:p>
        </w:tc>
        <w:tc>
          <w:tcPr>
            <w:tcW w:w="1529" w:type="dxa"/>
          </w:tcPr>
          <w:p>
            <w:pPr>
              <w:pStyle w:val="TableParagraph"/>
              <w:spacing w:line="240" w:lineRule="auto"/>
              <w:jc w:val="left"/>
              <w:rPr>
                <w:sz w:val="22"/>
              </w:rPr>
            </w:pPr>
          </w:p>
        </w:tc>
        <w:tc>
          <w:tcPr>
            <w:tcW w:w="900" w:type="dxa"/>
          </w:tcPr>
          <w:p>
            <w:pPr>
              <w:pStyle w:val="TableParagraph"/>
              <w:spacing w:line="275" w:lineRule="exact"/>
              <w:ind w:left="11" w:right="2"/>
              <w:rPr>
                <w:b/>
                <w:sz w:val="24"/>
              </w:rPr>
            </w:pPr>
            <w:r>
              <w:rPr>
                <w:b/>
                <w:spacing w:val="-10"/>
                <w:sz w:val="24"/>
              </w:rPr>
              <w:t>N</w:t>
            </w:r>
          </w:p>
        </w:tc>
        <w:tc>
          <w:tcPr>
            <w:tcW w:w="900" w:type="dxa"/>
          </w:tcPr>
          <w:p>
            <w:pPr>
              <w:pStyle w:val="TableParagraph"/>
              <w:spacing w:line="275" w:lineRule="exact"/>
              <w:ind w:left="11" w:right="4"/>
              <w:rPr>
                <w:b/>
                <w:sz w:val="16"/>
              </w:rPr>
            </w:pPr>
            <w:r>
              <w:rPr>
                <w:b/>
                <w:spacing w:val="-4"/>
                <w:position w:val="1"/>
                <w:sz w:val="24"/>
              </w:rPr>
              <w:t>P</w:t>
            </w:r>
            <w:r>
              <w:rPr>
                <w:b/>
                <w:spacing w:val="-4"/>
                <w:sz w:val="16"/>
              </w:rPr>
              <w:t>2</w:t>
            </w:r>
            <w:r>
              <w:rPr>
                <w:b/>
                <w:spacing w:val="-4"/>
                <w:position w:val="1"/>
                <w:sz w:val="24"/>
              </w:rPr>
              <w:t>O</w:t>
            </w:r>
            <w:r>
              <w:rPr>
                <w:b/>
                <w:spacing w:val="-4"/>
                <w:sz w:val="16"/>
              </w:rPr>
              <w:t>5</w:t>
            </w:r>
          </w:p>
        </w:tc>
        <w:tc>
          <w:tcPr>
            <w:tcW w:w="992" w:type="dxa"/>
          </w:tcPr>
          <w:p>
            <w:pPr>
              <w:pStyle w:val="TableParagraph"/>
              <w:spacing w:line="275" w:lineRule="exact"/>
              <w:ind w:left="9" w:right="4"/>
              <w:rPr>
                <w:b/>
                <w:position w:val="1"/>
                <w:sz w:val="24"/>
              </w:rPr>
            </w:pPr>
            <w:r>
              <w:rPr>
                <w:b/>
                <w:spacing w:val="-5"/>
                <w:position w:val="1"/>
                <w:sz w:val="24"/>
              </w:rPr>
              <w:t>K</w:t>
            </w:r>
            <w:r>
              <w:rPr>
                <w:b/>
                <w:spacing w:val="-5"/>
                <w:sz w:val="16"/>
              </w:rPr>
              <w:t>2</w:t>
            </w:r>
            <w:r>
              <w:rPr>
                <w:b/>
                <w:spacing w:val="-5"/>
                <w:position w:val="1"/>
                <w:sz w:val="24"/>
              </w:rPr>
              <w:t>O</w:t>
            </w:r>
          </w:p>
        </w:tc>
        <w:tc>
          <w:tcPr>
            <w:tcW w:w="1440" w:type="dxa"/>
          </w:tcPr>
          <w:p>
            <w:pPr>
              <w:pStyle w:val="TableParagraph"/>
              <w:spacing w:line="240" w:lineRule="auto"/>
              <w:jc w:val="left"/>
              <w:rPr>
                <w:sz w:val="22"/>
              </w:rPr>
            </w:pPr>
          </w:p>
        </w:tc>
      </w:tr>
      <w:tr>
        <w:trPr>
          <w:trHeight w:val="412" w:hRule="atLeast"/>
        </w:trPr>
        <w:tc>
          <w:tcPr>
            <w:tcW w:w="1459" w:type="dxa"/>
          </w:tcPr>
          <w:p>
            <w:pPr>
              <w:pStyle w:val="TableParagraph"/>
              <w:spacing w:line="272" w:lineRule="exact"/>
              <w:ind w:left="12" w:right="2"/>
              <w:rPr>
                <w:sz w:val="16"/>
              </w:rPr>
            </w:pPr>
            <w:r>
              <w:rPr>
                <w:spacing w:val="-5"/>
                <w:position w:val="2"/>
                <w:sz w:val="24"/>
              </w:rPr>
              <w:t>T</w:t>
            </w:r>
            <w:r>
              <w:rPr>
                <w:spacing w:val="-5"/>
                <w:sz w:val="16"/>
              </w:rPr>
              <w:t>1</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10"/>
                <w:sz w:val="24"/>
              </w:rPr>
              <w:t>0</w:t>
            </w:r>
          </w:p>
        </w:tc>
        <w:tc>
          <w:tcPr>
            <w:tcW w:w="1529" w:type="dxa"/>
          </w:tcPr>
          <w:p>
            <w:pPr>
              <w:pStyle w:val="TableParagraph"/>
              <w:spacing w:line="240" w:lineRule="auto"/>
              <w:jc w:val="left"/>
              <w:rPr>
                <w:sz w:val="22"/>
              </w:rPr>
            </w:pP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10"/>
                <w:sz w:val="24"/>
              </w:rPr>
              <w:t>0</w:t>
            </w:r>
          </w:p>
        </w:tc>
        <w:tc>
          <w:tcPr>
            <w:tcW w:w="1440" w:type="dxa"/>
          </w:tcPr>
          <w:p>
            <w:pPr>
              <w:pStyle w:val="TableParagraph"/>
              <w:spacing w:line="240" w:lineRule="auto"/>
              <w:jc w:val="left"/>
              <w:rPr>
                <w:sz w:val="22"/>
              </w:rPr>
            </w:pPr>
          </w:p>
        </w:tc>
      </w:tr>
      <w:tr>
        <w:trPr>
          <w:trHeight w:val="414" w:hRule="atLeast"/>
        </w:trPr>
        <w:tc>
          <w:tcPr>
            <w:tcW w:w="1459" w:type="dxa"/>
          </w:tcPr>
          <w:p>
            <w:pPr>
              <w:pStyle w:val="TableParagraph"/>
              <w:spacing w:line="274" w:lineRule="exact"/>
              <w:ind w:left="12" w:right="2"/>
              <w:rPr>
                <w:sz w:val="16"/>
              </w:rPr>
            </w:pPr>
            <w:r>
              <w:rPr>
                <w:spacing w:val="-5"/>
                <w:position w:val="2"/>
                <w:sz w:val="24"/>
              </w:rPr>
              <w:t>T</w:t>
            </w:r>
            <w:r>
              <w:rPr>
                <w:spacing w:val="-5"/>
                <w:sz w:val="16"/>
              </w:rPr>
              <w:t>2</w:t>
            </w:r>
          </w:p>
        </w:tc>
        <w:tc>
          <w:tcPr>
            <w:tcW w:w="900" w:type="dxa"/>
          </w:tcPr>
          <w:p>
            <w:pPr>
              <w:pStyle w:val="TableParagraph"/>
              <w:spacing w:line="273" w:lineRule="exact"/>
              <w:ind w:left="11" w:right="4"/>
              <w:rPr>
                <w:sz w:val="24"/>
              </w:rPr>
            </w:pPr>
            <w:r>
              <w:rPr>
                <w:spacing w:val="-5"/>
                <w:sz w:val="24"/>
              </w:rPr>
              <w:t>125</w:t>
            </w:r>
          </w:p>
        </w:tc>
        <w:tc>
          <w:tcPr>
            <w:tcW w:w="989" w:type="dxa"/>
          </w:tcPr>
          <w:p>
            <w:pPr>
              <w:pStyle w:val="TableParagraph"/>
              <w:spacing w:line="273" w:lineRule="exact"/>
              <w:ind w:left="10"/>
              <w:rPr>
                <w:sz w:val="24"/>
              </w:rPr>
            </w:pPr>
            <w:r>
              <w:rPr>
                <w:spacing w:val="-10"/>
                <w:sz w:val="24"/>
              </w:rPr>
              <w:t>0</w:t>
            </w:r>
          </w:p>
        </w:tc>
        <w:tc>
          <w:tcPr>
            <w:tcW w:w="811" w:type="dxa"/>
          </w:tcPr>
          <w:p>
            <w:pPr>
              <w:pStyle w:val="TableParagraph"/>
              <w:spacing w:line="273" w:lineRule="exact"/>
              <w:ind w:left="117" w:right="111"/>
              <w:rPr>
                <w:sz w:val="24"/>
              </w:rPr>
            </w:pPr>
            <w:r>
              <w:rPr>
                <w:spacing w:val="-5"/>
                <w:sz w:val="24"/>
              </w:rPr>
              <w:t>50</w:t>
            </w:r>
          </w:p>
        </w:tc>
        <w:tc>
          <w:tcPr>
            <w:tcW w:w="1529" w:type="dxa"/>
          </w:tcPr>
          <w:p>
            <w:pPr>
              <w:pStyle w:val="TableParagraph"/>
              <w:spacing w:line="240" w:lineRule="auto"/>
              <w:jc w:val="left"/>
              <w:rPr>
                <w:sz w:val="22"/>
              </w:rPr>
            </w:pPr>
          </w:p>
        </w:tc>
        <w:tc>
          <w:tcPr>
            <w:tcW w:w="900" w:type="dxa"/>
          </w:tcPr>
          <w:p>
            <w:pPr>
              <w:pStyle w:val="TableParagraph"/>
              <w:spacing w:line="273" w:lineRule="exact"/>
              <w:ind w:left="11" w:right="2"/>
              <w:rPr>
                <w:sz w:val="24"/>
              </w:rPr>
            </w:pPr>
            <w:r>
              <w:rPr>
                <w:spacing w:val="-5"/>
                <w:sz w:val="24"/>
              </w:rPr>
              <w:t>150</w:t>
            </w:r>
          </w:p>
        </w:tc>
        <w:tc>
          <w:tcPr>
            <w:tcW w:w="900" w:type="dxa"/>
          </w:tcPr>
          <w:p>
            <w:pPr>
              <w:pStyle w:val="TableParagraph"/>
              <w:spacing w:line="273" w:lineRule="exact"/>
              <w:ind w:left="11" w:right="2"/>
              <w:rPr>
                <w:sz w:val="24"/>
              </w:rPr>
            </w:pPr>
            <w:r>
              <w:rPr>
                <w:spacing w:val="-10"/>
                <w:sz w:val="24"/>
              </w:rPr>
              <w:t>0</w:t>
            </w:r>
          </w:p>
        </w:tc>
        <w:tc>
          <w:tcPr>
            <w:tcW w:w="992" w:type="dxa"/>
          </w:tcPr>
          <w:p>
            <w:pPr>
              <w:pStyle w:val="TableParagraph"/>
              <w:spacing w:line="273" w:lineRule="exact"/>
              <w:ind w:left="9"/>
              <w:rPr>
                <w:sz w:val="24"/>
              </w:rPr>
            </w:pPr>
            <w:r>
              <w:rPr>
                <w:spacing w:val="-5"/>
                <w:sz w:val="24"/>
              </w:rPr>
              <w:t>60</w:t>
            </w:r>
          </w:p>
        </w:tc>
        <w:tc>
          <w:tcPr>
            <w:tcW w:w="1440" w:type="dxa"/>
          </w:tcPr>
          <w:p>
            <w:pPr>
              <w:pStyle w:val="TableParagraph"/>
              <w:spacing w:line="240" w:lineRule="auto"/>
              <w:jc w:val="left"/>
              <w:rPr>
                <w:sz w:val="22"/>
              </w:rPr>
            </w:pPr>
          </w:p>
        </w:tc>
      </w:tr>
      <w:tr>
        <w:trPr>
          <w:trHeight w:val="414" w:hRule="atLeast"/>
        </w:trPr>
        <w:tc>
          <w:tcPr>
            <w:tcW w:w="1459" w:type="dxa"/>
          </w:tcPr>
          <w:p>
            <w:pPr>
              <w:pStyle w:val="TableParagraph"/>
              <w:spacing w:line="272" w:lineRule="exact"/>
              <w:ind w:left="12" w:right="2"/>
              <w:rPr>
                <w:sz w:val="16"/>
              </w:rPr>
            </w:pPr>
            <w:r>
              <w:rPr>
                <w:spacing w:val="-5"/>
                <w:position w:val="2"/>
                <w:sz w:val="24"/>
              </w:rPr>
              <w:t>T</w:t>
            </w:r>
            <w:r>
              <w:rPr>
                <w:spacing w:val="-5"/>
                <w:sz w:val="16"/>
              </w:rPr>
              <w:t>3</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40" w:lineRule="auto"/>
              <w:jc w:val="left"/>
              <w:rPr>
                <w:sz w:val="22"/>
              </w:rPr>
            </w:pP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40" w:lineRule="auto"/>
              <w:jc w:val="left"/>
              <w:rPr>
                <w:sz w:val="22"/>
              </w:rPr>
            </w:pPr>
          </w:p>
        </w:tc>
      </w:tr>
      <w:tr>
        <w:trPr>
          <w:trHeight w:val="412" w:hRule="atLeast"/>
        </w:trPr>
        <w:tc>
          <w:tcPr>
            <w:tcW w:w="1459" w:type="dxa"/>
          </w:tcPr>
          <w:p>
            <w:pPr>
              <w:pStyle w:val="TableParagraph"/>
              <w:spacing w:line="272" w:lineRule="exact"/>
              <w:ind w:left="12" w:right="2"/>
              <w:rPr>
                <w:sz w:val="16"/>
              </w:rPr>
            </w:pPr>
            <w:r>
              <w:rPr>
                <w:spacing w:val="-5"/>
                <w:position w:val="2"/>
                <w:sz w:val="24"/>
              </w:rPr>
              <w:t>T</w:t>
            </w:r>
            <w:r>
              <w:rPr>
                <w:spacing w:val="-5"/>
                <w:sz w:val="16"/>
              </w:rPr>
              <w:t>4</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40" w:lineRule="auto"/>
              <w:jc w:val="left"/>
              <w:rPr>
                <w:sz w:val="22"/>
              </w:rPr>
            </w:pP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10"/>
                <w:sz w:val="24"/>
              </w:rPr>
              <w:t>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40" w:lineRule="auto"/>
              <w:jc w:val="left"/>
              <w:rPr>
                <w:sz w:val="22"/>
              </w:rPr>
            </w:pPr>
          </w:p>
        </w:tc>
      </w:tr>
      <w:tr>
        <w:trPr>
          <w:trHeight w:val="414" w:hRule="atLeast"/>
        </w:trPr>
        <w:tc>
          <w:tcPr>
            <w:tcW w:w="1459" w:type="dxa"/>
          </w:tcPr>
          <w:p>
            <w:pPr>
              <w:pStyle w:val="TableParagraph"/>
              <w:spacing w:line="274" w:lineRule="exact"/>
              <w:ind w:left="12" w:right="2"/>
              <w:rPr>
                <w:sz w:val="16"/>
              </w:rPr>
            </w:pPr>
            <w:r>
              <w:rPr>
                <w:spacing w:val="-5"/>
                <w:position w:val="2"/>
                <w:sz w:val="24"/>
              </w:rPr>
              <w:t>T</w:t>
            </w:r>
            <w:r>
              <w:rPr>
                <w:spacing w:val="-5"/>
                <w:sz w:val="16"/>
              </w:rPr>
              <w:t>5</w:t>
            </w:r>
          </w:p>
        </w:tc>
        <w:tc>
          <w:tcPr>
            <w:tcW w:w="900" w:type="dxa"/>
          </w:tcPr>
          <w:p>
            <w:pPr>
              <w:pStyle w:val="TableParagraph"/>
              <w:spacing w:line="273" w:lineRule="exact"/>
              <w:ind w:left="11" w:right="4"/>
              <w:rPr>
                <w:sz w:val="24"/>
              </w:rPr>
            </w:pPr>
            <w:r>
              <w:rPr>
                <w:spacing w:val="-5"/>
                <w:sz w:val="24"/>
              </w:rPr>
              <w:t>125</w:t>
            </w:r>
          </w:p>
        </w:tc>
        <w:tc>
          <w:tcPr>
            <w:tcW w:w="989" w:type="dxa"/>
          </w:tcPr>
          <w:p>
            <w:pPr>
              <w:pStyle w:val="TableParagraph"/>
              <w:spacing w:line="273" w:lineRule="exact"/>
              <w:ind w:left="10"/>
              <w:rPr>
                <w:sz w:val="24"/>
              </w:rPr>
            </w:pPr>
            <w:r>
              <w:rPr>
                <w:spacing w:val="-5"/>
                <w:sz w:val="24"/>
              </w:rPr>
              <w:t>50</w:t>
            </w:r>
          </w:p>
        </w:tc>
        <w:tc>
          <w:tcPr>
            <w:tcW w:w="811" w:type="dxa"/>
          </w:tcPr>
          <w:p>
            <w:pPr>
              <w:pStyle w:val="TableParagraph"/>
              <w:spacing w:line="273" w:lineRule="exact"/>
              <w:ind w:left="117" w:right="111"/>
              <w:rPr>
                <w:sz w:val="24"/>
              </w:rPr>
            </w:pPr>
            <w:r>
              <w:rPr>
                <w:spacing w:val="-5"/>
                <w:sz w:val="24"/>
              </w:rPr>
              <w:t>50</w:t>
            </w:r>
          </w:p>
        </w:tc>
        <w:tc>
          <w:tcPr>
            <w:tcW w:w="1529" w:type="dxa"/>
          </w:tcPr>
          <w:p>
            <w:pPr>
              <w:pStyle w:val="TableParagraph"/>
              <w:spacing w:line="273" w:lineRule="exact"/>
              <w:ind w:left="108"/>
              <w:jc w:val="left"/>
              <w:rPr>
                <w:sz w:val="24"/>
              </w:rPr>
            </w:pPr>
            <w:r>
              <w:rPr>
                <w:spacing w:val="-5"/>
                <w:sz w:val="24"/>
              </w:rPr>
              <w:t>GM</w:t>
            </w:r>
          </w:p>
        </w:tc>
        <w:tc>
          <w:tcPr>
            <w:tcW w:w="900" w:type="dxa"/>
          </w:tcPr>
          <w:p>
            <w:pPr>
              <w:pStyle w:val="TableParagraph"/>
              <w:spacing w:line="273" w:lineRule="exact"/>
              <w:ind w:left="11" w:right="2"/>
              <w:rPr>
                <w:sz w:val="24"/>
              </w:rPr>
            </w:pPr>
            <w:r>
              <w:rPr>
                <w:spacing w:val="-5"/>
                <w:sz w:val="24"/>
              </w:rPr>
              <w:t>150</w:t>
            </w:r>
          </w:p>
        </w:tc>
        <w:tc>
          <w:tcPr>
            <w:tcW w:w="900" w:type="dxa"/>
          </w:tcPr>
          <w:p>
            <w:pPr>
              <w:pStyle w:val="TableParagraph"/>
              <w:spacing w:line="273" w:lineRule="exact"/>
              <w:ind w:left="11" w:right="2"/>
              <w:rPr>
                <w:sz w:val="24"/>
              </w:rPr>
            </w:pPr>
            <w:r>
              <w:rPr>
                <w:spacing w:val="-5"/>
                <w:sz w:val="24"/>
              </w:rPr>
              <w:t>60</w:t>
            </w:r>
          </w:p>
        </w:tc>
        <w:tc>
          <w:tcPr>
            <w:tcW w:w="992" w:type="dxa"/>
          </w:tcPr>
          <w:p>
            <w:pPr>
              <w:pStyle w:val="TableParagraph"/>
              <w:spacing w:line="273" w:lineRule="exact"/>
              <w:ind w:left="9"/>
              <w:rPr>
                <w:sz w:val="24"/>
              </w:rPr>
            </w:pPr>
            <w:r>
              <w:rPr>
                <w:spacing w:val="-5"/>
                <w:sz w:val="24"/>
              </w:rPr>
              <w:t>60</w:t>
            </w:r>
          </w:p>
        </w:tc>
        <w:tc>
          <w:tcPr>
            <w:tcW w:w="1440" w:type="dxa"/>
          </w:tcPr>
          <w:p>
            <w:pPr>
              <w:pStyle w:val="TableParagraph"/>
              <w:spacing w:line="273" w:lineRule="exact"/>
              <w:ind w:left="108"/>
              <w:jc w:val="left"/>
              <w:rPr>
                <w:sz w:val="24"/>
              </w:rPr>
            </w:pPr>
            <w:r>
              <w:rPr>
                <w:spacing w:val="-5"/>
                <w:sz w:val="24"/>
              </w:rPr>
              <w:t>FYM</w:t>
            </w:r>
          </w:p>
        </w:tc>
      </w:tr>
      <w:tr>
        <w:trPr>
          <w:trHeight w:val="415" w:hRule="atLeast"/>
        </w:trPr>
        <w:tc>
          <w:tcPr>
            <w:tcW w:w="1459" w:type="dxa"/>
          </w:tcPr>
          <w:p>
            <w:pPr>
              <w:pStyle w:val="TableParagraph"/>
              <w:spacing w:line="273" w:lineRule="exact"/>
              <w:ind w:left="12" w:right="2"/>
              <w:rPr>
                <w:sz w:val="16"/>
              </w:rPr>
            </w:pPr>
            <w:r>
              <w:rPr>
                <w:spacing w:val="-5"/>
                <w:position w:val="2"/>
                <w:sz w:val="24"/>
              </w:rPr>
              <w:t>T</w:t>
            </w:r>
            <w:r>
              <w:rPr>
                <w:spacing w:val="-5"/>
                <w:sz w:val="16"/>
              </w:rPr>
              <w:t>6</w:t>
            </w:r>
          </w:p>
        </w:tc>
        <w:tc>
          <w:tcPr>
            <w:tcW w:w="900" w:type="dxa"/>
          </w:tcPr>
          <w:p>
            <w:pPr>
              <w:pStyle w:val="TableParagraph"/>
              <w:spacing w:line="271" w:lineRule="exact"/>
              <w:ind w:left="11" w:right="4"/>
              <w:rPr>
                <w:sz w:val="24"/>
              </w:rPr>
            </w:pPr>
            <w:r>
              <w:rPr>
                <w:spacing w:val="-5"/>
                <w:sz w:val="24"/>
              </w:rPr>
              <w:t>125</w:t>
            </w:r>
          </w:p>
        </w:tc>
        <w:tc>
          <w:tcPr>
            <w:tcW w:w="989" w:type="dxa"/>
          </w:tcPr>
          <w:p>
            <w:pPr>
              <w:pStyle w:val="TableParagraph"/>
              <w:spacing w:line="271" w:lineRule="exact"/>
              <w:ind w:left="10"/>
              <w:rPr>
                <w:sz w:val="24"/>
              </w:rPr>
            </w:pPr>
            <w:r>
              <w:rPr>
                <w:spacing w:val="-5"/>
                <w:sz w:val="24"/>
              </w:rPr>
              <w:t>50</w:t>
            </w:r>
          </w:p>
        </w:tc>
        <w:tc>
          <w:tcPr>
            <w:tcW w:w="811" w:type="dxa"/>
          </w:tcPr>
          <w:p>
            <w:pPr>
              <w:pStyle w:val="TableParagraph"/>
              <w:spacing w:line="271" w:lineRule="exact"/>
              <w:ind w:left="117" w:right="111"/>
              <w:rPr>
                <w:sz w:val="24"/>
              </w:rPr>
            </w:pPr>
            <w:r>
              <w:rPr>
                <w:spacing w:val="-5"/>
                <w:sz w:val="24"/>
              </w:rPr>
              <w:t>50</w:t>
            </w:r>
          </w:p>
        </w:tc>
        <w:tc>
          <w:tcPr>
            <w:tcW w:w="1529" w:type="dxa"/>
          </w:tcPr>
          <w:p>
            <w:pPr>
              <w:pStyle w:val="TableParagraph"/>
              <w:spacing w:line="271" w:lineRule="exact"/>
              <w:ind w:left="108"/>
              <w:jc w:val="left"/>
              <w:rPr>
                <w:sz w:val="24"/>
              </w:rPr>
            </w:pPr>
            <w:r>
              <w:rPr>
                <w:sz w:val="24"/>
              </w:rPr>
              <w:t>GM</w:t>
            </w:r>
            <w:r>
              <w:rPr>
                <w:spacing w:val="-2"/>
                <w:sz w:val="24"/>
              </w:rPr>
              <w:t> </w:t>
            </w:r>
            <w:r>
              <w:rPr>
                <w:sz w:val="24"/>
              </w:rPr>
              <w:t>+</w:t>
            </w:r>
            <w:r>
              <w:rPr>
                <w:spacing w:val="-2"/>
                <w:sz w:val="24"/>
              </w:rPr>
              <w:t> </w:t>
            </w:r>
            <w:r>
              <w:rPr>
                <w:spacing w:val="-4"/>
                <w:sz w:val="24"/>
              </w:rPr>
              <w:t>AZOS</w:t>
            </w:r>
          </w:p>
        </w:tc>
        <w:tc>
          <w:tcPr>
            <w:tcW w:w="900" w:type="dxa"/>
          </w:tcPr>
          <w:p>
            <w:pPr>
              <w:pStyle w:val="TableParagraph"/>
              <w:spacing w:line="271" w:lineRule="exact"/>
              <w:ind w:left="11" w:right="2"/>
              <w:rPr>
                <w:sz w:val="24"/>
              </w:rPr>
            </w:pPr>
            <w:r>
              <w:rPr>
                <w:spacing w:val="-5"/>
                <w:sz w:val="24"/>
              </w:rPr>
              <w:t>150</w:t>
            </w:r>
          </w:p>
        </w:tc>
        <w:tc>
          <w:tcPr>
            <w:tcW w:w="900" w:type="dxa"/>
          </w:tcPr>
          <w:p>
            <w:pPr>
              <w:pStyle w:val="TableParagraph"/>
              <w:spacing w:line="271" w:lineRule="exact"/>
              <w:ind w:left="11" w:right="2"/>
              <w:rPr>
                <w:sz w:val="24"/>
              </w:rPr>
            </w:pPr>
            <w:r>
              <w:rPr>
                <w:spacing w:val="-5"/>
                <w:sz w:val="24"/>
              </w:rPr>
              <w:t>60</w:t>
            </w:r>
          </w:p>
        </w:tc>
        <w:tc>
          <w:tcPr>
            <w:tcW w:w="992" w:type="dxa"/>
          </w:tcPr>
          <w:p>
            <w:pPr>
              <w:pStyle w:val="TableParagraph"/>
              <w:spacing w:line="271" w:lineRule="exact"/>
              <w:ind w:left="9"/>
              <w:rPr>
                <w:sz w:val="24"/>
              </w:rPr>
            </w:pPr>
            <w:r>
              <w:rPr>
                <w:spacing w:val="-5"/>
                <w:sz w:val="24"/>
              </w:rPr>
              <w:t>60</w:t>
            </w:r>
          </w:p>
        </w:tc>
        <w:tc>
          <w:tcPr>
            <w:tcW w:w="1440" w:type="dxa"/>
          </w:tcPr>
          <w:p>
            <w:pPr>
              <w:pStyle w:val="TableParagraph"/>
              <w:spacing w:line="271" w:lineRule="exact"/>
              <w:ind w:left="108"/>
              <w:jc w:val="left"/>
              <w:rPr>
                <w:sz w:val="24"/>
              </w:rPr>
            </w:pPr>
            <w:r>
              <w:rPr>
                <w:spacing w:val="-2"/>
                <w:sz w:val="24"/>
              </w:rPr>
              <w:t>FYM+BGA</w:t>
            </w:r>
          </w:p>
        </w:tc>
      </w:tr>
      <w:tr>
        <w:trPr>
          <w:trHeight w:val="412" w:hRule="atLeast"/>
        </w:trPr>
        <w:tc>
          <w:tcPr>
            <w:tcW w:w="1459" w:type="dxa"/>
          </w:tcPr>
          <w:p>
            <w:pPr>
              <w:pStyle w:val="TableParagraph"/>
              <w:spacing w:line="272" w:lineRule="exact"/>
              <w:ind w:left="12" w:right="2"/>
              <w:rPr>
                <w:sz w:val="16"/>
              </w:rPr>
            </w:pPr>
            <w:r>
              <w:rPr>
                <w:spacing w:val="-5"/>
                <w:position w:val="2"/>
                <w:sz w:val="24"/>
              </w:rPr>
              <w:t>T</w:t>
            </w:r>
            <w:r>
              <w:rPr>
                <w:spacing w:val="-5"/>
                <w:sz w:val="16"/>
              </w:rPr>
              <w:t>7</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70" w:lineRule="exact"/>
              <w:ind w:left="108"/>
              <w:jc w:val="left"/>
              <w:rPr>
                <w:sz w:val="24"/>
              </w:rPr>
            </w:pPr>
            <w:r>
              <w:rPr>
                <w:spacing w:val="-2"/>
                <w:sz w:val="24"/>
              </w:rPr>
              <w:t>GM+GYP</w:t>
            </w: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70" w:lineRule="exact"/>
              <w:ind w:left="108"/>
              <w:jc w:val="left"/>
              <w:rPr>
                <w:sz w:val="24"/>
              </w:rPr>
            </w:pPr>
            <w:r>
              <w:rPr>
                <w:spacing w:val="-2"/>
                <w:sz w:val="24"/>
              </w:rPr>
              <w:t>FYM+GYP</w:t>
            </w:r>
          </w:p>
        </w:tc>
      </w:tr>
      <w:tr>
        <w:trPr>
          <w:trHeight w:val="414" w:hRule="atLeast"/>
        </w:trPr>
        <w:tc>
          <w:tcPr>
            <w:tcW w:w="1459" w:type="dxa"/>
          </w:tcPr>
          <w:p>
            <w:pPr>
              <w:pStyle w:val="TableParagraph"/>
              <w:spacing w:line="274" w:lineRule="exact"/>
              <w:ind w:left="12" w:right="2"/>
              <w:rPr>
                <w:sz w:val="16"/>
              </w:rPr>
            </w:pPr>
            <w:r>
              <w:rPr>
                <w:spacing w:val="-5"/>
                <w:position w:val="2"/>
                <w:sz w:val="24"/>
              </w:rPr>
              <w:t>T</w:t>
            </w:r>
            <w:r>
              <w:rPr>
                <w:spacing w:val="-5"/>
                <w:sz w:val="16"/>
              </w:rPr>
              <w:t>8</w:t>
            </w:r>
          </w:p>
        </w:tc>
        <w:tc>
          <w:tcPr>
            <w:tcW w:w="900" w:type="dxa"/>
          </w:tcPr>
          <w:p>
            <w:pPr>
              <w:pStyle w:val="TableParagraph"/>
              <w:spacing w:line="273" w:lineRule="exact"/>
              <w:ind w:left="11" w:right="4"/>
              <w:rPr>
                <w:sz w:val="24"/>
              </w:rPr>
            </w:pPr>
            <w:r>
              <w:rPr>
                <w:spacing w:val="-5"/>
                <w:sz w:val="24"/>
              </w:rPr>
              <w:t>125</w:t>
            </w:r>
          </w:p>
        </w:tc>
        <w:tc>
          <w:tcPr>
            <w:tcW w:w="989" w:type="dxa"/>
          </w:tcPr>
          <w:p>
            <w:pPr>
              <w:pStyle w:val="TableParagraph"/>
              <w:spacing w:line="273" w:lineRule="exact"/>
              <w:ind w:left="10"/>
              <w:rPr>
                <w:sz w:val="24"/>
              </w:rPr>
            </w:pPr>
            <w:r>
              <w:rPr>
                <w:spacing w:val="-5"/>
                <w:sz w:val="24"/>
              </w:rPr>
              <w:t>50</w:t>
            </w:r>
          </w:p>
        </w:tc>
        <w:tc>
          <w:tcPr>
            <w:tcW w:w="811" w:type="dxa"/>
          </w:tcPr>
          <w:p>
            <w:pPr>
              <w:pStyle w:val="TableParagraph"/>
              <w:spacing w:line="273" w:lineRule="exact"/>
              <w:ind w:left="117" w:right="111"/>
              <w:rPr>
                <w:sz w:val="24"/>
              </w:rPr>
            </w:pPr>
            <w:r>
              <w:rPr>
                <w:spacing w:val="-5"/>
                <w:sz w:val="24"/>
              </w:rPr>
              <w:t>50</w:t>
            </w:r>
          </w:p>
        </w:tc>
        <w:tc>
          <w:tcPr>
            <w:tcW w:w="1529" w:type="dxa"/>
          </w:tcPr>
          <w:p>
            <w:pPr>
              <w:pStyle w:val="TableParagraph"/>
              <w:spacing w:line="274" w:lineRule="exact"/>
              <w:ind w:left="108"/>
              <w:jc w:val="left"/>
              <w:rPr>
                <w:sz w:val="16"/>
              </w:rPr>
            </w:pPr>
            <w:r>
              <w:rPr>
                <w:spacing w:val="-2"/>
                <w:position w:val="2"/>
                <w:sz w:val="24"/>
              </w:rPr>
              <w:t>ZNSO</w:t>
            </w:r>
            <w:r>
              <w:rPr>
                <w:spacing w:val="-2"/>
                <w:sz w:val="16"/>
              </w:rPr>
              <w:t>4</w:t>
            </w:r>
          </w:p>
        </w:tc>
        <w:tc>
          <w:tcPr>
            <w:tcW w:w="900" w:type="dxa"/>
          </w:tcPr>
          <w:p>
            <w:pPr>
              <w:pStyle w:val="TableParagraph"/>
              <w:spacing w:line="273" w:lineRule="exact"/>
              <w:ind w:left="11" w:right="2"/>
              <w:rPr>
                <w:sz w:val="24"/>
              </w:rPr>
            </w:pPr>
            <w:r>
              <w:rPr>
                <w:spacing w:val="-5"/>
                <w:sz w:val="24"/>
              </w:rPr>
              <w:t>150</w:t>
            </w:r>
          </w:p>
        </w:tc>
        <w:tc>
          <w:tcPr>
            <w:tcW w:w="900" w:type="dxa"/>
          </w:tcPr>
          <w:p>
            <w:pPr>
              <w:pStyle w:val="TableParagraph"/>
              <w:spacing w:line="273" w:lineRule="exact"/>
              <w:ind w:left="11" w:right="2"/>
              <w:rPr>
                <w:sz w:val="24"/>
              </w:rPr>
            </w:pPr>
            <w:r>
              <w:rPr>
                <w:spacing w:val="-5"/>
                <w:sz w:val="24"/>
              </w:rPr>
              <w:t>60</w:t>
            </w:r>
          </w:p>
        </w:tc>
        <w:tc>
          <w:tcPr>
            <w:tcW w:w="992" w:type="dxa"/>
          </w:tcPr>
          <w:p>
            <w:pPr>
              <w:pStyle w:val="TableParagraph"/>
              <w:spacing w:line="273" w:lineRule="exact"/>
              <w:ind w:left="9"/>
              <w:rPr>
                <w:sz w:val="24"/>
              </w:rPr>
            </w:pPr>
            <w:r>
              <w:rPr>
                <w:spacing w:val="-5"/>
                <w:sz w:val="24"/>
              </w:rPr>
              <w:t>60</w:t>
            </w:r>
          </w:p>
        </w:tc>
        <w:tc>
          <w:tcPr>
            <w:tcW w:w="1440" w:type="dxa"/>
          </w:tcPr>
          <w:p>
            <w:pPr>
              <w:pStyle w:val="TableParagraph"/>
              <w:spacing w:line="274" w:lineRule="exact"/>
              <w:ind w:left="108"/>
              <w:jc w:val="left"/>
              <w:rPr>
                <w:sz w:val="16"/>
              </w:rPr>
            </w:pPr>
            <w:r>
              <w:rPr>
                <w:spacing w:val="-2"/>
                <w:position w:val="2"/>
                <w:sz w:val="24"/>
              </w:rPr>
              <w:t>ZNSO</w:t>
            </w:r>
            <w:r>
              <w:rPr>
                <w:spacing w:val="-2"/>
                <w:sz w:val="16"/>
              </w:rPr>
              <w:t>4</w:t>
            </w:r>
          </w:p>
        </w:tc>
      </w:tr>
      <w:tr>
        <w:trPr>
          <w:trHeight w:val="414" w:hRule="atLeast"/>
        </w:trPr>
        <w:tc>
          <w:tcPr>
            <w:tcW w:w="1459" w:type="dxa"/>
          </w:tcPr>
          <w:p>
            <w:pPr>
              <w:pStyle w:val="TableParagraph"/>
              <w:spacing w:line="272" w:lineRule="exact"/>
              <w:ind w:left="12" w:right="2"/>
              <w:rPr>
                <w:sz w:val="16"/>
              </w:rPr>
            </w:pPr>
            <w:r>
              <w:rPr>
                <w:spacing w:val="-5"/>
                <w:position w:val="2"/>
                <w:sz w:val="24"/>
              </w:rPr>
              <w:t>T</w:t>
            </w:r>
            <w:r>
              <w:rPr>
                <w:spacing w:val="-5"/>
                <w:sz w:val="16"/>
              </w:rPr>
              <w:t>9</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70" w:lineRule="exact"/>
              <w:ind w:left="108"/>
              <w:jc w:val="left"/>
              <w:rPr>
                <w:sz w:val="24"/>
              </w:rPr>
            </w:pPr>
            <w:r>
              <w:rPr>
                <w:spacing w:val="-5"/>
                <w:sz w:val="24"/>
              </w:rPr>
              <w:t>WC</w:t>
            </w: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70" w:lineRule="exact"/>
              <w:ind w:left="108"/>
              <w:jc w:val="left"/>
              <w:rPr>
                <w:sz w:val="24"/>
              </w:rPr>
            </w:pPr>
            <w:r>
              <w:rPr>
                <w:spacing w:val="-5"/>
                <w:sz w:val="24"/>
              </w:rPr>
              <w:t>WC</w:t>
            </w:r>
          </w:p>
        </w:tc>
      </w:tr>
      <w:tr>
        <w:trPr>
          <w:trHeight w:val="414" w:hRule="atLeast"/>
        </w:trPr>
        <w:tc>
          <w:tcPr>
            <w:tcW w:w="1459" w:type="dxa"/>
          </w:tcPr>
          <w:p>
            <w:pPr>
              <w:pStyle w:val="TableParagraph"/>
              <w:spacing w:line="272" w:lineRule="exact"/>
              <w:ind w:left="12"/>
              <w:rPr>
                <w:sz w:val="16"/>
              </w:rPr>
            </w:pPr>
            <w:r>
              <w:rPr>
                <w:spacing w:val="-5"/>
                <w:position w:val="2"/>
                <w:sz w:val="24"/>
              </w:rPr>
              <w:t>T</w:t>
            </w:r>
            <w:r>
              <w:rPr>
                <w:spacing w:val="-5"/>
                <w:sz w:val="16"/>
              </w:rPr>
              <w:t>10</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70" w:lineRule="exact"/>
              <w:ind w:left="108"/>
              <w:jc w:val="left"/>
              <w:rPr>
                <w:sz w:val="24"/>
              </w:rPr>
            </w:pPr>
            <w:r>
              <w:rPr>
                <w:spacing w:val="-5"/>
                <w:sz w:val="24"/>
              </w:rPr>
              <w:t>GYP</w:t>
            </w: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70" w:lineRule="exact"/>
              <w:ind w:left="108"/>
              <w:jc w:val="left"/>
              <w:rPr>
                <w:sz w:val="24"/>
              </w:rPr>
            </w:pPr>
            <w:r>
              <w:rPr>
                <w:spacing w:val="-5"/>
                <w:sz w:val="24"/>
              </w:rPr>
              <w:t>GYP</w:t>
            </w:r>
          </w:p>
        </w:tc>
      </w:tr>
    </w:tbl>
    <w:p>
      <w:pPr>
        <w:pStyle w:val="TableParagraph"/>
        <w:spacing w:after="0" w:line="270" w:lineRule="exact"/>
        <w:jc w:val="left"/>
        <w:rPr>
          <w:sz w:val="24"/>
        </w:rPr>
        <w:sectPr>
          <w:pgSz w:w="12240" w:h="15840"/>
          <w:pgMar w:top="1420" w:bottom="1600"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9"/>
        <w:gridCol w:w="900"/>
        <w:gridCol w:w="989"/>
        <w:gridCol w:w="811"/>
        <w:gridCol w:w="1529"/>
        <w:gridCol w:w="900"/>
        <w:gridCol w:w="900"/>
        <w:gridCol w:w="992"/>
        <w:gridCol w:w="1440"/>
      </w:tblGrid>
      <w:tr>
        <w:trPr>
          <w:trHeight w:val="415" w:hRule="atLeast"/>
        </w:trPr>
        <w:tc>
          <w:tcPr>
            <w:tcW w:w="1459" w:type="dxa"/>
          </w:tcPr>
          <w:p>
            <w:pPr>
              <w:pStyle w:val="TableParagraph"/>
              <w:spacing w:line="272" w:lineRule="exact"/>
              <w:ind w:left="12"/>
              <w:rPr>
                <w:sz w:val="16"/>
              </w:rPr>
            </w:pPr>
            <w:r>
              <w:rPr>
                <w:spacing w:val="-5"/>
                <w:position w:val="2"/>
                <w:sz w:val="24"/>
              </w:rPr>
              <w:t>T</w:t>
            </w:r>
            <w:r>
              <w:rPr>
                <w:spacing w:val="-5"/>
                <w:sz w:val="16"/>
              </w:rPr>
              <w:t>11</w:t>
            </w:r>
          </w:p>
        </w:tc>
        <w:tc>
          <w:tcPr>
            <w:tcW w:w="900" w:type="dxa"/>
          </w:tcPr>
          <w:p>
            <w:pPr>
              <w:pStyle w:val="TableParagraph"/>
              <w:spacing w:line="271" w:lineRule="exact"/>
              <w:ind w:left="11" w:right="4"/>
              <w:rPr>
                <w:sz w:val="24"/>
              </w:rPr>
            </w:pPr>
            <w:r>
              <w:rPr>
                <w:spacing w:val="-5"/>
                <w:sz w:val="24"/>
              </w:rPr>
              <w:t>125</w:t>
            </w:r>
          </w:p>
        </w:tc>
        <w:tc>
          <w:tcPr>
            <w:tcW w:w="989" w:type="dxa"/>
          </w:tcPr>
          <w:p>
            <w:pPr>
              <w:pStyle w:val="TableParagraph"/>
              <w:spacing w:line="271" w:lineRule="exact"/>
              <w:ind w:left="10"/>
              <w:rPr>
                <w:sz w:val="24"/>
              </w:rPr>
            </w:pPr>
            <w:r>
              <w:rPr>
                <w:spacing w:val="-5"/>
                <w:sz w:val="24"/>
              </w:rPr>
              <w:t>50</w:t>
            </w:r>
          </w:p>
        </w:tc>
        <w:tc>
          <w:tcPr>
            <w:tcW w:w="811" w:type="dxa"/>
          </w:tcPr>
          <w:p>
            <w:pPr>
              <w:pStyle w:val="TableParagraph"/>
              <w:spacing w:line="271" w:lineRule="exact"/>
              <w:ind w:left="117" w:right="111"/>
              <w:rPr>
                <w:sz w:val="24"/>
              </w:rPr>
            </w:pPr>
            <w:r>
              <w:rPr>
                <w:spacing w:val="-5"/>
                <w:sz w:val="24"/>
              </w:rPr>
              <w:t>50</w:t>
            </w:r>
          </w:p>
        </w:tc>
        <w:tc>
          <w:tcPr>
            <w:tcW w:w="1529" w:type="dxa"/>
          </w:tcPr>
          <w:p>
            <w:pPr>
              <w:pStyle w:val="TableParagraph"/>
              <w:spacing w:line="240" w:lineRule="auto"/>
              <w:jc w:val="left"/>
              <w:rPr>
                <w:sz w:val="22"/>
              </w:rPr>
            </w:pPr>
          </w:p>
        </w:tc>
        <w:tc>
          <w:tcPr>
            <w:tcW w:w="900" w:type="dxa"/>
          </w:tcPr>
          <w:p>
            <w:pPr>
              <w:pStyle w:val="TableParagraph"/>
              <w:spacing w:line="271" w:lineRule="exact"/>
              <w:ind w:left="11"/>
              <w:rPr>
                <w:sz w:val="24"/>
              </w:rPr>
            </w:pPr>
            <w:r>
              <w:rPr>
                <w:spacing w:val="-2"/>
                <w:sz w:val="24"/>
              </w:rPr>
              <w:t>112.5</w:t>
            </w:r>
          </w:p>
        </w:tc>
        <w:tc>
          <w:tcPr>
            <w:tcW w:w="900" w:type="dxa"/>
          </w:tcPr>
          <w:p>
            <w:pPr>
              <w:pStyle w:val="TableParagraph"/>
              <w:spacing w:line="271" w:lineRule="exact"/>
              <w:ind w:left="11" w:right="2"/>
              <w:rPr>
                <w:sz w:val="24"/>
              </w:rPr>
            </w:pPr>
            <w:r>
              <w:rPr>
                <w:spacing w:val="-5"/>
                <w:sz w:val="24"/>
              </w:rPr>
              <w:t>45</w:t>
            </w:r>
          </w:p>
        </w:tc>
        <w:tc>
          <w:tcPr>
            <w:tcW w:w="992" w:type="dxa"/>
          </w:tcPr>
          <w:p>
            <w:pPr>
              <w:pStyle w:val="TableParagraph"/>
              <w:spacing w:line="271" w:lineRule="exact"/>
              <w:ind w:left="9"/>
              <w:rPr>
                <w:sz w:val="24"/>
              </w:rPr>
            </w:pPr>
            <w:r>
              <w:rPr>
                <w:spacing w:val="-5"/>
                <w:sz w:val="24"/>
              </w:rPr>
              <w:t>45</w:t>
            </w:r>
          </w:p>
        </w:tc>
        <w:tc>
          <w:tcPr>
            <w:tcW w:w="1440" w:type="dxa"/>
          </w:tcPr>
          <w:p>
            <w:pPr>
              <w:pStyle w:val="TableParagraph"/>
              <w:spacing w:line="240" w:lineRule="auto"/>
              <w:jc w:val="left"/>
              <w:rPr>
                <w:sz w:val="22"/>
              </w:rPr>
            </w:pPr>
          </w:p>
        </w:tc>
      </w:tr>
      <w:tr>
        <w:trPr>
          <w:trHeight w:val="412" w:hRule="atLeast"/>
        </w:trPr>
        <w:tc>
          <w:tcPr>
            <w:tcW w:w="1459" w:type="dxa"/>
          </w:tcPr>
          <w:p>
            <w:pPr>
              <w:pStyle w:val="TableParagraph"/>
              <w:spacing w:line="272" w:lineRule="exact"/>
              <w:ind w:left="12"/>
              <w:rPr>
                <w:sz w:val="16"/>
              </w:rPr>
            </w:pPr>
            <w:r>
              <w:rPr>
                <w:spacing w:val="-5"/>
                <w:position w:val="2"/>
                <w:sz w:val="24"/>
              </w:rPr>
              <w:t>T</w:t>
            </w:r>
            <w:r>
              <w:rPr>
                <w:spacing w:val="-5"/>
                <w:sz w:val="16"/>
              </w:rPr>
              <w:t>12</w:t>
            </w:r>
          </w:p>
        </w:tc>
        <w:tc>
          <w:tcPr>
            <w:tcW w:w="900" w:type="dxa"/>
          </w:tcPr>
          <w:p>
            <w:pPr>
              <w:pStyle w:val="TableParagraph"/>
              <w:spacing w:line="270" w:lineRule="exact"/>
              <w:ind w:left="11" w:right="4"/>
              <w:rPr>
                <w:sz w:val="24"/>
              </w:rPr>
            </w:pPr>
            <w:r>
              <w:rPr>
                <w:spacing w:val="-5"/>
                <w:sz w:val="24"/>
              </w:rPr>
              <w:t>125</w:t>
            </w:r>
          </w:p>
        </w:tc>
        <w:tc>
          <w:tcPr>
            <w:tcW w:w="989" w:type="dxa"/>
          </w:tcPr>
          <w:p>
            <w:pPr>
              <w:pStyle w:val="TableParagraph"/>
              <w:spacing w:line="270" w:lineRule="exact"/>
              <w:ind w:left="10"/>
              <w:rPr>
                <w:sz w:val="24"/>
              </w:rPr>
            </w:pPr>
            <w:r>
              <w:rPr>
                <w:spacing w:val="-5"/>
                <w:sz w:val="24"/>
              </w:rPr>
              <w:t>50</w:t>
            </w:r>
          </w:p>
        </w:tc>
        <w:tc>
          <w:tcPr>
            <w:tcW w:w="811" w:type="dxa"/>
          </w:tcPr>
          <w:p>
            <w:pPr>
              <w:pStyle w:val="TableParagraph"/>
              <w:spacing w:line="270" w:lineRule="exact"/>
              <w:ind w:left="117" w:right="111"/>
              <w:rPr>
                <w:sz w:val="24"/>
              </w:rPr>
            </w:pPr>
            <w:r>
              <w:rPr>
                <w:spacing w:val="-5"/>
                <w:sz w:val="24"/>
              </w:rPr>
              <w:t>50</w:t>
            </w:r>
          </w:p>
        </w:tc>
        <w:tc>
          <w:tcPr>
            <w:tcW w:w="1529" w:type="dxa"/>
          </w:tcPr>
          <w:p>
            <w:pPr>
              <w:pStyle w:val="TableParagraph"/>
              <w:spacing w:line="270" w:lineRule="exact"/>
              <w:ind w:left="108"/>
              <w:jc w:val="left"/>
              <w:rPr>
                <w:sz w:val="24"/>
              </w:rPr>
            </w:pPr>
            <w:r>
              <w:rPr>
                <w:spacing w:val="-5"/>
                <w:sz w:val="24"/>
              </w:rPr>
              <w:t>CCP</w:t>
            </w:r>
          </w:p>
        </w:tc>
        <w:tc>
          <w:tcPr>
            <w:tcW w:w="900" w:type="dxa"/>
          </w:tcPr>
          <w:p>
            <w:pPr>
              <w:pStyle w:val="TableParagraph"/>
              <w:spacing w:line="270" w:lineRule="exact"/>
              <w:ind w:left="11" w:right="2"/>
              <w:rPr>
                <w:sz w:val="24"/>
              </w:rPr>
            </w:pPr>
            <w:r>
              <w:rPr>
                <w:spacing w:val="-5"/>
                <w:sz w:val="24"/>
              </w:rPr>
              <w:t>150</w:t>
            </w:r>
          </w:p>
        </w:tc>
        <w:tc>
          <w:tcPr>
            <w:tcW w:w="900" w:type="dxa"/>
          </w:tcPr>
          <w:p>
            <w:pPr>
              <w:pStyle w:val="TableParagraph"/>
              <w:spacing w:line="270" w:lineRule="exact"/>
              <w:ind w:left="11" w:right="2"/>
              <w:rPr>
                <w:sz w:val="24"/>
              </w:rPr>
            </w:pPr>
            <w:r>
              <w:rPr>
                <w:spacing w:val="-5"/>
                <w:sz w:val="24"/>
              </w:rPr>
              <w:t>60</w:t>
            </w:r>
          </w:p>
        </w:tc>
        <w:tc>
          <w:tcPr>
            <w:tcW w:w="992" w:type="dxa"/>
          </w:tcPr>
          <w:p>
            <w:pPr>
              <w:pStyle w:val="TableParagraph"/>
              <w:spacing w:line="270" w:lineRule="exact"/>
              <w:ind w:left="9"/>
              <w:rPr>
                <w:sz w:val="24"/>
              </w:rPr>
            </w:pPr>
            <w:r>
              <w:rPr>
                <w:spacing w:val="-5"/>
                <w:sz w:val="24"/>
              </w:rPr>
              <w:t>60</w:t>
            </w:r>
          </w:p>
        </w:tc>
        <w:tc>
          <w:tcPr>
            <w:tcW w:w="1440" w:type="dxa"/>
          </w:tcPr>
          <w:p>
            <w:pPr>
              <w:pStyle w:val="TableParagraph"/>
              <w:spacing w:line="270" w:lineRule="exact"/>
              <w:ind w:left="108"/>
              <w:jc w:val="left"/>
              <w:rPr>
                <w:sz w:val="24"/>
              </w:rPr>
            </w:pPr>
            <w:r>
              <w:rPr>
                <w:spacing w:val="-5"/>
                <w:sz w:val="24"/>
              </w:rPr>
              <w:t>CCP</w:t>
            </w:r>
          </w:p>
        </w:tc>
      </w:tr>
      <w:tr>
        <w:trPr>
          <w:trHeight w:val="414" w:hRule="atLeast"/>
        </w:trPr>
        <w:tc>
          <w:tcPr>
            <w:tcW w:w="1459" w:type="dxa"/>
          </w:tcPr>
          <w:p>
            <w:pPr>
              <w:pStyle w:val="TableParagraph"/>
              <w:spacing w:line="272" w:lineRule="exact"/>
              <w:ind w:left="12"/>
              <w:rPr>
                <w:sz w:val="16"/>
              </w:rPr>
            </w:pPr>
            <w:r>
              <w:rPr>
                <w:spacing w:val="-5"/>
                <w:position w:val="2"/>
                <w:sz w:val="24"/>
              </w:rPr>
              <w:t>T</w:t>
            </w:r>
            <w:r>
              <w:rPr>
                <w:spacing w:val="-5"/>
                <w:sz w:val="16"/>
              </w:rPr>
              <w:t>13</w:t>
            </w:r>
          </w:p>
        </w:tc>
        <w:tc>
          <w:tcPr>
            <w:tcW w:w="4229" w:type="dxa"/>
            <w:gridSpan w:val="4"/>
          </w:tcPr>
          <w:p>
            <w:pPr>
              <w:pStyle w:val="TableParagraph"/>
              <w:spacing w:line="270" w:lineRule="exact"/>
              <w:ind w:left="107"/>
              <w:jc w:val="left"/>
              <w:rPr>
                <w:sz w:val="24"/>
              </w:rPr>
            </w:pPr>
            <w:r>
              <w:rPr>
                <w:sz w:val="24"/>
              </w:rPr>
              <w:t>ABSOLUTE</w:t>
            </w:r>
            <w:r>
              <w:rPr>
                <w:spacing w:val="-6"/>
                <w:sz w:val="24"/>
              </w:rPr>
              <w:t> </w:t>
            </w:r>
            <w:r>
              <w:rPr>
                <w:spacing w:val="-2"/>
                <w:sz w:val="24"/>
              </w:rPr>
              <w:t>CONTROL</w:t>
            </w:r>
          </w:p>
        </w:tc>
        <w:tc>
          <w:tcPr>
            <w:tcW w:w="4232" w:type="dxa"/>
            <w:gridSpan w:val="4"/>
          </w:tcPr>
          <w:p>
            <w:pPr>
              <w:pStyle w:val="TableParagraph"/>
              <w:spacing w:line="270" w:lineRule="exact"/>
              <w:ind w:left="108"/>
              <w:jc w:val="left"/>
              <w:rPr>
                <w:sz w:val="24"/>
              </w:rPr>
            </w:pPr>
            <w:r>
              <w:rPr>
                <w:sz w:val="24"/>
              </w:rPr>
              <w:t>ABSOLUTE</w:t>
            </w:r>
            <w:r>
              <w:rPr>
                <w:spacing w:val="-6"/>
                <w:sz w:val="24"/>
              </w:rPr>
              <w:t> </w:t>
            </w:r>
            <w:r>
              <w:rPr>
                <w:spacing w:val="-2"/>
                <w:sz w:val="24"/>
              </w:rPr>
              <w:t>CONTROL</w:t>
            </w:r>
          </w:p>
        </w:tc>
      </w:tr>
    </w:tbl>
    <w:p>
      <w:pPr>
        <w:pStyle w:val="BodyText"/>
        <w:spacing w:before="10" w:after="1"/>
        <w:jc w:val="left"/>
        <w:rPr>
          <w:b/>
          <w:sz w:val="18"/>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0"/>
        <w:gridCol w:w="295"/>
        <w:gridCol w:w="4146"/>
        <w:gridCol w:w="4710"/>
      </w:tblGrid>
      <w:tr>
        <w:trPr>
          <w:trHeight w:val="412" w:hRule="atLeast"/>
        </w:trPr>
        <w:tc>
          <w:tcPr>
            <w:tcW w:w="770" w:type="dxa"/>
          </w:tcPr>
          <w:p>
            <w:pPr>
              <w:pStyle w:val="TableParagraph"/>
              <w:spacing w:line="270" w:lineRule="exact"/>
              <w:ind w:left="107"/>
              <w:jc w:val="left"/>
              <w:rPr>
                <w:sz w:val="24"/>
              </w:rPr>
            </w:pPr>
            <w:r>
              <w:rPr>
                <w:spacing w:val="-5"/>
                <w:sz w:val="24"/>
              </w:rPr>
              <w:t>FYM</w:t>
            </w:r>
          </w:p>
        </w:tc>
        <w:tc>
          <w:tcPr>
            <w:tcW w:w="295" w:type="dxa"/>
          </w:tcPr>
          <w:p>
            <w:pPr>
              <w:pStyle w:val="TableParagraph"/>
              <w:spacing w:line="270" w:lineRule="exact"/>
              <w:rPr>
                <w:sz w:val="24"/>
              </w:rPr>
            </w:pPr>
            <w:r>
              <w:rPr>
                <w:spacing w:val="-10"/>
                <w:sz w:val="24"/>
              </w:rPr>
              <w:t>:</w:t>
            </w:r>
          </w:p>
        </w:tc>
        <w:tc>
          <w:tcPr>
            <w:tcW w:w="4146" w:type="dxa"/>
          </w:tcPr>
          <w:p>
            <w:pPr>
              <w:pStyle w:val="TableParagraph"/>
              <w:spacing w:line="270" w:lineRule="exact"/>
              <w:ind w:left="108"/>
              <w:jc w:val="left"/>
              <w:rPr>
                <w:sz w:val="24"/>
              </w:rPr>
            </w:pPr>
            <w:r>
              <w:rPr>
                <w:sz w:val="24"/>
              </w:rPr>
              <w:t>FARM</w:t>
            </w:r>
            <w:r>
              <w:rPr>
                <w:spacing w:val="-1"/>
                <w:sz w:val="24"/>
              </w:rPr>
              <w:t> </w:t>
            </w:r>
            <w:r>
              <w:rPr>
                <w:sz w:val="24"/>
              </w:rPr>
              <w:t>YARD MANURE</w:t>
            </w:r>
            <w:r>
              <w:rPr>
                <w:spacing w:val="-1"/>
                <w:sz w:val="24"/>
              </w:rPr>
              <w:t> </w:t>
            </w:r>
            <w:r>
              <w:rPr>
                <w:sz w:val="24"/>
              </w:rPr>
              <w:t>– 12.5</w:t>
            </w:r>
            <w:r>
              <w:rPr>
                <w:spacing w:val="-1"/>
                <w:sz w:val="24"/>
              </w:rPr>
              <w:t> </w:t>
            </w:r>
            <w:r>
              <w:rPr>
                <w:sz w:val="24"/>
              </w:rPr>
              <w:t>t ha</w:t>
            </w:r>
            <w:r>
              <w:rPr>
                <w:sz w:val="24"/>
                <w:vertAlign w:val="superscript"/>
              </w:rPr>
              <w:t>-</w:t>
            </w:r>
            <w:r>
              <w:rPr>
                <w:spacing w:val="-10"/>
                <w:sz w:val="24"/>
                <w:vertAlign w:val="superscript"/>
              </w:rPr>
              <w:t>1</w:t>
            </w:r>
          </w:p>
        </w:tc>
        <w:tc>
          <w:tcPr>
            <w:tcW w:w="4710" w:type="dxa"/>
          </w:tcPr>
          <w:p>
            <w:pPr>
              <w:pStyle w:val="TableParagraph"/>
              <w:spacing w:line="270" w:lineRule="exact"/>
              <w:ind w:left="108"/>
              <w:jc w:val="left"/>
              <w:rPr>
                <w:sz w:val="24"/>
              </w:rPr>
            </w:pPr>
            <w:r>
              <w:rPr>
                <w:sz w:val="24"/>
              </w:rPr>
              <w:t>FOR KURUVAI</w:t>
            </w:r>
            <w:r>
              <w:rPr>
                <w:spacing w:val="-4"/>
                <w:sz w:val="24"/>
              </w:rPr>
              <w:t> </w:t>
            </w:r>
            <w:r>
              <w:rPr>
                <w:sz w:val="24"/>
              </w:rPr>
              <w:t>N </w:t>
            </w:r>
            <w:r>
              <w:rPr>
                <w:spacing w:val="-2"/>
                <w:sz w:val="24"/>
              </w:rPr>
              <w:t>SPLITS</w:t>
            </w:r>
          </w:p>
        </w:tc>
      </w:tr>
      <w:tr>
        <w:trPr>
          <w:trHeight w:val="827" w:hRule="atLeast"/>
        </w:trPr>
        <w:tc>
          <w:tcPr>
            <w:tcW w:w="770" w:type="dxa"/>
          </w:tcPr>
          <w:p>
            <w:pPr>
              <w:pStyle w:val="TableParagraph"/>
              <w:spacing w:line="270" w:lineRule="exact"/>
              <w:ind w:left="107"/>
              <w:jc w:val="left"/>
              <w:rPr>
                <w:sz w:val="24"/>
              </w:rPr>
            </w:pPr>
            <w:r>
              <w:rPr>
                <w:spacing w:val="-5"/>
                <w:sz w:val="24"/>
              </w:rPr>
              <w:t>GM</w:t>
            </w:r>
          </w:p>
        </w:tc>
        <w:tc>
          <w:tcPr>
            <w:tcW w:w="295" w:type="dxa"/>
          </w:tcPr>
          <w:p>
            <w:pPr>
              <w:pStyle w:val="TableParagraph"/>
              <w:spacing w:line="270" w:lineRule="exact"/>
              <w:rPr>
                <w:sz w:val="24"/>
              </w:rPr>
            </w:pPr>
            <w:r>
              <w:rPr>
                <w:spacing w:val="-10"/>
                <w:sz w:val="24"/>
              </w:rPr>
              <w:t>:</w:t>
            </w:r>
          </w:p>
        </w:tc>
        <w:tc>
          <w:tcPr>
            <w:tcW w:w="4146" w:type="dxa"/>
          </w:tcPr>
          <w:p>
            <w:pPr>
              <w:pStyle w:val="TableParagraph"/>
              <w:spacing w:line="270" w:lineRule="exact"/>
              <w:ind w:left="108"/>
              <w:jc w:val="left"/>
              <w:rPr>
                <w:sz w:val="24"/>
              </w:rPr>
            </w:pPr>
            <w:r>
              <w:rPr>
                <w:sz w:val="24"/>
              </w:rPr>
              <w:t>GREEN</w:t>
            </w:r>
            <w:r>
              <w:rPr>
                <w:spacing w:val="-2"/>
                <w:sz w:val="24"/>
              </w:rPr>
              <w:t> </w:t>
            </w:r>
            <w:r>
              <w:rPr>
                <w:sz w:val="24"/>
              </w:rPr>
              <w:t>MANURE – 6.25 t ha</w:t>
            </w:r>
            <w:r>
              <w:rPr>
                <w:sz w:val="24"/>
                <w:vertAlign w:val="superscript"/>
              </w:rPr>
              <w:t>-</w:t>
            </w:r>
            <w:r>
              <w:rPr>
                <w:spacing w:val="-10"/>
                <w:sz w:val="24"/>
                <w:vertAlign w:val="superscript"/>
              </w:rPr>
              <w:t>1</w:t>
            </w:r>
          </w:p>
        </w:tc>
        <w:tc>
          <w:tcPr>
            <w:tcW w:w="4710" w:type="dxa"/>
          </w:tcPr>
          <w:p>
            <w:pPr>
              <w:pStyle w:val="TableParagraph"/>
              <w:spacing w:line="270" w:lineRule="exact"/>
              <w:ind w:left="108"/>
              <w:jc w:val="left"/>
              <w:rPr>
                <w:sz w:val="24"/>
              </w:rPr>
            </w:pPr>
            <w:r>
              <w:rPr>
                <w:sz w:val="24"/>
              </w:rPr>
              <w:t>4</w:t>
            </w:r>
            <w:r>
              <w:rPr>
                <w:spacing w:val="-2"/>
                <w:sz w:val="24"/>
              </w:rPr>
              <w:t> </w:t>
            </w:r>
            <w:r>
              <w:rPr>
                <w:sz w:val="24"/>
              </w:rPr>
              <w:t>SPLITS:</w:t>
            </w:r>
            <w:r>
              <w:rPr>
                <w:spacing w:val="-1"/>
                <w:sz w:val="24"/>
              </w:rPr>
              <w:t> </w:t>
            </w:r>
            <w:r>
              <w:rPr>
                <w:sz w:val="24"/>
              </w:rPr>
              <w:t>BASAL,</w:t>
            </w:r>
            <w:r>
              <w:rPr>
                <w:spacing w:val="-1"/>
                <w:sz w:val="24"/>
              </w:rPr>
              <w:t> </w:t>
            </w:r>
            <w:r>
              <w:rPr>
                <w:sz w:val="24"/>
              </w:rPr>
              <w:t>15</w:t>
            </w:r>
            <w:r>
              <w:rPr>
                <w:spacing w:val="1"/>
                <w:sz w:val="24"/>
              </w:rPr>
              <w:t> </w:t>
            </w:r>
            <w:r>
              <w:rPr>
                <w:sz w:val="24"/>
              </w:rPr>
              <w:t>DAT,</w:t>
            </w:r>
            <w:r>
              <w:rPr>
                <w:spacing w:val="-1"/>
                <w:sz w:val="24"/>
              </w:rPr>
              <w:t> </w:t>
            </w:r>
            <w:r>
              <w:rPr>
                <w:sz w:val="24"/>
              </w:rPr>
              <w:t>30</w:t>
            </w:r>
            <w:r>
              <w:rPr>
                <w:spacing w:val="-1"/>
                <w:sz w:val="24"/>
              </w:rPr>
              <w:t> </w:t>
            </w:r>
            <w:r>
              <w:rPr>
                <w:spacing w:val="-4"/>
                <w:sz w:val="24"/>
              </w:rPr>
              <w:t>DAT,</w:t>
            </w:r>
          </w:p>
          <w:p>
            <w:pPr>
              <w:pStyle w:val="TableParagraph"/>
              <w:spacing w:line="240" w:lineRule="auto" w:before="139"/>
              <w:ind w:left="108"/>
              <w:jc w:val="left"/>
              <w:rPr>
                <w:sz w:val="24"/>
              </w:rPr>
            </w:pPr>
            <w:r>
              <w:rPr>
                <w:sz w:val="24"/>
              </w:rPr>
              <w:t>45</w:t>
            </w:r>
            <w:r>
              <w:rPr>
                <w:spacing w:val="-3"/>
                <w:sz w:val="24"/>
              </w:rPr>
              <w:t> </w:t>
            </w:r>
            <w:r>
              <w:rPr>
                <w:sz w:val="24"/>
              </w:rPr>
              <w:t>DAT</w:t>
            </w:r>
            <w:r>
              <w:rPr>
                <w:spacing w:val="-1"/>
                <w:sz w:val="24"/>
              </w:rPr>
              <w:t> </w:t>
            </w:r>
            <w:r>
              <w:rPr>
                <w:sz w:val="24"/>
              </w:rPr>
              <w:t>– 25 %</w:t>
            </w:r>
            <w:r>
              <w:rPr>
                <w:spacing w:val="-1"/>
                <w:sz w:val="24"/>
              </w:rPr>
              <w:t> </w:t>
            </w:r>
            <w:r>
              <w:rPr>
                <w:spacing w:val="-4"/>
                <w:sz w:val="24"/>
              </w:rPr>
              <w:t>EACH</w:t>
            </w:r>
          </w:p>
        </w:tc>
      </w:tr>
      <w:tr>
        <w:trPr>
          <w:trHeight w:val="422" w:hRule="atLeast"/>
        </w:trPr>
        <w:tc>
          <w:tcPr>
            <w:tcW w:w="770" w:type="dxa"/>
          </w:tcPr>
          <w:p>
            <w:pPr>
              <w:pStyle w:val="TableParagraph"/>
              <w:spacing w:line="270" w:lineRule="exact"/>
              <w:ind w:left="107"/>
              <w:jc w:val="left"/>
              <w:rPr>
                <w:sz w:val="24"/>
              </w:rPr>
            </w:pPr>
            <w:r>
              <w:rPr>
                <w:spacing w:val="-5"/>
                <w:sz w:val="24"/>
              </w:rPr>
              <w:t>GYP</w:t>
            </w:r>
          </w:p>
        </w:tc>
        <w:tc>
          <w:tcPr>
            <w:tcW w:w="295" w:type="dxa"/>
          </w:tcPr>
          <w:p>
            <w:pPr>
              <w:pStyle w:val="TableParagraph"/>
              <w:spacing w:line="270" w:lineRule="exact"/>
              <w:rPr>
                <w:sz w:val="24"/>
              </w:rPr>
            </w:pPr>
            <w:r>
              <w:rPr>
                <w:spacing w:val="-10"/>
                <w:sz w:val="24"/>
              </w:rPr>
              <w:t>:</w:t>
            </w:r>
          </w:p>
        </w:tc>
        <w:tc>
          <w:tcPr>
            <w:tcW w:w="4146" w:type="dxa"/>
          </w:tcPr>
          <w:p>
            <w:pPr>
              <w:pStyle w:val="TableParagraph"/>
              <w:spacing w:line="270" w:lineRule="exact"/>
              <w:ind w:left="108"/>
              <w:jc w:val="left"/>
              <w:rPr>
                <w:sz w:val="24"/>
              </w:rPr>
            </w:pPr>
            <w:r>
              <w:rPr>
                <w:sz w:val="24"/>
              </w:rPr>
              <w:t>GYPSUM</w:t>
            </w:r>
            <w:r>
              <w:rPr>
                <w:spacing w:val="-1"/>
                <w:sz w:val="24"/>
              </w:rPr>
              <w:t> </w:t>
            </w:r>
            <w:r>
              <w:rPr>
                <w:sz w:val="24"/>
              </w:rPr>
              <w:t>– 500</w:t>
            </w:r>
            <w:r>
              <w:rPr>
                <w:spacing w:val="-1"/>
                <w:sz w:val="24"/>
              </w:rPr>
              <w:t> </w:t>
            </w:r>
            <w:r>
              <w:rPr>
                <w:sz w:val="24"/>
              </w:rPr>
              <w:t>Kg</w:t>
            </w:r>
            <w:r>
              <w:rPr>
                <w:spacing w:val="-3"/>
                <w:sz w:val="24"/>
              </w:rPr>
              <w:t> </w:t>
            </w:r>
            <w:r>
              <w:rPr>
                <w:sz w:val="24"/>
              </w:rPr>
              <w:t>ha</w:t>
            </w:r>
            <w:r>
              <w:rPr>
                <w:sz w:val="24"/>
                <w:vertAlign w:val="superscript"/>
              </w:rPr>
              <w:t>-</w:t>
            </w:r>
            <w:r>
              <w:rPr>
                <w:spacing w:val="-12"/>
                <w:sz w:val="24"/>
                <w:vertAlign w:val="superscript"/>
              </w:rPr>
              <w:t>1</w:t>
            </w:r>
          </w:p>
        </w:tc>
        <w:tc>
          <w:tcPr>
            <w:tcW w:w="4710" w:type="dxa"/>
          </w:tcPr>
          <w:p>
            <w:pPr>
              <w:pStyle w:val="TableParagraph"/>
              <w:spacing w:line="240" w:lineRule="auto"/>
              <w:jc w:val="left"/>
              <w:rPr>
                <w:sz w:val="22"/>
              </w:rPr>
            </w:pPr>
          </w:p>
        </w:tc>
      </w:tr>
      <w:tr>
        <w:trPr>
          <w:trHeight w:val="828" w:hRule="atLeast"/>
        </w:trPr>
        <w:tc>
          <w:tcPr>
            <w:tcW w:w="770" w:type="dxa"/>
          </w:tcPr>
          <w:p>
            <w:pPr>
              <w:pStyle w:val="TableParagraph"/>
              <w:spacing w:line="270" w:lineRule="exact"/>
              <w:ind w:left="107"/>
              <w:jc w:val="left"/>
              <w:rPr>
                <w:sz w:val="24"/>
              </w:rPr>
            </w:pPr>
            <w:r>
              <w:rPr>
                <w:spacing w:val="-5"/>
                <w:sz w:val="24"/>
              </w:rPr>
              <w:t>WC</w:t>
            </w:r>
          </w:p>
        </w:tc>
        <w:tc>
          <w:tcPr>
            <w:tcW w:w="295" w:type="dxa"/>
          </w:tcPr>
          <w:p>
            <w:pPr>
              <w:pStyle w:val="TableParagraph"/>
              <w:spacing w:line="270" w:lineRule="exact"/>
              <w:rPr>
                <w:sz w:val="24"/>
              </w:rPr>
            </w:pPr>
            <w:r>
              <w:rPr>
                <w:spacing w:val="-10"/>
                <w:sz w:val="24"/>
              </w:rPr>
              <w:t>:</w:t>
            </w:r>
          </w:p>
        </w:tc>
        <w:tc>
          <w:tcPr>
            <w:tcW w:w="4146" w:type="dxa"/>
          </w:tcPr>
          <w:p>
            <w:pPr>
              <w:pStyle w:val="TableParagraph"/>
              <w:spacing w:line="270" w:lineRule="exact"/>
              <w:ind w:left="108"/>
              <w:jc w:val="left"/>
              <w:rPr>
                <w:sz w:val="24"/>
              </w:rPr>
            </w:pPr>
            <w:r>
              <w:rPr>
                <w:sz w:val="24"/>
              </w:rPr>
              <w:t>HERBICIDE</w:t>
            </w:r>
            <w:r>
              <w:rPr>
                <w:spacing w:val="17"/>
                <w:sz w:val="24"/>
              </w:rPr>
              <w:t> </w:t>
            </w:r>
            <w:r>
              <w:rPr>
                <w:sz w:val="24"/>
              </w:rPr>
              <w:t>(BUTACHLOR</w:t>
            </w:r>
            <w:r>
              <w:rPr>
                <w:spacing w:val="20"/>
                <w:sz w:val="24"/>
              </w:rPr>
              <w:t> </w:t>
            </w:r>
            <w:r>
              <w:rPr>
                <w:sz w:val="24"/>
              </w:rPr>
              <w:t>2.5</w:t>
            </w:r>
            <w:r>
              <w:rPr>
                <w:spacing w:val="18"/>
                <w:sz w:val="24"/>
              </w:rPr>
              <w:t> </w:t>
            </w:r>
            <w:r>
              <w:rPr>
                <w:sz w:val="24"/>
              </w:rPr>
              <w:t>lit</w:t>
            </w:r>
            <w:r>
              <w:rPr>
                <w:spacing w:val="20"/>
                <w:sz w:val="24"/>
              </w:rPr>
              <w:t> </w:t>
            </w:r>
            <w:r>
              <w:rPr>
                <w:spacing w:val="-5"/>
                <w:sz w:val="24"/>
              </w:rPr>
              <w:t>ha</w:t>
            </w:r>
            <w:r>
              <w:rPr>
                <w:spacing w:val="-5"/>
                <w:sz w:val="24"/>
                <w:vertAlign w:val="superscript"/>
              </w:rPr>
              <w:t>-</w:t>
            </w:r>
          </w:p>
          <w:p>
            <w:pPr>
              <w:pStyle w:val="TableParagraph"/>
              <w:spacing w:line="240" w:lineRule="auto" w:before="123"/>
              <w:ind w:left="108"/>
              <w:jc w:val="left"/>
              <w:rPr>
                <w:position w:val="-8"/>
                <w:sz w:val="24"/>
              </w:rPr>
            </w:pPr>
            <w:r>
              <w:rPr>
                <w:spacing w:val="-5"/>
                <w:sz w:val="16"/>
              </w:rPr>
              <w:t>1</w:t>
            </w:r>
            <w:r>
              <w:rPr>
                <w:spacing w:val="-5"/>
                <w:position w:val="-8"/>
                <w:sz w:val="24"/>
              </w:rPr>
              <w:t>)</w:t>
            </w:r>
          </w:p>
        </w:tc>
        <w:tc>
          <w:tcPr>
            <w:tcW w:w="4710" w:type="dxa"/>
          </w:tcPr>
          <w:p>
            <w:pPr>
              <w:pStyle w:val="TableParagraph"/>
              <w:spacing w:line="270" w:lineRule="exact"/>
              <w:ind w:left="108"/>
              <w:jc w:val="left"/>
              <w:rPr>
                <w:sz w:val="24"/>
              </w:rPr>
            </w:pPr>
            <w:r>
              <w:rPr>
                <w:sz w:val="24"/>
              </w:rPr>
              <w:t>FOR</w:t>
            </w:r>
            <w:r>
              <w:rPr>
                <w:spacing w:val="-1"/>
                <w:sz w:val="24"/>
              </w:rPr>
              <w:t> </w:t>
            </w:r>
            <w:r>
              <w:rPr>
                <w:sz w:val="24"/>
              </w:rPr>
              <w:t>THALADI</w:t>
            </w:r>
            <w:r>
              <w:rPr>
                <w:spacing w:val="-5"/>
                <w:sz w:val="24"/>
              </w:rPr>
              <w:t> </w:t>
            </w:r>
            <w:r>
              <w:rPr>
                <w:sz w:val="24"/>
              </w:rPr>
              <w:t>N </w:t>
            </w:r>
            <w:r>
              <w:rPr>
                <w:spacing w:val="-2"/>
                <w:sz w:val="24"/>
              </w:rPr>
              <w:t>SPLITS</w:t>
            </w:r>
          </w:p>
        </w:tc>
      </w:tr>
      <w:tr>
        <w:trPr>
          <w:trHeight w:val="830" w:hRule="atLeast"/>
        </w:trPr>
        <w:tc>
          <w:tcPr>
            <w:tcW w:w="770" w:type="dxa"/>
          </w:tcPr>
          <w:p>
            <w:pPr>
              <w:pStyle w:val="TableParagraph"/>
              <w:spacing w:line="273" w:lineRule="exact"/>
              <w:ind w:left="107"/>
              <w:jc w:val="left"/>
              <w:rPr>
                <w:sz w:val="24"/>
              </w:rPr>
            </w:pPr>
            <w:r>
              <w:rPr>
                <w:spacing w:val="-5"/>
                <w:sz w:val="24"/>
              </w:rPr>
              <w:t>CPC</w:t>
            </w:r>
          </w:p>
        </w:tc>
        <w:tc>
          <w:tcPr>
            <w:tcW w:w="295" w:type="dxa"/>
          </w:tcPr>
          <w:p>
            <w:pPr>
              <w:pStyle w:val="TableParagraph"/>
              <w:spacing w:line="273" w:lineRule="exact"/>
              <w:rPr>
                <w:sz w:val="24"/>
              </w:rPr>
            </w:pPr>
            <w:r>
              <w:rPr>
                <w:spacing w:val="-10"/>
                <w:sz w:val="24"/>
              </w:rPr>
              <w:t>:</w:t>
            </w:r>
          </w:p>
        </w:tc>
        <w:tc>
          <w:tcPr>
            <w:tcW w:w="4146" w:type="dxa"/>
          </w:tcPr>
          <w:p>
            <w:pPr>
              <w:pStyle w:val="TableParagraph"/>
              <w:spacing w:line="273" w:lineRule="exact"/>
              <w:ind w:left="108"/>
              <w:jc w:val="left"/>
              <w:rPr>
                <w:sz w:val="24"/>
              </w:rPr>
            </w:pPr>
            <w:r>
              <w:rPr>
                <w:sz w:val="24"/>
              </w:rPr>
              <w:t>COIRPITH</w:t>
            </w:r>
            <w:r>
              <w:rPr>
                <w:spacing w:val="-3"/>
                <w:sz w:val="24"/>
              </w:rPr>
              <w:t> </w:t>
            </w:r>
            <w:r>
              <w:rPr>
                <w:sz w:val="24"/>
              </w:rPr>
              <w:t>COMPOST</w:t>
            </w:r>
            <w:r>
              <w:rPr>
                <w:spacing w:val="1"/>
                <w:sz w:val="24"/>
              </w:rPr>
              <w:t> </w:t>
            </w:r>
            <w:r>
              <w:rPr>
                <w:sz w:val="24"/>
              </w:rPr>
              <w:t>–</w:t>
            </w:r>
            <w:r>
              <w:rPr>
                <w:spacing w:val="-1"/>
                <w:sz w:val="24"/>
              </w:rPr>
              <w:t> </w:t>
            </w:r>
            <w:r>
              <w:rPr>
                <w:sz w:val="24"/>
              </w:rPr>
              <w:t>12.5</w:t>
            </w:r>
            <w:r>
              <w:rPr>
                <w:spacing w:val="-1"/>
                <w:sz w:val="24"/>
              </w:rPr>
              <w:t> </w:t>
            </w:r>
            <w:r>
              <w:rPr>
                <w:sz w:val="24"/>
              </w:rPr>
              <w:t>t</w:t>
            </w:r>
            <w:r>
              <w:rPr>
                <w:spacing w:val="-2"/>
                <w:sz w:val="24"/>
              </w:rPr>
              <w:t> </w:t>
            </w:r>
            <w:r>
              <w:rPr>
                <w:sz w:val="24"/>
              </w:rPr>
              <w:t>ha</w:t>
            </w:r>
            <w:r>
              <w:rPr>
                <w:sz w:val="24"/>
                <w:vertAlign w:val="superscript"/>
              </w:rPr>
              <w:t>-</w:t>
            </w:r>
            <w:r>
              <w:rPr>
                <w:spacing w:val="-10"/>
                <w:sz w:val="24"/>
                <w:vertAlign w:val="superscript"/>
              </w:rPr>
              <w:t>1</w:t>
            </w:r>
          </w:p>
        </w:tc>
        <w:tc>
          <w:tcPr>
            <w:tcW w:w="4710" w:type="dxa"/>
          </w:tcPr>
          <w:p>
            <w:pPr>
              <w:pStyle w:val="TableParagraph"/>
              <w:spacing w:line="273" w:lineRule="exact"/>
              <w:ind w:left="108"/>
              <w:jc w:val="left"/>
              <w:rPr>
                <w:sz w:val="24"/>
              </w:rPr>
            </w:pPr>
            <w:r>
              <w:rPr>
                <w:sz w:val="24"/>
              </w:rPr>
              <w:t>4</w:t>
            </w:r>
            <w:r>
              <w:rPr>
                <w:spacing w:val="-2"/>
                <w:sz w:val="24"/>
              </w:rPr>
              <w:t> </w:t>
            </w:r>
            <w:r>
              <w:rPr>
                <w:sz w:val="24"/>
              </w:rPr>
              <w:t>SPLITS:</w:t>
            </w:r>
            <w:r>
              <w:rPr>
                <w:spacing w:val="-1"/>
                <w:sz w:val="24"/>
              </w:rPr>
              <w:t> </w:t>
            </w:r>
            <w:r>
              <w:rPr>
                <w:sz w:val="24"/>
              </w:rPr>
              <w:t>BASAL,</w:t>
            </w:r>
            <w:r>
              <w:rPr>
                <w:spacing w:val="-1"/>
                <w:sz w:val="24"/>
              </w:rPr>
              <w:t> </w:t>
            </w:r>
            <w:r>
              <w:rPr>
                <w:sz w:val="24"/>
              </w:rPr>
              <w:t>20</w:t>
            </w:r>
            <w:r>
              <w:rPr>
                <w:spacing w:val="1"/>
                <w:sz w:val="24"/>
              </w:rPr>
              <w:t> </w:t>
            </w:r>
            <w:r>
              <w:rPr>
                <w:sz w:val="24"/>
              </w:rPr>
              <w:t>DAT,</w:t>
            </w:r>
            <w:r>
              <w:rPr>
                <w:spacing w:val="-1"/>
                <w:sz w:val="24"/>
              </w:rPr>
              <w:t> </w:t>
            </w:r>
            <w:r>
              <w:rPr>
                <w:sz w:val="24"/>
              </w:rPr>
              <w:t>40</w:t>
            </w:r>
            <w:r>
              <w:rPr>
                <w:spacing w:val="-1"/>
                <w:sz w:val="24"/>
              </w:rPr>
              <w:t> </w:t>
            </w:r>
            <w:r>
              <w:rPr>
                <w:spacing w:val="-4"/>
                <w:sz w:val="24"/>
              </w:rPr>
              <w:t>DAT,</w:t>
            </w:r>
          </w:p>
          <w:p>
            <w:pPr>
              <w:pStyle w:val="TableParagraph"/>
              <w:spacing w:line="240" w:lineRule="auto" w:before="137"/>
              <w:ind w:left="108"/>
              <w:jc w:val="left"/>
              <w:rPr>
                <w:sz w:val="24"/>
              </w:rPr>
            </w:pPr>
            <w:r>
              <w:rPr>
                <w:sz w:val="24"/>
              </w:rPr>
              <w:t>60</w:t>
            </w:r>
            <w:r>
              <w:rPr>
                <w:spacing w:val="-3"/>
                <w:sz w:val="24"/>
              </w:rPr>
              <w:t> </w:t>
            </w:r>
            <w:r>
              <w:rPr>
                <w:sz w:val="24"/>
              </w:rPr>
              <w:t>DAT</w:t>
            </w:r>
            <w:r>
              <w:rPr>
                <w:spacing w:val="-1"/>
                <w:sz w:val="24"/>
              </w:rPr>
              <w:t> </w:t>
            </w:r>
            <w:r>
              <w:rPr>
                <w:sz w:val="24"/>
              </w:rPr>
              <w:t>– 25 %</w:t>
            </w:r>
            <w:r>
              <w:rPr>
                <w:spacing w:val="-1"/>
                <w:sz w:val="24"/>
              </w:rPr>
              <w:t> </w:t>
            </w:r>
            <w:r>
              <w:rPr>
                <w:spacing w:val="-4"/>
                <w:sz w:val="24"/>
              </w:rPr>
              <w:t>EACH</w:t>
            </w:r>
          </w:p>
        </w:tc>
      </w:tr>
      <w:tr>
        <w:trPr>
          <w:trHeight w:val="827" w:hRule="atLeast"/>
        </w:trPr>
        <w:tc>
          <w:tcPr>
            <w:tcW w:w="770" w:type="dxa"/>
          </w:tcPr>
          <w:p>
            <w:pPr>
              <w:pStyle w:val="TableParagraph"/>
              <w:spacing w:line="270" w:lineRule="exact"/>
              <w:ind w:left="107"/>
              <w:jc w:val="left"/>
              <w:rPr>
                <w:sz w:val="24"/>
              </w:rPr>
            </w:pPr>
            <w:r>
              <w:rPr>
                <w:spacing w:val="-5"/>
                <w:sz w:val="24"/>
              </w:rPr>
              <w:t>AZO</w:t>
            </w:r>
          </w:p>
          <w:p>
            <w:pPr>
              <w:pStyle w:val="TableParagraph"/>
              <w:spacing w:line="240" w:lineRule="auto" w:before="137"/>
              <w:ind w:left="107"/>
              <w:jc w:val="left"/>
              <w:rPr>
                <w:sz w:val="24"/>
              </w:rPr>
            </w:pPr>
            <w:r>
              <w:rPr>
                <w:spacing w:val="-5"/>
                <w:sz w:val="24"/>
              </w:rPr>
              <w:t>S.</w:t>
            </w:r>
          </w:p>
        </w:tc>
        <w:tc>
          <w:tcPr>
            <w:tcW w:w="295" w:type="dxa"/>
          </w:tcPr>
          <w:p>
            <w:pPr>
              <w:pStyle w:val="TableParagraph"/>
              <w:spacing w:line="270" w:lineRule="exact"/>
              <w:rPr>
                <w:sz w:val="24"/>
              </w:rPr>
            </w:pPr>
            <w:r>
              <w:rPr>
                <w:spacing w:val="-10"/>
                <w:sz w:val="24"/>
              </w:rPr>
              <w:t>:</w:t>
            </w:r>
          </w:p>
        </w:tc>
        <w:tc>
          <w:tcPr>
            <w:tcW w:w="4146" w:type="dxa"/>
          </w:tcPr>
          <w:p>
            <w:pPr>
              <w:pStyle w:val="TableParagraph"/>
              <w:spacing w:line="270" w:lineRule="exact"/>
              <w:ind w:left="108"/>
              <w:jc w:val="left"/>
              <w:rPr>
                <w:sz w:val="24"/>
              </w:rPr>
            </w:pPr>
            <w:r>
              <w:rPr>
                <w:sz w:val="24"/>
              </w:rPr>
              <w:t>AZOSPIRILLUM</w:t>
            </w:r>
            <w:r>
              <w:rPr>
                <w:spacing w:val="-2"/>
                <w:sz w:val="24"/>
              </w:rPr>
              <w:t> </w:t>
            </w:r>
            <w:r>
              <w:rPr>
                <w:sz w:val="24"/>
              </w:rPr>
              <w:t>–</w:t>
            </w:r>
            <w:r>
              <w:rPr>
                <w:spacing w:val="-1"/>
                <w:sz w:val="24"/>
              </w:rPr>
              <w:t> </w:t>
            </w:r>
            <w:r>
              <w:rPr>
                <w:sz w:val="24"/>
              </w:rPr>
              <w:t>2</w:t>
            </w:r>
            <w:r>
              <w:rPr>
                <w:spacing w:val="1"/>
                <w:sz w:val="24"/>
              </w:rPr>
              <w:t> </w:t>
            </w:r>
            <w:r>
              <w:rPr>
                <w:sz w:val="24"/>
              </w:rPr>
              <w:t>Kg</w:t>
            </w:r>
            <w:r>
              <w:rPr>
                <w:spacing w:val="-4"/>
                <w:sz w:val="24"/>
              </w:rPr>
              <w:t> </w:t>
            </w:r>
            <w:r>
              <w:rPr>
                <w:sz w:val="24"/>
              </w:rPr>
              <w:t>ha</w:t>
            </w:r>
            <w:r>
              <w:rPr>
                <w:sz w:val="24"/>
                <w:vertAlign w:val="superscript"/>
              </w:rPr>
              <w:t>-</w:t>
            </w:r>
            <w:r>
              <w:rPr>
                <w:spacing w:val="-10"/>
                <w:sz w:val="24"/>
                <w:vertAlign w:val="superscript"/>
              </w:rPr>
              <w:t>1</w:t>
            </w:r>
          </w:p>
        </w:tc>
        <w:tc>
          <w:tcPr>
            <w:tcW w:w="4710" w:type="dxa"/>
          </w:tcPr>
          <w:p>
            <w:pPr>
              <w:pStyle w:val="TableParagraph"/>
              <w:spacing w:line="240" w:lineRule="auto"/>
              <w:jc w:val="left"/>
              <w:rPr>
                <w:sz w:val="22"/>
              </w:rPr>
            </w:pPr>
          </w:p>
        </w:tc>
      </w:tr>
      <w:tr>
        <w:trPr>
          <w:trHeight w:val="414" w:hRule="atLeast"/>
        </w:trPr>
        <w:tc>
          <w:tcPr>
            <w:tcW w:w="770" w:type="dxa"/>
          </w:tcPr>
          <w:p>
            <w:pPr>
              <w:pStyle w:val="TableParagraph"/>
              <w:spacing w:line="270" w:lineRule="exact"/>
              <w:ind w:left="107"/>
              <w:jc w:val="left"/>
              <w:rPr>
                <w:sz w:val="24"/>
              </w:rPr>
            </w:pPr>
            <w:r>
              <w:rPr>
                <w:spacing w:val="-5"/>
                <w:sz w:val="24"/>
              </w:rPr>
              <w:t>BGA</w:t>
            </w:r>
          </w:p>
        </w:tc>
        <w:tc>
          <w:tcPr>
            <w:tcW w:w="295" w:type="dxa"/>
          </w:tcPr>
          <w:p>
            <w:pPr>
              <w:pStyle w:val="TableParagraph"/>
              <w:spacing w:line="270" w:lineRule="exact"/>
              <w:rPr>
                <w:sz w:val="24"/>
              </w:rPr>
            </w:pPr>
            <w:r>
              <w:rPr>
                <w:spacing w:val="-10"/>
                <w:sz w:val="24"/>
              </w:rPr>
              <w:t>:</w:t>
            </w:r>
          </w:p>
        </w:tc>
        <w:tc>
          <w:tcPr>
            <w:tcW w:w="4146" w:type="dxa"/>
          </w:tcPr>
          <w:p>
            <w:pPr>
              <w:pStyle w:val="TableParagraph"/>
              <w:spacing w:line="270" w:lineRule="exact"/>
              <w:ind w:left="108"/>
              <w:jc w:val="left"/>
              <w:rPr>
                <w:sz w:val="24"/>
              </w:rPr>
            </w:pPr>
            <w:r>
              <w:rPr>
                <w:sz w:val="24"/>
              </w:rPr>
              <w:t>BLUE</w:t>
            </w:r>
            <w:r>
              <w:rPr>
                <w:spacing w:val="-3"/>
                <w:sz w:val="24"/>
              </w:rPr>
              <w:t> </w:t>
            </w:r>
            <w:r>
              <w:rPr>
                <w:sz w:val="24"/>
              </w:rPr>
              <w:t>GREEN ALGAE</w:t>
            </w:r>
            <w:r>
              <w:rPr>
                <w:spacing w:val="2"/>
                <w:sz w:val="24"/>
              </w:rPr>
              <w:t> </w:t>
            </w:r>
            <w:r>
              <w:rPr>
                <w:sz w:val="24"/>
              </w:rPr>
              <w:t>–</w:t>
            </w:r>
            <w:r>
              <w:rPr>
                <w:spacing w:val="-1"/>
                <w:sz w:val="24"/>
              </w:rPr>
              <w:t> </w:t>
            </w:r>
            <w:r>
              <w:rPr>
                <w:sz w:val="24"/>
              </w:rPr>
              <w:t>10</w:t>
            </w:r>
            <w:r>
              <w:rPr>
                <w:spacing w:val="-1"/>
                <w:sz w:val="24"/>
              </w:rPr>
              <w:t> </w:t>
            </w:r>
            <w:r>
              <w:rPr>
                <w:sz w:val="24"/>
              </w:rPr>
              <w:t>Kg</w:t>
            </w:r>
            <w:r>
              <w:rPr>
                <w:spacing w:val="-4"/>
                <w:sz w:val="24"/>
              </w:rPr>
              <w:t> </w:t>
            </w:r>
            <w:r>
              <w:rPr>
                <w:sz w:val="24"/>
              </w:rPr>
              <w:t>ha</w:t>
            </w:r>
            <w:r>
              <w:rPr>
                <w:sz w:val="24"/>
                <w:vertAlign w:val="superscript"/>
              </w:rPr>
              <w:t>-</w:t>
            </w:r>
            <w:r>
              <w:rPr>
                <w:spacing w:val="-10"/>
                <w:sz w:val="24"/>
                <w:vertAlign w:val="superscript"/>
              </w:rPr>
              <w:t>1</w:t>
            </w:r>
          </w:p>
        </w:tc>
        <w:tc>
          <w:tcPr>
            <w:tcW w:w="4710" w:type="dxa"/>
          </w:tcPr>
          <w:p>
            <w:pPr>
              <w:pStyle w:val="TableParagraph"/>
              <w:spacing w:line="289" w:lineRule="exact"/>
              <w:ind w:left="108"/>
              <w:jc w:val="left"/>
              <w:rPr>
                <w:position w:val="2"/>
                <w:sz w:val="24"/>
              </w:rPr>
            </w:pPr>
            <w:r>
              <w:rPr>
                <w:position w:val="2"/>
                <w:sz w:val="24"/>
              </w:rPr>
              <w:t>ZN</w:t>
            </w:r>
            <w:r>
              <w:rPr>
                <w:spacing w:val="-2"/>
                <w:position w:val="2"/>
                <w:sz w:val="24"/>
              </w:rPr>
              <w:t> </w:t>
            </w:r>
            <w:r>
              <w:rPr>
                <w:position w:val="2"/>
                <w:sz w:val="24"/>
              </w:rPr>
              <w:t>SO</w:t>
            </w:r>
            <w:r>
              <w:rPr>
                <w:sz w:val="16"/>
              </w:rPr>
              <w:t>4</w:t>
            </w:r>
            <w:r>
              <w:rPr>
                <w:spacing w:val="1"/>
                <w:sz w:val="16"/>
              </w:rPr>
              <w:t> </w:t>
            </w:r>
            <w:r>
              <w:rPr>
                <w:position w:val="2"/>
                <w:sz w:val="24"/>
              </w:rPr>
              <w:t>@</w:t>
            </w:r>
            <w:r>
              <w:rPr>
                <w:spacing w:val="-1"/>
                <w:position w:val="2"/>
                <w:sz w:val="24"/>
              </w:rPr>
              <w:t> </w:t>
            </w:r>
            <w:r>
              <w:rPr>
                <w:position w:val="2"/>
                <w:sz w:val="24"/>
              </w:rPr>
              <w:t>25</w:t>
            </w:r>
            <w:r>
              <w:rPr>
                <w:spacing w:val="-2"/>
                <w:position w:val="2"/>
                <w:sz w:val="24"/>
              </w:rPr>
              <w:t> </w:t>
            </w:r>
            <w:r>
              <w:rPr>
                <w:position w:val="2"/>
                <w:sz w:val="24"/>
              </w:rPr>
              <w:t>Kg</w:t>
            </w:r>
            <w:r>
              <w:rPr>
                <w:spacing w:val="-2"/>
                <w:position w:val="2"/>
                <w:sz w:val="24"/>
              </w:rPr>
              <w:t> </w:t>
            </w:r>
            <w:r>
              <w:rPr>
                <w:position w:val="2"/>
                <w:sz w:val="24"/>
              </w:rPr>
              <w:t>ha</w:t>
            </w:r>
            <w:r>
              <w:rPr>
                <w:position w:val="2"/>
                <w:sz w:val="24"/>
                <w:vertAlign w:val="superscript"/>
              </w:rPr>
              <w:t>-</w:t>
            </w:r>
            <w:r>
              <w:rPr>
                <w:spacing w:val="-10"/>
                <w:position w:val="2"/>
                <w:sz w:val="24"/>
                <w:vertAlign w:val="superscript"/>
              </w:rPr>
              <w:t>1</w:t>
            </w:r>
          </w:p>
        </w:tc>
      </w:tr>
    </w:tbl>
    <w:p>
      <w:pPr>
        <w:pStyle w:val="BodyText"/>
        <w:spacing w:before="133"/>
        <w:jc w:val="left"/>
        <w:rPr>
          <w:b/>
        </w:rPr>
      </w:pPr>
    </w:p>
    <w:p>
      <w:pPr>
        <w:pStyle w:val="BodyText"/>
        <w:spacing w:line="360" w:lineRule="auto"/>
        <w:ind w:left="360" w:right="713" w:firstLine="719"/>
      </w:pPr>
      <w:r>
        <w:rPr/>
        <w:t>At</w:t>
      </w:r>
      <w:r>
        <w:rPr>
          <w:spacing w:val="-8"/>
        </w:rPr>
        <w:t> </w:t>
      </w:r>
      <w:r>
        <w:rPr/>
        <w:t>maturity,</w:t>
      </w:r>
      <w:r>
        <w:rPr>
          <w:spacing w:val="-8"/>
        </w:rPr>
        <w:t> </w:t>
      </w:r>
      <w:r>
        <w:rPr/>
        <w:t>the</w:t>
      </w:r>
      <w:r>
        <w:rPr>
          <w:spacing w:val="-7"/>
        </w:rPr>
        <w:t> </w:t>
      </w:r>
      <w:r>
        <w:rPr/>
        <w:t>crop</w:t>
      </w:r>
      <w:r>
        <w:rPr>
          <w:spacing w:val="-7"/>
        </w:rPr>
        <w:t> </w:t>
      </w:r>
      <w:r>
        <w:rPr/>
        <w:t>was</w:t>
      </w:r>
      <w:r>
        <w:rPr>
          <w:spacing w:val="-6"/>
        </w:rPr>
        <w:t> </w:t>
      </w:r>
      <w:r>
        <w:rPr/>
        <w:t>harvested</w:t>
      </w:r>
      <w:r>
        <w:rPr>
          <w:spacing w:val="-6"/>
        </w:rPr>
        <w:t> </w:t>
      </w:r>
      <w:r>
        <w:rPr/>
        <w:t>and</w:t>
      </w:r>
      <w:r>
        <w:rPr>
          <w:spacing w:val="-8"/>
        </w:rPr>
        <w:t> </w:t>
      </w:r>
      <w:r>
        <w:rPr/>
        <w:t>the</w:t>
      </w:r>
      <w:r>
        <w:rPr>
          <w:spacing w:val="-6"/>
        </w:rPr>
        <w:t> </w:t>
      </w:r>
      <w:r>
        <w:rPr/>
        <w:t>grain</w:t>
      </w:r>
      <w:r>
        <w:rPr>
          <w:spacing w:val="-8"/>
        </w:rPr>
        <w:t> </w:t>
      </w:r>
      <w:r>
        <w:rPr/>
        <w:t>as</w:t>
      </w:r>
      <w:r>
        <w:rPr>
          <w:spacing w:val="-8"/>
        </w:rPr>
        <w:t> </w:t>
      </w:r>
      <w:r>
        <w:rPr/>
        <w:t>well</w:t>
      </w:r>
      <w:r>
        <w:rPr>
          <w:spacing w:val="-8"/>
        </w:rPr>
        <w:t> </w:t>
      </w:r>
      <w:r>
        <w:rPr/>
        <w:t>as</w:t>
      </w:r>
      <w:r>
        <w:rPr>
          <w:spacing w:val="-8"/>
        </w:rPr>
        <w:t> </w:t>
      </w:r>
      <w:r>
        <w:rPr/>
        <w:t>straw</w:t>
      </w:r>
      <w:r>
        <w:rPr>
          <w:spacing w:val="-3"/>
        </w:rPr>
        <w:t> </w:t>
      </w:r>
      <w:r>
        <w:rPr/>
        <w:t>yield</w:t>
      </w:r>
      <w:r>
        <w:rPr>
          <w:spacing w:val="-8"/>
        </w:rPr>
        <w:t> </w:t>
      </w:r>
      <w:r>
        <w:rPr/>
        <w:t>was</w:t>
      </w:r>
      <w:r>
        <w:rPr>
          <w:spacing w:val="-3"/>
        </w:rPr>
        <w:t> </w:t>
      </w:r>
      <w:r>
        <w:rPr/>
        <w:t>recorded</w:t>
      </w:r>
      <w:r>
        <w:rPr>
          <w:spacing w:val="-8"/>
        </w:rPr>
        <w:t> </w:t>
      </w:r>
      <w:r>
        <w:rPr/>
        <w:t>from the net area of 5 m</w:t>
      </w:r>
      <w:r>
        <w:rPr>
          <w:vertAlign w:val="superscript"/>
        </w:rPr>
        <w:t>2</w:t>
      </w:r>
      <w:r>
        <w:rPr>
          <w:vertAlign w:val="baseline"/>
        </w:rPr>
        <w:t> in each plot. The grain yield was adjusted to 14 %</w:t>
      </w:r>
      <w:r>
        <w:rPr>
          <w:spacing w:val="-1"/>
          <w:vertAlign w:val="baseline"/>
        </w:rPr>
        <w:t> </w:t>
      </w:r>
      <w:r>
        <w:rPr>
          <w:vertAlign w:val="baseline"/>
        </w:rPr>
        <w:t>moisture level. At the end of</w:t>
      </w:r>
      <w:r>
        <w:rPr>
          <w:spacing w:val="-1"/>
          <w:vertAlign w:val="baseline"/>
        </w:rPr>
        <w:t> </w:t>
      </w:r>
      <w:r>
        <w:rPr>
          <w:vertAlign w:val="baseline"/>
        </w:rPr>
        <w:t>each year, representative</w:t>
      </w:r>
      <w:r>
        <w:rPr>
          <w:spacing w:val="-1"/>
          <w:vertAlign w:val="baseline"/>
        </w:rPr>
        <w:t> </w:t>
      </w:r>
      <w:r>
        <w:rPr>
          <w:vertAlign w:val="baseline"/>
        </w:rPr>
        <w:t>post harvest soil samples were</w:t>
      </w:r>
      <w:r>
        <w:rPr>
          <w:spacing w:val="-1"/>
          <w:vertAlign w:val="baseline"/>
        </w:rPr>
        <w:t> </w:t>
      </w:r>
      <w:r>
        <w:rPr>
          <w:vertAlign w:val="baseline"/>
        </w:rPr>
        <w:t>collected</w:t>
      </w:r>
      <w:r>
        <w:rPr>
          <w:spacing w:val="-1"/>
          <w:vertAlign w:val="baseline"/>
        </w:rPr>
        <w:t> </w:t>
      </w:r>
      <w:r>
        <w:rPr>
          <w:vertAlign w:val="baseline"/>
        </w:rPr>
        <w:t>and analysed for pH</w:t>
      </w:r>
      <w:r>
        <w:rPr>
          <w:spacing w:val="-1"/>
          <w:vertAlign w:val="baseline"/>
        </w:rPr>
        <w:t> </w:t>
      </w:r>
      <w:r>
        <w:rPr>
          <w:vertAlign w:val="baseline"/>
        </w:rPr>
        <w:t>and EC </w:t>
      </w:r>
      <w:r>
        <w:rPr>
          <w:position w:val="2"/>
          <w:vertAlign w:val="baseline"/>
        </w:rPr>
        <w:t>(1:2.5),</w:t>
      </w:r>
      <w:r>
        <w:rPr>
          <w:spacing w:val="-8"/>
          <w:position w:val="2"/>
          <w:vertAlign w:val="baseline"/>
        </w:rPr>
        <w:t> </w:t>
      </w:r>
      <w:r>
        <w:rPr>
          <w:position w:val="2"/>
          <w:vertAlign w:val="baseline"/>
        </w:rPr>
        <w:t>organic</w:t>
      </w:r>
      <w:r>
        <w:rPr>
          <w:spacing w:val="-9"/>
          <w:position w:val="2"/>
          <w:vertAlign w:val="baseline"/>
        </w:rPr>
        <w:t> </w:t>
      </w:r>
      <w:r>
        <w:rPr>
          <w:position w:val="2"/>
          <w:vertAlign w:val="baseline"/>
        </w:rPr>
        <w:t>carbon</w:t>
      </w:r>
      <w:r>
        <w:rPr>
          <w:spacing w:val="-9"/>
          <w:position w:val="2"/>
          <w:vertAlign w:val="baseline"/>
        </w:rPr>
        <w:t> </w:t>
      </w:r>
      <w:r>
        <w:rPr>
          <w:position w:val="2"/>
          <w:vertAlign w:val="baseline"/>
        </w:rPr>
        <w:t>(Walkey</w:t>
      </w:r>
      <w:r>
        <w:rPr>
          <w:spacing w:val="-13"/>
          <w:position w:val="2"/>
          <w:vertAlign w:val="baseline"/>
        </w:rPr>
        <w:t> </w:t>
      </w:r>
      <w:r>
        <w:rPr>
          <w:position w:val="2"/>
          <w:vertAlign w:val="baseline"/>
        </w:rPr>
        <w:t>and</w:t>
      </w:r>
      <w:r>
        <w:rPr>
          <w:spacing w:val="-6"/>
          <w:position w:val="2"/>
          <w:vertAlign w:val="baseline"/>
        </w:rPr>
        <w:t> </w:t>
      </w:r>
      <w:r>
        <w:rPr>
          <w:position w:val="2"/>
          <w:vertAlign w:val="baseline"/>
        </w:rPr>
        <w:t>Black</w:t>
      </w:r>
      <w:r>
        <w:rPr>
          <w:spacing w:val="-8"/>
          <w:position w:val="2"/>
          <w:vertAlign w:val="baseline"/>
        </w:rPr>
        <w:t> </w:t>
      </w:r>
      <w:r>
        <w:rPr>
          <w:position w:val="2"/>
          <w:vertAlign w:val="baseline"/>
        </w:rPr>
        <w:t>method),</w:t>
      </w:r>
      <w:r>
        <w:rPr>
          <w:spacing w:val="-9"/>
          <w:position w:val="2"/>
          <w:vertAlign w:val="baseline"/>
        </w:rPr>
        <w:t> </w:t>
      </w:r>
      <w:r>
        <w:rPr>
          <w:position w:val="2"/>
          <w:vertAlign w:val="baseline"/>
        </w:rPr>
        <w:t>available</w:t>
      </w:r>
      <w:r>
        <w:rPr>
          <w:spacing w:val="-9"/>
          <w:position w:val="2"/>
          <w:vertAlign w:val="baseline"/>
        </w:rPr>
        <w:t> </w:t>
      </w:r>
      <w:r>
        <w:rPr>
          <w:position w:val="2"/>
          <w:vertAlign w:val="baseline"/>
        </w:rPr>
        <w:t>N</w:t>
      </w:r>
      <w:r>
        <w:rPr>
          <w:spacing w:val="-9"/>
          <w:position w:val="2"/>
          <w:vertAlign w:val="baseline"/>
        </w:rPr>
        <w:t> </w:t>
      </w:r>
      <w:r>
        <w:rPr>
          <w:position w:val="2"/>
          <w:vertAlign w:val="baseline"/>
        </w:rPr>
        <w:t>(Alkaline</w:t>
      </w:r>
      <w:r>
        <w:rPr>
          <w:spacing w:val="-9"/>
          <w:position w:val="2"/>
          <w:vertAlign w:val="baseline"/>
        </w:rPr>
        <w:t> </w:t>
      </w:r>
      <w:r>
        <w:rPr>
          <w:position w:val="2"/>
          <w:vertAlign w:val="baseline"/>
        </w:rPr>
        <w:t>KMnO</w:t>
      </w:r>
      <w:r>
        <w:rPr>
          <w:sz w:val="16"/>
          <w:vertAlign w:val="baseline"/>
        </w:rPr>
        <w:t>4</w:t>
      </w:r>
      <w:r>
        <w:rPr>
          <w:spacing w:val="13"/>
          <w:sz w:val="16"/>
          <w:vertAlign w:val="baseline"/>
        </w:rPr>
        <w:t> </w:t>
      </w:r>
      <w:r>
        <w:rPr>
          <w:position w:val="2"/>
          <w:vertAlign w:val="baseline"/>
        </w:rPr>
        <w:t>method),</w:t>
      </w:r>
      <w:r>
        <w:rPr>
          <w:spacing w:val="-9"/>
          <w:position w:val="2"/>
          <w:vertAlign w:val="baseline"/>
        </w:rPr>
        <w:t> </w:t>
      </w:r>
      <w:r>
        <w:rPr>
          <w:position w:val="2"/>
          <w:vertAlign w:val="baseline"/>
        </w:rPr>
        <w:t>Bray P</w:t>
      </w:r>
      <w:r>
        <w:rPr>
          <w:spacing w:val="-9"/>
          <w:position w:val="2"/>
          <w:vertAlign w:val="baseline"/>
        </w:rPr>
        <w:t> </w:t>
      </w:r>
      <w:r>
        <w:rPr>
          <w:position w:val="2"/>
          <w:vertAlign w:val="baseline"/>
        </w:rPr>
        <w:t>and</w:t>
      </w:r>
      <w:r>
        <w:rPr>
          <w:spacing w:val="-10"/>
          <w:position w:val="2"/>
          <w:vertAlign w:val="baseline"/>
        </w:rPr>
        <w:t> </w:t>
      </w:r>
      <w:r>
        <w:rPr>
          <w:position w:val="2"/>
          <w:vertAlign w:val="baseline"/>
        </w:rPr>
        <w:t>N</w:t>
      </w:r>
      <w:r>
        <w:rPr>
          <w:spacing w:val="-10"/>
          <w:position w:val="2"/>
          <w:vertAlign w:val="baseline"/>
        </w:rPr>
        <w:t> </w:t>
      </w:r>
      <w:r>
        <w:rPr>
          <w:position w:val="2"/>
          <w:vertAlign w:val="baseline"/>
        </w:rPr>
        <w:t>NH</w:t>
      </w:r>
      <w:r>
        <w:rPr>
          <w:sz w:val="16"/>
          <w:vertAlign w:val="baseline"/>
        </w:rPr>
        <w:t>4</w:t>
      </w:r>
      <w:r>
        <w:rPr>
          <w:position w:val="2"/>
          <w:vertAlign w:val="baseline"/>
        </w:rPr>
        <w:t>OAC</w:t>
      </w:r>
      <w:r>
        <w:rPr>
          <w:spacing w:val="-9"/>
          <w:position w:val="2"/>
          <w:vertAlign w:val="baseline"/>
        </w:rPr>
        <w:t> </w:t>
      </w:r>
      <w:r>
        <w:rPr>
          <w:position w:val="2"/>
          <w:vertAlign w:val="baseline"/>
        </w:rPr>
        <w:t>extractable</w:t>
      </w:r>
      <w:r>
        <w:rPr>
          <w:spacing w:val="-11"/>
          <w:position w:val="2"/>
          <w:vertAlign w:val="baseline"/>
        </w:rPr>
        <w:t> </w:t>
      </w:r>
      <w:r>
        <w:rPr>
          <w:position w:val="2"/>
          <w:vertAlign w:val="baseline"/>
        </w:rPr>
        <w:t>K.</w:t>
      </w:r>
      <w:r>
        <w:rPr>
          <w:spacing w:val="-8"/>
          <w:position w:val="2"/>
          <w:vertAlign w:val="baseline"/>
        </w:rPr>
        <w:t> </w:t>
      </w:r>
      <w:r>
        <w:rPr>
          <w:position w:val="2"/>
          <w:vertAlign w:val="baseline"/>
        </w:rPr>
        <w:t>Likewise,</w:t>
      </w:r>
      <w:r>
        <w:rPr>
          <w:spacing w:val="-10"/>
          <w:position w:val="2"/>
          <w:vertAlign w:val="baseline"/>
        </w:rPr>
        <w:t> </w:t>
      </w:r>
      <w:r>
        <w:rPr>
          <w:position w:val="2"/>
          <w:vertAlign w:val="baseline"/>
        </w:rPr>
        <w:t>the</w:t>
      </w:r>
      <w:r>
        <w:rPr>
          <w:spacing w:val="-8"/>
          <w:position w:val="2"/>
          <w:vertAlign w:val="baseline"/>
        </w:rPr>
        <w:t> </w:t>
      </w:r>
      <w:r>
        <w:rPr>
          <w:position w:val="2"/>
          <w:vertAlign w:val="baseline"/>
        </w:rPr>
        <w:t>plant</w:t>
      </w:r>
      <w:r>
        <w:rPr>
          <w:spacing w:val="-9"/>
          <w:position w:val="2"/>
          <w:vertAlign w:val="baseline"/>
        </w:rPr>
        <w:t> </w:t>
      </w:r>
      <w:r>
        <w:rPr>
          <w:position w:val="2"/>
          <w:vertAlign w:val="baseline"/>
        </w:rPr>
        <w:t>samples</w:t>
      </w:r>
      <w:r>
        <w:rPr>
          <w:spacing w:val="-9"/>
          <w:position w:val="2"/>
          <w:vertAlign w:val="baseline"/>
        </w:rPr>
        <w:t> </w:t>
      </w:r>
      <w:r>
        <w:rPr>
          <w:position w:val="2"/>
          <w:vertAlign w:val="baseline"/>
        </w:rPr>
        <w:t>(grain</w:t>
      </w:r>
      <w:r>
        <w:rPr>
          <w:spacing w:val="-9"/>
          <w:position w:val="2"/>
          <w:vertAlign w:val="baseline"/>
        </w:rPr>
        <w:t> </w:t>
      </w:r>
      <w:r>
        <w:rPr>
          <w:position w:val="2"/>
          <w:vertAlign w:val="baseline"/>
        </w:rPr>
        <w:t>and</w:t>
      </w:r>
      <w:r>
        <w:rPr>
          <w:spacing w:val="-10"/>
          <w:position w:val="2"/>
          <w:vertAlign w:val="baseline"/>
        </w:rPr>
        <w:t> </w:t>
      </w:r>
      <w:r>
        <w:rPr>
          <w:position w:val="2"/>
          <w:vertAlign w:val="baseline"/>
        </w:rPr>
        <w:t>straw)</w:t>
      </w:r>
      <w:r>
        <w:rPr>
          <w:spacing w:val="-11"/>
          <w:position w:val="2"/>
          <w:vertAlign w:val="baseline"/>
        </w:rPr>
        <w:t> </w:t>
      </w:r>
      <w:r>
        <w:rPr>
          <w:position w:val="2"/>
          <w:vertAlign w:val="baseline"/>
        </w:rPr>
        <w:t>were</w:t>
      </w:r>
      <w:r>
        <w:rPr>
          <w:spacing w:val="-9"/>
          <w:position w:val="2"/>
          <w:vertAlign w:val="baseline"/>
        </w:rPr>
        <w:t> </w:t>
      </w:r>
      <w:r>
        <w:rPr>
          <w:position w:val="2"/>
          <w:vertAlign w:val="baseline"/>
        </w:rPr>
        <w:t>collected</w:t>
      </w:r>
      <w:r>
        <w:rPr>
          <w:spacing w:val="-8"/>
          <w:position w:val="2"/>
          <w:vertAlign w:val="baseline"/>
        </w:rPr>
        <w:t> </w:t>
      </w:r>
      <w:r>
        <w:rPr>
          <w:position w:val="2"/>
          <w:vertAlign w:val="baseline"/>
        </w:rPr>
        <w:t>and </w:t>
      </w:r>
      <w:r>
        <w:rPr>
          <w:vertAlign w:val="baseline"/>
        </w:rPr>
        <w:t>analysed for N, P and K and their uptake values were worked out. Also, the effect of treatments on</w:t>
      </w:r>
      <w:r>
        <w:rPr>
          <w:spacing w:val="-14"/>
          <w:vertAlign w:val="baseline"/>
        </w:rPr>
        <w:t> </w:t>
      </w:r>
      <w:r>
        <w:rPr>
          <w:vertAlign w:val="baseline"/>
        </w:rPr>
        <w:t>net</w:t>
      </w:r>
      <w:r>
        <w:rPr>
          <w:spacing w:val="-14"/>
          <w:vertAlign w:val="baseline"/>
        </w:rPr>
        <w:t> </w:t>
      </w:r>
      <w:r>
        <w:rPr>
          <w:vertAlign w:val="baseline"/>
        </w:rPr>
        <w:t>income,</w:t>
      </w:r>
      <w:r>
        <w:rPr>
          <w:spacing w:val="-14"/>
          <w:vertAlign w:val="baseline"/>
        </w:rPr>
        <w:t> </w:t>
      </w:r>
      <w:r>
        <w:rPr>
          <w:vertAlign w:val="baseline"/>
        </w:rPr>
        <w:t>B:C</w:t>
      </w:r>
      <w:r>
        <w:rPr>
          <w:spacing w:val="-14"/>
          <w:vertAlign w:val="baseline"/>
        </w:rPr>
        <w:t> </w:t>
      </w:r>
      <w:r>
        <w:rPr>
          <w:vertAlign w:val="baseline"/>
        </w:rPr>
        <w:t>ratio</w:t>
      </w:r>
      <w:r>
        <w:rPr>
          <w:spacing w:val="-14"/>
          <w:vertAlign w:val="baseline"/>
        </w:rPr>
        <w:t> </w:t>
      </w:r>
      <w:r>
        <w:rPr>
          <w:vertAlign w:val="baseline"/>
        </w:rPr>
        <w:t>and</w:t>
      </w:r>
      <w:r>
        <w:rPr>
          <w:spacing w:val="-14"/>
          <w:vertAlign w:val="baseline"/>
        </w:rPr>
        <w:t> </w:t>
      </w:r>
      <w:r>
        <w:rPr>
          <w:vertAlign w:val="baseline"/>
        </w:rPr>
        <w:t>additional</w:t>
      </w:r>
      <w:r>
        <w:rPr>
          <w:spacing w:val="-14"/>
          <w:vertAlign w:val="baseline"/>
        </w:rPr>
        <w:t> </w:t>
      </w:r>
      <w:r>
        <w:rPr>
          <w:vertAlign w:val="baseline"/>
        </w:rPr>
        <w:t>net</w:t>
      </w:r>
      <w:r>
        <w:rPr>
          <w:spacing w:val="-14"/>
          <w:vertAlign w:val="baseline"/>
        </w:rPr>
        <w:t> </w:t>
      </w:r>
      <w:r>
        <w:rPr>
          <w:vertAlign w:val="baseline"/>
        </w:rPr>
        <w:t>income</w:t>
      </w:r>
      <w:r>
        <w:rPr>
          <w:spacing w:val="-13"/>
          <w:vertAlign w:val="baseline"/>
        </w:rPr>
        <w:t> </w:t>
      </w:r>
      <w:r>
        <w:rPr>
          <w:vertAlign w:val="baseline"/>
        </w:rPr>
        <w:t>were</w:t>
      </w:r>
      <w:r>
        <w:rPr>
          <w:spacing w:val="-14"/>
          <w:vertAlign w:val="baseline"/>
        </w:rPr>
        <w:t> </w:t>
      </w:r>
      <w:r>
        <w:rPr>
          <w:vertAlign w:val="baseline"/>
        </w:rPr>
        <w:t>worked</w:t>
      </w:r>
      <w:r>
        <w:rPr>
          <w:spacing w:val="-14"/>
          <w:vertAlign w:val="baseline"/>
        </w:rPr>
        <w:t> </w:t>
      </w:r>
      <w:r>
        <w:rPr>
          <w:vertAlign w:val="baseline"/>
        </w:rPr>
        <w:t>out.</w:t>
      </w:r>
      <w:r>
        <w:rPr>
          <w:spacing w:val="-12"/>
          <w:vertAlign w:val="baseline"/>
        </w:rPr>
        <w:t> </w:t>
      </w:r>
      <w:r>
        <w:rPr>
          <w:vertAlign w:val="baseline"/>
        </w:rPr>
        <w:t>In</w:t>
      </w:r>
      <w:r>
        <w:rPr>
          <w:spacing w:val="-14"/>
          <w:vertAlign w:val="baseline"/>
        </w:rPr>
        <w:t> </w:t>
      </w:r>
      <w:r>
        <w:rPr>
          <w:vertAlign w:val="baseline"/>
        </w:rPr>
        <w:t>order</w:t>
      </w:r>
      <w:r>
        <w:rPr>
          <w:spacing w:val="-15"/>
          <w:vertAlign w:val="baseline"/>
        </w:rPr>
        <w:t> </w:t>
      </w:r>
      <w:r>
        <w:rPr>
          <w:vertAlign w:val="baseline"/>
        </w:rPr>
        <w:t>to</w:t>
      </w:r>
      <w:r>
        <w:rPr>
          <w:spacing w:val="-14"/>
          <w:vertAlign w:val="baseline"/>
        </w:rPr>
        <w:t> </w:t>
      </w:r>
      <w:r>
        <w:rPr>
          <w:vertAlign w:val="baseline"/>
        </w:rPr>
        <w:t>compare</w:t>
      </w:r>
      <w:r>
        <w:rPr>
          <w:spacing w:val="-15"/>
          <w:vertAlign w:val="baseline"/>
        </w:rPr>
        <w:t> </w:t>
      </w:r>
      <w:r>
        <w:rPr>
          <w:vertAlign w:val="baseline"/>
        </w:rPr>
        <w:t>the</w:t>
      </w:r>
      <w:r>
        <w:rPr>
          <w:spacing w:val="-15"/>
          <w:vertAlign w:val="baseline"/>
        </w:rPr>
        <w:t> </w:t>
      </w:r>
      <w:r>
        <w:rPr>
          <w:vertAlign w:val="baseline"/>
        </w:rPr>
        <w:t>effect of various treatments on grain and straw yield, soil fertility and nutrient uptake, analysis of variance (ANOVA) was performed using standard statistical procedure.</w:t>
      </w:r>
    </w:p>
    <w:p>
      <w:pPr>
        <w:spacing w:line="275" w:lineRule="exact" w:before="0"/>
        <w:ind w:left="360" w:right="0" w:firstLine="0"/>
        <w:jc w:val="left"/>
        <w:rPr>
          <w:b/>
          <w:sz w:val="24"/>
        </w:rPr>
      </w:pPr>
      <w:r>
        <w:rPr>
          <w:b/>
          <w:spacing w:val="-2"/>
          <w:sz w:val="24"/>
        </w:rPr>
        <w:t>Results</w:t>
      </w:r>
    </w:p>
    <w:p>
      <w:pPr>
        <w:pStyle w:val="BodyText"/>
        <w:spacing w:before="63"/>
        <w:jc w:val="left"/>
        <w:rPr>
          <w:b/>
        </w:rPr>
      </w:pPr>
    </w:p>
    <w:p>
      <w:pPr>
        <w:pStyle w:val="Heading1"/>
        <w:spacing w:before="0"/>
        <w:jc w:val="left"/>
      </w:pPr>
      <w:r>
        <w:rPr/>
        <w:t>Influence</w:t>
      </w:r>
      <w:r>
        <w:rPr>
          <w:spacing w:val="-2"/>
        </w:rPr>
        <w:t> </w:t>
      </w:r>
      <w:r>
        <w:rPr/>
        <w:t>of treatments</w:t>
      </w:r>
      <w:r>
        <w:rPr>
          <w:spacing w:val="-2"/>
        </w:rPr>
        <w:t> </w:t>
      </w:r>
      <w:r>
        <w:rPr/>
        <w:t>on rice </w:t>
      </w:r>
      <w:r>
        <w:rPr>
          <w:spacing w:val="-2"/>
        </w:rPr>
        <w:t>productivity</w:t>
      </w:r>
    </w:p>
    <w:p>
      <w:pPr>
        <w:pStyle w:val="BodyText"/>
        <w:spacing w:before="58"/>
        <w:jc w:val="left"/>
        <w:rPr>
          <w:b/>
          <w:i/>
        </w:rPr>
      </w:pPr>
    </w:p>
    <w:p>
      <w:pPr>
        <w:pStyle w:val="BodyText"/>
        <w:spacing w:line="360" w:lineRule="auto"/>
        <w:ind w:left="360" w:right="716" w:firstLine="719"/>
      </w:pPr>
      <w:r>
        <w:rPr/>
        <w:t>The kuruvai and thaladi crops were continuously grown during the reporting period from the</w:t>
      </w:r>
      <w:r>
        <w:rPr>
          <w:spacing w:val="-5"/>
        </w:rPr>
        <w:t> </w:t>
      </w:r>
      <w:r>
        <w:rPr/>
        <w:t>year</w:t>
      </w:r>
      <w:r>
        <w:rPr>
          <w:spacing w:val="-8"/>
        </w:rPr>
        <w:t> </w:t>
      </w:r>
      <w:r>
        <w:rPr/>
        <w:t>2017</w:t>
      </w:r>
      <w:r>
        <w:rPr>
          <w:spacing w:val="-7"/>
        </w:rPr>
        <w:t> </w:t>
      </w:r>
      <w:r>
        <w:rPr/>
        <w:t>kuruvai</w:t>
      </w:r>
      <w:r>
        <w:rPr>
          <w:spacing w:val="-7"/>
        </w:rPr>
        <w:t> </w:t>
      </w:r>
      <w:r>
        <w:rPr/>
        <w:t>to</w:t>
      </w:r>
      <w:r>
        <w:rPr>
          <w:spacing w:val="-7"/>
        </w:rPr>
        <w:t> </w:t>
      </w:r>
      <w:r>
        <w:rPr/>
        <w:t>2022</w:t>
      </w:r>
      <w:r>
        <w:rPr>
          <w:spacing w:val="-7"/>
        </w:rPr>
        <w:t> </w:t>
      </w:r>
      <w:r>
        <w:rPr/>
        <w:t>thaladi..</w:t>
      </w:r>
      <w:r>
        <w:rPr>
          <w:spacing w:val="-7"/>
        </w:rPr>
        <w:t> </w:t>
      </w:r>
      <w:r>
        <w:rPr/>
        <w:t>To</w:t>
      </w:r>
      <w:r>
        <w:rPr>
          <w:spacing w:val="-8"/>
        </w:rPr>
        <w:t> </w:t>
      </w:r>
      <w:r>
        <w:rPr/>
        <w:t>study</w:t>
      </w:r>
      <w:r>
        <w:rPr>
          <w:spacing w:val="-12"/>
        </w:rPr>
        <w:t> </w:t>
      </w:r>
      <w:r>
        <w:rPr/>
        <w:t>the</w:t>
      </w:r>
      <w:r>
        <w:rPr>
          <w:spacing w:val="-8"/>
        </w:rPr>
        <w:t> </w:t>
      </w:r>
      <w:r>
        <w:rPr/>
        <w:t>influence</w:t>
      </w:r>
      <w:r>
        <w:rPr>
          <w:spacing w:val="-8"/>
        </w:rPr>
        <w:t> </w:t>
      </w:r>
      <w:r>
        <w:rPr/>
        <w:t>of</w:t>
      </w:r>
      <w:r>
        <w:rPr>
          <w:spacing w:val="-8"/>
        </w:rPr>
        <w:t> </w:t>
      </w:r>
      <w:r>
        <w:rPr/>
        <w:t>long</w:t>
      </w:r>
      <w:r>
        <w:rPr>
          <w:spacing w:val="-9"/>
        </w:rPr>
        <w:t> </w:t>
      </w:r>
      <w:r>
        <w:rPr/>
        <w:t>term</w:t>
      </w:r>
      <w:r>
        <w:rPr>
          <w:spacing w:val="-8"/>
        </w:rPr>
        <w:t> </w:t>
      </w:r>
      <w:r>
        <w:rPr/>
        <w:t>application</w:t>
      </w:r>
      <w:r>
        <w:rPr>
          <w:spacing w:val="-7"/>
        </w:rPr>
        <w:t> </w:t>
      </w:r>
      <w:r>
        <w:rPr/>
        <w:t>of</w:t>
      </w:r>
      <w:r>
        <w:rPr>
          <w:spacing w:val="-8"/>
        </w:rPr>
        <w:t> </w:t>
      </w:r>
      <w:r>
        <w:rPr/>
        <w:t>manures and</w:t>
      </w:r>
      <w:r>
        <w:rPr>
          <w:spacing w:val="15"/>
        </w:rPr>
        <w:t> </w:t>
      </w:r>
      <w:r>
        <w:rPr/>
        <w:t>fertilizers,</w:t>
      </w:r>
      <w:r>
        <w:rPr>
          <w:spacing w:val="15"/>
        </w:rPr>
        <w:t> </w:t>
      </w:r>
      <w:r>
        <w:rPr/>
        <w:t>the</w:t>
      </w:r>
      <w:r>
        <w:rPr>
          <w:spacing w:val="17"/>
        </w:rPr>
        <w:t> </w:t>
      </w:r>
      <w:r>
        <w:rPr/>
        <w:t>yield</w:t>
      </w:r>
      <w:r>
        <w:rPr>
          <w:spacing w:val="16"/>
        </w:rPr>
        <w:t> </w:t>
      </w:r>
      <w:r>
        <w:rPr/>
        <w:t>recorded</w:t>
      </w:r>
      <w:r>
        <w:rPr>
          <w:spacing w:val="15"/>
        </w:rPr>
        <w:t> </w:t>
      </w:r>
      <w:r>
        <w:rPr/>
        <w:t>are</w:t>
      </w:r>
      <w:r>
        <w:rPr>
          <w:spacing w:val="15"/>
        </w:rPr>
        <w:t> </w:t>
      </w:r>
      <w:r>
        <w:rPr/>
        <w:t>presented</w:t>
      </w:r>
      <w:r>
        <w:rPr>
          <w:spacing w:val="15"/>
        </w:rPr>
        <w:t> </w:t>
      </w:r>
      <w:r>
        <w:rPr/>
        <w:t>over</w:t>
      </w:r>
      <w:r>
        <w:rPr>
          <w:spacing w:val="17"/>
        </w:rPr>
        <w:t> </w:t>
      </w:r>
      <w:r>
        <w:rPr/>
        <w:t>years</w:t>
      </w:r>
      <w:r>
        <w:rPr>
          <w:spacing w:val="15"/>
        </w:rPr>
        <w:t> </w:t>
      </w:r>
      <w:r>
        <w:rPr/>
        <w:t>and</w:t>
      </w:r>
      <w:r>
        <w:rPr>
          <w:spacing w:val="15"/>
        </w:rPr>
        <w:t> </w:t>
      </w:r>
      <w:r>
        <w:rPr/>
        <w:t>given</w:t>
      </w:r>
      <w:r>
        <w:rPr>
          <w:spacing w:val="15"/>
        </w:rPr>
        <w:t> </w:t>
      </w:r>
      <w:r>
        <w:rPr/>
        <w:t>in</w:t>
      </w:r>
      <w:r>
        <w:rPr>
          <w:spacing w:val="16"/>
        </w:rPr>
        <w:t> </w:t>
      </w:r>
      <w:r>
        <w:rPr/>
        <w:t>the</w:t>
      </w:r>
      <w:r>
        <w:rPr>
          <w:spacing w:val="15"/>
        </w:rPr>
        <w:t> </w:t>
      </w:r>
      <w:r>
        <w:rPr/>
        <w:t>tables</w:t>
      </w:r>
      <w:r>
        <w:rPr>
          <w:spacing w:val="15"/>
        </w:rPr>
        <w:t> </w:t>
      </w:r>
      <w:r>
        <w:rPr/>
        <w:t>1</w:t>
      </w:r>
      <w:r>
        <w:rPr>
          <w:spacing w:val="18"/>
        </w:rPr>
        <w:t> </w:t>
      </w:r>
      <w:r>
        <w:rPr/>
        <w:t>-4.</w:t>
      </w:r>
      <w:r>
        <w:rPr>
          <w:spacing w:val="61"/>
          <w:w w:val="150"/>
        </w:rPr>
        <w:t> </w:t>
      </w:r>
      <w:r>
        <w:rPr>
          <w:spacing w:val="-2"/>
        </w:rPr>
        <w:t>During</w:t>
      </w:r>
    </w:p>
    <w:p>
      <w:pPr>
        <w:pStyle w:val="BodyText"/>
        <w:spacing w:after="0" w:line="360" w:lineRule="auto"/>
        <w:sectPr>
          <w:type w:val="continuous"/>
          <w:pgSz w:w="12240" w:h="15840"/>
          <w:pgMar w:top="1480" w:bottom="280" w:left="1080" w:right="720"/>
        </w:sectPr>
      </w:pPr>
    </w:p>
    <w:p>
      <w:pPr>
        <w:pStyle w:val="BodyText"/>
        <w:spacing w:line="360" w:lineRule="auto" w:before="72"/>
        <w:ind w:left="360" w:right="713"/>
      </w:pPr>
      <w:r>
        <w:rPr/>
        <w:t>kuruvai</w:t>
      </w:r>
      <w:r>
        <w:rPr>
          <w:spacing w:val="-7"/>
        </w:rPr>
        <w:t> </w:t>
      </w:r>
      <w:r>
        <w:rPr/>
        <w:t>season,</w:t>
      </w:r>
      <w:r>
        <w:rPr>
          <w:spacing w:val="-7"/>
        </w:rPr>
        <w:t> </w:t>
      </w:r>
      <w:r>
        <w:rPr/>
        <w:t>the</w:t>
      </w:r>
      <w:r>
        <w:rPr>
          <w:spacing w:val="-8"/>
        </w:rPr>
        <w:t> </w:t>
      </w:r>
      <w:r>
        <w:rPr/>
        <w:t>treatments</w:t>
      </w:r>
      <w:r>
        <w:rPr>
          <w:spacing w:val="-7"/>
        </w:rPr>
        <w:t> </w:t>
      </w:r>
      <w:r>
        <w:rPr/>
        <w:t>receiving</w:t>
      </w:r>
      <w:r>
        <w:rPr>
          <w:spacing w:val="-5"/>
        </w:rPr>
        <w:t> </w:t>
      </w:r>
      <w:r>
        <w:rPr/>
        <w:t>green</w:t>
      </w:r>
      <w:r>
        <w:rPr>
          <w:spacing w:val="-7"/>
        </w:rPr>
        <w:t> </w:t>
      </w:r>
      <w:r>
        <w:rPr/>
        <w:t>manure</w:t>
      </w:r>
      <w:r>
        <w:rPr>
          <w:spacing w:val="-7"/>
        </w:rPr>
        <w:t> </w:t>
      </w:r>
      <w:r>
        <w:rPr/>
        <w:t>@</w:t>
      </w:r>
      <w:r>
        <w:rPr>
          <w:spacing w:val="-8"/>
        </w:rPr>
        <w:t> </w:t>
      </w:r>
      <w:r>
        <w:rPr/>
        <w:t>6.25</w:t>
      </w:r>
      <w:r>
        <w:rPr>
          <w:spacing w:val="-7"/>
        </w:rPr>
        <w:t> </w:t>
      </w:r>
      <w:r>
        <w:rPr/>
        <w:t>t/ha</w:t>
      </w:r>
      <w:r>
        <w:rPr>
          <w:spacing w:val="-6"/>
        </w:rPr>
        <w:t> </w:t>
      </w:r>
      <w:r>
        <w:rPr/>
        <w:t>and</w:t>
      </w:r>
      <w:r>
        <w:rPr>
          <w:spacing w:val="-5"/>
        </w:rPr>
        <w:t> </w:t>
      </w:r>
      <w:r>
        <w:rPr/>
        <w:t>gypsum</w:t>
      </w:r>
      <w:r>
        <w:rPr>
          <w:spacing w:val="-7"/>
        </w:rPr>
        <w:t> </w:t>
      </w:r>
      <w:r>
        <w:rPr/>
        <w:t>@</w:t>
      </w:r>
      <w:r>
        <w:rPr>
          <w:spacing w:val="-8"/>
        </w:rPr>
        <w:t> </w:t>
      </w:r>
      <w:r>
        <w:rPr/>
        <w:t>500</w:t>
      </w:r>
      <w:r>
        <w:rPr>
          <w:spacing w:val="-7"/>
        </w:rPr>
        <w:t> </w:t>
      </w:r>
      <w:r>
        <w:rPr/>
        <w:t>kg/ha</w:t>
      </w:r>
      <w:r>
        <w:rPr>
          <w:spacing w:val="-5"/>
        </w:rPr>
        <w:t> </w:t>
      </w:r>
      <w:r>
        <w:rPr/>
        <w:t>with NPK</w:t>
      </w:r>
      <w:r>
        <w:rPr>
          <w:spacing w:val="-3"/>
        </w:rPr>
        <w:t> </w:t>
      </w:r>
      <w:r>
        <w:rPr/>
        <w:t>(125:50:50)</w:t>
      </w:r>
      <w:r>
        <w:rPr>
          <w:spacing w:val="-4"/>
        </w:rPr>
        <w:t> </w:t>
      </w:r>
      <w:r>
        <w:rPr/>
        <w:t>and</w:t>
      </w:r>
      <w:r>
        <w:rPr>
          <w:spacing w:val="-3"/>
        </w:rPr>
        <w:t> </w:t>
      </w:r>
      <w:r>
        <w:rPr/>
        <w:t>in</w:t>
      </w:r>
      <w:r>
        <w:rPr>
          <w:spacing w:val="-4"/>
        </w:rPr>
        <w:t> </w:t>
      </w:r>
      <w:r>
        <w:rPr/>
        <w:t>thaladi</w:t>
      </w:r>
      <w:r>
        <w:rPr>
          <w:spacing w:val="-3"/>
        </w:rPr>
        <w:t> </w:t>
      </w:r>
      <w:r>
        <w:rPr/>
        <w:t>season</w:t>
      </w:r>
      <w:r>
        <w:rPr>
          <w:spacing w:val="-4"/>
        </w:rPr>
        <w:t> </w:t>
      </w:r>
      <w:r>
        <w:rPr/>
        <w:t>the</w:t>
      </w:r>
      <w:r>
        <w:rPr>
          <w:spacing w:val="-4"/>
        </w:rPr>
        <w:t> </w:t>
      </w:r>
      <w:r>
        <w:rPr/>
        <w:t>treatments</w:t>
      </w:r>
      <w:r>
        <w:rPr>
          <w:spacing w:val="-3"/>
        </w:rPr>
        <w:t> </w:t>
      </w:r>
      <w:r>
        <w:rPr/>
        <w:t>receiving</w:t>
      </w:r>
      <w:r>
        <w:rPr>
          <w:spacing w:val="-4"/>
        </w:rPr>
        <w:t> </w:t>
      </w:r>
      <w:r>
        <w:rPr/>
        <w:t>FYM</w:t>
      </w:r>
      <w:r>
        <w:rPr>
          <w:spacing w:val="-3"/>
        </w:rPr>
        <w:t> </w:t>
      </w:r>
      <w:r>
        <w:rPr/>
        <w:t>@</w:t>
      </w:r>
      <w:r>
        <w:rPr>
          <w:spacing w:val="-4"/>
        </w:rPr>
        <w:t> </w:t>
      </w:r>
      <w:r>
        <w:rPr/>
        <w:t>12.5</w:t>
      </w:r>
      <w:r>
        <w:rPr>
          <w:spacing w:val="-3"/>
        </w:rPr>
        <w:t> </w:t>
      </w:r>
      <w:r>
        <w:rPr/>
        <w:t>t/ha</w:t>
      </w:r>
      <w:r>
        <w:rPr>
          <w:spacing w:val="-4"/>
        </w:rPr>
        <w:t> </w:t>
      </w:r>
      <w:r>
        <w:rPr/>
        <w:t>and</w:t>
      </w:r>
      <w:r>
        <w:rPr>
          <w:spacing w:val="-3"/>
        </w:rPr>
        <w:t> </w:t>
      </w:r>
      <w:r>
        <w:rPr/>
        <w:t>gypsum</w:t>
      </w:r>
      <w:r>
        <w:rPr>
          <w:spacing w:val="-4"/>
        </w:rPr>
        <w:t> </w:t>
      </w:r>
      <w:r>
        <w:rPr/>
        <w:t>@ 500 kg/ha with NPK (150:60:60) consistently registered higher yields and available, N,P K and Organic carbon content. There is a response for P application and K application which improves the</w:t>
      </w:r>
      <w:r>
        <w:rPr>
          <w:spacing w:val="21"/>
        </w:rPr>
        <w:t> </w:t>
      </w:r>
      <w:r>
        <w:rPr/>
        <w:t>yield.</w:t>
      </w:r>
      <w:r>
        <w:rPr>
          <w:spacing w:val="20"/>
        </w:rPr>
        <w:t> </w:t>
      </w:r>
      <w:r>
        <w:rPr/>
        <w:t>Pooled</w:t>
      </w:r>
      <w:r>
        <w:rPr>
          <w:spacing w:val="18"/>
        </w:rPr>
        <w:t> </w:t>
      </w:r>
      <w:r>
        <w:rPr/>
        <w:t>mean</w:t>
      </w:r>
      <w:r>
        <w:rPr>
          <w:spacing w:val="20"/>
        </w:rPr>
        <w:t> </w:t>
      </w:r>
      <w:r>
        <w:rPr/>
        <w:t>of</w:t>
      </w:r>
      <w:r>
        <w:rPr>
          <w:spacing w:val="18"/>
        </w:rPr>
        <w:t> </w:t>
      </w:r>
      <w:r>
        <w:rPr/>
        <w:t>over</w:t>
      </w:r>
      <w:r>
        <w:rPr>
          <w:spacing w:val="19"/>
        </w:rPr>
        <w:t> </w:t>
      </w:r>
      <w:r>
        <w:rPr/>
        <w:t>five</w:t>
      </w:r>
      <w:r>
        <w:rPr>
          <w:spacing w:val="20"/>
        </w:rPr>
        <w:t> </w:t>
      </w:r>
      <w:r>
        <w:rPr/>
        <w:t>years</w:t>
      </w:r>
      <w:r>
        <w:rPr>
          <w:spacing w:val="19"/>
        </w:rPr>
        <w:t> </w:t>
      </w:r>
      <w:r>
        <w:rPr/>
        <w:t>reported</w:t>
      </w:r>
      <w:r>
        <w:rPr>
          <w:spacing w:val="20"/>
        </w:rPr>
        <w:t> </w:t>
      </w:r>
      <w:r>
        <w:rPr/>
        <w:t>higher</w:t>
      </w:r>
      <w:r>
        <w:rPr>
          <w:spacing w:val="21"/>
        </w:rPr>
        <w:t> </w:t>
      </w:r>
      <w:r>
        <w:rPr/>
        <w:t>grain</w:t>
      </w:r>
      <w:r>
        <w:rPr>
          <w:spacing w:val="23"/>
        </w:rPr>
        <w:t> </w:t>
      </w:r>
      <w:r>
        <w:rPr/>
        <w:t>yield</w:t>
      </w:r>
      <w:r>
        <w:rPr>
          <w:spacing w:val="19"/>
        </w:rPr>
        <w:t> </w:t>
      </w:r>
      <w:r>
        <w:rPr/>
        <w:t>of</w:t>
      </w:r>
      <w:r>
        <w:rPr>
          <w:spacing w:val="19"/>
        </w:rPr>
        <w:t> </w:t>
      </w:r>
      <w:r>
        <w:rPr/>
        <w:t>6399</w:t>
      </w:r>
      <w:r>
        <w:rPr>
          <w:spacing w:val="19"/>
        </w:rPr>
        <w:t> </w:t>
      </w:r>
      <w:r>
        <w:rPr/>
        <w:t>kgha</w:t>
      </w:r>
      <w:r>
        <w:rPr>
          <w:vertAlign w:val="superscript"/>
        </w:rPr>
        <w:t>-1</w:t>
      </w:r>
      <w:r>
        <w:rPr>
          <w:spacing w:val="21"/>
          <w:vertAlign w:val="baseline"/>
        </w:rPr>
        <w:t> </w:t>
      </w:r>
      <w:r>
        <w:rPr>
          <w:vertAlign w:val="baseline"/>
        </w:rPr>
        <w:t>in</w:t>
      </w:r>
      <w:r>
        <w:rPr>
          <w:spacing w:val="19"/>
          <w:vertAlign w:val="baseline"/>
        </w:rPr>
        <w:t> </w:t>
      </w:r>
      <w:r>
        <w:rPr>
          <w:vertAlign w:val="baseline"/>
        </w:rPr>
        <w:t>NPK</w:t>
      </w:r>
      <w:r>
        <w:rPr>
          <w:spacing w:val="20"/>
          <w:vertAlign w:val="baseline"/>
        </w:rPr>
        <w:t> </w:t>
      </w:r>
      <w:r>
        <w:rPr>
          <w:spacing w:val="-10"/>
          <w:vertAlign w:val="baseline"/>
        </w:rPr>
        <w:t>+</w:t>
      </w:r>
    </w:p>
    <w:p>
      <w:pPr>
        <w:pStyle w:val="BodyText"/>
        <w:spacing w:line="275" w:lineRule="exact"/>
        <w:ind w:left="360"/>
      </w:pPr>
      <w:r>
        <w:rPr/>
        <w:t>FYM+</w:t>
      </w:r>
      <w:r>
        <w:rPr>
          <w:spacing w:val="-1"/>
        </w:rPr>
        <w:t> </w:t>
      </w:r>
      <w:r>
        <w:rPr/>
        <w:t>gypsum</w:t>
      </w:r>
      <w:r>
        <w:rPr>
          <w:spacing w:val="-1"/>
        </w:rPr>
        <w:t> </w:t>
      </w:r>
      <w:r>
        <w:rPr/>
        <w:t>which</w:t>
      </w:r>
      <w:r>
        <w:rPr>
          <w:spacing w:val="-1"/>
        </w:rPr>
        <w:t> </w:t>
      </w:r>
      <w:r>
        <w:rPr/>
        <w:t>is on par</w:t>
      </w:r>
      <w:r>
        <w:rPr>
          <w:spacing w:val="-1"/>
        </w:rPr>
        <w:t> </w:t>
      </w:r>
      <w:r>
        <w:rPr/>
        <w:t>with</w:t>
      </w:r>
      <w:r>
        <w:rPr>
          <w:spacing w:val="-1"/>
        </w:rPr>
        <w:t> </w:t>
      </w:r>
      <w:r>
        <w:rPr/>
        <w:t>NPK+ gypsum</w:t>
      </w:r>
      <w:r>
        <w:rPr>
          <w:spacing w:val="-1"/>
        </w:rPr>
        <w:t> </w:t>
      </w:r>
      <w:r>
        <w:rPr/>
        <w:t>(6003</w:t>
      </w:r>
      <w:r>
        <w:rPr>
          <w:spacing w:val="-1"/>
        </w:rPr>
        <w:t> </w:t>
      </w:r>
      <w:r>
        <w:rPr>
          <w:spacing w:val="-5"/>
        </w:rPr>
        <w:t>kg</w:t>
      </w:r>
    </w:p>
    <w:p>
      <w:pPr>
        <w:pStyle w:val="BodyText"/>
        <w:spacing w:line="360" w:lineRule="auto" w:before="139"/>
        <w:ind w:left="360" w:right="719" w:firstLine="719"/>
      </w:pPr>
      <w:r>
        <w:rPr/>
        <w:t>ha</w:t>
      </w:r>
      <w:r>
        <w:rPr>
          <w:vertAlign w:val="superscript"/>
        </w:rPr>
        <w:t>-1</w:t>
      </w:r>
      <w:r>
        <w:rPr>
          <w:vertAlign w:val="baseline"/>
        </w:rPr>
        <w:t>). There is no response for P (i.e. NP yield 4825 kg ha</w:t>
      </w:r>
      <w:r>
        <w:rPr>
          <w:vertAlign w:val="superscript"/>
        </w:rPr>
        <w:t>-1</w:t>
      </w:r>
      <w:r>
        <w:rPr>
          <w:vertAlign w:val="baseline"/>
        </w:rPr>
        <w:t> and NPK 4900 kg ha</w:t>
      </w:r>
      <w:r>
        <w:rPr>
          <w:vertAlign w:val="superscript"/>
        </w:rPr>
        <w:t>-1</w:t>
      </w:r>
      <w:r>
        <w:rPr>
          <w:vertAlign w:val="baseline"/>
        </w:rPr>
        <w:t>). The NPK+GM</w:t>
      </w:r>
      <w:r>
        <w:rPr>
          <w:spacing w:val="-15"/>
          <w:vertAlign w:val="baseline"/>
        </w:rPr>
        <w:t> </w:t>
      </w:r>
      <w:r>
        <w:rPr>
          <w:vertAlign w:val="baseline"/>
        </w:rPr>
        <w:t>(5326</w:t>
      </w:r>
      <w:r>
        <w:rPr>
          <w:spacing w:val="-15"/>
          <w:vertAlign w:val="baseline"/>
        </w:rPr>
        <w:t> </w:t>
      </w:r>
      <w:r>
        <w:rPr>
          <w:vertAlign w:val="baseline"/>
        </w:rPr>
        <w:t>kgha-1)</w:t>
      </w:r>
      <w:r>
        <w:rPr>
          <w:spacing w:val="-15"/>
          <w:vertAlign w:val="baseline"/>
        </w:rPr>
        <w:t> </w:t>
      </w:r>
      <w:r>
        <w:rPr>
          <w:vertAlign w:val="baseline"/>
        </w:rPr>
        <w:t>and</w:t>
      </w:r>
      <w:r>
        <w:rPr>
          <w:spacing w:val="-15"/>
          <w:vertAlign w:val="baseline"/>
        </w:rPr>
        <w:t> </w:t>
      </w:r>
      <w:r>
        <w:rPr>
          <w:vertAlign w:val="baseline"/>
        </w:rPr>
        <w:t>NPK</w:t>
      </w:r>
      <w:r>
        <w:rPr>
          <w:spacing w:val="-15"/>
          <w:vertAlign w:val="baseline"/>
        </w:rPr>
        <w:t> </w:t>
      </w:r>
      <w:r>
        <w:rPr>
          <w:vertAlign w:val="baseline"/>
        </w:rPr>
        <w:t>+</w:t>
      </w:r>
      <w:r>
        <w:rPr>
          <w:spacing w:val="-15"/>
          <w:vertAlign w:val="baseline"/>
        </w:rPr>
        <w:t> </w:t>
      </w:r>
      <w:r>
        <w:rPr>
          <w:vertAlign w:val="baseline"/>
        </w:rPr>
        <w:t>GM+</w:t>
      </w:r>
      <w:r>
        <w:rPr>
          <w:spacing w:val="-15"/>
          <w:vertAlign w:val="baseline"/>
        </w:rPr>
        <w:t> </w:t>
      </w:r>
      <w:r>
        <w:rPr>
          <w:vertAlign w:val="baseline"/>
        </w:rPr>
        <w:t>gypsum</w:t>
      </w:r>
      <w:r>
        <w:rPr>
          <w:spacing w:val="-15"/>
          <w:vertAlign w:val="baseline"/>
        </w:rPr>
        <w:t> </w:t>
      </w:r>
      <w:r>
        <w:rPr>
          <w:vertAlign w:val="baseline"/>
        </w:rPr>
        <w:t>(6399</w:t>
      </w:r>
      <w:r>
        <w:rPr>
          <w:spacing w:val="-15"/>
          <w:vertAlign w:val="baseline"/>
        </w:rPr>
        <w:t> </w:t>
      </w:r>
      <w:r>
        <w:rPr>
          <w:vertAlign w:val="baseline"/>
        </w:rPr>
        <w:t>kg</w:t>
      </w:r>
      <w:r>
        <w:rPr>
          <w:spacing w:val="-15"/>
          <w:vertAlign w:val="baseline"/>
        </w:rPr>
        <w:t> </w:t>
      </w:r>
      <w:r>
        <w:rPr>
          <w:vertAlign w:val="baseline"/>
        </w:rPr>
        <w:t>ha</w:t>
      </w:r>
      <w:r>
        <w:rPr>
          <w:vertAlign w:val="superscript"/>
        </w:rPr>
        <w:t>-1</w:t>
      </w:r>
      <w:r>
        <w:rPr>
          <w:vertAlign w:val="baseline"/>
        </w:rPr>
        <w:t>)</w:t>
      </w:r>
      <w:r>
        <w:rPr>
          <w:spacing w:val="-15"/>
          <w:vertAlign w:val="baseline"/>
        </w:rPr>
        <w:t> </w:t>
      </w:r>
      <w:r>
        <w:rPr>
          <w:vertAlign w:val="baseline"/>
        </w:rPr>
        <w:t>showed</w:t>
      </w:r>
      <w:r>
        <w:rPr>
          <w:spacing w:val="-15"/>
          <w:vertAlign w:val="baseline"/>
        </w:rPr>
        <w:t> </w:t>
      </w:r>
      <w:r>
        <w:rPr>
          <w:vertAlign w:val="baseline"/>
        </w:rPr>
        <w:t>the</w:t>
      </w:r>
      <w:r>
        <w:rPr>
          <w:spacing w:val="-15"/>
          <w:vertAlign w:val="baseline"/>
        </w:rPr>
        <w:t> </w:t>
      </w:r>
      <w:r>
        <w:rPr>
          <w:vertAlign w:val="baseline"/>
        </w:rPr>
        <w:t>influence</w:t>
      </w:r>
      <w:r>
        <w:rPr>
          <w:spacing w:val="-15"/>
          <w:vertAlign w:val="baseline"/>
        </w:rPr>
        <w:t> </w:t>
      </w:r>
      <w:r>
        <w:rPr>
          <w:vertAlign w:val="baseline"/>
        </w:rPr>
        <w:t>of</w:t>
      </w:r>
      <w:r>
        <w:rPr>
          <w:spacing w:val="-15"/>
          <w:vertAlign w:val="baseline"/>
        </w:rPr>
        <w:t> </w:t>
      </w:r>
      <w:r>
        <w:rPr>
          <w:vertAlign w:val="baseline"/>
        </w:rPr>
        <w:t>gypsum in increasing grain yield of 1063 kgha</w:t>
      </w:r>
      <w:r>
        <w:rPr>
          <w:vertAlign w:val="superscript"/>
        </w:rPr>
        <w:t>-1</w:t>
      </w:r>
      <w:r>
        <w:rPr>
          <w:vertAlign w:val="baseline"/>
        </w:rPr>
        <w:t> as incremental yield.</w:t>
      </w:r>
    </w:p>
    <w:p>
      <w:pPr>
        <w:pStyle w:val="BodyText"/>
        <w:spacing w:line="357" w:lineRule="auto"/>
        <w:ind w:left="360" w:right="713" w:firstLine="719"/>
        <w:rPr>
          <w:position w:val="2"/>
        </w:rPr>
      </w:pPr>
      <w:r>
        <w:rPr/>
        <w:t>The results in Table 1 revealed that all the treatments with fertilizers either alone or in combination</w:t>
      </w:r>
      <w:r>
        <w:rPr>
          <w:spacing w:val="-5"/>
        </w:rPr>
        <w:t> </w:t>
      </w:r>
      <w:r>
        <w:rPr/>
        <w:t>with</w:t>
      </w:r>
      <w:r>
        <w:rPr>
          <w:spacing w:val="-5"/>
        </w:rPr>
        <w:t> </w:t>
      </w:r>
      <w:r>
        <w:rPr/>
        <w:t>organics/biofertilizer/herbicide/soil</w:t>
      </w:r>
      <w:r>
        <w:rPr>
          <w:spacing w:val="-5"/>
        </w:rPr>
        <w:t> </w:t>
      </w:r>
      <w:r>
        <w:rPr/>
        <w:t>amendment</w:t>
      </w:r>
      <w:r>
        <w:rPr>
          <w:spacing w:val="-5"/>
        </w:rPr>
        <w:t> </w:t>
      </w:r>
      <w:r>
        <w:rPr/>
        <w:t>under</w:t>
      </w:r>
      <w:r>
        <w:rPr>
          <w:spacing w:val="-7"/>
        </w:rPr>
        <w:t> </w:t>
      </w:r>
      <w:r>
        <w:rPr/>
        <w:t>study</w:t>
      </w:r>
      <w:r>
        <w:rPr>
          <w:spacing w:val="-10"/>
        </w:rPr>
        <w:t> </w:t>
      </w:r>
      <w:r>
        <w:rPr/>
        <w:t>showed</w:t>
      </w:r>
      <w:r>
        <w:rPr>
          <w:spacing w:val="-5"/>
        </w:rPr>
        <w:t> </w:t>
      </w:r>
      <w:r>
        <w:rPr/>
        <w:t>significant increase in yield over control. During the kuruvai season, the application of NPK fertilizer at </w:t>
      </w:r>
      <w:r>
        <w:rPr>
          <w:position w:val="2"/>
        </w:rPr>
        <w:t>125:50:50</w:t>
      </w:r>
      <w:r>
        <w:rPr>
          <w:spacing w:val="-7"/>
          <w:position w:val="2"/>
        </w:rPr>
        <w:t> </w:t>
      </w:r>
      <w:r>
        <w:rPr>
          <w:position w:val="2"/>
        </w:rPr>
        <w:t>kg</w:t>
      </w:r>
      <w:r>
        <w:rPr>
          <w:spacing w:val="-10"/>
          <w:position w:val="2"/>
        </w:rPr>
        <w:t> </w:t>
      </w:r>
      <w:r>
        <w:rPr>
          <w:position w:val="2"/>
        </w:rPr>
        <w:t>ha</w:t>
      </w:r>
      <w:r>
        <w:rPr>
          <w:position w:val="2"/>
          <w:vertAlign w:val="superscript"/>
        </w:rPr>
        <w:t>-1</w:t>
      </w:r>
      <w:r>
        <w:rPr>
          <w:spacing w:val="-6"/>
          <w:position w:val="2"/>
          <w:vertAlign w:val="baseline"/>
        </w:rPr>
        <w:t> </w:t>
      </w:r>
      <w:r>
        <w:rPr>
          <w:position w:val="2"/>
          <w:vertAlign w:val="baseline"/>
        </w:rPr>
        <w:t>along</w:t>
      </w:r>
      <w:r>
        <w:rPr>
          <w:spacing w:val="-7"/>
          <w:position w:val="2"/>
          <w:vertAlign w:val="baseline"/>
        </w:rPr>
        <w:t> </w:t>
      </w:r>
      <w:r>
        <w:rPr>
          <w:position w:val="2"/>
          <w:vertAlign w:val="baseline"/>
        </w:rPr>
        <w:t>with</w:t>
      </w:r>
      <w:r>
        <w:rPr>
          <w:spacing w:val="-7"/>
          <w:position w:val="2"/>
          <w:vertAlign w:val="baseline"/>
        </w:rPr>
        <w:t> </w:t>
      </w:r>
      <w:r>
        <w:rPr>
          <w:position w:val="2"/>
          <w:vertAlign w:val="baseline"/>
        </w:rPr>
        <w:t>green</w:t>
      </w:r>
      <w:r>
        <w:rPr>
          <w:spacing w:val="-7"/>
          <w:position w:val="2"/>
          <w:vertAlign w:val="baseline"/>
        </w:rPr>
        <w:t> </w:t>
      </w:r>
      <w:r>
        <w:rPr>
          <w:position w:val="2"/>
          <w:vertAlign w:val="baseline"/>
        </w:rPr>
        <w:t>manure</w:t>
      </w:r>
      <w:r>
        <w:rPr>
          <w:spacing w:val="-8"/>
          <w:position w:val="2"/>
          <w:vertAlign w:val="baseline"/>
        </w:rPr>
        <w:t> </w:t>
      </w:r>
      <w:r>
        <w:rPr>
          <w:position w:val="2"/>
          <w:vertAlign w:val="baseline"/>
        </w:rPr>
        <w:t>@</w:t>
      </w:r>
      <w:r>
        <w:rPr>
          <w:spacing w:val="-8"/>
          <w:position w:val="2"/>
          <w:vertAlign w:val="baseline"/>
        </w:rPr>
        <w:t> </w:t>
      </w:r>
      <w:r>
        <w:rPr>
          <w:position w:val="2"/>
          <w:vertAlign w:val="baseline"/>
        </w:rPr>
        <w:t>6.25</w:t>
      </w:r>
      <w:r>
        <w:rPr>
          <w:spacing w:val="-7"/>
          <w:position w:val="2"/>
          <w:vertAlign w:val="baseline"/>
        </w:rPr>
        <w:t> </w:t>
      </w:r>
      <w:r>
        <w:rPr>
          <w:position w:val="2"/>
          <w:vertAlign w:val="baseline"/>
        </w:rPr>
        <w:t>t</w:t>
      </w:r>
      <w:r>
        <w:rPr>
          <w:spacing w:val="-7"/>
          <w:position w:val="2"/>
          <w:vertAlign w:val="baseline"/>
        </w:rPr>
        <w:t> </w:t>
      </w:r>
      <w:r>
        <w:rPr>
          <w:position w:val="2"/>
          <w:vertAlign w:val="baseline"/>
        </w:rPr>
        <w:t>ha</w:t>
      </w:r>
      <w:r>
        <w:rPr>
          <w:position w:val="2"/>
          <w:vertAlign w:val="superscript"/>
        </w:rPr>
        <w:t>-1</w:t>
      </w:r>
      <w:r>
        <w:rPr>
          <w:spacing w:val="-6"/>
          <w:position w:val="2"/>
          <w:vertAlign w:val="baseline"/>
        </w:rPr>
        <w:t> </w:t>
      </w:r>
      <w:r>
        <w:rPr>
          <w:position w:val="2"/>
          <w:vertAlign w:val="baseline"/>
        </w:rPr>
        <w:t>and</w:t>
      </w:r>
      <w:r>
        <w:rPr>
          <w:spacing w:val="-7"/>
          <w:position w:val="2"/>
          <w:vertAlign w:val="baseline"/>
        </w:rPr>
        <w:t> </w:t>
      </w:r>
      <w:r>
        <w:rPr>
          <w:position w:val="2"/>
          <w:vertAlign w:val="baseline"/>
        </w:rPr>
        <w:t>gypsum</w:t>
      </w:r>
      <w:r>
        <w:rPr>
          <w:spacing w:val="-7"/>
          <w:position w:val="2"/>
          <w:vertAlign w:val="baseline"/>
        </w:rPr>
        <w:t> </w:t>
      </w:r>
      <w:r>
        <w:rPr>
          <w:position w:val="2"/>
          <w:vertAlign w:val="baseline"/>
        </w:rPr>
        <w:t>@</w:t>
      </w:r>
      <w:r>
        <w:rPr>
          <w:spacing w:val="-8"/>
          <w:position w:val="2"/>
          <w:vertAlign w:val="baseline"/>
        </w:rPr>
        <w:t> </w:t>
      </w:r>
      <w:r>
        <w:rPr>
          <w:position w:val="2"/>
          <w:vertAlign w:val="baseline"/>
        </w:rPr>
        <w:t>500</w:t>
      </w:r>
      <w:r>
        <w:rPr>
          <w:spacing w:val="-7"/>
          <w:position w:val="2"/>
          <w:vertAlign w:val="baseline"/>
        </w:rPr>
        <w:t> </w:t>
      </w:r>
      <w:r>
        <w:rPr>
          <w:position w:val="2"/>
          <w:vertAlign w:val="baseline"/>
        </w:rPr>
        <w:t>kg</w:t>
      </w:r>
      <w:r>
        <w:rPr>
          <w:spacing w:val="-10"/>
          <w:position w:val="2"/>
          <w:vertAlign w:val="baseline"/>
        </w:rPr>
        <w:t> </w:t>
      </w:r>
      <w:r>
        <w:rPr>
          <w:position w:val="2"/>
          <w:vertAlign w:val="baseline"/>
        </w:rPr>
        <w:t>ha</w:t>
      </w:r>
      <w:r>
        <w:rPr>
          <w:position w:val="2"/>
          <w:vertAlign w:val="superscript"/>
        </w:rPr>
        <w:t>-1</w:t>
      </w:r>
      <w:r>
        <w:rPr>
          <w:spacing w:val="-6"/>
          <w:position w:val="2"/>
          <w:vertAlign w:val="baseline"/>
        </w:rPr>
        <w:t> </w:t>
      </w:r>
      <w:r>
        <w:rPr>
          <w:position w:val="2"/>
          <w:vertAlign w:val="baseline"/>
        </w:rPr>
        <w:t>(T</w:t>
      </w:r>
      <w:r>
        <w:rPr>
          <w:sz w:val="16"/>
          <w:vertAlign w:val="baseline"/>
        </w:rPr>
        <w:t>7</w:t>
      </w:r>
      <w:r>
        <w:rPr>
          <w:position w:val="2"/>
          <w:vertAlign w:val="baseline"/>
        </w:rPr>
        <w:t>)</w:t>
      </w:r>
      <w:r>
        <w:rPr>
          <w:spacing w:val="-8"/>
          <w:position w:val="2"/>
          <w:vertAlign w:val="baseline"/>
        </w:rPr>
        <w:t> </w:t>
      </w:r>
      <w:r>
        <w:rPr>
          <w:position w:val="2"/>
          <w:vertAlign w:val="baseline"/>
        </w:rPr>
        <w:t>recorded </w:t>
      </w:r>
      <w:r>
        <w:rPr>
          <w:vertAlign w:val="baseline"/>
        </w:rPr>
        <w:t>significantly</w:t>
      </w:r>
      <w:r>
        <w:rPr>
          <w:spacing w:val="-5"/>
          <w:vertAlign w:val="baseline"/>
        </w:rPr>
        <w:t> </w:t>
      </w:r>
      <w:r>
        <w:rPr>
          <w:vertAlign w:val="baseline"/>
        </w:rPr>
        <w:t>higher grain yield (5887</w:t>
      </w:r>
      <w:r>
        <w:rPr>
          <w:spacing w:val="-1"/>
          <w:vertAlign w:val="baseline"/>
        </w:rPr>
        <w:t> </w:t>
      </w:r>
      <w:r>
        <w:rPr>
          <w:vertAlign w:val="baseline"/>
        </w:rPr>
        <w:t>kgha</w:t>
      </w:r>
      <w:r>
        <w:rPr>
          <w:vertAlign w:val="superscript"/>
        </w:rPr>
        <w:t>-1</w:t>
      </w:r>
      <w:r>
        <w:rPr>
          <w:vertAlign w:val="baseline"/>
        </w:rPr>
        <w:t>)</w:t>
      </w:r>
      <w:r>
        <w:rPr>
          <w:spacing w:val="-1"/>
          <w:vertAlign w:val="baseline"/>
        </w:rPr>
        <w:t> </w:t>
      </w:r>
      <w:r>
        <w:rPr>
          <w:vertAlign w:val="baseline"/>
        </w:rPr>
        <w:t>than other</w:t>
      </w:r>
      <w:r>
        <w:rPr>
          <w:spacing w:val="-2"/>
          <w:vertAlign w:val="baseline"/>
        </w:rPr>
        <w:t> </w:t>
      </w:r>
      <w:r>
        <w:rPr>
          <w:vertAlign w:val="baseline"/>
        </w:rPr>
        <w:t>treatments during</w:t>
      </w:r>
      <w:r>
        <w:rPr>
          <w:spacing w:val="-3"/>
          <w:vertAlign w:val="baseline"/>
        </w:rPr>
        <w:t> </w:t>
      </w:r>
      <w:r>
        <w:rPr>
          <w:vertAlign w:val="baseline"/>
        </w:rPr>
        <w:t>all the</w:t>
      </w:r>
      <w:r>
        <w:rPr>
          <w:spacing w:val="-1"/>
          <w:vertAlign w:val="baseline"/>
        </w:rPr>
        <w:t> </w:t>
      </w:r>
      <w:r>
        <w:rPr>
          <w:vertAlign w:val="baseline"/>
        </w:rPr>
        <w:t>30 years</w:t>
      </w:r>
      <w:r>
        <w:rPr>
          <w:spacing w:val="-1"/>
          <w:vertAlign w:val="baseline"/>
        </w:rPr>
        <w:t> </w:t>
      </w:r>
      <w:r>
        <w:rPr>
          <w:vertAlign w:val="baseline"/>
        </w:rPr>
        <w:t>(1992- </w:t>
      </w:r>
      <w:r>
        <w:rPr>
          <w:position w:val="2"/>
          <w:vertAlign w:val="baseline"/>
        </w:rPr>
        <w:t>2022).</w:t>
      </w:r>
      <w:r>
        <w:rPr>
          <w:spacing w:val="-3"/>
          <w:position w:val="2"/>
          <w:vertAlign w:val="baseline"/>
        </w:rPr>
        <w:t> </w:t>
      </w:r>
      <w:r>
        <w:rPr>
          <w:position w:val="2"/>
          <w:vertAlign w:val="baseline"/>
        </w:rPr>
        <w:t>On</w:t>
      </w:r>
      <w:r>
        <w:rPr>
          <w:spacing w:val="-3"/>
          <w:position w:val="2"/>
          <w:vertAlign w:val="baseline"/>
        </w:rPr>
        <w:t> </w:t>
      </w:r>
      <w:r>
        <w:rPr>
          <w:position w:val="2"/>
          <w:vertAlign w:val="baseline"/>
        </w:rPr>
        <w:t>an</w:t>
      </w:r>
      <w:r>
        <w:rPr>
          <w:spacing w:val="-1"/>
          <w:position w:val="2"/>
          <w:vertAlign w:val="baseline"/>
        </w:rPr>
        <w:t> </w:t>
      </w:r>
      <w:r>
        <w:rPr>
          <w:position w:val="2"/>
          <w:vertAlign w:val="baseline"/>
        </w:rPr>
        <w:t>average,</w:t>
      </w:r>
      <w:r>
        <w:rPr>
          <w:spacing w:val="-3"/>
          <w:position w:val="2"/>
          <w:vertAlign w:val="baseline"/>
        </w:rPr>
        <w:t> </w:t>
      </w:r>
      <w:r>
        <w:rPr>
          <w:position w:val="2"/>
          <w:vertAlign w:val="baseline"/>
        </w:rPr>
        <w:t>the</w:t>
      </w:r>
      <w:r>
        <w:rPr>
          <w:spacing w:val="-4"/>
          <w:position w:val="2"/>
          <w:vertAlign w:val="baseline"/>
        </w:rPr>
        <w:t> </w:t>
      </w:r>
      <w:r>
        <w:rPr>
          <w:position w:val="2"/>
          <w:vertAlign w:val="baseline"/>
        </w:rPr>
        <w:t>treatment</w:t>
      </w:r>
      <w:r>
        <w:rPr>
          <w:spacing w:val="-1"/>
          <w:position w:val="2"/>
          <w:vertAlign w:val="baseline"/>
        </w:rPr>
        <w:t> </w:t>
      </w:r>
      <w:r>
        <w:rPr>
          <w:position w:val="2"/>
          <w:vertAlign w:val="baseline"/>
        </w:rPr>
        <w:t>NPK</w:t>
      </w:r>
      <w:r>
        <w:rPr>
          <w:spacing w:val="-3"/>
          <w:position w:val="2"/>
          <w:vertAlign w:val="baseline"/>
        </w:rPr>
        <w:t> </w:t>
      </w:r>
      <w:r>
        <w:rPr>
          <w:position w:val="2"/>
          <w:vertAlign w:val="baseline"/>
        </w:rPr>
        <w:t>+</w:t>
      </w:r>
      <w:r>
        <w:rPr>
          <w:spacing w:val="-2"/>
          <w:position w:val="2"/>
          <w:vertAlign w:val="baseline"/>
        </w:rPr>
        <w:t> </w:t>
      </w:r>
      <w:r>
        <w:rPr>
          <w:position w:val="2"/>
          <w:vertAlign w:val="baseline"/>
        </w:rPr>
        <w:t>green</w:t>
      </w:r>
      <w:r>
        <w:rPr>
          <w:spacing w:val="-1"/>
          <w:position w:val="2"/>
          <w:vertAlign w:val="baseline"/>
        </w:rPr>
        <w:t> </w:t>
      </w:r>
      <w:r>
        <w:rPr>
          <w:position w:val="2"/>
          <w:vertAlign w:val="baseline"/>
        </w:rPr>
        <w:t>manure</w:t>
      </w:r>
      <w:r>
        <w:rPr>
          <w:spacing w:val="-2"/>
          <w:position w:val="2"/>
          <w:vertAlign w:val="baseline"/>
        </w:rPr>
        <w:t> </w:t>
      </w:r>
      <w:r>
        <w:rPr>
          <w:position w:val="2"/>
          <w:vertAlign w:val="baseline"/>
        </w:rPr>
        <w:t>+gypsum</w:t>
      </w:r>
      <w:r>
        <w:rPr>
          <w:spacing w:val="-3"/>
          <w:position w:val="2"/>
          <w:vertAlign w:val="baseline"/>
        </w:rPr>
        <w:t> </w:t>
      </w:r>
      <w:r>
        <w:rPr>
          <w:position w:val="2"/>
          <w:vertAlign w:val="baseline"/>
        </w:rPr>
        <w:t>(T</w:t>
      </w:r>
      <w:r>
        <w:rPr>
          <w:sz w:val="16"/>
          <w:vertAlign w:val="baseline"/>
        </w:rPr>
        <w:t>7</w:t>
      </w:r>
      <w:r>
        <w:rPr>
          <w:position w:val="2"/>
          <w:vertAlign w:val="baseline"/>
        </w:rPr>
        <w:t>)</w:t>
      </w:r>
      <w:r>
        <w:rPr>
          <w:spacing w:val="-3"/>
          <w:position w:val="2"/>
          <w:vertAlign w:val="baseline"/>
        </w:rPr>
        <w:t> </w:t>
      </w:r>
      <w:r>
        <w:rPr>
          <w:position w:val="2"/>
          <w:vertAlign w:val="baseline"/>
        </w:rPr>
        <w:t>was</w:t>
      </w:r>
      <w:r>
        <w:rPr>
          <w:spacing w:val="-3"/>
          <w:position w:val="2"/>
          <w:vertAlign w:val="baseline"/>
        </w:rPr>
        <w:t> </w:t>
      </w:r>
      <w:r>
        <w:rPr>
          <w:position w:val="2"/>
          <w:vertAlign w:val="baseline"/>
        </w:rPr>
        <w:t>the</w:t>
      </w:r>
      <w:r>
        <w:rPr>
          <w:spacing w:val="-3"/>
          <w:position w:val="2"/>
          <w:vertAlign w:val="baseline"/>
        </w:rPr>
        <w:t> </w:t>
      </w:r>
      <w:r>
        <w:rPr>
          <w:position w:val="2"/>
          <w:vertAlign w:val="baseline"/>
        </w:rPr>
        <w:t>most</w:t>
      </w:r>
      <w:r>
        <w:rPr>
          <w:spacing w:val="-3"/>
          <w:position w:val="2"/>
          <w:vertAlign w:val="baseline"/>
        </w:rPr>
        <w:t> </w:t>
      </w:r>
      <w:r>
        <w:rPr>
          <w:position w:val="2"/>
          <w:vertAlign w:val="baseline"/>
        </w:rPr>
        <w:t>productive with</w:t>
      </w:r>
      <w:r>
        <w:rPr>
          <w:spacing w:val="-1"/>
          <w:position w:val="2"/>
          <w:vertAlign w:val="baseline"/>
        </w:rPr>
        <w:t> </w:t>
      </w:r>
      <w:r>
        <w:rPr>
          <w:position w:val="2"/>
          <w:vertAlign w:val="baseline"/>
        </w:rPr>
        <w:t>yields</w:t>
      </w:r>
      <w:r>
        <w:rPr>
          <w:spacing w:val="-3"/>
          <w:position w:val="2"/>
          <w:vertAlign w:val="baseline"/>
        </w:rPr>
        <w:t> </w:t>
      </w:r>
      <w:r>
        <w:rPr>
          <w:position w:val="2"/>
          <w:vertAlign w:val="baseline"/>
        </w:rPr>
        <w:t>increasing</w:t>
      </w:r>
      <w:r>
        <w:rPr>
          <w:spacing w:val="-6"/>
          <w:position w:val="2"/>
          <w:vertAlign w:val="baseline"/>
        </w:rPr>
        <w:t> </w:t>
      </w:r>
      <w:r>
        <w:rPr>
          <w:position w:val="2"/>
          <w:vertAlign w:val="baseline"/>
        </w:rPr>
        <w:t>up</w:t>
      </w:r>
      <w:r>
        <w:rPr>
          <w:spacing w:val="-4"/>
          <w:position w:val="2"/>
          <w:vertAlign w:val="baseline"/>
        </w:rPr>
        <w:t> </w:t>
      </w:r>
      <w:r>
        <w:rPr>
          <w:position w:val="2"/>
          <w:vertAlign w:val="baseline"/>
        </w:rPr>
        <w:t>to</w:t>
      </w:r>
      <w:r>
        <w:rPr>
          <w:spacing w:val="-3"/>
          <w:position w:val="2"/>
          <w:vertAlign w:val="baseline"/>
        </w:rPr>
        <w:t> </w:t>
      </w:r>
      <w:r>
        <w:rPr>
          <w:position w:val="2"/>
          <w:vertAlign w:val="baseline"/>
        </w:rPr>
        <w:t>65</w:t>
      </w:r>
      <w:r>
        <w:rPr>
          <w:spacing w:val="-4"/>
          <w:position w:val="2"/>
          <w:vertAlign w:val="baseline"/>
        </w:rPr>
        <w:t> </w:t>
      </w:r>
      <w:r>
        <w:rPr>
          <w:position w:val="2"/>
          <w:vertAlign w:val="baseline"/>
        </w:rPr>
        <w:t>%</w:t>
      </w:r>
      <w:r>
        <w:rPr>
          <w:spacing w:val="-5"/>
          <w:position w:val="2"/>
          <w:vertAlign w:val="baseline"/>
        </w:rPr>
        <w:t> </w:t>
      </w:r>
      <w:r>
        <w:rPr>
          <w:position w:val="2"/>
          <w:vertAlign w:val="baseline"/>
        </w:rPr>
        <w:t>over</w:t>
      </w:r>
      <w:r>
        <w:rPr>
          <w:spacing w:val="-5"/>
          <w:position w:val="2"/>
          <w:vertAlign w:val="baseline"/>
        </w:rPr>
        <w:t> </w:t>
      </w:r>
      <w:r>
        <w:rPr>
          <w:position w:val="2"/>
          <w:vertAlign w:val="baseline"/>
        </w:rPr>
        <w:t>control</w:t>
      </w:r>
      <w:r>
        <w:rPr>
          <w:spacing w:val="-4"/>
          <w:position w:val="2"/>
          <w:vertAlign w:val="baseline"/>
        </w:rPr>
        <w:t> </w:t>
      </w:r>
      <w:r>
        <w:rPr>
          <w:position w:val="2"/>
          <w:vertAlign w:val="baseline"/>
        </w:rPr>
        <w:t>(T</w:t>
      </w:r>
      <w:r>
        <w:rPr>
          <w:sz w:val="16"/>
          <w:vertAlign w:val="baseline"/>
        </w:rPr>
        <w:t>13</w:t>
      </w:r>
      <w:r>
        <w:rPr>
          <w:position w:val="2"/>
          <w:vertAlign w:val="baseline"/>
        </w:rPr>
        <w:t>),</w:t>
      </w:r>
      <w:r>
        <w:rPr>
          <w:spacing w:val="-5"/>
          <w:position w:val="2"/>
          <w:vertAlign w:val="baseline"/>
        </w:rPr>
        <w:t> </w:t>
      </w:r>
      <w:r>
        <w:rPr>
          <w:position w:val="2"/>
          <w:vertAlign w:val="baseline"/>
        </w:rPr>
        <w:t>55</w:t>
      </w:r>
      <w:r>
        <w:rPr>
          <w:spacing w:val="54"/>
          <w:position w:val="2"/>
          <w:vertAlign w:val="baseline"/>
        </w:rPr>
        <w:t> </w:t>
      </w:r>
      <w:r>
        <w:rPr>
          <w:position w:val="2"/>
          <w:vertAlign w:val="baseline"/>
        </w:rPr>
        <w:t>%</w:t>
      </w:r>
      <w:r>
        <w:rPr>
          <w:spacing w:val="-5"/>
          <w:position w:val="2"/>
          <w:vertAlign w:val="baseline"/>
        </w:rPr>
        <w:t> </w:t>
      </w:r>
      <w:r>
        <w:rPr>
          <w:position w:val="2"/>
          <w:vertAlign w:val="baseline"/>
        </w:rPr>
        <w:t>in</w:t>
      </w:r>
      <w:r>
        <w:rPr>
          <w:spacing w:val="51"/>
          <w:position w:val="2"/>
          <w:vertAlign w:val="baseline"/>
        </w:rPr>
        <w:t> </w:t>
      </w:r>
      <w:r>
        <w:rPr>
          <w:position w:val="2"/>
          <w:vertAlign w:val="baseline"/>
        </w:rPr>
        <w:t>NPK+</w:t>
      </w:r>
      <w:r>
        <w:rPr>
          <w:spacing w:val="-5"/>
          <w:position w:val="2"/>
          <w:vertAlign w:val="baseline"/>
        </w:rPr>
        <w:t> </w:t>
      </w:r>
      <w:r>
        <w:rPr>
          <w:position w:val="2"/>
          <w:vertAlign w:val="baseline"/>
        </w:rPr>
        <w:t>Gypsum</w:t>
      </w:r>
      <w:r>
        <w:rPr>
          <w:spacing w:val="-3"/>
          <w:position w:val="2"/>
          <w:vertAlign w:val="baseline"/>
        </w:rPr>
        <w:t> </w:t>
      </w:r>
      <w:r>
        <w:rPr>
          <w:position w:val="2"/>
          <w:vertAlign w:val="baseline"/>
        </w:rPr>
        <w:t>(T</w:t>
      </w:r>
      <w:r>
        <w:rPr>
          <w:sz w:val="16"/>
          <w:vertAlign w:val="baseline"/>
        </w:rPr>
        <w:t>10</w:t>
      </w:r>
      <w:r>
        <w:rPr>
          <w:position w:val="2"/>
          <w:vertAlign w:val="baseline"/>
        </w:rPr>
        <w:t>),</w:t>
      </w:r>
      <w:r>
        <w:rPr>
          <w:spacing w:val="-5"/>
          <w:position w:val="2"/>
          <w:vertAlign w:val="baseline"/>
        </w:rPr>
        <w:t> </w:t>
      </w:r>
      <w:r>
        <w:rPr>
          <w:position w:val="2"/>
          <w:vertAlign w:val="baseline"/>
        </w:rPr>
        <w:t>49</w:t>
      </w:r>
      <w:r>
        <w:rPr>
          <w:spacing w:val="-4"/>
          <w:position w:val="2"/>
          <w:vertAlign w:val="baseline"/>
        </w:rPr>
        <w:t> </w:t>
      </w:r>
      <w:r>
        <w:rPr>
          <w:position w:val="2"/>
          <w:vertAlign w:val="baseline"/>
        </w:rPr>
        <w:t>%</w:t>
      </w:r>
      <w:r>
        <w:rPr>
          <w:spacing w:val="-7"/>
          <w:position w:val="2"/>
          <w:vertAlign w:val="baseline"/>
        </w:rPr>
        <w:t> </w:t>
      </w:r>
      <w:r>
        <w:rPr>
          <w:position w:val="2"/>
          <w:vertAlign w:val="baseline"/>
        </w:rPr>
        <w:t>in</w:t>
      </w:r>
      <w:r>
        <w:rPr>
          <w:spacing w:val="-2"/>
          <w:position w:val="2"/>
          <w:vertAlign w:val="baseline"/>
        </w:rPr>
        <w:t> </w:t>
      </w:r>
      <w:r>
        <w:rPr>
          <w:spacing w:val="-5"/>
          <w:position w:val="2"/>
          <w:vertAlign w:val="baseline"/>
        </w:rPr>
        <w:t>NPK</w:t>
      </w:r>
    </w:p>
    <w:p>
      <w:pPr>
        <w:pStyle w:val="BodyText"/>
        <w:spacing w:line="273" w:lineRule="exact"/>
        <w:ind w:left="360"/>
        <w:rPr>
          <w:position w:val="2"/>
        </w:rPr>
      </w:pPr>
      <w:r>
        <w:rPr>
          <w:position w:val="2"/>
        </w:rPr>
        <w:t>+Green</w:t>
      </w:r>
      <w:r>
        <w:rPr>
          <w:spacing w:val="-3"/>
          <w:position w:val="2"/>
        </w:rPr>
        <w:t> </w:t>
      </w:r>
      <w:r>
        <w:rPr>
          <w:position w:val="2"/>
        </w:rPr>
        <w:t>Manure</w:t>
      </w:r>
      <w:r>
        <w:rPr>
          <w:spacing w:val="-1"/>
          <w:position w:val="2"/>
        </w:rPr>
        <w:t> </w:t>
      </w:r>
      <w:r>
        <w:rPr>
          <w:position w:val="2"/>
        </w:rPr>
        <w:t>+</w:t>
      </w:r>
      <w:r>
        <w:rPr>
          <w:spacing w:val="-1"/>
          <w:position w:val="2"/>
        </w:rPr>
        <w:t> </w:t>
      </w:r>
      <w:r>
        <w:rPr>
          <w:position w:val="2"/>
        </w:rPr>
        <w:t>Azospirillum (T</w:t>
      </w:r>
      <w:r>
        <w:rPr>
          <w:sz w:val="16"/>
        </w:rPr>
        <w:t>6</w:t>
      </w:r>
      <w:r>
        <w:rPr>
          <w:position w:val="2"/>
        </w:rPr>
        <w:t>)</w:t>
      </w:r>
      <w:r>
        <w:rPr>
          <w:spacing w:val="-1"/>
          <w:position w:val="2"/>
        </w:rPr>
        <w:t> </w:t>
      </w:r>
      <w:r>
        <w:rPr>
          <w:position w:val="2"/>
        </w:rPr>
        <w:t>and 47 %</w:t>
      </w:r>
      <w:r>
        <w:rPr>
          <w:spacing w:val="-1"/>
          <w:position w:val="2"/>
        </w:rPr>
        <w:t> </w:t>
      </w:r>
      <w:r>
        <w:rPr>
          <w:position w:val="2"/>
        </w:rPr>
        <w:t>in</w:t>
      </w:r>
      <w:r>
        <w:rPr>
          <w:spacing w:val="-1"/>
          <w:position w:val="2"/>
        </w:rPr>
        <w:t> </w:t>
      </w:r>
      <w:r>
        <w:rPr>
          <w:position w:val="2"/>
        </w:rPr>
        <w:t>NPK+</w:t>
      </w:r>
      <w:r>
        <w:rPr>
          <w:spacing w:val="-2"/>
          <w:position w:val="2"/>
        </w:rPr>
        <w:t> </w:t>
      </w:r>
      <w:r>
        <w:rPr>
          <w:position w:val="2"/>
        </w:rPr>
        <w:t>Green Manure</w:t>
      </w:r>
      <w:r>
        <w:rPr>
          <w:spacing w:val="-1"/>
          <w:position w:val="2"/>
        </w:rPr>
        <w:t> </w:t>
      </w:r>
      <w:r>
        <w:rPr>
          <w:spacing w:val="-2"/>
          <w:position w:val="2"/>
        </w:rPr>
        <w:t>respectively.</w:t>
      </w:r>
    </w:p>
    <w:p>
      <w:pPr>
        <w:pStyle w:val="BodyText"/>
        <w:spacing w:line="360" w:lineRule="auto" w:before="135"/>
        <w:ind w:left="360" w:right="714" w:firstLine="719"/>
      </w:pPr>
      <w:r>
        <w:rPr/>
        <w:t>On perusal of yield data in thaladi season (Table 2), the treatment </w:t>
      </w:r>
      <w:r>
        <w:rPr>
          <w:i/>
        </w:rPr>
        <w:t>viz. ,</w:t>
      </w:r>
      <w:r>
        <w:rPr/>
        <w:t>continuous application of NPK fertilizer at 150:50:50 kg ha</w:t>
      </w:r>
      <w:r>
        <w:rPr>
          <w:vertAlign w:val="superscript"/>
        </w:rPr>
        <w:t>-1</w:t>
      </w:r>
      <w:r>
        <w:rPr>
          <w:spacing w:val="-15"/>
          <w:vertAlign w:val="baseline"/>
        </w:rPr>
        <w:t> </w:t>
      </w:r>
      <w:r>
        <w:rPr>
          <w:vertAlign w:val="baseline"/>
        </w:rPr>
        <w:t>along with FYM @ 12.5 t ha</w:t>
      </w:r>
      <w:r>
        <w:rPr>
          <w:vertAlign w:val="superscript"/>
        </w:rPr>
        <w:t>-1</w:t>
      </w:r>
      <w:r>
        <w:rPr>
          <w:spacing w:val="-13"/>
          <w:vertAlign w:val="baseline"/>
        </w:rPr>
        <w:t> </w:t>
      </w:r>
      <w:r>
        <w:rPr>
          <w:vertAlign w:val="baseline"/>
        </w:rPr>
        <w:t>and gypsum @ 500 kg ha</w:t>
      </w:r>
      <w:r>
        <w:rPr>
          <w:vertAlign w:val="superscript"/>
        </w:rPr>
        <w:t>-1</w:t>
      </w:r>
      <w:r>
        <w:rPr>
          <w:spacing w:val="-8"/>
          <w:vertAlign w:val="baseline"/>
        </w:rPr>
        <w:t> </w:t>
      </w:r>
      <w:r>
        <w:rPr>
          <w:vertAlign w:val="baseline"/>
        </w:rPr>
        <w:t>recorded significant higher mean grain yield (6459 kg ha</w:t>
      </w:r>
      <w:r>
        <w:rPr>
          <w:vertAlign w:val="superscript"/>
        </w:rPr>
        <w:t>-1</w:t>
      </w:r>
      <w:r>
        <w:rPr>
          <w:vertAlign w:val="baseline"/>
        </w:rPr>
        <w:t>) in all the 30 years than other treatments.</w:t>
      </w:r>
    </w:p>
    <w:p>
      <w:pPr>
        <w:pStyle w:val="BodyText"/>
        <w:spacing w:line="357" w:lineRule="auto" w:before="199"/>
        <w:ind w:left="360" w:right="717" w:firstLine="719"/>
      </w:pPr>
      <w:r>
        <w:rPr>
          <w:position w:val="2"/>
        </w:rPr>
        <w:t>It is of interest to note that skipping of P (T</w:t>
      </w:r>
      <w:r>
        <w:rPr>
          <w:sz w:val="16"/>
        </w:rPr>
        <w:t>4</w:t>
      </w:r>
      <w:r>
        <w:rPr>
          <w:position w:val="2"/>
        </w:rPr>
        <w:t>) in thaladi season did not reduce the grain yield as compared to NPK (T</w:t>
      </w:r>
      <w:r>
        <w:rPr>
          <w:sz w:val="16"/>
        </w:rPr>
        <w:t>3</w:t>
      </w:r>
      <w:r>
        <w:rPr>
          <w:position w:val="2"/>
        </w:rPr>
        <w:t>) which indicated that adequate supply of P from the soil has been </w:t>
      </w:r>
      <w:r>
        <w:rPr/>
        <w:t>ensured</w:t>
      </w:r>
      <w:r>
        <w:rPr>
          <w:spacing w:val="-15"/>
        </w:rPr>
        <w:t> </w:t>
      </w:r>
      <w:r>
        <w:rPr/>
        <w:t>for</w:t>
      </w:r>
      <w:r>
        <w:rPr>
          <w:spacing w:val="-15"/>
        </w:rPr>
        <w:t> </w:t>
      </w:r>
      <w:r>
        <w:rPr/>
        <w:t>realizing</w:t>
      </w:r>
      <w:r>
        <w:rPr>
          <w:spacing w:val="-15"/>
        </w:rPr>
        <w:t> </w:t>
      </w:r>
      <w:r>
        <w:rPr/>
        <w:t>similar</w:t>
      </w:r>
      <w:r>
        <w:rPr>
          <w:spacing w:val="-15"/>
        </w:rPr>
        <w:t> </w:t>
      </w:r>
      <w:r>
        <w:rPr/>
        <w:t>grain</w:t>
      </w:r>
      <w:r>
        <w:rPr>
          <w:spacing w:val="-15"/>
        </w:rPr>
        <w:t> </w:t>
      </w:r>
      <w:r>
        <w:rPr/>
        <w:t>yields.</w:t>
      </w:r>
      <w:r>
        <w:rPr>
          <w:spacing w:val="-15"/>
        </w:rPr>
        <w:t> </w:t>
      </w:r>
      <w:r>
        <w:rPr/>
        <w:t>Similar</w:t>
      </w:r>
      <w:r>
        <w:rPr>
          <w:spacing w:val="-15"/>
        </w:rPr>
        <w:t> </w:t>
      </w:r>
      <w:r>
        <w:rPr/>
        <w:t>trend</w:t>
      </w:r>
      <w:r>
        <w:rPr>
          <w:spacing w:val="-15"/>
        </w:rPr>
        <w:t> </w:t>
      </w:r>
      <w:r>
        <w:rPr/>
        <w:t>was</w:t>
      </w:r>
      <w:r>
        <w:rPr>
          <w:spacing w:val="-15"/>
        </w:rPr>
        <w:t> </w:t>
      </w:r>
      <w:r>
        <w:rPr/>
        <w:t>also</w:t>
      </w:r>
      <w:r>
        <w:rPr>
          <w:spacing w:val="-15"/>
        </w:rPr>
        <w:t> </w:t>
      </w:r>
      <w:r>
        <w:rPr/>
        <w:t>noticed</w:t>
      </w:r>
      <w:r>
        <w:rPr>
          <w:spacing w:val="-15"/>
        </w:rPr>
        <w:t> </w:t>
      </w:r>
      <w:r>
        <w:rPr/>
        <w:t>in</w:t>
      </w:r>
      <w:r>
        <w:rPr>
          <w:spacing w:val="-15"/>
        </w:rPr>
        <w:t> </w:t>
      </w:r>
      <w:r>
        <w:rPr/>
        <w:t>both</w:t>
      </w:r>
      <w:r>
        <w:rPr>
          <w:spacing w:val="-15"/>
        </w:rPr>
        <w:t> </w:t>
      </w:r>
      <w:r>
        <w:rPr/>
        <w:t>kuruvai</w:t>
      </w:r>
      <w:r>
        <w:rPr>
          <w:spacing w:val="-15"/>
        </w:rPr>
        <w:t> </w:t>
      </w:r>
      <w:r>
        <w:rPr/>
        <w:t>and</w:t>
      </w:r>
      <w:r>
        <w:rPr>
          <w:spacing w:val="-15"/>
        </w:rPr>
        <w:t> </w:t>
      </w:r>
      <w:r>
        <w:rPr/>
        <w:t>thaladi </w:t>
      </w:r>
      <w:r>
        <w:rPr>
          <w:position w:val="2"/>
        </w:rPr>
        <w:t>seasons, when compared to NPK alone (T</w:t>
      </w:r>
      <w:r>
        <w:rPr>
          <w:sz w:val="16"/>
        </w:rPr>
        <w:t>3</w:t>
      </w:r>
      <w:r>
        <w:rPr>
          <w:position w:val="2"/>
        </w:rPr>
        <w:t>) and however, the yield levels in absolute terms were low. The response of rice to ZnSO</w:t>
      </w:r>
      <w:r>
        <w:rPr>
          <w:sz w:val="16"/>
        </w:rPr>
        <w:t>4</w:t>
      </w:r>
      <w:r>
        <w:rPr>
          <w:spacing w:val="40"/>
          <w:sz w:val="16"/>
        </w:rPr>
        <w:t> </w:t>
      </w:r>
      <w:r>
        <w:rPr>
          <w:position w:val="2"/>
        </w:rPr>
        <w:t>is more during Thaladi than Kuruvai season.</w:t>
      </w:r>
      <w:r>
        <w:rPr>
          <w:spacing w:val="40"/>
          <w:position w:val="2"/>
        </w:rPr>
        <w:t> </w:t>
      </w:r>
      <w:r>
        <w:rPr>
          <w:position w:val="2"/>
        </w:rPr>
        <w:t>Further the application of lower quantity</w:t>
      </w:r>
      <w:r>
        <w:rPr>
          <w:spacing w:val="-2"/>
          <w:position w:val="2"/>
        </w:rPr>
        <w:t> </w:t>
      </w:r>
      <w:r>
        <w:rPr>
          <w:position w:val="2"/>
        </w:rPr>
        <w:t>(75%) of NPK (T</w:t>
      </w:r>
      <w:r>
        <w:rPr>
          <w:sz w:val="16"/>
        </w:rPr>
        <w:t>11</w:t>
      </w:r>
      <w:r>
        <w:rPr>
          <w:position w:val="2"/>
        </w:rPr>
        <w:t>) has brought out similar yields as did the 100% NPK (T</w:t>
      </w:r>
      <w:r>
        <w:rPr>
          <w:sz w:val="16"/>
        </w:rPr>
        <w:t>3</w:t>
      </w:r>
      <w:r>
        <w:rPr>
          <w:position w:val="2"/>
        </w:rPr>
        <w:t>) which indicates the possibility of 25% saving of NPK in the experimental site for </w:t>
      </w:r>
      <w:r>
        <w:rPr/>
        <w:t>realizing similar grain yields.</w:t>
      </w:r>
    </w:p>
    <w:p>
      <w:pPr>
        <w:pStyle w:val="BodyText"/>
        <w:spacing w:after="0" w:line="357" w:lineRule="auto"/>
        <w:sectPr>
          <w:pgSz w:w="12240" w:h="15840"/>
          <w:pgMar w:top="1420" w:bottom="280" w:left="1080" w:right="720"/>
        </w:sectPr>
      </w:pPr>
    </w:p>
    <w:p>
      <w:pPr>
        <w:pStyle w:val="BodyText"/>
        <w:spacing w:line="360" w:lineRule="auto" w:before="72"/>
        <w:ind w:left="360" w:right="713" w:firstLine="719"/>
        <w:rPr>
          <w:sz w:val="16"/>
        </w:rPr>
      </w:pPr>
      <w:r>
        <w:rPr/>
        <w:t>The mean straw yields for all the treatments over the crop seasons from 1992 to 2020-22 are</w:t>
      </w:r>
      <w:r>
        <w:rPr>
          <w:spacing w:val="-4"/>
        </w:rPr>
        <w:t> </w:t>
      </w:r>
      <w:r>
        <w:rPr/>
        <w:t>shown</w:t>
      </w:r>
      <w:r>
        <w:rPr>
          <w:spacing w:val="-2"/>
        </w:rPr>
        <w:t> </w:t>
      </w:r>
      <w:r>
        <w:rPr/>
        <w:t>in</w:t>
      </w:r>
      <w:r>
        <w:rPr>
          <w:spacing w:val="-2"/>
        </w:rPr>
        <w:t> </w:t>
      </w:r>
      <w:r>
        <w:rPr/>
        <w:t>Table</w:t>
      </w:r>
      <w:r>
        <w:rPr>
          <w:spacing w:val="-2"/>
        </w:rPr>
        <w:t> </w:t>
      </w:r>
      <w:r>
        <w:rPr/>
        <w:t>3</w:t>
      </w:r>
      <w:r>
        <w:rPr>
          <w:spacing w:val="-1"/>
        </w:rPr>
        <w:t> </w:t>
      </w:r>
      <w:r>
        <w:rPr/>
        <w:t>and 4.</w:t>
      </w:r>
      <w:r>
        <w:rPr>
          <w:spacing w:val="-2"/>
        </w:rPr>
        <w:t> </w:t>
      </w:r>
      <w:r>
        <w:rPr/>
        <w:t>All</w:t>
      </w:r>
      <w:r>
        <w:rPr>
          <w:spacing w:val="-2"/>
        </w:rPr>
        <w:t> </w:t>
      </w:r>
      <w:r>
        <w:rPr/>
        <w:t>the</w:t>
      </w:r>
      <w:r>
        <w:rPr>
          <w:spacing w:val="-1"/>
        </w:rPr>
        <w:t> </w:t>
      </w:r>
      <w:r>
        <w:rPr/>
        <w:t>treatments with</w:t>
      </w:r>
      <w:r>
        <w:rPr>
          <w:spacing w:val="-2"/>
        </w:rPr>
        <w:t> </w:t>
      </w:r>
      <w:r>
        <w:rPr/>
        <w:t>fertilizers</w:t>
      </w:r>
      <w:r>
        <w:rPr>
          <w:spacing w:val="-2"/>
        </w:rPr>
        <w:t> </w:t>
      </w:r>
      <w:r>
        <w:rPr/>
        <w:t>either</w:t>
      </w:r>
      <w:r>
        <w:rPr>
          <w:spacing w:val="-2"/>
        </w:rPr>
        <w:t> </w:t>
      </w:r>
      <w:r>
        <w:rPr/>
        <w:t>alone</w:t>
      </w:r>
      <w:r>
        <w:rPr>
          <w:spacing w:val="-1"/>
        </w:rPr>
        <w:t> </w:t>
      </w:r>
      <w:r>
        <w:rPr/>
        <w:t>or</w:t>
      </w:r>
      <w:r>
        <w:rPr>
          <w:spacing w:val="-2"/>
        </w:rPr>
        <w:t> </w:t>
      </w:r>
      <w:r>
        <w:rPr/>
        <w:t>in</w:t>
      </w:r>
      <w:r>
        <w:rPr>
          <w:spacing w:val="-2"/>
        </w:rPr>
        <w:t> </w:t>
      </w:r>
      <w:r>
        <w:rPr/>
        <w:t>combination</w:t>
      </w:r>
      <w:r>
        <w:rPr>
          <w:spacing w:val="-2"/>
        </w:rPr>
        <w:t> </w:t>
      </w:r>
      <w:r>
        <w:rPr/>
        <w:t>with organics/biofertilizer/herbicide/soil amendment under study showed significant increase in yield </w:t>
      </w:r>
      <w:r>
        <w:rPr>
          <w:position w:val="2"/>
        </w:rPr>
        <w:t>over</w:t>
      </w:r>
      <w:r>
        <w:rPr>
          <w:spacing w:val="-3"/>
          <w:position w:val="2"/>
        </w:rPr>
        <w:t> </w:t>
      </w:r>
      <w:r>
        <w:rPr>
          <w:position w:val="2"/>
        </w:rPr>
        <w:t>control.</w:t>
      </w:r>
      <w:r>
        <w:rPr>
          <w:spacing w:val="1"/>
          <w:position w:val="2"/>
        </w:rPr>
        <w:t> </w:t>
      </w:r>
      <w:r>
        <w:rPr>
          <w:position w:val="2"/>
        </w:rPr>
        <w:t>The</w:t>
      </w:r>
      <w:r>
        <w:rPr>
          <w:spacing w:val="2"/>
          <w:position w:val="2"/>
        </w:rPr>
        <w:t> </w:t>
      </w:r>
      <w:r>
        <w:rPr>
          <w:position w:val="2"/>
        </w:rPr>
        <w:t>result</w:t>
      </w:r>
      <w:r>
        <w:rPr>
          <w:spacing w:val="2"/>
          <w:position w:val="2"/>
        </w:rPr>
        <w:t> </w:t>
      </w:r>
      <w:r>
        <w:rPr>
          <w:position w:val="2"/>
        </w:rPr>
        <w:t>showed</w:t>
      </w:r>
      <w:r>
        <w:rPr>
          <w:spacing w:val="1"/>
          <w:position w:val="2"/>
        </w:rPr>
        <w:t> </w:t>
      </w:r>
      <w:r>
        <w:rPr>
          <w:position w:val="2"/>
        </w:rPr>
        <w:t>that</w:t>
      </w:r>
      <w:r>
        <w:rPr>
          <w:spacing w:val="1"/>
          <w:position w:val="2"/>
        </w:rPr>
        <w:t> </w:t>
      </w:r>
      <w:r>
        <w:rPr>
          <w:position w:val="2"/>
        </w:rPr>
        <w:t>as</w:t>
      </w:r>
      <w:r>
        <w:rPr>
          <w:spacing w:val="1"/>
          <w:position w:val="2"/>
        </w:rPr>
        <w:t> </w:t>
      </w:r>
      <w:r>
        <w:rPr>
          <w:position w:val="2"/>
        </w:rPr>
        <w:t>in</w:t>
      </w:r>
      <w:r>
        <w:rPr>
          <w:spacing w:val="1"/>
          <w:position w:val="2"/>
        </w:rPr>
        <w:t> </w:t>
      </w:r>
      <w:r>
        <w:rPr>
          <w:position w:val="2"/>
        </w:rPr>
        <w:t>grain</w:t>
      </w:r>
      <w:r>
        <w:rPr>
          <w:spacing w:val="6"/>
          <w:position w:val="2"/>
        </w:rPr>
        <w:t> </w:t>
      </w:r>
      <w:r>
        <w:rPr>
          <w:position w:val="2"/>
        </w:rPr>
        <w:t>yield,</w:t>
      </w:r>
      <w:r>
        <w:rPr>
          <w:spacing w:val="1"/>
          <w:position w:val="2"/>
        </w:rPr>
        <w:t> </w:t>
      </w:r>
      <w:r>
        <w:rPr>
          <w:position w:val="2"/>
        </w:rPr>
        <w:t>during</w:t>
      </w:r>
      <w:r>
        <w:rPr>
          <w:spacing w:val="-2"/>
          <w:position w:val="2"/>
        </w:rPr>
        <w:t> </w:t>
      </w:r>
      <w:r>
        <w:rPr>
          <w:position w:val="2"/>
        </w:rPr>
        <w:t>the kuruvai</w:t>
      </w:r>
      <w:r>
        <w:rPr>
          <w:spacing w:val="1"/>
          <w:position w:val="2"/>
        </w:rPr>
        <w:t> </w:t>
      </w:r>
      <w:r>
        <w:rPr>
          <w:position w:val="2"/>
        </w:rPr>
        <w:t>season,</w:t>
      </w:r>
      <w:r>
        <w:rPr>
          <w:spacing w:val="1"/>
          <w:position w:val="2"/>
        </w:rPr>
        <w:t> </w:t>
      </w:r>
      <w:r>
        <w:rPr>
          <w:position w:val="2"/>
        </w:rPr>
        <w:t>the treatment</w:t>
      </w:r>
      <w:r>
        <w:rPr>
          <w:spacing w:val="1"/>
          <w:position w:val="2"/>
        </w:rPr>
        <w:t> </w:t>
      </w:r>
      <w:r>
        <w:rPr>
          <w:spacing w:val="-5"/>
          <w:position w:val="2"/>
        </w:rPr>
        <w:t>T</w:t>
      </w:r>
      <w:r>
        <w:rPr>
          <w:spacing w:val="-5"/>
          <w:sz w:val="16"/>
        </w:rPr>
        <w:t>7</w:t>
      </w:r>
    </w:p>
    <w:p>
      <w:pPr>
        <w:pStyle w:val="BodyText"/>
        <w:spacing w:line="360" w:lineRule="auto"/>
        <w:ind w:left="360" w:right="714"/>
      </w:pPr>
      <w:r>
        <w:rPr>
          <w:i/>
        </w:rPr>
        <w:t>i.e. </w:t>
      </w:r>
      <w:r>
        <w:rPr/>
        <w:t>the application of NPK fertilizer @ 125:50:50 kg ha</w:t>
      </w:r>
      <w:r>
        <w:rPr>
          <w:vertAlign w:val="superscript"/>
        </w:rPr>
        <w:t>-1</w:t>
      </w:r>
      <w:r>
        <w:rPr>
          <w:spacing w:val="-15"/>
          <w:vertAlign w:val="baseline"/>
        </w:rPr>
        <w:t> </w:t>
      </w:r>
      <w:r>
        <w:rPr>
          <w:vertAlign w:val="baseline"/>
        </w:rPr>
        <w:t>along with green manure @ 6.25 t ha</w:t>
      </w:r>
      <w:r>
        <w:rPr>
          <w:vertAlign w:val="superscript"/>
        </w:rPr>
        <w:t>-1</w:t>
      </w:r>
      <w:r>
        <w:rPr>
          <w:vertAlign w:val="baseline"/>
        </w:rPr>
        <w:t> and gypsum @ 500 kg ha</w:t>
      </w:r>
      <w:r>
        <w:rPr>
          <w:vertAlign w:val="superscript"/>
        </w:rPr>
        <w:t>-1</w:t>
      </w:r>
      <w:r>
        <w:rPr>
          <w:spacing w:val="-3"/>
          <w:vertAlign w:val="baseline"/>
        </w:rPr>
        <w:t> </w:t>
      </w:r>
      <w:r>
        <w:rPr>
          <w:vertAlign w:val="baseline"/>
        </w:rPr>
        <w:t>recorded significantly higher straw yield (7098 kg ha</w:t>
      </w:r>
      <w:r>
        <w:rPr>
          <w:vertAlign w:val="superscript"/>
        </w:rPr>
        <w:t>-1</w:t>
      </w:r>
      <w:r>
        <w:rPr>
          <w:vertAlign w:val="baseline"/>
        </w:rPr>
        <w:t>) than other treatments during all the 30 years (1992-2022).</w:t>
      </w:r>
    </w:p>
    <w:p>
      <w:pPr>
        <w:pStyle w:val="BodyText"/>
        <w:spacing w:before="140"/>
        <w:jc w:val="left"/>
      </w:pPr>
    </w:p>
    <w:p>
      <w:pPr>
        <w:spacing w:before="0"/>
        <w:ind w:left="360" w:right="0" w:firstLine="0"/>
        <w:jc w:val="left"/>
        <w:rPr>
          <w:b/>
          <w:sz w:val="24"/>
        </w:rPr>
      </w:pPr>
      <w:r>
        <w:rPr>
          <w:b/>
          <w:sz w:val="24"/>
        </w:rPr>
        <w:t>Influence</w:t>
      </w:r>
      <w:r>
        <w:rPr>
          <w:b/>
          <w:spacing w:val="-3"/>
          <w:sz w:val="24"/>
        </w:rPr>
        <w:t> </w:t>
      </w:r>
      <w:r>
        <w:rPr>
          <w:b/>
          <w:sz w:val="24"/>
        </w:rPr>
        <w:t>of</w:t>
      </w:r>
      <w:r>
        <w:rPr>
          <w:b/>
          <w:spacing w:val="-1"/>
          <w:sz w:val="24"/>
        </w:rPr>
        <w:t> </w:t>
      </w:r>
      <w:r>
        <w:rPr>
          <w:b/>
          <w:sz w:val="24"/>
        </w:rPr>
        <w:t>treatments</w:t>
      </w:r>
      <w:r>
        <w:rPr>
          <w:b/>
          <w:spacing w:val="-2"/>
          <w:sz w:val="24"/>
        </w:rPr>
        <w:t> </w:t>
      </w:r>
      <w:r>
        <w:rPr>
          <w:b/>
          <w:sz w:val="24"/>
        </w:rPr>
        <w:t>on</w:t>
      </w:r>
      <w:r>
        <w:rPr>
          <w:b/>
          <w:spacing w:val="-1"/>
          <w:sz w:val="24"/>
        </w:rPr>
        <w:t> </w:t>
      </w:r>
      <w:r>
        <w:rPr>
          <w:b/>
          <w:sz w:val="24"/>
        </w:rPr>
        <w:t>soil</w:t>
      </w:r>
      <w:r>
        <w:rPr>
          <w:b/>
          <w:spacing w:val="-2"/>
          <w:sz w:val="24"/>
        </w:rPr>
        <w:t> quality</w:t>
      </w:r>
    </w:p>
    <w:p>
      <w:pPr>
        <w:pStyle w:val="Heading1"/>
        <w:spacing w:before="138"/>
        <w:jc w:val="left"/>
      </w:pPr>
      <w:r>
        <w:rPr/>
        <w:t>Soil</w:t>
      </w:r>
      <w:r>
        <w:rPr>
          <w:spacing w:val="-1"/>
        </w:rPr>
        <w:t> </w:t>
      </w:r>
      <w:r>
        <w:rPr/>
        <w:t>Physical </w:t>
      </w:r>
      <w:r>
        <w:rPr>
          <w:spacing w:val="-2"/>
        </w:rPr>
        <w:t>Properties</w:t>
      </w:r>
    </w:p>
    <w:p>
      <w:pPr>
        <w:pStyle w:val="BodyText"/>
        <w:spacing w:before="57"/>
        <w:jc w:val="left"/>
        <w:rPr>
          <w:b/>
          <w:i/>
        </w:rPr>
      </w:pPr>
    </w:p>
    <w:p>
      <w:pPr>
        <w:pStyle w:val="BodyText"/>
        <w:spacing w:line="360" w:lineRule="auto"/>
        <w:ind w:left="360" w:right="712" w:firstLine="719"/>
      </w:pPr>
      <w:r>
        <w:rPr/>
        <w:t>The mechanical composition and physical properties of soil viz., bulk density, particle density, pore space, infiltration rate and water holding capacity were determined both initially (1992) and after 30 years (2022). The results are presented in Table 5 and showed that the sand, </w:t>
      </w:r>
      <w:r>
        <w:rPr>
          <w:position w:val="2"/>
        </w:rPr>
        <w:t>silt and clay contents were significantly affected mainly in T</w:t>
      </w:r>
      <w:r>
        <w:rPr>
          <w:sz w:val="16"/>
        </w:rPr>
        <w:t>5</w:t>
      </w:r>
      <w:r>
        <w:rPr>
          <w:position w:val="2"/>
        </w:rPr>
        <w:t>, T</w:t>
      </w:r>
      <w:r>
        <w:rPr>
          <w:sz w:val="16"/>
        </w:rPr>
        <w:t>6</w:t>
      </w:r>
      <w:r>
        <w:rPr>
          <w:position w:val="2"/>
        </w:rPr>
        <w:t>,T</w:t>
      </w:r>
      <w:r>
        <w:rPr>
          <w:sz w:val="16"/>
        </w:rPr>
        <w:t>7 </w:t>
      </w:r>
      <w:r>
        <w:rPr>
          <w:position w:val="2"/>
        </w:rPr>
        <w:t>and T</w:t>
      </w:r>
      <w:r>
        <w:rPr>
          <w:sz w:val="16"/>
        </w:rPr>
        <w:t>12</w:t>
      </w:r>
      <w:r>
        <w:rPr>
          <w:spacing w:val="28"/>
          <w:sz w:val="16"/>
        </w:rPr>
        <w:t> </w:t>
      </w:r>
      <w:r>
        <w:rPr>
          <w:position w:val="2"/>
        </w:rPr>
        <w:t>treatments in post - </w:t>
      </w:r>
      <w:r>
        <w:rPr/>
        <w:t>harvest soil (2022) than initial (1992) values. Initially (1992) the sand content was 29.88 and it </w:t>
      </w:r>
      <w:r>
        <w:rPr>
          <w:position w:val="2"/>
        </w:rPr>
        <w:t>was</w:t>
      </w:r>
      <w:r>
        <w:rPr>
          <w:spacing w:val="-7"/>
          <w:position w:val="2"/>
        </w:rPr>
        <w:t> </w:t>
      </w:r>
      <w:r>
        <w:rPr>
          <w:position w:val="2"/>
        </w:rPr>
        <w:t>reduced</w:t>
      </w:r>
      <w:r>
        <w:rPr>
          <w:spacing w:val="-5"/>
          <w:position w:val="2"/>
        </w:rPr>
        <w:t> </w:t>
      </w:r>
      <w:r>
        <w:rPr>
          <w:position w:val="2"/>
        </w:rPr>
        <w:t>to</w:t>
      </w:r>
      <w:r>
        <w:rPr>
          <w:spacing w:val="-7"/>
          <w:position w:val="2"/>
        </w:rPr>
        <w:t> </w:t>
      </w:r>
      <w:r>
        <w:rPr>
          <w:position w:val="2"/>
        </w:rPr>
        <w:t>28.5,</w:t>
      </w:r>
      <w:r>
        <w:rPr>
          <w:spacing w:val="-7"/>
          <w:position w:val="2"/>
        </w:rPr>
        <w:t> </w:t>
      </w:r>
      <w:r>
        <w:rPr>
          <w:position w:val="2"/>
        </w:rPr>
        <w:t>28.0</w:t>
      </w:r>
      <w:r>
        <w:rPr>
          <w:spacing w:val="-5"/>
          <w:position w:val="2"/>
        </w:rPr>
        <w:t> </w:t>
      </w:r>
      <w:r>
        <w:rPr>
          <w:position w:val="2"/>
        </w:rPr>
        <w:t>and</w:t>
      </w:r>
      <w:r>
        <w:rPr>
          <w:spacing w:val="-7"/>
          <w:position w:val="2"/>
        </w:rPr>
        <w:t> </w:t>
      </w:r>
      <w:r>
        <w:rPr>
          <w:position w:val="2"/>
        </w:rPr>
        <w:t>28.0</w:t>
      </w:r>
      <w:r>
        <w:rPr>
          <w:spacing w:val="-7"/>
          <w:position w:val="2"/>
        </w:rPr>
        <w:t> </w:t>
      </w:r>
      <w:r>
        <w:rPr>
          <w:position w:val="2"/>
        </w:rPr>
        <w:t>per</w:t>
      </w:r>
      <w:r>
        <w:rPr>
          <w:spacing w:val="-8"/>
          <w:position w:val="2"/>
        </w:rPr>
        <w:t> </w:t>
      </w:r>
      <w:r>
        <w:rPr>
          <w:position w:val="2"/>
        </w:rPr>
        <w:t>cent</w:t>
      </w:r>
      <w:r>
        <w:rPr>
          <w:spacing w:val="-7"/>
          <w:position w:val="2"/>
        </w:rPr>
        <w:t> </w:t>
      </w:r>
      <w:r>
        <w:rPr>
          <w:position w:val="2"/>
        </w:rPr>
        <w:t>in</w:t>
      </w:r>
      <w:r>
        <w:rPr>
          <w:spacing w:val="-7"/>
          <w:position w:val="2"/>
        </w:rPr>
        <w:t> </w:t>
      </w:r>
      <w:r>
        <w:rPr>
          <w:position w:val="2"/>
        </w:rPr>
        <w:t>T</w:t>
      </w:r>
      <w:r>
        <w:rPr>
          <w:sz w:val="16"/>
        </w:rPr>
        <w:t>5</w:t>
      </w:r>
      <w:r>
        <w:rPr>
          <w:position w:val="2"/>
        </w:rPr>
        <w:t>,</w:t>
      </w:r>
      <w:r>
        <w:rPr>
          <w:spacing w:val="-5"/>
          <w:position w:val="2"/>
        </w:rPr>
        <w:t> </w:t>
      </w:r>
      <w:r>
        <w:rPr>
          <w:position w:val="2"/>
        </w:rPr>
        <w:t>T</w:t>
      </w:r>
      <w:r>
        <w:rPr>
          <w:sz w:val="16"/>
        </w:rPr>
        <w:t>6</w:t>
      </w:r>
      <w:r>
        <w:rPr>
          <w:position w:val="2"/>
        </w:rPr>
        <w:t>,</w:t>
      </w:r>
      <w:r>
        <w:rPr>
          <w:spacing w:val="-7"/>
          <w:position w:val="2"/>
        </w:rPr>
        <w:t> </w:t>
      </w:r>
      <w:r>
        <w:rPr>
          <w:position w:val="2"/>
        </w:rPr>
        <w:t>T</w:t>
      </w:r>
      <w:r>
        <w:rPr>
          <w:sz w:val="16"/>
        </w:rPr>
        <w:t>7</w:t>
      </w:r>
      <w:r>
        <w:rPr>
          <w:spacing w:val="14"/>
          <w:sz w:val="16"/>
        </w:rPr>
        <w:t> </w:t>
      </w:r>
      <w:r>
        <w:rPr>
          <w:position w:val="2"/>
        </w:rPr>
        <w:t>and</w:t>
      </w:r>
      <w:r>
        <w:rPr>
          <w:spacing w:val="-7"/>
          <w:position w:val="2"/>
        </w:rPr>
        <w:t> </w:t>
      </w:r>
      <w:r>
        <w:rPr>
          <w:position w:val="2"/>
        </w:rPr>
        <w:t>T</w:t>
      </w:r>
      <w:r>
        <w:rPr>
          <w:sz w:val="16"/>
        </w:rPr>
        <w:t>12</w:t>
      </w:r>
      <w:r>
        <w:rPr>
          <w:spacing w:val="14"/>
          <w:sz w:val="16"/>
        </w:rPr>
        <w:t> </w:t>
      </w:r>
      <w:r>
        <w:rPr>
          <w:position w:val="2"/>
        </w:rPr>
        <w:t>respectively</w:t>
      </w:r>
      <w:r>
        <w:rPr>
          <w:spacing w:val="-9"/>
          <w:position w:val="2"/>
        </w:rPr>
        <w:t> </w:t>
      </w:r>
      <w:r>
        <w:rPr>
          <w:position w:val="2"/>
        </w:rPr>
        <w:t>in</w:t>
      </w:r>
      <w:r>
        <w:rPr>
          <w:spacing w:val="-7"/>
          <w:position w:val="2"/>
        </w:rPr>
        <w:t> </w:t>
      </w:r>
      <w:r>
        <w:rPr>
          <w:position w:val="2"/>
        </w:rPr>
        <w:t>2022.</w:t>
      </w:r>
      <w:r>
        <w:rPr>
          <w:spacing w:val="-5"/>
          <w:position w:val="2"/>
        </w:rPr>
        <w:t> </w:t>
      </w:r>
      <w:r>
        <w:rPr>
          <w:position w:val="2"/>
        </w:rPr>
        <w:t>At</w:t>
      </w:r>
      <w:r>
        <w:rPr>
          <w:spacing w:val="-7"/>
          <w:position w:val="2"/>
        </w:rPr>
        <w:t> </w:t>
      </w:r>
      <w:r>
        <w:rPr>
          <w:position w:val="2"/>
        </w:rPr>
        <w:t>the</w:t>
      </w:r>
      <w:r>
        <w:rPr>
          <w:spacing w:val="-8"/>
          <w:position w:val="2"/>
        </w:rPr>
        <w:t> </w:t>
      </w:r>
      <w:r>
        <w:rPr>
          <w:position w:val="2"/>
        </w:rPr>
        <w:t>same </w:t>
      </w:r>
      <w:r>
        <w:rPr/>
        <w:t>time, the silt content was 23.26 per cent initially (1992) and it was increased to 23.9, 24.0, 24.2 </w:t>
      </w:r>
      <w:r>
        <w:rPr>
          <w:position w:val="2"/>
        </w:rPr>
        <w:t>per cent in T</w:t>
      </w:r>
      <w:r>
        <w:rPr>
          <w:sz w:val="16"/>
        </w:rPr>
        <w:t>5</w:t>
      </w:r>
      <w:r>
        <w:rPr>
          <w:position w:val="2"/>
        </w:rPr>
        <w:t>, T</w:t>
      </w:r>
      <w:r>
        <w:rPr>
          <w:sz w:val="16"/>
        </w:rPr>
        <w:t>6 </w:t>
      </w:r>
      <w:r>
        <w:rPr>
          <w:position w:val="2"/>
        </w:rPr>
        <w:t>and T</w:t>
      </w:r>
      <w:r>
        <w:rPr>
          <w:sz w:val="16"/>
        </w:rPr>
        <w:t>7</w:t>
      </w:r>
      <w:r>
        <w:rPr>
          <w:spacing w:val="20"/>
          <w:sz w:val="16"/>
        </w:rPr>
        <w:t> </w:t>
      </w:r>
      <w:r>
        <w:rPr>
          <w:position w:val="2"/>
        </w:rPr>
        <w:t>treatments respectively</w:t>
      </w:r>
      <w:r>
        <w:rPr>
          <w:spacing w:val="-2"/>
          <w:position w:val="2"/>
        </w:rPr>
        <w:t> </w:t>
      </w:r>
      <w:r>
        <w:rPr>
          <w:position w:val="2"/>
        </w:rPr>
        <w:t>in 2022. Regarding clay</w:t>
      </w:r>
      <w:r>
        <w:rPr>
          <w:spacing w:val="-2"/>
          <w:position w:val="2"/>
        </w:rPr>
        <w:t> </w:t>
      </w:r>
      <w:r>
        <w:rPr>
          <w:position w:val="2"/>
        </w:rPr>
        <w:t>content, initially</w:t>
      </w:r>
      <w:r>
        <w:rPr>
          <w:spacing w:val="-4"/>
          <w:position w:val="2"/>
        </w:rPr>
        <w:t> </w:t>
      </w:r>
      <w:r>
        <w:rPr>
          <w:position w:val="2"/>
        </w:rPr>
        <w:t>(1992) it was 46.53 per cent and it was increased to 47.0, 47.32, 47.12 and 47.0 in T</w:t>
      </w:r>
      <w:r>
        <w:rPr>
          <w:sz w:val="16"/>
        </w:rPr>
        <w:t>5</w:t>
      </w:r>
      <w:r>
        <w:rPr>
          <w:position w:val="2"/>
        </w:rPr>
        <w:t>, T</w:t>
      </w:r>
      <w:r>
        <w:rPr>
          <w:sz w:val="16"/>
        </w:rPr>
        <w:t>6</w:t>
      </w:r>
      <w:r>
        <w:rPr>
          <w:position w:val="2"/>
        </w:rPr>
        <w:t>, T</w:t>
      </w:r>
      <w:r>
        <w:rPr>
          <w:sz w:val="16"/>
        </w:rPr>
        <w:t>7</w:t>
      </w:r>
      <w:r>
        <w:rPr>
          <w:spacing w:val="40"/>
          <w:sz w:val="16"/>
        </w:rPr>
        <w:t> </w:t>
      </w:r>
      <w:r>
        <w:rPr>
          <w:position w:val="2"/>
        </w:rPr>
        <w:t>and T</w:t>
      </w:r>
      <w:r>
        <w:rPr>
          <w:sz w:val="16"/>
        </w:rPr>
        <w:t>12</w:t>
      </w:r>
      <w:r>
        <w:rPr>
          <w:spacing w:val="40"/>
          <w:sz w:val="16"/>
        </w:rPr>
        <w:t> </w:t>
      </w:r>
      <w:r>
        <w:rPr/>
        <w:t>respectively in 2022.</w:t>
      </w:r>
    </w:p>
    <w:p>
      <w:pPr>
        <w:pStyle w:val="BodyText"/>
        <w:spacing w:line="360" w:lineRule="auto"/>
        <w:ind w:left="360" w:right="716" w:firstLine="719"/>
      </w:pPr>
      <w:r>
        <w:rPr/>
        <w:t>Regarding bulk density, initially (1992) it was 1.55 Mg m</w:t>
      </w:r>
      <w:r>
        <w:rPr>
          <w:vertAlign w:val="superscript"/>
        </w:rPr>
        <w:t>-3</w:t>
      </w:r>
      <w:r>
        <w:rPr>
          <w:vertAlign w:val="baseline"/>
        </w:rPr>
        <w:t> and significantly affected by </w:t>
      </w:r>
      <w:r>
        <w:rPr>
          <w:position w:val="2"/>
          <w:vertAlign w:val="baseline"/>
        </w:rPr>
        <w:t>the</w:t>
      </w:r>
      <w:r>
        <w:rPr>
          <w:spacing w:val="-5"/>
          <w:position w:val="2"/>
          <w:vertAlign w:val="baseline"/>
        </w:rPr>
        <w:t> </w:t>
      </w:r>
      <w:r>
        <w:rPr>
          <w:position w:val="2"/>
          <w:vertAlign w:val="baseline"/>
        </w:rPr>
        <w:t>treatments.</w:t>
      </w:r>
      <w:r>
        <w:rPr>
          <w:spacing w:val="-3"/>
          <w:position w:val="2"/>
          <w:vertAlign w:val="baseline"/>
        </w:rPr>
        <w:t> </w:t>
      </w:r>
      <w:r>
        <w:rPr>
          <w:position w:val="2"/>
          <w:vertAlign w:val="baseline"/>
        </w:rPr>
        <w:t>Among</w:t>
      </w:r>
      <w:r>
        <w:rPr>
          <w:spacing w:val="-5"/>
          <w:position w:val="2"/>
          <w:vertAlign w:val="baseline"/>
        </w:rPr>
        <w:t> </w:t>
      </w:r>
      <w:r>
        <w:rPr>
          <w:position w:val="2"/>
          <w:vertAlign w:val="baseline"/>
        </w:rPr>
        <w:t>the</w:t>
      </w:r>
      <w:r>
        <w:rPr>
          <w:spacing w:val="-5"/>
          <w:position w:val="2"/>
          <w:vertAlign w:val="baseline"/>
        </w:rPr>
        <w:t> </w:t>
      </w:r>
      <w:r>
        <w:rPr>
          <w:position w:val="2"/>
          <w:vertAlign w:val="baseline"/>
        </w:rPr>
        <w:t>treatments</w:t>
      </w:r>
      <w:r>
        <w:rPr>
          <w:spacing w:val="-4"/>
          <w:position w:val="2"/>
          <w:vertAlign w:val="baseline"/>
        </w:rPr>
        <w:t> </w:t>
      </w:r>
      <w:r>
        <w:rPr>
          <w:position w:val="2"/>
          <w:vertAlign w:val="baseline"/>
        </w:rPr>
        <w:t>as</w:t>
      </w:r>
      <w:r>
        <w:rPr>
          <w:spacing w:val="-5"/>
          <w:position w:val="2"/>
          <w:vertAlign w:val="baseline"/>
        </w:rPr>
        <w:t> </w:t>
      </w:r>
      <w:r>
        <w:rPr>
          <w:position w:val="2"/>
          <w:vertAlign w:val="baseline"/>
        </w:rPr>
        <w:t>in</w:t>
      </w:r>
      <w:r>
        <w:rPr>
          <w:spacing w:val="-4"/>
          <w:position w:val="2"/>
          <w:vertAlign w:val="baseline"/>
        </w:rPr>
        <w:t> </w:t>
      </w:r>
      <w:r>
        <w:rPr>
          <w:position w:val="2"/>
          <w:vertAlign w:val="baseline"/>
        </w:rPr>
        <w:t>mechanical</w:t>
      </w:r>
      <w:r>
        <w:rPr>
          <w:spacing w:val="-4"/>
          <w:position w:val="2"/>
          <w:vertAlign w:val="baseline"/>
        </w:rPr>
        <w:t> </w:t>
      </w:r>
      <w:r>
        <w:rPr>
          <w:position w:val="2"/>
          <w:vertAlign w:val="baseline"/>
        </w:rPr>
        <w:t>composition,</w:t>
      </w:r>
      <w:r>
        <w:rPr>
          <w:spacing w:val="-4"/>
          <w:position w:val="2"/>
          <w:vertAlign w:val="baseline"/>
        </w:rPr>
        <w:t> </w:t>
      </w:r>
      <w:r>
        <w:rPr>
          <w:position w:val="2"/>
          <w:vertAlign w:val="baseline"/>
        </w:rPr>
        <w:t>T</w:t>
      </w:r>
      <w:r>
        <w:rPr>
          <w:sz w:val="16"/>
          <w:vertAlign w:val="baseline"/>
        </w:rPr>
        <w:t>5</w:t>
      </w:r>
      <w:r>
        <w:rPr>
          <w:position w:val="2"/>
          <w:vertAlign w:val="baseline"/>
        </w:rPr>
        <w:t>,</w:t>
      </w:r>
      <w:r>
        <w:rPr>
          <w:spacing w:val="-5"/>
          <w:position w:val="2"/>
          <w:vertAlign w:val="baseline"/>
        </w:rPr>
        <w:t> </w:t>
      </w:r>
      <w:r>
        <w:rPr>
          <w:position w:val="2"/>
          <w:vertAlign w:val="baseline"/>
        </w:rPr>
        <w:t>T</w:t>
      </w:r>
      <w:r>
        <w:rPr>
          <w:sz w:val="16"/>
          <w:vertAlign w:val="baseline"/>
        </w:rPr>
        <w:t>6</w:t>
      </w:r>
      <w:r>
        <w:rPr>
          <w:position w:val="2"/>
          <w:vertAlign w:val="baseline"/>
        </w:rPr>
        <w:t>,</w:t>
      </w:r>
      <w:r>
        <w:rPr>
          <w:spacing w:val="-5"/>
          <w:position w:val="2"/>
          <w:vertAlign w:val="baseline"/>
        </w:rPr>
        <w:t> </w:t>
      </w:r>
      <w:r>
        <w:rPr>
          <w:position w:val="2"/>
          <w:vertAlign w:val="baseline"/>
        </w:rPr>
        <w:t>T</w:t>
      </w:r>
      <w:r>
        <w:rPr>
          <w:sz w:val="16"/>
          <w:vertAlign w:val="baseline"/>
        </w:rPr>
        <w:t>7</w:t>
      </w:r>
      <w:r>
        <w:rPr>
          <w:spacing w:val="16"/>
          <w:sz w:val="16"/>
          <w:vertAlign w:val="baseline"/>
        </w:rPr>
        <w:t> </w:t>
      </w:r>
      <w:r>
        <w:rPr>
          <w:position w:val="2"/>
          <w:vertAlign w:val="baseline"/>
        </w:rPr>
        <w:t>and</w:t>
      </w:r>
      <w:r>
        <w:rPr>
          <w:spacing w:val="-5"/>
          <w:position w:val="2"/>
          <w:vertAlign w:val="baseline"/>
        </w:rPr>
        <w:t> </w:t>
      </w:r>
      <w:r>
        <w:rPr>
          <w:position w:val="2"/>
          <w:vertAlign w:val="baseline"/>
        </w:rPr>
        <w:t>T</w:t>
      </w:r>
      <w:r>
        <w:rPr>
          <w:sz w:val="16"/>
          <w:vertAlign w:val="baseline"/>
        </w:rPr>
        <w:t>12</w:t>
      </w:r>
      <w:r>
        <w:rPr>
          <w:spacing w:val="16"/>
          <w:sz w:val="16"/>
          <w:vertAlign w:val="baseline"/>
        </w:rPr>
        <w:t> </w:t>
      </w:r>
      <w:r>
        <w:rPr>
          <w:position w:val="2"/>
          <w:vertAlign w:val="baseline"/>
        </w:rPr>
        <w:t>treatments </w:t>
      </w:r>
      <w:r>
        <w:rPr>
          <w:vertAlign w:val="baseline"/>
        </w:rPr>
        <w:t>had</w:t>
      </w:r>
      <w:r>
        <w:rPr>
          <w:spacing w:val="-2"/>
          <w:vertAlign w:val="baseline"/>
        </w:rPr>
        <w:t> </w:t>
      </w:r>
      <w:r>
        <w:rPr>
          <w:vertAlign w:val="baseline"/>
        </w:rPr>
        <w:t>significant</w:t>
      </w:r>
      <w:r>
        <w:rPr>
          <w:spacing w:val="-2"/>
          <w:vertAlign w:val="baseline"/>
        </w:rPr>
        <w:t> </w:t>
      </w:r>
      <w:r>
        <w:rPr>
          <w:vertAlign w:val="baseline"/>
        </w:rPr>
        <w:t>role</w:t>
      </w:r>
      <w:r>
        <w:rPr>
          <w:spacing w:val="-2"/>
          <w:vertAlign w:val="baseline"/>
        </w:rPr>
        <w:t> </w:t>
      </w:r>
      <w:r>
        <w:rPr>
          <w:vertAlign w:val="baseline"/>
        </w:rPr>
        <w:t>on</w:t>
      </w:r>
      <w:r>
        <w:rPr>
          <w:spacing w:val="-3"/>
          <w:vertAlign w:val="baseline"/>
        </w:rPr>
        <w:t> </w:t>
      </w:r>
      <w:r>
        <w:rPr>
          <w:vertAlign w:val="baseline"/>
        </w:rPr>
        <w:t>bulk</w:t>
      </w:r>
      <w:r>
        <w:rPr>
          <w:spacing w:val="-2"/>
          <w:vertAlign w:val="baseline"/>
        </w:rPr>
        <w:t> </w:t>
      </w:r>
      <w:r>
        <w:rPr>
          <w:vertAlign w:val="baseline"/>
        </w:rPr>
        <w:t>density. In</w:t>
      </w:r>
      <w:r>
        <w:rPr>
          <w:spacing w:val="-2"/>
          <w:vertAlign w:val="baseline"/>
        </w:rPr>
        <w:t> </w:t>
      </w:r>
      <w:r>
        <w:rPr>
          <w:vertAlign w:val="baseline"/>
        </w:rPr>
        <w:t>the</w:t>
      </w:r>
      <w:r>
        <w:rPr>
          <w:spacing w:val="-1"/>
          <w:vertAlign w:val="baseline"/>
        </w:rPr>
        <w:t> </w:t>
      </w:r>
      <w:r>
        <w:rPr>
          <w:vertAlign w:val="baseline"/>
        </w:rPr>
        <w:t>above</w:t>
      </w:r>
      <w:r>
        <w:rPr>
          <w:spacing w:val="-3"/>
          <w:vertAlign w:val="baseline"/>
        </w:rPr>
        <w:t> </w:t>
      </w:r>
      <w:r>
        <w:rPr>
          <w:vertAlign w:val="baseline"/>
        </w:rPr>
        <w:t>said</w:t>
      </w:r>
      <w:r>
        <w:rPr>
          <w:spacing w:val="-2"/>
          <w:vertAlign w:val="baseline"/>
        </w:rPr>
        <w:t> </w:t>
      </w:r>
      <w:r>
        <w:rPr>
          <w:vertAlign w:val="baseline"/>
        </w:rPr>
        <w:t>treatments,</w:t>
      </w:r>
      <w:r>
        <w:rPr>
          <w:spacing w:val="-2"/>
          <w:vertAlign w:val="baseline"/>
        </w:rPr>
        <w:t> </w:t>
      </w:r>
      <w:r>
        <w:rPr>
          <w:vertAlign w:val="baseline"/>
        </w:rPr>
        <w:t>the</w:t>
      </w:r>
      <w:r>
        <w:rPr>
          <w:spacing w:val="-3"/>
          <w:vertAlign w:val="baseline"/>
        </w:rPr>
        <w:t> </w:t>
      </w:r>
      <w:r>
        <w:rPr>
          <w:vertAlign w:val="baseline"/>
        </w:rPr>
        <w:t>bulk</w:t>
      </w:r>
      <w:r>
        <w:rPr>
          <w:spacing w:val="-2"/>
          <w:vertAlign w:val="baseline"/>
        </w:rPr>
        <w:t> </w:t>
      </w:r>
      <w:r>
        <w:rPr>
          <w:vertAlign w:val="baseline"/>
        </w:rPr>
        <w:t>density</w:t>
      </w:r>
      <w:r>
        <w:rPr>
          <w:spacing w:val="-7"/>
          <w:vertAlign w:val="baseline"/>
        </w:rPr>
        <w:t> </w:t>
      </w:r>
      <w:r>
        <w:rPr>
          <w:vertAlign w:val="baseline"/>
        </w:rPr>
        <w:t>was</w:t>
      </w:r>
      <w:r>
        <w:rPr>
          <w:spacing w:val="-2"/>
          <w:vertAlign w:val="baseline"/>
        </w:rPr>
        <w:t> </w:t>
      </w:r>
      <w:r>
        <w:rPr>
          <w:vertAlign w:val="baseline"/>
        </w:rPr>
        <w:t>reduced</w:t>
      </w:r>
      <w:r>
        <w:rPr>
          <w:spacing w:val="-2"/>
          <w:vertAlign w:val="baseline"/>
        </w:rPr>
        <w:t> </w:t>
      </w:r>
      <w:r>
        <w:rPr>
          <w:vertAlign w:val="baseline"/>
        </w:rPr>
        <w:t>to 1.32, 1.29, 1.30 and 1.40 Mg m</w:t>
      </w:r>
      <w:r>
        <w:rPr>
          <w:vertAlign w:val="superscript"/>
        </w:rPr>
        <w:t>-3</w:t>
      </w:r>
      <w:r>
        <w:rPr>
          <w:vertAlign w:val="baseline"/>
        </w:rPr>
        <w:t> respectively in 2017. In general, the effect of integrated application</w:t>
      </w:r>
      <w:r>
        <w:rPr>
          <w:spacing w:val="-2"/>
          <w:vertAlign w:val="baseline"/>
        </w:rPr>
        <w:t> </w:t>
      </w:r>
      <w:r>
        <w:rPr>
          <w:vertAlign w:val="baseline"/>
        </w:rPr>
        <w:t>of</w:t>
      </w:r>
      <w:r>
        <w:rPr>
          <w:spacing w:val="-3"/>
          <w:vertAlign w:val="baseline"/>
        </w:rPr>
        <w:t> </w:t>
      </w:r>
      <w:r>
        <w:rPr>
          <w:vertAlign w:val="baseline"/>
        </w:rPr>
        <w:t>organic</w:t>
      </w:r>
      <w:r>
        <w:rPr>
          <w:spacing w:val="-2"/>
          <w:vertAlign w:val="baseline"/>
        </w:rPr>
        <w:t> </w:t>
      </w:r>
      <w:r>
        <w:rPr>
          <w:vertAlign w:val="baseline"/>
        </w:rPr>
        <w:t>and</w:t>
      </w:r>
      <w:r>
        <w:rPr>
          <w:spacing w:val="-2"/>
          <w:vertAlign w:val="baseline"/>
        </w:rPr>
        <w:t> </w:t>
      </w:r>
      <w:r>
        <w:rPr>
          <w:vertAlign w:val="baseline"/>
        </w:rPr>
        <w:t>inorganic</w:t>
      </w:r>
      <w:r>
        <w:rPr>
          <w:spacing w:val="-2"/>
          <w:vertAlign w:val="baseline"/>
        </w:rPr>
        <w:t> </w:t>
      </w:r>
      <w:r>
        <w:rPr>
          <w:vertAlign w:val="baseline"/>
        </w:rPr>
        <w:t>fertilizer</w:t>
      </w:r>
      <w:r>
        <w:rPr>
          <w:spacing w:val="-2"/>
          <w:vertAlign w:val="baseline"/>
        </w:rPr>
        <w:t> </w:t>
      </w:r>
      <w:r>
        <w:rPr>
          <w:vertAlign w:val="baseline"/>
        </w:rPr>
        <w:t>on</w:t>
      </w:r>
      <w:r>
        <w:rPr>
          <w:spacing w:val="-2"/>
          <w:vertAlign w:val="baseline"/>
        </w:rPr>
        <w:t> </w:t>
      </w:r>
      <w:r>
        <w:rPr>
          <w:vertAlign w:val="baseline"/>
        </w:rPr>
        <w:t>bulk</w:t>
      </w:r>
      <w:r>
        <w:rPr>
          <w:spacing w:val="-2"/>
          <w:vertAlign w:val="baseline"/>
        </w:rPr>
        <w:t> </w:t>
      </w:r>
      <w:r>
        <w:rPr>
          <w:vertAlign w:val="baseline"/>
        </w:rPr>
        <w:t>density</w:t>
      </w:r>
      <w:r>
        <w:rPr>
          <w:spacing w:val="-7"/>
          <w:vertAlign w:val="baseline"/>
        </w:rPr>
        <w:t> </w:t>
      </w:r>
      <w:r>
        <w:rPr>
          <w:vertAlign w:val="baseline"/>
        </w:rPr>
        <w:t>was</w:t>
      </w:r>
      <w:r>
        <w:rPr>
          <w:spacing w:val="-2"/>
          <w:vertAlign w:val="baseline"/>
        </w:rPr>
        <w:t> </w:t>
      </w:r>
      <w:r>
        <w:rPr>
          <w:vertAlign w:val="baseline"/>
        </w:rPr>
        <w:t>more</w:t>
      </w:r>
      <w:r>
        <w:rPr>
          <w:spacing w:val="-4"/>
          <w:vertAlign w:val="baseline"/>
        </w:rPr>
        <w:t> </w:t>
      </w:r>
      <w:r>
        <w:rPr>
          <w:vertAlign w:val="baseline"/>
        </w:rPr>
        <w:t>pronounced</w:t>
      </w:r>
      <w:r>
        <w:rPr>
          <w:spacing w:val="-2"/>
          <w:vertAlign w:val="baseline"/>
        </w:rPr>
        <w:t> </w:t>
      </w:r>
      <w:r>
        <w:rPr>
          <w:vertAlign w:val="baseline"/>
        </w:rPr>
        <w:t>than</w:t>
      </w:r>
      <w:r>
        <w:rPr>
          <w:spacing w:val="-2"/>
          <w:vertAlign w:val="baseline"/>
        </w:rPr>
        <w:t> </w:t>
      </w:r>
      <w:r>
        <w:rPr>
          <w:vertAlign w:val="baseline"/>
        </w:rPr>
        <w:t>the</w:t>
      </w:r>
      <w:r>
        <w:rPr>
          <w:spacing w:val="-3"/>
          <w:vertAlign w:val="baseline"/>
        </w:rPr>
        <w:t> </w:t>
      </w:r>
      <w:r>
        <w:rPr>
          <w:vertAlign w:val="baseline"/>
        </w:rPr>
        <w:t>sole application of inorganic fertilizer. This can be attributed to greater organic carbon content maintained</w:t>
      </w:r>
      <w:r>
        <w:rPr>
          <w:spacing w:val="-9"/>
          <w:vertAlign w:val="baseline"/>
        </w:rPr>
        <w:t> </w:t>
      </w:r>
      <w:r>
        <w:rPr>
          <w:vertAlign w:val="baseline"/>
        </w:rPr>
        <w:t>as</w:t>
      </w:r>
      <w:r>
        <w:rPr>
          <w:spacing w:val="-9"/>
          <w:vertAlign w:val="baseline"/>
        </w:rPr>
        <w:t> </w:t>
      </w:r>
      <w:r>
        <w:rPr>
          <w:vertAlign w:val="baseline"/>
        </w:rPr>
        <w:t>a</w:t>
      </w:r>
      <w:r>
        <w:rPr>
          <w:spacing w:val="-10"/>
          <w:vertAlign w:val="baseline"/>
        </w:rPr>
        <w:t> </w:t>
      </w:r>
      <w:r>
        <w:rPr>
          <w:vertAlign w:val="baseline"/>
        </w:rPr>
        <w:t>result</w:t>
      </w:r>
      <w:r>
        <w:rPr>
          <w:spacing w:val="-8"/>
          <w:vertAlign w:val="baseline"/>
        </w:rPr>
        <w:t> </w:t>
      </w:r>
      <w:r>
        <w:rPr>
          <w:vertAlign w:val="baseline"/>
        </w:rPr>
        <w:t>of</w:t>
      </w:r>
      <w:r>
        <w:rPr>
          <w:spacing w:val="-11"/>
          <w:vertAlign w:val="baseline"/>
        </w:rPr>
        <w:t> </w:t>
      </w:r>
      <w:r>
        <w:rPr>
          <w:vertAlign w:val="baseline"/>
        </w:rPr>
        <w:t>continuous</w:t>
      </w:r>
      <w:r>
        <w:rPr>
          <w:spacing w:val="-9"/>
          <w:vertAlign w:val="baseline"/>
        </w:rPr>
        <w:t> </w:t>
      </w:r>
      <w:r>
        <w:rPr>
          <w:vertAlign w:val="baseline"/>
        </w:rPr>
        <w:t>application</w:t>
      </w:r>
      <w:r>
        <w:rPr>
          <w:spacing w:val="-9"/>
          <w:vertAlign w:val="baseline"/>
        </w:rPr>
        <w:t> </w:t>
      </w:r>
      <w:r>
        <w:rPr>
          <w:vertAlign w:val="baseline"/>
        </w:rPr>
        <w:t>of</w:t>
      </w:r>
      <w:r>
        <w:rPr>
          <w:spacing w:val="-10"/>
          <w:vertAlign w:val="baseline"/>
        </w:rPr>
        <w:t> </w:t>
      </w:r>
      <w:r>
        <w:rPr>
          <w:vertAlign w:val="baseline"/>
        </w:rPr>
        <w:t>organic</w:t>
      </w:r>
      <w:r>
        <w:rPr>
          <w:spacing w:val="-10"/>
          <w:vertAlign w:val="baseline"/>
        </w:rPr>
        <w:t> </w:t>
      </w:r>
      <w:r>
        <w:rPr>
          <w:vertAlign w:val="baseline"/>
        </w:rPr>
        <w:t>manures.</w:t>
      </w:r>
      <w:r>
        <w:rPr>
          <w:spacing w:val="-9"/>
          <w:vertAlign w:val="baseline"/>
        </w:rPr>
        <w:t> </w:t>
      </w:r>
      <w:r>
        <w:rPr>
          <w:vertAlign w:val="baseline"/>
        </w:rPr>
        <w:t>The</w:t>
      </w:r>
      <w:r>
        <w:rPr>
          <w:spacing w:val="-10"/>
          <w:vertAlign w:val="baseline"/>
        </w:rPr>
        <w:t> </w:t>
      </w:r>
      <w:r>
        <w:rPr>
          <w:vertAlign w:val="baseline"/>
        </w:rPr>
        <w:t>same</w:t>
      </w:r>
      <w:r>
        <w:rPr>
          <w:spacing w:val="-10"/>
          <w:vertAlign w:val="baseline"/>
        </w:rPr>
        <w:t> </w:t>
      </w:r>
      <w:r>
        <w:rPr>
          <w:vertAlign w:val="baseline"/>
        </w:rPr>
        <w:t>trend</w:t>
      </w:r>
      <w:r>
        <w:rPr>
          <w:spacing w:val="-9"/>
          <w:vertAlign w:val="baseline"/>
        </w:rPr>
        <w:t> </w:t>
      </w:r>
      <w:r>
        <w:rPr>
          <w:vertAlign w:val="baseline"/>
        </w:rPr>
        <w:t>was</w:t>
      </w:r>
      <w:r>
        <w:rPr>
          <w:spacing w:val="-9"/>
          <w:vertAlign w:val="baseline"/>
        </w:rPr>
        <w:t> </w:t>
      </w:r>
      <w:r>
        <w:rPr>
          <w:vertAlign w:val="baseline"/>
        </w:rPr>
        <w:t>followed in particle density also. Regarding pore space, initially (1992) it was 44 per cent and it was </w:t>
      </w:r>
      <w:r>
        <w:rPr>
          <w:position w:val="2"/>
          <w:vertAlign w:val="baseline"/>
        </w:rPr>
        <w:t>increased to 52, 49, 51 and 49 per cent in T</w:t>
      </w:r>
      <w:r>
        <w:rPr>
          <w:sz w:val="16"/>
          <w:vertAlign w:val="baseline"/>
        </w:rPr>
        <w:t>5</w:t>
      </w:r>
      <w:r>
        <w:rPr>
          <w:position w:val="2"/>
          <w:vertAlign w:val="baseline"/>
        </w:rPr>
        <w:t>, T</w:t>
      </w:r>
      <w:r>
        <w:rPr>
          <w:sz w:val="16"/>
          <w:vertAlign w:val="baseline"/>
        </w:rPr>
        <w:t>6</w:t>
      </w:r>
      <w:r>
        <w:rPr>
          <w:position w:val="2"/>
          <w:vertAlign w:val="baseline"/>
        </w:rPr>
        <w:t>, T</w:t>
      </w:r>
      <w:r>
        <w:rPr>
          <w:sz w:val="16"/>
          <w:vertAlign w:val="baseline"/>
        </w:rPr>
        <w:t>7</w:t>
      </w:r>
      <w:r>
        <w:rPr>
          <w:spacing w:val="24"/>
          <w:sz w:val="16"/>
          <w:vertAlign w:val="baseline"/>
        </w:rPr>
        <w:t> </w:t>
      </w:r>
      <w:r>
        <w:rPr>
          <w:position w:val="2"/>
          <w:vertAlign w:val="baseline"/>
        </w:rPr>
        <w:t>and T</w:t>
      </w:r>
      <w:r>
        <w:rPr>
          <w:sz w:val="16"/>
          <w:vertAlign w:val="baseline"/>
        </w:rPr>
        <w:t>12</w:t>
      </w:r>
      <w:r>
        <w:rPr>
          <w:spacing w:val="24"/>
          <w:sz w:val="16"/>
          <w:vertAlign w:val="baseline"/>
        </w:rPr>
        <w:t> </w:t>
      </w:r>
      <w:r>
        <w:rPr>
          <w:position w:val="2"/>
          <w:vertAlign w:val="baseline"/>
        </w:rPr>
        <w:t>treatments respectively. The organic </w:t>
      </w:r>
      <w:r>
        <w:rPr>
          <w:vertAlign w:val="baseline"/>
        </w:rPr>
        <w:t>residues</w:t>
      </w:r>
      <w:r>
        <w:rPr>
          <w:spacing w:val="11"/>
          <w:vertAlign w:val="baseline"/>
        </w:rPr>
        <w:t> </w:t>
      </w:r>
      <w:r>
        <w:rPr>
          <w:vertAlign w:val="baseline"/>
        </w:rPr>
        <w:t>that</w:t>
      </w:r>
      <w:r>
        <w:rPr>
          <w:spacing w:val="13"/>
          <w:vertAlign w:val="baseline"/>
        </w:rPr>
        <w:t> </w:t>
      </w:r>
      <w:r>
        <w:rPr>
          <w:vertAlign w:val="baseline"/>
        </w:rPr>
        <w:t>are</w:t>
      </w:r>
      <w:r>
        <w:rPr>
          <w:spacing w:val="14"/>
          <w:vertAlign w:val="baseline"/>
        </w:rPr>
        <w:t> </w:t>
      </w:r>
      <w:r>
        <w:rPr>
          <w:vertAlign w:val="baseline"/>
        </w:rPr>
        <w:t>added</w:t>
      </w:r>
      <w:r>
        <w:rPr>
          <w:spacing w:val="13"/>
          <w:vertAlign w:val="baseline"/>
        </w:rPr>
        <w:t> </w:t>
      </w:r>
      <w:r>
        <w:rPr>
          <w:vertAlign w:val="baseline"/>
        </w:rPr>
        <w:t>to</w:t>
      </w:r>
      <w:r>
        <w:rPr>
          <w:spacing w:val="13"/>
          <w:vertAlign w:val="baseline"/>
        </w:rPr>
        <w:t> </w:t>
      </w:r>
      <w:r>
        <w:rPr>
          <w:vertAlign w:val="baseline"/>
        </w:rPr>
        <w:t>the</w:t>
      </w:r>
      <w:r>
        <w:rPr>
          <w:spacing w:val="13"/>
          <w:vertAlign w:val="baseline"/>
        </w:rPr>
        <w:t> </w:t>
      </w:r>
      <w:r>
        <w:rPr>
          <w:vertAlign w:val="baseline"/>
        </w:rPr>
        <w:t>soil</w:t>
      </w:r>
      <w:r>
        <w:rPr>
          <w:spacing w:val="14"/>
          <w:vertAlign w:val="baseline"/>
        </w:rPr>
        <w:t> </w:t>
      </w:r>
      <w:r>
        <w:rPr>
          <w:vertAlign w:val="baseline"/>
        </w:rPr>
        <w:t>undergo</w:t>
      </w:r>
      <w:r>
        <w:rPr>
          <w:spacing w:val="13"/>
          <w:vertAlign w:val="baseline"/>
        </w:rPr>
        <w:t> </w:t>
      </w:r>
      <w:r>
        <w:rPr>
          <w:vertAlign w:val="baseline"/>
        </w:rPr>
        <w:t>microbial</w:t>
      </w:r>
      <w:r>
        <w:rPr>
          <w:spacing w:val="14"/>
          <w:vertAlign w:val="baseline"/>
        </w:rPr>
        <w:t> </w:t>
      </w:r>
      <w:r>
        <w:rPr>
          <w:vertAlign w:val="baseline"/>
        </w:rPr>
        <w:t>decomposition</w:t>
      </w:r>
      <w:r>
        <w:rPr>
          <w:spacing w:val="13"/>
          <w:vertAlign w:val="baseline"/>
        </w:rPr>
        <w:t> </w:t>
      </w:r>
      <w:r>
        <w:rPr>
          <w:vertAlign w:val="baseline"/>
        </w:rPr>
        <w:t>and</w:t>
      </w:r>
      <w:r>
        <w:rPr>
          <w:spacing w:val="13"/>
          <w:vertAlign w:val="baseline"/>
        </w:rPr>
        <w:t> </w:t>
      </w:r>
      <w:r>
        <w:rPr>
          <w:vertAlign w:val="baseline"/>
        </w:rPr>
        <w:t>in</w:t>
      </w:r>
      <w:r>
        <w:rPr>
          <w:spacing w:val="14"/>
          <w:vertAlign w:val="baseline"/>
        </w:rPr>
        <w:t> </w:t>
      </w:r>
      <w:r>
        <w:rPr>
          <w:vertAlign w:val="baseline"/>
        </w:rPr>
        <w:t>this</w:t>
      </w:r>
      <w:r>
        <w:rPr>
          <w:spacing w:val="13"/>
          <w:vertAlign w:val="baseline"/>
        </w:rPr>
        <w:t> </w:t>
      </w:r>
      <w:r>
        <w:rPr>
          <w:vertAlign w:val="baseline"/>
        </w:rPr>
        <w:t>process,</w:t>
      </w:r>
      <w:r>
        <w:rPr>
          <w:spacing w:val="14"/>
          <w:vertAlign w:val="baseline"/>
        </w:rPr>
        <w:t> </w:t>
      </w:r>
      <w:r>
        <w:rPr>
          <w:spacing w:val="-2"/>
          <w:vertAlign w:val="baseline"/>
        </w:rPr>
        <w:t>various</w:t>
      </w:r>
    </w:p>
    <w:p>
      <w:pPr>
        <w:pStyle w:val="BodyText"/>
        <w:spacing w:after="0" w:line="360" w:lineRule="auto"/>
        <w:sectPr>
          <w:pgSz w:w="12240" w:h="15840"/>
          <w:pgMar w:top="1420" w:bottom="280" w:left="1080" w:right="720"/>
        </w:sectPr>
      </w:pPr>
    </w:p>
    <w:p>
      <w:pPr>
        <w:pStyle w:val="BodyText"/>
        <w:spacing w:line="360" w:lineRule="auto" w:before="72"/>
        <w:ind w:right="720"/>
        <w:jc w:val="right"/>
      </w:pPr>
      <w:r>
        <w:rPr/>
        <w:t>organic</w:t>
      </w:r>
      <w:r>
        <w:rPr>
          <w:spacing w:val="39"/>
        </w:rPr>
        <w:t> </w:t>
      </w:r>
      <w:r>
        <w:rPr/>
        <w:t>products</w:t>
      </w:r>
      <w:r>
        <w:rPr>
          <w:spacing w:val="40"/>
        </w:rPr>
        <w:t> </w:t>
      </w:r>
      <w:r>
        <w:rPr/>
        <w:t>like</w:t>
      </w:r>
      <w:r>
        <w:rPr>
          <w:spacing w:val="39"/>
        </w:rPr>
        <w:t> </w:t>
      </w:r>
      <w:r>
        <w:rPr/>
        <w:t>polysaccharides</w:t>
      </w:r>
      <w:r>
        <w:rPr>
          <w:spacing w:val="40"/>
        </w:rPr>
        <w:t> </w:t>
      </w:r>
      <w:r>
        <w:rPr/>
        <w:t>are</w:t>
      </w:r>
      <w:r>
        <w:rPr>
          <w:spacing w:val="40"/>
        </w:rPr>
        <w:t> </w:t>
      </w:r>
      <w:r>
        <w:rPr/>
        <w:t>released</w:t>
      </w:r>
      <w:r>
        <w:rPr>
          <w:spacing w:val="39"/>
        </w:rPr>
        <w:t> </w:t>
      </w:r>
      <w:r>
        <w:rPr/>
        <w:t>which</w:t>
      </w:r>
      <w:r>
        <w:rPr>
          <w:spacing w:val="40"/>
        </w:rPr>
        <w:t> </w:t>
      </w:r>
      <w:r>
        <w:rPr/>
        <w:t>act</w:t>
      </w:r>
      <w:r>
        <w:rPr>
          <w:spacing w:val="40"/>
        </w:rPr>
        <w:t> </w:t>
      </w:r>
      <w:r>
        <w:rPr/>
        <w:t>as</w:t>
      </w:r>
      <w:r>
        <w:rPr>
          <w:spacing w:val="40"/>
        </w:rPr>
        <w:t> </w:t>
      </w:r>
      <w:r>
        <w:rPr/>
        <w:t>strong</w:t>
      </w:r>
      <w:r>
        <w:rPr>
          <w:spacing w:val="39"/>
        </w:rPr>
        <w:t> </w:t>
      </w:r>
      <w:r>
        <w:rPr/>
        <w:t>binding</w:t>
      </w:r>
      <w:r>
        <w:rPr>
          <w:spacing w:val="39"/>
        </w:rPr>
        <w:t> </w:t>
      </w:r>
      <w:r>
        <w:rPr/>
        <w:t>agents</w:t>
      </w:r>
      <w:r>
        <w:rPr>
          <w:spacing w:val="40"/>
        </w:rPr>
        <w:t> </w:t>
      </w:r>
      <w:r>
        <w:rPr/>
        <w:t>in</w:t>
      </w:r>
      <w:r>
        <w:rPr>
          <w:spacing w:val="40"/>
        </w:rPr>
        <w:t> </w:t>
      </w:r>
      <w:r>
        <w:rPr/>
        <w:t>the formation</w:t>
      </w:r>
      <w:r>
        <w:rPr>
          <w:spacing w:val="-13"/>
        </w:rPr>
        <w:t> </w:t>
      </w:r>
      <w:r>
        <w:rPr/>
        <w:t>of</w:t>
      </w:r>
      <w:r>
        <w:rPr>
          <w:spacing w:val="-11"/>
        </w:rPr>
        <w:t> </w:t>
      </w:r>
      <w:r>
        <w:rPr/>
        <w:t>large</w:t>
      </w:r>
      <w:r>
        <w:rPr>
          <w:spacing w:val="-10"/>
        </w:rPr>
        <w:t> </w:t>
      </w:r>
      <w:r>
        <w:rPr/>
        <w:t>and</w:t>
      </w:r>
      <w:r>
        <w:rPr>
          <w:spacing w:val="-10"/>
        </w:rPr>
        <w:t> </w:t>
      </w:r>
      <w:r>
        <w:rPr/>
        <w:t>stable</w:t>
      </w:r>
      <w:r>
        <w:rPr>
          <w:spacing w:val="-12"/>
        </w:rPr>
        <w:t> </w:t>
      </w:r>
      <w:r>
        <w:rPr/>
        <w:t>aggregates</w:t>
      </w:r>
      <w:r>
        <w:rPr>
          <w:spacing w:val="-8"/>
        </w:rPr>
        <w:t> </w:t>
      </w:r>
      <w:r>
        <w:rPr/>
        <w:t>which</w:t>
      </w:r>
      <w:r>
        <w:rPr>
          <w:spacing w:val="-11"/>
        </w:rPr>
        <w:t> </w:t>
      </w:r>
      <w:r>
        <w:rPr/>
        <w:t>helps</w:t>
      </w:r>
      <w:r>
        <w:rPr>
          <w:spacing w:val="-9"/>
        </w:rPr>
        <w:t> </w:t>
      </w:r>
      <w:r>
        <w:rPr/>
        <w:t>to</w:t>
      </w:r>
      <w:r>
        <w:rPr>
          <w:spacing w:val="-11"/>
        </w:rPr>
        <w:t> </w:t>
      </w:r>
      <w:r>
        <w:rPr/>
        <w:t>improve</w:t>
      </w:r>
      <w:r>
        <w:rPr>
          <w:spacing w:val="-12"/>
        </w:rPr>
        <w:t> </w:t>
      </w:r>
      <w:r>
        <w:rPr/>
        <w:t>the</w:t>
      </w:r>
      <w:r>
        <w:rPr>
          <w:spacing w:val="-9"/>
        </w:rPr>
        <w:t> </w:t>
      </w:r>
      <w:r>
        <w:rPr/>
        <w:t>physical</w:t>
      </w:r>
      <w:r>
        <w:rPr>
          <w:spacing w:val="-10"/>
        </w:rPr>
        <w:t> </w:t>
      </w:r>
      <w:r>
        <w:rPr/>
        <w:t>properties</w:t>
      </w:r>
      <w:r>
        <w:rPr>
          <w:spacing w:val="-11"/>
        </w:rPr>
        <w:t> </w:t>
      </w:r>
      <w:r>
        <w:rPr/>
        <w:t>of</w:t>
      </w:r>
      <w:r>
        <w:rPr>
          <w:spacing w:val="-11"/>
        </w:rPr>
        <w:t> </w:t>
      </w:r>
      <w:r>
        <w:rPr/>
        <w:t>the</w:t>
      </w:r>
      <w:r>
        <w:rPr>
          <w:spacing w:val="-8"/>
        </w:rPr>
        <w:t> </w:t>
      </w:r>
      <w:r>
        <w:rPr>
          <w:spacing w:val="-2"/>
        </w:rPr>
        <w:t>soil.</w:t>
      </w:r>
    </w:p>
    <w:p>
      <w:pPr>
        <w:pStyle w:val="BodyText"/>
        <w:spacing w:line="360" w:lineRule="auto"/>
        <w:ind w:left="360" w:right="720" w:firstLine="719"/>
      </w:pPr>
      <w:r>
        <w:rPr/>
        <w:t>Gypsum provides calcium which is needed to flocculate clays in soil. It is the process in which many individual small clay particles are bound together to give much fewer but larger particles. Such flocculation gives favorable soil structure for root growth and air and water </w:t>
      </w:r>
      <w:r>
        <w:rPr>
          <w:spacing w:val="-2"/>
        </w:rPr>
        <w:t>movement.</w:t>
      </w:r>
    </w:p>
    <w:p>
      <w:pPr>
        <w:pStyle w:val="BodyText"/>
        <w:spacing w:line="360" w:lineRule="auto"/>
        <w:ind w:left="360" w:right="714" w:firstLine="719"/>
        <w:rPr>
          <w:position w:val="2"/>
        </w:rPr>
      </w:pPr>
      <w:r>
        <w:rPr/>
        <w:t>Regarding Water Holding Capacity (WHC) of soil, it was 38.9 per cent initially (1992),again it was increased to 45.6, 46.3, 47.0 and 47.2 per cent in the treatments </w:t>
      </w:r>
      <w:r>
        <w:rPr>
          <w:i/>
        </w:rPr>
        <w:t>viz., </w:t>
      </w:r>
      <w:r>
        <w:rPr>
          <w:position w:val="2"/>
        </w:rPr>
        <w:t>NPK+FYM</w:t>
      </w:r>
      <w:r>
        <w:rPr>
          <w:spacing w:val="68"/>
          <w:position w:val="2"/>
        </w:rPr>
        <w:t> </w:t>
      </w:r>
      <w:r>
        <w:rPr>
          <w:position w:val="2"/>
        </w:rPr>
        <w:t>(T</w:t>
      </w:r>
      <w:r>
        <w:rPr>
          <w:sz w:val="16"/>
        </w:rPr>
        <w:t>5</w:t>
      </w:r>
      <w:r>
        <w:rPr>
          <w:position w:val="2"/>
        </w:rPr>
        <w:t>),</w:t>
      </w:r>
      <w:r>
        <w:rPr>
          <w:spacing w:val="66"/>
          <w:position w:val="2"/>
        </w:rPr>
        <w:t> </w:t>
      </w:r>
      <w:r>
        <w:rPr>
          <w:position w:val="2"/>
        </w:rPr>
        <w:t>NPK</w:t>
      </w:r>
      <w:r>
        <w:rPr>
          <w:spacing w:val="68"/>
          <w:position w:val="2"/>
        </w:rPr>
        <w:t> </w:t>
      </w:r>
      <w:r>
        <w:rPr>
          <w:position w:val="2"/>
        </w:rPr>
        <w:t>+FYM+BGA</w:t>
      </w:r>
      <w:r>
        <w:rPr>
          <w:spacing w:val="65"/>
          <w:position w:val="2"/>
        </w:rPr>
        <w:t> </w:t>
      </w:r>
      <w:r>
        <w:rPr>
          <w:position w:val="2"/>
        </w:rPr>
        <w:t>(T</w:t>
      </w:r>
      <w:r>
        <w:rPr>
          <w:sz w:val="16"/>
        </w:rPr>
        <w:t>6</w:t>
      </w:r>
      <w:r>
        <w:rPr>
          <w:position w:val="2"/>
        </w:rPr>
        <w:t>)</w:t>
      </w:r>
      <w:r>
        <w:rPr>
          <w:spacing w:val="65"/>
          <w:position w:val="2"/>
        </w:rPr>
        <w:t> </w:t>
      </w:r>
      <w:r>
        <w:rPr>
          <w:position w:val="2"/>
        </w:rPr>
        <w:t>,</w:t>
      </w:r>
      <w:r>
        <w:rPr>
          <w:spacing w:val="69"/>
          <w:position w:val="2"/>
        </w:rPr>
        <w:t> </w:t>
      </w:r>
      <w:r>
        <w:rPr>
          <w:position w:val="2"/>
        </w:rPr>
        <w:t>NPK+FYM+GYP</w:t>
      </w:r>
      <w:r>
        <w:rPr>
          <w:spacing w:val="66"/>
          <w:position w:val="2"/>
        </w:rPr>
        <w:t> </w:t>
      </w:r>
      <w:r>
        <w:rPr>
          <w:position w:val="2"/>
        </w:rPr>
        <w:t>(T</w:t>
      </w:r>
      <w:r>
        <w:rPr>
          <w:sz w:val="16"/>
        </w:rPr>
        <w:t>7</w:t>
      </w:r>
      <w:r>
        <w:rPr>
          <w:position w:val="2"/>
        </w:rPr>
        <w:t>)</w:t>
      </w:r>
      <w:r>
        <w:rPr>
          <w:spacing w:val="65"/>
          <w:position w:val="2"/>
        </w:rPr>
        <w:t> </w:t>
      </w:r>
      <w:r>
        <w:rPr>
          <w:position w:val="2"/>
        </w:rPr>
        <w:t>and</w:t>
      </w:r>
      <w:r>
        <w:rPr>
          <w:spacing w:val="68"/>
          <w:position w:val="2"/>
        </w:rPr>
        <w:t> </w:t>
      </w:r>
      <w:r>
        <w:rPr>
          <w:position w:val="2"/>
        </w:rPr>
        <w:t>NPK</w:t>
      </w:r>
      <w:r>
        <w:rPr>
          <w:spacing w:val="65"/>
          <w:position w:val="2"/>
        </w:rPr>
        <w:t> </w:t>
      </w:r>
      <w:r>
        <w:rPr>
          <w:position w:val="2"/>
        </w:rPr>
        <w:t>+</w:t>
      </w:r>
      <w:r>
        <w:rPr>
          <w:spacing w:val="65"/>
          <w:position w:val="2"/>
        </w:rPr>
        <w:t> </w:t>
      </w:r>
      <w:r>
        <w:rPr>
          <w:position w:val="2"/>
        </w:rPr>
        <w:t>CCP</w:t>
      </w:r>
      <w:r>
        <w:rPr>
          <w:spacing w:val="69"/>
          <w:position w:val="2"/>
        </w:rPr>
        <w:t> </w:t>
      </w:r>
      <w:r>
        <w:rPr>
          <w:spacing w:val="-2"/>
          <w:position w:val="2"/>
        </w:rPr>
        <w:t>(T</w:t>
      </w:r>
      <w:r>
        <w:rPr>
          <w:spacing w:val="-2"/>
          <w:sz w:val="16"/>
        </w:rPr>
        <w:t>12</w:t>
      </w:r>
      <w:r>
        <w:rPr>
          <w:spacing w:val="-2"/>
          <w:position w:val="2"/>
        </w:rPr>
        <w:t>)</w:t>
      </w:r>
    </w:p>
    <w:p>
      <w:pPr>
        <w:pStyle w:val="BodyText"/>
        <w:spacing w:line="360" w:lineRule="auto"/>
        <w:ind w:left="360" w:right="717"/>
      </w:pPr>
      <w:r>
        <w:rPr/>
        <w:t>respectively</w:t>
      </w:r>
      <w:r>
        <w:rPr>
          <w:spacing w:val="-8"/>
        </w:rPr>
        <w:t> </w:t>
      </w:r>
      <w:r>
        <w:rPr/>
        <w:t>in</w:t>
      </w:r>
      <w:r>
        <w:rPr>
          <w:spacing w:val="-3"/>
        </w:rPr>
        <w:t> </w:t>
      </w:r>
      <w:r>
        <w:rPr/>
        <w:t>2017.</w:t>
      </w:r>
      <w:r>
        <w:rPr>
          <w:spacing w:val="-2"/>
        </w:rPr>
        <w:t> </w:t>
      </w:r>
      <w:r>
        <w:rPr/>
        <w:t>The</w:t>
      </w:r>
      <w:r>
        <w:rPr>
          <w:spacing w:val="-3"/>
        </w:rPr>
        <w:t> </w:t>
      </w:r>
      <w:r>
        <w:rPr/>
        <w:t>general</w:t>
      </w:r>
      <w:r>
        <w:rPr>
          <w:spacing w:val="-3"/>
        </w:rPr>
        <w:t> </w:t>
      </w:r>
      <w:r>
        <w:rPr/>
        <w:t>observation</w:t>
      </w:r>
      <w:r>
        <w:rPr>
          <w:spacing w:val="-3"/>
        </w:rPr>
        <w:t> </w:t>
      </w:r>
      <w:r>
        <w:rPr/>
        <w:t>from</w:t>
      </w:r>
      <w:r>
        <w:rPr>
          <w:spacing w:val="-3"/>
        </w:rPr>
        <w:t> </w:t>
      </w:r>
      <w:r>
        <w:rPr/>
        <w:t>the</w:t>
      </w:r>
      <w:r>
        <w:rPr>
          <w:spacing w:val="-4"/>
        </w:rPr>
        <w:t> </w:t>
      </w:r>
      <w:r>
        <w:rPr/>
        <w:t>data</w:t>
      </w:r>
      <w:r>
        <w:rPr>
          <w:spacing w:val="-3"/>
        </w:rPr>
        <w:t> </w:t>
      </w:r>
      <w:r>
        <w:rPr/>
        <w:t>of</w:t>
      </w:r>
      <w:r>
        <w:rPr>
          <w:spacing w:val="-5"/>
        </w:rPr>
        <w:t> </w:t>
      </w:r>
      <w:r>
        <w:rPr/>
        <w:t>water</w:t>
      </w:r>
      <w:r>
        <w:rPr>
          <w:spacing w:val="-5"/>
        </w:rPr>
        <w:t> </w:t>
      </w:r>
      <w:r>
        <w:rPr/>
        <w:t>holding</w:t>
      </w:r>
      <w:r>
        <w:rPr>
          <w:spacing w:val="-6"/>
        </w:rPr>
        <w:t> </w:t>
      </w:r>
      <w:r>
        <w:rPr/>
        <w:t>capacity</w:t>
      </w:r>
      <w:r>
        <w:rPr>
          <w:spacing w:val="-8"/>
        </w:rPr>
        <w:t> </w:t>
      </w:r>
      <w:r>
        <w:rPr/>
        <w:t>shows</w:t>
      </w:r>
      <w:r>
        <w:rPr>
          <w:spacing w:val="-3"/>
        </w:rPr>
        <w:t> </w:t>
      </w:r>
      <w:r>
        <w:rPr/>
        <w:t>that, wherever application of organic manure in combination with inorganic fertilizer was done, there was increase in water holding capacity.</w:t>
      </w:r>
    </w:p>
    <w:p>
      <w:pPr>
        <w:pStyle w:val="Heading1"/>
        <w:spacing w:before="3"/>
      </w:pPr>
      <w:r>
        <w:rPr/>
        <w:t>Soil</w:t>
      </w:r>
      <w:r>
        <w:rPr>
          <w:spacing w:val="-2"/>
        </w:rPr>
        <w:t> </w:t>
      </w:r>
      <w:r>
        <w:rPr/>
        <w:t>chemical</w:t>
      </w:r>
      <w:r>
        <w:rPr>
          <w:spacing w:val="-1"/>
        </w:rPr>
        <w:t> </w:t>
      </w:r>
      <w:r>
        <w:rPr>
          <w:spacing w:val="-2"/>
        </w:rPr>
        <w:t>properties</w:t>
      </w:r>
    </w:p>
    <w:p>
      <w:pPr>
        <w:pStyle w:val="BodyText"/>
        <w:spacing w:line="360" w:lineRule="auto" w:before="132"/>
        <w:ind w:left="360" w:right="716" w:firstLine="719"/>
      </w:pPr>
      <w:r>
        <w:rPr>
          <w:spacing w:val="-2"/>
        </w:rPr>
        <w:t>Soil</w:t>
      </w:r>
      <w:r>
        <w:rPr>
          <w:spacing w:val="-4"/>
        </w:rPr>
        <w:t> </w:t>
      </w:r>
      <w:r>
        <w:rPr>
          <w:spacing w:val="-2"/>
        </w:rPr>
        <w:t>samples</w:t>
      </w:r>
      <w:r>
        <w:rPr>
          <w:spacing w:val="-5"/>
        </w:rPr>
        <w:t> </w:t>
      </w:r>
      <w:r>
        <w:rPr>
          <w:spacing w:val="-2"/>
        </w:rPr>
        <w:t>were</w:t>
      </w:r>
      <w:r>
        <w:rPr>
          <w:spacing w:val="-8"/>
        </w:rPr>
        <w:t> </w:t>
      </w:r>
      <w:r>
        <w:rPr>
          <w:spacing w:val="-2"/>
        </w:rPr>
        <w:t>collected</w:t>
      </w:r>
      <w:r>
        <w:rPr>
          <w:spacing w:val="-5"/>
        </w:rPr>
        <w:t> </w:t>
      </w:r>
      <w:r>
        <w:rPr>
          <w:spacing w:val="-2"/>
        </w:rPr>
        <w:t>after</w:t>
      </w:r>
      <w:r>
        <w:rPr>
          <w:spacing w:val="-6"/>
        </w:rPr>
        <w:t> </w:t>
      </w:r>
      <w:r>
        <w:rPr>
          <w:spacing w:val="-2"/>
        </w:rPr>
        <w:t>the</w:t>
      </w:r>
      <w:r>
        <w:rPr>
          <w:spacing w:val="-6"/>
        </w:rPr>
        <w:t> </w:t>
      </w:r>
      <w:r>
        <w:rPr>
          <w:spacing w:val="-2"/>
        </w:rPr>
        <w:t>thaladi</w:t>
      </w:r>
      <w:r>
        <w:rPr>
          <w:spacing w:val="-4"/>
        </w:rPr>
        <w:t> </w:t>
      </w:r>
      <w:r>
        <w:rPr>
          <w:spacing w:val="-2"/>
        </w:rPr>
        <w:t>analysed</w:t>
      </w:r>
      <w:r>
        <w:rPr>
          <w:spacing w:val="-5"/>
        </w:rPr>
        <w:t> </w:t>
      </w:r>
      <w:r>
        <w:rPr>
          <w:spacing w:val="-2"/>
        </w:rPr>
        <w:t>for</w:t>
      </w:r>
      <w:r>
        <w:rPr>
          <w:spacing w:val="-6"/>
        </w:rPr>
        <w:t> </w:t>
      </w:r>
      <w:r>
        <w:rPr>
          <w:spacing w:val="-2"/>
        </w:rPr>
        <w:t>its</w:t>
      </w:r>
      <w:r>
        <w:rPr>
          <w:spacing w:val="-5"/>
        </w:rPr>
        <w:t> </w:t>
      </w:r>
      <w:r>
        <w:rPr>
          <w:spacing w:val="-2"/>
        </w:rPr>
        <w:t>chemical</w:t>
      </w:r>
      <w:r>
        <w:rPr>
          <w:spacing w:val="-4"/>
        </w:rPr>
        <w:t> </w:t>
      </w:r>
      <w:r>
        <w:rPr>
          <w:spacing w:val="-2"/>
        </w:rPr>
        <w:t>constituents</w:t>
      </w:r>
      <w:r>
        <w:rPr>
          <w:spacing w:val="-4"/>
        </w:rPr>
        <w:t> </w:t>
      </w:r>
      <w:r>
        <w:rPr>
          <w:spacing w:val="-2"/>
        </w:rPr>
        <w:t>for</w:t>
      </w:r>
      <w:r>
        <w:rPr>
          <w:spacing w:val="-6"/>
        </w:rPr>
        <w:t> </w:t>
      </w:r>
      <w:r>
        <w:rPr>
          <w:spacing w:val="-2"/>
        </w:rPr>
        <w:t>every </w:t>
      </w:r>
      <w:r>
        <w:rPr/>
        <w:t>year. The result showed that there was no significant difference between treatments with respect to pH and EC. The data on organic carbon status of the soil over the period (Table 6) showed significant</w:t>
      </w:r>
      <w:r>
        <w:rPr>
          <w:spacing w:val="-15"/>
        </w:rPr>
        <w:t> </w:t>
      </w:r>
      <w:r>
        <w:rPr/>
        <w:t>variation</w:t>
      </w:r>
      <w:r>
        <w:rPr>
          <w:spacing w:val="-15"/>
        </w:rPr>
        <w:t> </w:t>
      </w:r>
      <w:r>
        <w:rPr/>
        <w:t>among</w:t>
      </w:r>
      <w:r>
        <w:rPr>
          <w:spacing w:val="-15"/>
        </w:rPr>
        <w:t> </w:t>
      </w:r>
      <w:r>
        <w:rPr/>
        <w:t>the</w:t>
      </w:r>
      <w:r>
        <w:rPr>
          <w:spacing w:val="-15"/>
        </w:rPr>
        <w:t> </w:t>
      </w:r>
      <w:r>
        <w:rPr/>
        <w:t>treatments.</w:t>
      </w:r>
      <w:r>
        <w:rPr>
          <w:spacing w:val="-15"/>
        </w:rPr>
        <w:t> </w:t>
      </w:r>
      <w:r>
        <w:rPr/>
        <w:t>Initially</w:t>
      </w:r>
      <w:r>
        <w:rPr>
          <w:spacing w:val="-15"/>
        </w:rPr>
        <w:t> </w:t>
      </w:r>
      <w:r>
        <w:rPr/>
        <w:t>(1992)</w:t>
      </w:r>
      <w:r>
        <w:rPr>
          <w:spacing w:val="-15"/>
        </w:rPr>
        <w:t> </w:t>
      </w:r>
      <w:r>
        <w:rPr/>
        <w:t>it</w:t>
      </w:r>
      <w:r>
        <w:rPr>
          <w:spacing w:val="-14"/>
        </w:rPr>
        <w:t> </w:t>
      </w:r>
      <w:r>
        <w:rPr/>
        <w:t>was</w:t>
      </w:r>
      <w:r>
        <w:rPr>
          <w:spacing w:val="-15"/>
        </w:rPr>
        <w:t> </w:t>
      </w:r>
      <w:r>
        <w:rPr/>
        <w:t>0.57</w:t>
      </w:r>
      <w:r>
        <w:rPr>
          <w:spacing w:val="-14"/>
        </w:rPr>
        <w:t> </w:t>
      </w:r>
      <w:r>
        <w:rPr/>
        <w:t>per</w:t>
      </w:r>
      <w:r>
        <w:rPr>
          <w:spacing w:val="-15"/>
        </w:rPr>
        <w:t> </w:t>
      </w:r>
      <w:r>
        <w:rPr/>
        <w:t>cent.</w:t>
      </w:r>
      <w:r>
        <w:rPr>
          <w:spacing w:val="-15"/>
        </w:rPr>
        <w:t> </w:t>
      </w:r>
      <w:r>
        <w:rPr/>
        <w:t>The</w:t>
      </w:r>
      <w:r>
        <w:rPr>
          <w:spacing w:val="-15"/>
        </w:rPr>
        <w:t> </w:t>
      </w:r>
      <w:r>
        <w:rPr/>
        <w:t>results</w:t>
      </w:r>
      <w:r>
        <w:rPr>
          <w:spacing w:val="-14"/>
        </w:rPr>
        <w:t> </w:t>
      </w:r>
      <w:r>
        <w:rPr/>
        <w:t>of</w:t>
      </w:r>
      <w:r>
        <w:rPr>
          <w:spacing w:val="-15"/>
        </w:rPr>
        <w:t> </w:t>
      </w:r>
      <w:r>
        <w:rPr/>
        <w:t>2022 post</w:t>
      </w:r>
      <w:r>
        <w:rPr>
          <w:spacing w:val="-2"/>
        </w:rPr>
        <w:t> </w:t>
      </w:r>
      <w:r>
        <w:rPr/>
        <w:t>-</w:t>
      </w:r>
      <w:r>
        <w:rPr>
          <w:spacing w:val="-3"/>
        </w:rPr>
        <w:t> </w:t>
      </w:r>
      <w:r>
        <w:rPr/>
        <w:t>harvest</w:t>
      </w:r>
      <w:r>
        <w:rPr>
          <w:spacing w:val="-2"/>
        </w:rPr>
        <w:t> </w:t>
      </w:r>
      <w:r>
        <w:rPr/>
        <w:t>soil</w:t>
      </w:r>
      <w:r>
        <w:rPr>
          <w:spacing w:val="-2"/>
        </w:rPr>
        <w:t> </w:t>
      </w:r>
      <w:r>
        <w:rPr/>
        <w:t>data</w:t>
      </w:r>
      <w:r>
        <w:rPr>
          <w:spacing w:val="-1"/>
        </w:rPr>
        <w:t> </w:t>
      </w:r>
      <w:r>
        <w:rPr/>
        <w:t>(30th year)</w:t>
      </w:r>
      <w:r>
        <w:rPr>
          <w:spacing w:val="-2"/>
        </w:rPr>
        <w:t> </w:t>
      </w:r>
      <w:r>
        <w:rPr/>
        <w:t>showed that,</w:t>
      </w:r>
      <w:r>
        <w:rPr>
          <w:spacing w:val="-2"/>
        </w:rPr>
        <w:t> </w:t>
      </w:r>
      <w:r>
        <w:rPr/>
        <w:t>the</w:t>
      </w:r>
      <w:r>
        <w:rPr>
          <w:spacing w:val="-3"/>
        </w:rPr>
        <w:t> </w:t>
      </w:r>
      <w:r>
        <w:rPr/>
        <w:t>values</w:t>
      </w:r>
      <w:r>
        <w:rPr>
          <w:spacing w:val="-1"/>
        </w:rPr>
        <w:t> </w:t>
      </w:r>
      <w:r>
        <w:rPr/>
        <w:t>ranged</w:t>
      </w:r>
      <w:r>
        <w:rPr>
          <w:spacing w:val="-2"/>
        </w:rPr>
        <w:t> </w:t>
      </w:r>
      <w:r>
        <w:rPr/>
        <w:t>from</w:t>
      </w:r>
      <w:r>
        <w:rPr>
          <w:spacing w:val="-2"/>
        </w:rPr>
        <w:t> </w:t>
      </w:r>
      <w:r>
        <w:rPr/>
        <w:t>0.77</w:t>
      </w:r>
      <w:r>
        <w:rPr>
          <w:spacing w:val="-2"/>
        </w:rPr>
        <w:t> </w:t>
      </w:r>
      <w:r>
        <w:rPr/>
        <w:t>to</w:t>
      </w:r>
      <w:r>
        <w:rPr>
          <w:spacing w:val="-2"/>
        </w:rPr>
        <w:t> </w:t>
      </w:r>
      <w:r>
        <w:rPr/>
        <w:t>1.08</w:t>
      </w:r>
      <w:r>
        <w:rPr>
          <w:spacing w:val="-2"/>
        </w:rPr>
        <w:t> </w:t>
      </w:r>
      <w:r>
        <w:rPr/>
        <w:t>per</w:t>
      </w:r>
      <w:r>
        <w:rPr>
          <w:spacing w:val="-2"/>
        </w:rPr>
        <w:t> </w:t>
      </w:r>
      <w:r>
        <w:rPr/>
        <w:t>cent.</w:t>
      </w:r>
      <w:r>
        <w:rPr>
          <w:spacing w:val="-2"/>
        </w:rPr>
        <w:t> </w:t>
      </w:r>
      <w:r>
        <w:rPr/>
        <w:t>The </w:t>
      </w:r>
      <w:r>
        <w:rPr>
          <w:position w:val="2"/>
        </w:rPr>
        <w:t>lowest value (0.77</w:t>
      </w:r>
      <w:r>
        <w:rPr>
          <w:spacing w:val="-1"/>
          <w:position w:val="2"/>
        </w:rPr>
        <w:t> </w:t>
      </w:r>
      <w:r>
        <w:rPr>
          <w:position w:val="2"/>
        </w:rPr>
        <w:t>per cent)</w:t>
      </w:r>
      <w:r>
        <w:rPr>
          <w:spacing w:val="-1"/>
          <w:position w:val="2"/>
        </w:rPr>
        <w:t> </w:t>
      </w:r>
      <w:r>
        <w:rPr>
          <w:position w:val="2"/>
        </w:rPr>
        <w:t>was noticed in absolute</w:t>
      </w:r>
      <w:r>
        <w:rPr>
          <w:spacing w:val="-1"/>
          <w:position w:val="2"/>
        </w:rPr>
        <w:t> </w:t>
      </w:r>
      <w:r>
        <w:rPr>
          <w:position w:val="2"/>
        </w:rPr>
        <w:t>control (T</w:t>
      </w:r>
      <w:r>
        <w:rPr>
          <w:sz w:val="16"/>
        </w:rPr>
        <w:t>13</w:t>
      </w:r>
      <w:r>
        <w:rPr>
          <w:position w:val="2"/>
        </w:rPr>
        <w:t>)</w:t>
      </w:r>
      <w:r>
        <w:rPr>
          <w:spacing w:val="-1"/>
          <w:position w:val="2"/>
        </w:rPr>
        <w:t> </w:t>
      </w:r>
      <w:r>
        <w:rPr>
          <w:position w:val="2"/>
        </w:rPr>
        <w:t>and highest (1.08</w:t>
      </w:r>
      <w:r>
        <w:rPr>
          <w:spacing w:val="-1"/>
          <w:position w:val="2"/>
        </w:rPr>
        <w:t> </w:t>
      </w:r>
      <w:r>
        <w:rPr>
          <w:position w:val="2"/>
        </w:rPr>
        <w:t>per cent) was noticed</w:t>
      </w:r>
      <w:r>
        <w:rPr>
          <w:spacing w:val="-13"/>
          <w:position w:val="2"/>
        </w:rPr>
        <w:t> </w:t>
      </w:r>
      <w:r>
        <w:rPr>
          <w:position w:val="2"/>
        </w:rPr>
        <w:t>in</w:t>
      </w:r>
      <w:r>
        <w:rPr>
          <w:spacing w:val="-13"/>
          <w:position w:val="2"/>
        </w:rPr>
        <w:t> </w:t>
      </w:r>
      <w:r>
        <w:rPr>
          <w:position w:val="2"/>
        </w:rPr>
        <w:t>treatment</w:t>
      </w:r>
      <w:r>
        <w:rPr>
          <w:spacing w:val="-13"/>
          <w:position w:val="2"/>
        </w:rPr>
        <w:t> </w:t>
      </w:r>
      <w:r>
        <w:rPr>
          <w:position w:val="2"/>
        </w:rPr>
        <w:t>T</w:t>
      </w:r>
      <w:r>
        <w:rPr>
          <w:sz w:val="16"/>
        </w:rPr>
        <w:t>7</w:t>
      </w:r>
      <w:r>
        <w:rPr>
          <w:spacing w:val="8"/>
          <w:sz w:val="16"/>
        </w:rPr>
        <w:t> </w:t>
      </w:r>
      <w:r>
        <w:rPr>
          <w:position w:val="2"/>
        </w:rPr>
        <w:t>i.e.</w:t>
      </w:r>
      <w:r>
        <w:rPr>
          <w:spacing w:val="-14"/>
          <w:position w:val="2"/>
        </w:rPr>
        <w:t> </w:t>
      </w:r>
      <w:r>
        <w:rPr>
          <w:position w:val="2"/>
        </w:rPr>
        <w:t>NPK+FYM+GYP</w:t>
      </w:r>
      <w:r>
        <w:rPr>
          <w:spacing w:val="-12"/>
          <w:position w:val="2"/>
        </w:rPr>
        <w:t> </w:t>
      </w:r>
      <w:r>
        <w:rPr>
          <w:position w:val="2"/>
        </w:rPr>
        <w:t>on</w:t>
      </w:r>
      <w:r>
        <w:rPr>
          <w:spacing w:val="-13"/>
          <w:position w:val="2"/>
        </w:rPr>
        <w:t> </w:t>
      </w:r>
      <w:r>
        <w:rPr>
          <w:position w:val="2"/>
        </w:rPr>
        <w:t>par</w:t>
      </w:r>
      <w:r>
        <w:rPr>
          <w:spacing w:val="-14"/>
          <w:position w:val="2"/>
        </w:rPr>
        <w:t> </w:t>
      </w:r>
      <w:r>
        <w:rPr>
          <w:position w:val="2"/>
        </w:rPr>
        <w:t>with</w:t>
      </w:r>
      <w:r>
        <w:rPr>
          <w:spacing w:val="-13"/>
          <w:position w:val="2"/>
        </w:rPr>
        <w:t> </w:t>
      </w:r>
      <w:r>
        <w:rPr>
          <w:position w:val="2"/>
        </w:rPr>
        <w:t>T</w:t>
      </w:r>
      <w:r>
        <w:rPr>
          <w:sz w:val="16"/>
        </w:rPr>
        <w:t>6</w:t>
      </w:r>
      <w:r>
        <w:rPr>
          <w:spacing w:val="8"/>
          <w:sz w:val="16"/>
        </w:rPr>
        <w:t> </w:t>
      </w:r>
      <w:r>
        <w:rPr>
          <w:position w:val="2"/>
        </w:rPr>
        <w:t>i.e.</w:t>
      </w:r>
      <w:r>
        <w:rPr>
          <w:spacing w:val="-14"/>
          <w:position w:val="2"/>
        </w:rPr>
        <w:t> </w:t>
      </w:r>
      <w:r>
        <w:rPr>
          <w:position w:val="2"/>
        </w:rPr>
        <w:t>application</w:t>
      </w:r>
      <w:r>
        <w:rPr>
          <w:spacing w:val="-13"/>
          <w:position w:val="2"/>
        </w:rPr>
        <w:t> </w:t>
      </w:r>
      <w:r>
        <w:rPr>
          <w:position w:val="2"/>
        </w:rPr>
        <w:t>of</w:t>
      </w:r>
      <w:r>
        <w:rPr>
          <w:spacing w:val="-14"/>
          <w:position w:val="2"/>
        </w:rPr>
        <w:t> </w:t>
      </w:r>
      <w:r>
        <w:rPr>
          <w:position w:val="2"/>
        </w:rPr>
        <w:t>NPK</w:t>
      </w:r>
      <w:r>
        <w:rPr>
          <w:spacing w:val="-13"/>
          <w:position w:val="2"/>
        </w:rPr>
        <w:t> </w:t>
      </w:r>
      <w:r>
        <w:rPr>
          <w:position w:val="2"/>
        </w:rPr>
        <w:t>+FYM</w:t>
      </w:r>
      <w:r>
        <w:rPr>
          <w:spacing w:val="-11"/>
          <w:position w:val="2"/>
        </w:rPr>
        <w:t> </w:t>
      </w:r>
      <w:r>
        <w:rPr>
          <w:position w:val="2"/>
        </w:rPr>
        <w:t>+BGA </w:t>
      </w:r>
      <w:r>
        <w:rPr/>
        <w:t>(1.08 per cent). In all the 30 years, the same trend was obtained.</w:t>
      </w:r>
    </w:p>
    <w:p>
      <w:pPr>
        <w:pStyle w:val="BodyText"/>
        <w:jc w:val="left"/>
      </w:pPr>
    </w:p>
    <w:p>
      <w:pPr>
        <w:pStyle w:val="BodyText"/>
        <w:spacing w:before="256"/>
        <w:jc w:val="left"/>
      </w:pPr>
    </w:p>
    <w:p>
      <w:pPr>
        <w:pStyle w:val="BodyText"/>
        <w:spacing w:line="357" w:lineRule="auto"/>
        <w:ind w:left="360" w:right="715" w:firstLine="719"/>
      </w:pPr>
      <w:r>
        <w:rPr>
          <w:position w:val="2"/>
        </w:rPr>
        <w:t>The</w:t>
      </w:r>
      <w:r>
        <w:rPr>
          <w:spacing w:val="-7"/>
          <w:position w:val="2"/>
        </w:rPr>
        <w:t> </w:t>
      </w:r>
      <w:r>
        <w:rPr>
          <w:position w:val="2"/>
        </w:rPr>
        <w:t>data</w:t>
      </w:r>
      <w:r>
        <w:rPr>
          <w:spacing w:val="-6"/>
          <w:position w:val="2"/>
        </w:rPr>
        <w:t> </w:t>
      </w:r>
      <w:r>
        <w:rPr>
          <w:position w:val="2"/>
        </w:rPr>
        <w:t>in</w:t>
      </w:r>
      <w:r>
        <w:rPr>
          <w:spacing w:val="-5"/>
          <w:position w:val="2"/>
        </w:rPr>
        <w:t> </w:t>
      </w:r>
      <w:r>
        <w:rPr>
          <w:position w:val="2"/>
        </w:rPr>
        <w:t>Table</w:t>
      </w:r>
      <w:r>
        <w:rPr>
          <w:spacing w:val="-6"/>
          <w:position w:val="2"/>
        </w:rPr>
        <w:t> </w:t>
      </w:r>
      <w:r>
        <w:rPr>
          <w:position w:val="2"/>
        </w:rPr>
        <w:t>5</w:t>
      </w:r>
      <w:r>
        <w:rPr>
          <w:spacing w:val="-6"/>
          <w:position w:val="2"/>
        </w:rPr>
        <w:t> </w:t>
      </w:r>
      <w:r>
        <w:rPr>
          <w:position w:val="2"/>
        </w:rPr>
        <w:t>showed</w:t>
      </w:r>
      <w:r>
        <w:rPr>
          <w:spacing w:val="-6"/>
          <w:position w:val="2"/>
        </w:rPr>
        <w:t> </w:t>
      </w:r>
      <w:r>
        <w:rPr>
          <w:position w:val="2"/>
        </w:rPr>
        <w:t>that,</w:t>
      </w:r>
      <w:r>
        <w:rPr>
          <w:spacing w:val="-6"/>
          <w:position w:val="2"/>
        </w:rPr>
        <w:t> </w:t>
      </w:r>
      <w:r>
        <w:rPr>
          <w:position w:val="2"/>
        </w:rPr>
        <w:t>at</w:t>
      </w:r>
      <w:r>
        <w:rPr>
          <w:spacing w:val="-5"/>
          <w:position w:val="2"/>
        </w:rPr>
        <w:t> </w:t>
      </w:r>
      <w:r>
        <w:rPr>
          <w:position w:val="2"/>
        </w:rPr>
        <w:t>the</w:t>
      </w:r>
      <w:r>
        <w:rPr>
          <w:spacing w:val="-6"/>
          <w:position w:val="2"/>
        </w:rPr>
        <w:t> </w:t>
      </w:r>
      <w:r>
        <w:rPr>
          <w:position w:val="2"/>
        </w:rPr>
        <w:t>end</w:t>
      </w:r>
      <w:r>
        <w:rPr>
          <w:spacing w:val="-6"/>
          <w:position w:val="2"/>
        </w:rPr>
        <w:t> </w:t>
      </w:r>
      <w:r>
        <w:rPr>
          <w:position w:val="2"/>
        </w:rPr>
        <w:t>of</w:t>
      </w:r>
      <w:r>
        <w:rPr>
          <w:spacing w:val="-7"/>
          <w:position w:val="2"/>
        </w:rPr>
        <w:t> </w:t>
      </w:r>
      <w:r>
        <w:rPr>
          <w:position w:val="2"/>
        </w:rPr>
        <w:t>30th</w:t>
      </w:r>
      <w:r>
        <w:rPr>
          <w:spacing w:val="-5"/>
          <w:position w:val="2"/>
        </w:rPr>
        <w:t> </w:t>
      </w:r>
      <w:r>
        <w:rPr>
          <w:position w:val="2"/>
        </w:rPr>
        <w:t>year,</w:t>
      </w:r>
      <w:r>
        <w:rPr>
          <w:spacing w:val="-7"/>
          <w:position w:val="2"/>
        </w:rPr>
        <w:t> </w:t>
      </w:r>
      <w:r>
        <w:rPr>
          <w:position w:val="2"/>
        </w:rPr>
        <w:t>the</w:t>
      </w:r>
      <w:r>
        <w:rPr>
          <w:spacing w:val="-6"/>
          <w:position w:val="2"/>
        </w:rPr>
        <w:t> </w:t>
      </w:r>
      <w:r>
        <w:rPr>
          <w:position w:val="2"/>
        </w:rPr>
        <w:t>treatment</w:t>
      </w:r>
      <w:r>
        <w:rPr>
          <w:spacing w:val="-5"/>
          <w:position w:val="2"/>
        </w:rPr>
        <w:t> </w:t>
      </w:r>
      <w:r>
        <w:rPr>
          <w:position w:val="2"/>
        </w:rPr>
        <w:t>T</w:t>
      </w:r>
      <w:r>
        <w:rPr>
          <w:sz w:val="16"/>
        </w:rPr>
        <w:t>7</w:t>
      </w:r>
      <w:r>
        <w:rPr>
          <w:spacing w:val="15"/>
          <w:sz w:val="16"/>
        </w:rPr>
        <w:t> </w:t>
      </w:r>
      <w:r>
        <w:rPr>
          <w:position w:val="2"/>
        </w:rPr>
        <w:t>recorded</w:t>
      </w:r>
      <w:r>
        <w:rPr>
          <w:spacing w:val="-6"/>
          <w:position w:val="2"/>
        </w:rPr>
        <w:t> </w:t>
      </w:r>
      <w:r>
        <w:rPr>
          <w:position w:val="2"/>
        </w:rPr>
        <w:t>142</w:t>
      </w:r>
      <w:r>
        <w:rPr>
          <w:spacing w:val="-6"/>
          <w:position w:val="2"/>
        </w:rPr>
        <w:t> </w:t>
      </w:r>
      <w:r>
        <w:rPr>
          <w:position w:val="2"/>
        </w:rPr>
        <w:t>per cent</w:t>
      </w:r>
      <w:r>
        <w:rPr>
          <w:spacing w:val="-3"/>
          <w:position w:val="2"/>
        </w:rPr>
        <w:t> </w:t>
      </w:r>
      <w:r>
        <w:rPr>
          <w:position w:val="2"/>
        </w:rPr>
        <w:t>increase</w:t>
      </w:r>
      <w:r>
        <w:rPr>
          <w:spacing w:val="-2"/>
          <w:position w:val="2"/>
        </w:rPr>
        <w:t> </w:t>
      </w:r>
      <w:r>
        <w:rPr>
          <w:position w:val="2"/>
        </w:rPr>
        <w:t>from</w:t>
      </w:r>
      <w:r>
        <w:rPr>
          <w:spacing w:val="-3"/>
          <w:position w:val="2"/>
        </w:rPr>
        <w:t> </w:t>
      </w:r>
      <w:r>
        <w:rPr>
          <w:position w:val="2"/>
        </w:rPr>
        <w:t>initial</w:t>
      </w:r>
      <w:r>
        <w:rPr>
          <w:spacing w:val="-1"/>
          <w:position w:val="2"/>
        </w:rPr>
        <w:t> </w:t>
      </w:r>
      <w:r>
        <w:rPr>
          <w:position w:val="2"/>
        </w:rPr>
        <w:t>and</w:t>
      </w:r>
      <w:r>
        <w:rPr>
          <w:spacing w:val="-3"/>
          <w:position w:val="2"/>
        </w:rPr>
        <w:t> </w:t>
      </w:r>
      <w:r>
        <w:rPr>
          <w:position w:val="2"/>
        </w:rPr>
        <w:t>64</w:t>
      </w:r>
      <w:r>
        <w:rPr>
          <w:spacing w:val="-3"/>
          <w:position w:val="2"/>
        </w:rPr>
        <w:t> </w:t>
      </w:r>
      <w:r>
        <w:rPr>
          <w:position w:val="2"/>
        </w:rPr>
        <w:t>per</w:t>
      </w:r>
      <w:r>
        <w:rPr>
          <w:spacing w:val="-3"/>
          <w:position w:val="2"/>
        </w:rPr>
        <w:t> </w:t>
      </w:r>
      <w:r>
        <w:rPr>
          <w:position w:val="2"/>
        </w:rPr>
        <w:t>cent</w:t>
      </w:r>
      <w:r>
        <w:rPr>
          <w:spacing w:val="-3"/>
          <w:position w:val="2"/>
        </w:rPr>
        <w:t> </w:t>
      </w:r>
      <w:r>
        <w:rPr>
          <w:position w:val="2"/>
        </w:rPr>
        <w:t>increase over</w:t>
      </w:r>
      <w:r>
        <w:rPr>
          <w:spacing w:val="-3"/>
          <w:position w:val="2"/>
        </w:rPr>
        <w:t> </w:t>
      </w:r>
      <w:r>
        <w:rPr>
          <w:position w:val="2"/>
        </w:rPr>
        <w:t>control,</w:t>
      </w:r>
      <w:r>
        <w:rPr>
          <w:spacing w:val="-1"/>
          <w:position w:val="2"/>
        </w:rPr>
        <w:t> </w:t>
      </w:r>
      <w:r>
        <w:rPr>
          <w:position w:val="2"/>
        </w:rPr>
        <w:t>the</w:t>
      </w:r>
      <w:r>
        <w:rPr>
          <w:spacing w:val="-3"/>
          <w:position w:val="2"/>
        </w:rPr>
        <w:t> </w:t>
      </w:r>
      <w:r>
        <w:rPr>
          <w:position w:val="2"/>
        </w:rPr>
        <w:t>treatment</w:t>
      </w:r>
      <w:r>
        <w:rPr>
          <w:spacing w:val="-3"/>
          <w:position w:val="2"/>
        </w:rPr>
        <w:t> </w:t>
      </w:r>
      <w:r>
        <w:rPr>
          <w:position w:val="2"/>
        </w:rPr>
        <w:t>T</w:t>
      </w:r>
      <w:r>
        <w:rPr>
          <w:sz w:val="16"/>
        </w:rPr>
        <w:t>6</w:t>
      </w:r>
      <w:r>
        <w:rPr>
          <w:spacing w:val="18"/>
          <w:sz w:val="16"/>
        </w:rPr>
        <w:t> </w:t>
      </w:r>
      <w:r>
        <w:rPr>
          <w:position w:val="2"/>
        </w:rPr>
        <w:t>recorded</w:t>
      </w:r>
      <w:r>
        <w:rPr>
          <w:spacing w:val="-3"/>
          <w:position w:val="2"/>
        </w:rPr>
        <w:t> </w:t>
      </w:r>
      <w:r>
        <w:rPr>
          <w:position w:val="2"/>
        </w:rPr>
        <w:t>124</w:t>
      </w:r>
      <w:r>
        <w:rPr>
          <w:spacing w:val="-3"/>
          <w:position w:val="2"/>
        </w:rPr>
        <w:t> </w:t>
      </w:r>
      <w:r>
        <w:rPr>
          <w:position w:val="2"/>
        </w:rPr>
        <w:t>per </w:t>
      </w:r>
      <w:r>
        <w:rPr/>
        <w:t>cent</w:t>
      </w:r>
      <w:r>
        <w:rPr>
          <w:spacing w:val="-5"/>
        </w:rPr>
        <w:t> </w:t>
      </w:r>
      <w:r>
        <w:rPr/>
        <w:t>increase</w:t>
      </w:r>
      <w:r>
        <w:rPr>
          <w:spacing w:val="-7"/>
        </w:rPr>
        <w:t> </w:t>
      </w:r>
      <w:r>
        <w:rPr/>
        <w:t>from</w:t>
      </w:r>
      <w:r>
        <w:rPr>
          <w:spacing w:val="-5"/>
        </w:rPr>
        <w:t> </w:t>
      </w:r>
      <w:r>
        <w:rPr/>
        <w:t>initial</w:t>
      </w:r>
      <w:r>
        <w:rPr>
          <w:spacing w:val="-8"/>
        </w:rPr>
        <w:t> </w:t>
      </w:r>
      <w:r>
        <w:rPr/>
        <w:t>and</w:t>
      </w:r>
      <w:r>
        <w:rPr>
          <w:spacing w:val="-6"/>
        </w:rPr>
        <w:t> </w:t>
      </w:r>
      <w:r>
        <w:rPr/>
        <w:t>52</w:t>
      </w:r>
      <w:r>
        <w:rPr>
          <w:spacing w:val="-6"/>
        </w:rPr>
        <w:t> </w:t>
      </w:r>
      <w:r>
        <w:rPr/>
        <w:t>per</w:t>
      </w:r>
      <w:r>
        <w:rPr>
          <w:spacing w:val="-7"/>
        </w:rPr>
        <w:t> </w:t>
      </w:r>
      <w:r>
        <w:rPr/>
        <w:t>cent</w:t>
      </w:r>
      <w:r>
        <w:rPr>
          <w:spacing w:val="-5"/>
        </w:rPr>
        <w:t> </w:t>
      </w:r>
      <w:r>
        <w:rPr/>
        <w:t>increase</w:t>
      </w:r>
      <w:r>
        <w:rPr>
          <w:spacing w:val="-4"/>
        </w:rPr>
        <w:t> </w:t>
      </w:r>
      <w:r>
        <w:rPr/>
        <w:t>over</w:t>
      </w:r>
      <w:r>
        <w:rPr>
          <w:spacing w:val="-7"/>
        </w:rPr>
        <w:t> </w:t>
      </w:r>
      <w:r>
        <w:rPr/>
        <w:t>control.</w:t>
      </w:r>
      <w:r>
        <w:rPr>
          <w:spacing w:val="-6"/>
        </w:rPr>
        <w:t> </w:t>
      </w:r>
      <w:r>
        <w:rPr/>
        <w:t>Building</w:t>
      </w:r>
      <w:r>
        <w:rPr>
          <w:spacing w:val="-8"/>
        </w:rPr>
        <w:t> </w:t>
      </w:r>
      <w:r>
        <w:rPr/>
        <w:t>up</w:t>
      </w:r>
      <w:r>
        <w:rPr>
          <w:spacing w:val="-4"/>
        </w:rPr>
        <w:t> </w:t>
      </w:r>
      <w:r>
        <w:rPr/>
        <w:t>of</w:t>
      </w:r>
      <w:r>
        <w:rPr>
          <w:spacing w:val="-7"/>
        </w:rPr>
        <w:t> </w:t>
      </w:r>
      <w:r>
        <w:rPr/>
        <w:t>soil</w:t>
      </w:r>
      <w:r>
        <w:rPr>
          <w:spacing w:val="-4"/>
        </w:rPr>
        <w:t> </w:t>
      </w:r>
      <w:r>
        <w:rPr/>
        <w:t>organic</w:t>
      </w:r>
      <w:r>
        <w:rPr>
          <w:spacing w:val="-6"/>
        </w:rPr>
        <w:t> </w:t>
      </w:r>
      <w:r>
        <w:rPr/>
        <w:t>carbon </w:t>
      </w:r>
      <w:r>
        <w:rPr>
          <w:position w:val="2"/>
        </w:rPr>
        <w:t>in</w:t>
      </w:r>
      <w:r>
        <w:rPr>
          <w:spacing w:val="-4"/>
          <w:position w:val="2"/>
        </w:rPr>
        <w:t> </w:t>
      </w:r>
      <w:r>
        <w:rPr>
          <w:position w:val="2"/>
        </w:rPr>
        <w:t>the</w:t>
      </w:r>
      <w:r>
        <w:rPr>
          <w:spacing w:val="-5"/>
          <w:position w:val="2"/>
        </w:rPr>
        <w:t> </w:t>
      </w:r>
      <w:r>
        <w:rPr>
          <w:position w:val="2"/>
        </w:rPr>
        <w:t>treatment</w:t>
      </w:r>
      <w:r>
        <w:rPr>
          <w:spacing w:val="-4"/>
          <w:position w:val="2"/>
        </w:rPr>
        <w:t> </w:t>
      </w:r>
      <w:r>
        <w:rPr>
          <w:position w:val="2"/>
        </w:rPr>
        <w:t>T</w:t>
      </w:r>
      <w:r>
        <w:rPr>
          <w:sz w:val="16"/>
        </w:rPr>
        <w:t>7</w:t>
      </w:r>
      <w:r>
        <w:rPr>
          <w:spacing w:val="16"/>
          <w:sz w:val="16"/>
        </w:rPr>
        <w:t> </w:t>
      </w:r>
      <w:r>
        <w:rPr>
          <w:position w:val="2"/>
        </w:rPr>
        <w:t>(NPK</w:t>
      </w:r>
      <w:r>
        <w:rPr>
          <w:spacing w:val="-3"/>
          <w:position w:val="2"/>
        </w:rPr>
        <w:t> </w:t>
      </w:r>
      <w:r>
        <w:rPr>
          <w:position w:val="2"/>
        </w:rPr>
        <w:t>+</w:t>
      </w:r>
      <w:r>
        <w:rPr>
          <w:spacing w:val="-6"/>
          <w:position w:val="2"/>
        </w:rPr>
        <w:t> </w:t>
      </w:r>
      <w:r>
        <w:rPr>
          <w:position w:val="2"/>
        </w:rPr>
        <w:t>FYM/GM+</w:t>
      </w:r>
      <w:r>
        <w:rPr>
          <w:spacing w:val="-6"/>
          <w:position w:val="2"/>
        </w:rPr>
        <w:t> </w:t>
      </w:r>
      <w:r>
        <w:rPr>
          <w:position w:val="2"/>
        </w:rPr>
        <w:t>Gypsum)</w:t>
      </w:r>
      <w:r>
        <w:rPr>
          <w:spacing w:val="-2"/>
          <w:position w:val="2"/>
        </w:rPr>
        <w:t> </w:t>
      </w:r>
      <w:r>
        <w:rPr>
          <w:position w:val="2"/>
        </w:rPr>
        <w:t>may</w:t>
      </w:r>
      <w:r>
        <w:rPr>
          <w:spacing w:val="-9"/>
          <w:position w:val="2"/>
        </w:rPr>
        <w:t> </w:t>
      </w:r>
      <w:r>
        <w:rPr>
          <w:position w:val="2"/>
        </w:rPr>
        <w:t>be</w:t>
      </w:r>
      <w:r>
        <w:rPr>
          <w:spacing w:val="-6"/>
          <w:position w:val="2"/>
        </w:rPr>
        <w:t> </w:t>
      </w:r>
      <w:r>
        <w:rPr>
          <w:position w:val="2"/>
        </w:rPr>
        <w:t>due</w:t>
      </w:r>
      <w:r>
        <w:rPr>
          <w:spacing w:val="-6"/>
          <w:position w:val="2"/>
        </w:rPr>
        <w:t> </w:t>
      </w:r>
      <w:r>
        <w:rPr>
          <w:position w:val="2"/>
        </w:rPr>
        <w:t>to</w:t>
      </w:r>
      <w:r>
        <w:rPr>
          <w:spacing w:val="-2"/>
          <w:position w:val="2"/>
        </w:rPr>
        <w:t> </w:t>
      </w:r>
      <w:r>
        <w:rPr>
          <w:position w:val="2"/>
        </w:rPr>
        <w:t>addition</w:t>
      </w:r>
      <w:r>
        <w:rPr>
          <w:spacing w:val="-5"/>
          <w:position w:val="2"/>
        </w:rPr>
        <w:t> </w:t>
      </w:r>
      <w:r>
        <w:rPr>
          <w:position w:val="2"/>
        </w:rPr>
        <w:t>of</w:t>
      </w:r>
      <w:r>
        <w:rPr>
          <w:spacing w:val="-6"/>
          <w:position w:val="2"/>
        </w:rPr>
        <w:t> </w:t>
      </w:r>
      <w:r>
        <w:rPr>
          <w:position w:val="2"/>
        </w:rPr>
        <w:t>more</w:t>
      </w:r>
      <w:r>
        <w:rPr>
          <w:spacing w:val="-6"/>
          <w:position w:val="2"/>
        </w:rPr>
        <w:t> </w:t>
      </w:r>
      <w:r>
        <w:rPr>
          <w:position w:val="2"/>
        </w:rPr>
        <w:t>carbon</w:t>
      </w:r>
      <w:r>
        <w:rPr>
          <w:spacing w:val="-6"/>
          <w:position w:val="2"/>
        </w:rPr>
        <w:t> </w:t>
      </w:r>
      <w:r>
        <w:rPr>
          <w:position w:val="2"/>
        </w:rPr>
        <w:t>from</w:t>
      </w:r>
      <w:r>
        <w:rPr>
          <w:spacing w:val="-5"/>
          <w:position w:val="2"/>
        </w:rPr>
        <w:t> </w:t>
      </w:r>
      <w:r>
        <w:rPr>
          <w:position w:val="2"/>
        </w:rPr>
        <w:t>the </w:t>
      </w:r>
      <w:r>
        <w:rPr/>
        <w:t>organic manures, which stimulated the growth and activity of micro-organisms.</w:t>
      </w:r>
    </w:p>
    <w:p>
      <w:pPr>
        <w:pStyle w:val="Heading1"/>
        <w:spacing w:before="14"/>
      </w:pPr>
      <w:r>
        <w:rPr/>
        <w:t>Available</w:t>
      </w:r>
      <w:r>
        <w:rPr>
          <w:spacing w:val="-1"/>
        </w:rPr>
        <w:t> </w:t>
      </w:r>
      <w:r>
        <w:rPr>
          <w:spacing w:val="-2"/>
        </w:rPr>
        <w:t>nutrients</w:t>
      </w:r>
    </w:p>
    <w:p>
      <w:pPr>
        <w:pStyle w:val="BodyText"/>
        <w:spacing w:before="57"/>
        <w:jc w:val="left"/>
        <w:rPr>
          <w:b/>
          <w:i/>
        </w:rPr>
      </w:pPr>
    </w:p>
    <w:p>
      <w:pPr>
        <w:pStyle w:val="BodyText"/>
        <w:spacing w:line="360" w:lineRule="auto"/>
        <w:ind w:left="360" w:right="718" w:firstLine="719"/>
      </w:pPr>
      <w:r>
        <w:rPr/>
        <w:t>The</w:t>
      </w:r>
      <w:r>
        <w:rPr>
          <w:spacing w:val="-8"/>
        </w:rPr>
        <w:t> </w:t>
      </w:r>
      <w:r>
        <w:rPr/>
        <w:t>results</w:t>
      </w:r>
      <w:r>
        <w:rPr>
          <w:spacing w:val="-7"/>
        </w:rPr>
        <w:t> </w:t>
      </w:r>
      <w:r>
        <w:rPr/>
        <w:t>of</w:t>
      </w:r>
      <w:r>
        <w:rPr>
          <w:spacing w:val="-8"/>
        </w:rPr>
        <w:t> </w:t>
      </w:r>
      <w:r>
        <w:rPr/>
        <w:t>available</w:t>
      </w:r>
      <w:r>
        <w:rPr>
          <w:spacing w:val="-8"/>
        </w:rPr>
        <w:t> </w:t>
      </w:r>
      <w:r>
        <w:rPr/>
        <w:t>nitrogen</w:t>
      </w:r>
      <w:r>
        <w:rPr>
          <w:spacing w:val="-5"/>
        </w:rPr>
        <w:t> </w:t>
      </w:r>
      <w:r>
        <w:rPr/>
        <w:t>status</w:t>
      </w:r>
      <w:r>
        <w:rPr>
          <w:spacing w:val="-7"/>
        </w:rPr>
        <w:t> </w:t>
      </w:r>
      <w:r>
        <w:rPr/>
        <w:t>of</w:t>
      </w:r>
      <w:r>
        <w:rPr>
          <w:spacing w:val="-8"/>
        </w:rPr>
        <w:t> </w:t>
      </w:r>
      <w:r>
        <w:rPr/>
        <w:t>the</w:t>
      </w:r>
      <w:r>
        <w:rPr>
          <w:spacing w:val="-8"/>
        </w:rPr>
        <w:t> </w:t>
      </w:r>
      <w:r>
        <w:rPr/>
        <w:t>soil</w:t>
      </w:r>
      <w:r>
        <w:rPr>
          <w:spacing w:val="-3"/>
        </w:rPr>
        <w:t> </w:t>
      </w:r>
      <w:r>
        <w:rPr/>
        <w:t>are</w:t>
      </w:r>
      <w:r>
        <w:rPr>
          <w:spacing w:val="-9"/>
        </w:rPr>
        <w:t> </w:t>
      </w:r>
      <w:r>
        <w:rPr/>
        <w:t>furnished</w:t>
      </w:r>
      <w:r>
        <w:rPr>
          <w:spacing w:val="-7"/>
        </w:rPr>
        <w:t> </w:t>
      </w:r>
      <w:r>
        <w:rPr/>
        <w:t>in</w:t>
      </w:r>
      <w:r>
        <w:rPr>
          <w:spacing w:val="-7"/>
        </w:rPr>
        <w:t> </w:t>
      </w:r>
      <w:r>
        <w:rPr/>
        <w:t>Table</w:t>
      </w:r>
      <w:r>
        <w:rPr>
          <w:spacing w:val="-8"/>
        </w:rPr>
        <w:t> </w:t>
      </w:r>
      <w:r>
        <w:rPr/>
        <w:t>7</w:t>
      </w:r>
      <w:r>
        <w:rPr>
          <w:spacing w:val="-5"/>
        </w:rPr>
        <w:t> </w:t>
      </w:r>
      <w:r>
        <w:rPr/>
        <w:t>and</w:t>
      </w:r>
      <w:r>
        <w:rPr>
          <w:spacing w:val="-7"/>
        </w:rPr>
        <w:t> </w:t>
      </w:r>
      <w:r>
        <w:rPr/>
        <w:t>showed</w:t>
      </w:r>
      <w:r>
        <w:rPr>
          <w:spacing w:val="-7"/>
        </w:rPr>
        <w:t> </w:t>
      </w:r>
      <w:r>
        <w:rPr/>
        <w:t>that the</w:t>
      </w:r>
      <w:r>
        <w:rPr>
          <w:spacing w:val="-12"/>
        </w:rPr>
        <w:t> </w:t>
      </w:r>
      <w:r>
        <w:rPr/>
        <w:t>available</w:t>
      </w:r>
      <w:r>
        <w:rPr>
          <w:spacing w:val="-9"/>
        </w:rPr>
        <w:t> </w:t>
      </w:r>
      <w:r>
        <w:rPr/>
        <w:t>N</w:t>
      </w:r>
      <w:r>
        <w:rPr>
          <w:spacing w:val="-9"/>
        </w:rPr>
        <w:t> </w:t>
      </w:r>
      <w:r>
        <w:rPr/>
        <w:t>content</w:t>
      </w:r>
      <w:r>
        <w:rPr>
          <w:spacing w:val="-9"/>
        </w:rPr>
        <w:t> </w:t>
      </w:r>
      <w:r>
        <w:rPr/>
        <w:t>exhibited</w:t>
      </w:r>
      <w:r>
        <w:rPr>
          <w:spacing w:val="-9"/>
        </w:rPr>
        <w:t> </w:t>
      </w:r>
      <w:r>
        <w:rPr/>
        <w:t>significant</w:t>
      </w:r>
      <w:r>
        <w:rPr>
          <w:spacing w:val="-8"/>
        </w:rPr>
        <w:t> </w:t>
      </w:r>
      <w:r>
        <w:rPr/>
        <w:t>changes</w:t>
      </w:r>
      <w:r>
        <w:rPr>
          <w:spacing w:val="-9"/>
        </w:rPr>
        <w:t> </w:t>
      </w:r>
      <w:r>
        <w:rPr/>
        <w:t>over</w:t>
      </w:r>
      <w:r>
        <w:rPr>
          <w:spacing w:val="-9"/>
        </w:rPr>
        <w:t> </w:t>
      </w:r>
      <w:r>
        <w:rPr/>
        <w:t>time</w:t>
      </w:r>
      <w:r>
        <w:rPr>
          <w:spacing w:val="-9"/>
        </w:rPr>
        <w:t> </w:t>
      </w:r>
      <w:r>
        <w:rPr/>
        <w:t>due</w:t>
      </w:r>
      <w:r>
        <w:rPr>
          <w:spacing w:val="-10"/>
        </w:rPr>
        <w:t> </w:t>
      </w:r>
      <w:r>
        <w:rPr/>
        <w:t>to</w:t>
      </w:r>
      <w:r>
        <w:rPr>
          <w:spacing w:val="-8"/>
        </w:rPr>
        <w:t> </w:t>
      </w:r>
      <w:r>
        <w:rPr/>
        <w:t>various</w:t>
      </w:r>
      <w:r>
        <w:rPr>
          <w:spacing w:val="-9"/>
        </w:rPr>
        <w:t> </w:t>
      </w:r>
      <w:r>
        <w:rPr/>
        <w:t>treatments</w:t>
      </w:r>
      <w:r>
        <w:rPr>
          <w:spacing w:val="-8"/>
        </w:rPr>
        <w:t> </w:t>
      </w:r>
      <w:r>
        <w:rPr>
          <w:spacing w:val="-2"/>
        </w:rPr>
        <w:t>imposed.</w:t>
      </w:r>
    </w:p>
    <w:p>
      <w:pPr>
        <w:pStyle w:val="BodyText"/>
        <w:spacing w:after="0" w:line="360" w:lineRule="auto"/>
        <w:sectPr>
          <w:pgSz w:w="12240" w:h="15840"/>
          <w:pgMar w:top="1420" w:bottom="280" w:left="1080" w:right="720"/>
        </w:sectPr>
      </w:pPr>
    </w:p>
    <w:p>
      <w:pPr>
        <w:pStyle w:val="BodyText"/>
        <w:spacing w:line="343" w:lineRule="auto" w:before="91"/>
        <w:ind w:left="360" w:right="715"/>
        <w:rPr>
          <w:position w:val="2"/>
        </w:rPr>
      </w:pPr>
      <w:r>
        <w:rPr>
          <w:position w:val="2"/>
        </w:rPr>
        <w:t>The</w:t>
      </w:r>
      <w:r>
        <w:rPr>
          <w:spacing w:val="-6"/>
          <w:position w:val="2"/>
        </w:rPr>
        <w:t> </w:t>
      </w:r>
      <w:r>
        <w:rPr>
          <w:position w:val="2"/>
        </w:rPr>
        <w:t>available</w:t>
      </w:r>
      <w:r>
        <w:rPr>
          <w:spacing w:val="-5"/>
          <w:position w:val="2"/>
        </w:rPr>
        <w:t> </w:t>
      </w:r>
      <w:r>
        <w:rPr>
          <w:position w:val="2"/>
        </w:rPr>
        <w:t>N</w:t>
      </w:r>
      <w:r>
        <w:rPr>
          <w:spacing w:val="-2"/>
          <w:position w:val="2"/>
        </w:rPr>
        <w:t> </w:t>
      </w:r>
      <w:r>
        <w:rPr>
          <w:position w:val="2"/>
        </w:rPr>
        <w:t>was</w:t>
      </w:r>
      <w:r>
        <w:rPr>
          <w:spacing w:val="-5"/>
          <w:position w:val="2"/>
        </w:rPr>
        <w:t> </w:t>
      </w:r>
      <w:r>
        <w:rPr>
          <w:position w:val="2"/>
        </w:rPr>
        <w:t>higher</w:t>
      </w:r>
      <w:r>
        <w:rPr>
          <w:spacing w:val="-6"/>
          <w:position w:val="2"/>
        </w:rPr>
        <w:t> </w:t>
      </w:r>
      <w:r>
        <w:rPr>
          <w:position w:val="2"/>
        </w:rPr>
        <w:t>in</w:t>
      </w:r>
      <w:r>
        <w:rPr>
          <w:spacing w:val="-4"/>
          <w:position w:val="2"/>
        </w:rPr>
        <w:t> </w:t>
      </w:r>
      <w:r>
        <w:rPr>
          <w:position w:val="2"/>
        </w:rPr>
        <w:t>the</w:t>
      </w:r>
      <w:r>
        <w:rPr>
          <w:spacing w:val="-5"/>
          <w:position w:val="2"/>
        </w:rPr>
        <w:t> </w:t>
      </w:r>
      <w:r>
        <w:rPr>
          <w:position w:val="2"/>
        </w:rPr>
        <w:t>treatment</w:t>
      </w:r>
      <w:r>
        <w:rPr>
          <w:spacing w:val="-4"/>
          <w:position w:val="2"/>
        </w:rPr>
        <w:t> </w:t>
      </w:r>
      <w:r>
        <w:rPr>
          <w:position w:val="2"/>
        </w:rPr>
        <w:t>T</w:t>
      </w:r>
      <w:r>
        <w:rPr>
          <w:sz w:val="16"/>
        </w:rPr>
        <w:t>7</w:t>
      </w:r>
      <w:r>
        <w:rPr>
          <w:spacing w:val="16"/>
          <w:sz w:val="16"/>
        </w:rPr>
        <w:t> </w:t>
      </w:r>
      <w:r>
        <w:rPr>
          <w:position w:val="2"/>
        </w:rPr>
        <w:t>i.e.</w:t>
      </w:r>
      <w:r>
        <w:rPr>
          <w:spacing w:val="-5"/>
          <w:position w:val="2"/>
        </w:rPr>
        <w:t> </w:t>
      </w:r>
      <w:r>
        <w:rPr>
          <w:position w:val="2"/>
        </w:rPr>
        <w:t>application</w:t>
      </w:r>
      <w:r>
        <w:rPr>
          <w:spacing w:val="-5"/>
          <w:position w:val="2"/>
        </w:rPr>
        <w:t> </w:t>
      </w:r>
      <w:r>
        <w:rPr>
          <w:position w:val="2"/>
        </w:rPr>
        <w:t>of</w:t>
      </w:r>
      <w:r>
        <w:rPr>
          <w:spacing w:val="-6"/>
          <w:position w:val="2"/>
        </w:rPr>
        <w:t> </w:t>
      </w:r>
      <w:r>
        <w:rPr>
          <w:position w:val="2"/>
        </w:rPr>
        <w:t>NPK+FYM</w:t>
      </w:r>
      <w:r>
        <w:rPr>
          <w:spacing w:val="-5"/>
          <w:position w:val="2"/>
        </w:rPr>
        <w:t> </w:t>
      </w:r>
      <w:r>
        <w:rPr>
          <w:position w:val="2"/>
        </w:rPr>
        <w:t>+GYP</w:t>
      </w:r>
      <w:r>
        <w:rPr>
          <w:spacing w:val="-4"/>
          <w:position w:val="2"/>
        </w:rPr>
        <w:t> </w:t>
      </w:r>
      <w:r>
        <w:rPr>
          <w:position w:val="2"/>
        </w:rPr>
        <w:t>(244</w:t>
      </w:r>
      <w:r>
        <w:rPr>
          <w:spacing w:val="-6"/>
          <w:position w:val="2"/>
        </w:rPr>
        <w:t> </w:t>
      </w:r>
      <w:r>
        <w:rPr>
          <w:position w:val="2"/>
        </w:rPr>
        <w:t>kg</w:t>
      </w:r>
      <w:r>
        <w:rPr>
          <w:spacing w:val="-7"/>
          <w:position w:val="2"/>
        </w:rPr>
        <w:t> </w:t>
      </w:r>
      <w:r>
        <w:rPr>
          <w:position w:val="2"/>
        </w:rPr>
        <w:t>ha</w:t>
      </w:r>
      <w:r>
        <w:rPr>
          <w:position w:val="2"/>
          <w:vertAlign w:val="superscript"/>
        </w:rPr>
        <w:t>-1</w:t>
      </w:r>
      <w:r>
        <w:rPr>
          <w:position w:val="2"/>
          <w:vertAlign w:val="baseline"/>
        </w:rPr>
        <w:t>) as compared to control (195 kg ha</w:t>
      </w:r>
      <w:r>
        <w:rPr>
          <w:position w:val="2"/>
          <w:vertAlign w:val="superscript"/>
        </w:rPr>
        <w:t>-1</w:t>
      </w:r>
      <w:r>
        <w:rPr>
          <w:position w:val="2"/>
          <w:vertAlign w:val="baseline"/>
        </w:rPr>
        <w:t>). The treatment T</w:t>
      </w:r>
      <w:r>
        <w:rPr>
          <w:sz w:val="16"/>
          <w:vertAlign w:val="baseline"/>
        </w:rPr>
        <w:t>7</w:t>
      </w:r>
      <w:r>
        <w:rPr>
          <w:spacing w:val="24"/>
          <w:sz w:val="16"/>
          <w:vertAlign w:val="baseline"/>
        </w:rPr>
        <w:t> </w:t>
      </w:r>
      <w:r>
        <w:rPr>
          <w:position w:val="2"/>
          <w:vertAlign w:val="baseline"/>
        </w:rPr>
        <w:t>recorded 8.2 per cent increase over initial (231 kg ha</w:t>
      </w:r>
      <w:r>
        <w:rPr>
          <w:position w:val="2"/>
          <w:vertAlign w:val="superscript"/>
        </w:rPr>
        <w:t>-1</w:t>
      </w:r>
      <w:r>
        <w:rPr>
          <w:position w:val="2"/>
          <w:vertAlign w:val="baseline"/>
        </w:rPr>
        <w:t>) and the treatment T</w:t>
      </w:r>
      <w:r>
        <w:rPr>
          <w:sz w:val="16"/>
          <w:vertAlign w:val="baseline"/>
        </w:rPr>
        <w:t>5</w:t>
      </w:r>
      <w:r>
        <w:rPr>
          <w:spacing w:val="29"/>
          <w:sz w:val="16"/>
          <w:vertAlign w:val="baseline"/>
        </w:rPr>
        <w:t> </w:t>
      </w:r>
      <w:r>
        <w:rPr>
          <w:position w:val="2"/>
          <w:vertAlign w:val="baseline"/>
        </w:rPr>
        <w:t>and T</w:t>
      </w:r>
      <w:r>
        <w:rPr>
          <w:sz w:val="16"/>
          <w:vertAlign w:val="baseline"/>
        </w:rPr>
        <w:t>6</w:t>
      </w:r>
      <w:r>
        <w:rPr>
          <w:spacing w:val="29"/>
          <w:sz w:val="16"/>
          <w:vertAlign w:val="baseline"/>
        </w:rPr>
        <w:t> </w:t>
      </w:r>
      <w:r>
        <w:rPr>
          <w:position w:val="2"/>
          <w:vertAlign w:val="baseline"/>
        </w:rPr>
        <w:t>recorded 7.3 per cent</w:t>
      </w:r>
      <w:r>
        <w:rPr>
          <w:spacing w:val="40"/>
          <w:position w:val="2"/>
          <w:vertAlign w:val="baseline"/>
        </w:rPr>
        <w:t> </w:t>
      </w:r>
      <w:r>
        <w:rPr>
          <w:position w:val="2"/>
          <w:vertAlign w:val="baseline"/>
        </w:rPr>
        <w:t>increase over initial (1992).</w:t>
      </w:r>
    </w:p>
    <w:p>
      <w:pPr>
        <w:pStyle w:val="BodyText"/>
        <w:spacing w:line="360" w:lineRule="auto"/>
        <w:ind w:left="360" w:right="717" w:firstLine="719"/>
      </w:pPr>
      <w:r>
        <w:rPr/>
        <w:t>The</w:t>
      </w:r>
      <w:r>
        <w:rPr>
          <w:spacing w:val="-2"/>
        </w:rPr>
        <w:t> </w:t>
      </w:r>
      <w:r>
        <w:rPr/>
        <w:t>data on available P status indicated</w:t>
      </w:r>
      <w:r>
        <w:rPr>
          <w:spacing w:val="-1"/>
        </w:rPr>
        <w:t> </w:t>
      </w:r>
      <w:r>
        <w:rPr/>
        <w:t>the increased value compared to initial (30</w:t>
      </w:r>
      <w:r>
        <w:rPr>
          <w:spacing w:val="-1"/>
        </w:rPr>
        <w:t> </w:t>
      </w:r>
      <w:r>
        <w:rPr/>
        <w:t>kg</w:t>
      </w:r>
      <w:r>
        <w:rPr>
          <w:spacing w:val="-3"/>
        </w:rPr>
        <w:t> </w:t>
      </w:r>
      <w:r>
        <w:rPr/>
        <w:t>ha</w:t>
      </w:r>
      <w:r>
        <w:rPr>
          <w:vertAlign w:val="superscript"/>
        </w:rPr>
        <w:t>-</w:t>
      </w:r>
      <w:r>
        <w:rPr>
          <w:vertAlign w:val="baseline"/>
        </w:rPr>
        <w:t> </w:t>
      </w:r>
      <w:r>
        <w:rPr>
          <w:vertAlign w:val="superscript"/>
        </w:rPr>
        <w:t>1</w:t>
      </w:r>
      <w:r>
        <w:rPr>
          <w:vertAlign w:val="baseline"/>
        </w:rPr>
        <w:t> in 1992). In 2017, the available P varied from 40 to 74 kg ha</w:t>
      </w:r>
      <w:r>
        <w:rPr>
          <w:vertAlign w:val="superscript"/>
        </w:rPr>
        <w:t>-1</w:t>
      </w:r>
      <w:r>
        <w:rPr>
          <w:vertAlign w:val="baseline"/>
        </w:rPr>
        <w:t>. Among the treatments the </w:t>
      </w:r>
      <w:r>
        <w:rPr>
          <w:position w:val="2"/>
          <w:vertAlign w:val="baseline"/>
        </w:rPr>
        <w:t>treatment</w:t>
      </w:r>
      <w:r>
        <w:rPr>
          <w:spacing w:val="-15"/>
          <w:position w:val="2"/>
          <w:vertAlign w:val="baseline"/>
        </w:rPr>
        <w:t> </w:t>
      </w:r>
      <w:r>
        <w:rPr>
          <w:position w:val="2"/>
          <w:vertAlign w:val="baseline"/>
        </w:rPr>
        <w:t>T</w:t>
      </w:r>
      <w:r>
        <w:rPr>
          <w:sz w:val="16"/>
          <w:vertAlign w:val="baseline"/>
        </w:rPr>
        <w:t>7</w:t>
      </w:r>
      <w:r>
        <w:rPr>
          <w:spacing w:val="-10"/>
          <w:sz w:val="16"/>
          <w:vertAlign w:val="baseline"/>
        </w:rPr>
        <w:t> </w:t>
      </w:r>
      <w:r>
        <w:rPr>
          <w:i/>
          <w:position w:val="2"/>
          <w:vertAlign w:val="baseline"/>
        </w:rPr>
        <w:t>i.e.</w:t>
      </w:r>
      <w:r>
        <w:rPr>
          <w:i/>
          <w:spacing w:val="-15"/>
          <w:position w:val="2"/>
          <w:vertAlign w:val="baseline"/>
        </w:rPr>
        <w:t> </w:t>
      </w:r>
      <w:r>
        <w:rPr>
          <w:position w:val="2"/>
          <w:vertAlign w:val="baseline"/>
        </w:rPr>
        <w:t>application</w:t>
      </w:r>
      <w:r>
        <w:rPr>
          <w:spacing w:val="-15"/>
          <w:position w:val="2"/>
          <w:vertAlign w:val="baseline"/>
        </w:rPr>
        <w:t> </w:t>
      </w:r>
      <w:r>
        <w:rPr>
          <w:position w:val="2"/>
          <w:vertAlign w:val="baseline"/>
        </w:rPr>
        <w:t>of</w:t>
      </w:r>
      <w:r>
        <w:rPr>
          <w:spacing w:val="-15"/>
          <w:position w:val="2"/>
          <w:vertAlign w:val="baseline"/>
        </w:rPr>
        <w:t> </w:t>
      </w:r>
      <w:r>
        <w:rPr>
          <w:position w:val="2"/>
          <w:vertAlign w:val="baseline"/>
        </w:rPr>
        <w:t>recommended</w:t>
      </w:r>
      <w:r>
        <w:rPr>
          <w:spacing w:val="-15"/>
          <w:position w:val="2"/>
          <w:vertAlign w:val="baseline"/>
        </w:rPr>
        <w:t> </w:t>
      </w:r>
      <w:r>
        <w:rPr>
          <w:position w:val="2"/>
          <w:vertAlign w:val="baseline"/>
        </w:rPr>
        <w:t>dose</w:t>
      </w:r>
      <w:r>
        <w:rPr>
          <w:spacing w:val="-15"/>
          <w:position w:val="2"/>
          <w:vertAlign w:val="baseline"/>
        </w:rPr>
        <w:t> </w:t>
      </w:r>
      <w:r>
        <w:rPr>
          <w:position w:val="2"/>
          <w:vertAlign w:val="baseline"/>
        </w:rPr>
        <w:t>of</w:t>
      </w:r>
      <w:r>
        <w:rPr>
          <w:spacing w:val="-15"/>
          <w:position w:val="2"/>
          <w:vertAlign w:val="baseline"/>
        </w:rPr>
        <w:t> </w:t>
      </w:r>
      <w:r>
        <w:rPr>
          <w:position w:val="2"/>
          <w:vertAlign w:val="baseline"/>
        </w:rPr>
        <w:t>NPK+</w:t>
      </w:r>
      <w:r>
        <w:rPr>
          <w:spacing w:val="-15"/>
          <w:position w:val="2"/>
          <w:vertAlign w:val="baseline"/>
        </w:rPr>
        <w:t> </w:t>
      </w:r>
      <w:r>
        <w:rPr>
          <w:position w:val="2"/>
          <w:vertAlign w:val="baseline"/>
        </w:rPr>
        <w:t>FYM</w:t>
      </w:r>
      <w:r>
        <w:rPr>
          <w:spacing w:val="-15"/>
          <w:position w:val="2"/>
          <w:vertAlign w:val="baseline"/>
        </w:rPr>
        <w:t> </w:t>
      </w:r>
      <w:r>
        <w:rPr>
          <w:position w:val="2"/>
          <w:vertAlign w:val="baseline"/>
        </w:rPr>
        <w:t>+GYP</w:t>
      </w:r>
      <w:r>
        <w:rPr>
          <w:spacing w:val="-15"/>
          <w:position w:val="2"/>
          <w:vertAlign w:val="baseline"/>
        </w:rPr>
        <w:t> </w:t>
      </w:r>
      <w:r>
        <w:rPr>
          <w:position w:val="2"/>
          <w:vertAlign w:val="baseline"/>
        </w:rPr>
        <w:t>recorded</w:t>
      </w:r>
      <w:r>
        <w:rPr>
          <w:spacing w:val="-15"/>
          <w:position w:val="2"/>
          <w:vertAlign w:val="baseline"/>
        </w:rPr>
        <w:t> </w:t>
      </w:r>
      <w:r>
        <w:rPr>
          <w:position w:val="2"/>
          <w:vertAlign w:val="baseline"/>
        </w:rPr>
        <w:t>higher</w:t>
      </w:r>
      <w:r>
        <w:rPr>
          <w:spacing w:val="-15"/>
          <w:position w:val="2"/>
          <w:vertAlign w:val="baseline"/>
        </w:rPr>
        <w:t> </w:t>
      </w:r>
      <w:r>
        <w:rPr>
          <w:position w:val="2"/>
          <w:vertAlign w:val="baseline"/>
        </w:rPr>
        <w:t>available </w:t>
      </w:r>
      <w:r>
        <w:rPr>
          <w:vertAlign w:val="baseline"/>
        </w:rPr>
        <w:t>P (74 kg ha</w:t>
      </w:r>
      <w:r>
        <w:rPr>
          <w:vertAlign w:val="superscript"/>
        </w:rPr>
        <w:t>-1</w:t>
      </w:r>
      <w:r>
        <w:rPr>
          <w:vertAlign w:val="baseline"/>
        </w:rPr>
        <w:t>), followed by NPK+FYM (74 kg ha</w:t>
      </w:r>
      <w:r>
        <w:rPr>
          <w:vertAlign w:val="superscript"/>
        </w:rPr>
        <w:t>-1</w:t>
      </w:r>
      <w:r>
        <w:rPr>
          <w:vertAlign w:val="baseline"/>
        </w:rPr>
        <w:t>) and</w:t>
      </w:r>
      <w:r>
        <w:rPr>
          <w:spacing w:val="40"/>
          <w:vertAlign w:val="baseline"/>
        </w:rPr>
        <w:t> </w:t>
      </w:r>
      <w:r>
        <w:rPr>
          <w:vertAlign w:val="baseline"/>
        </w:rPr>
        <w:t>NPK +FYM+BGA (71 kg ha</w:t>
      </w:r>
      <w:r>
        <w:rPr>
          <w:vertAlign w:val="superscript"/>
        </w:rPr>
        <w:t>-1</w:t>
      </w:r>
      <w:r>
        <w:rPr>
          <w:vertAlign w:val="baseline"/>
        </w:rPr>
        <w:t>) . The lowest P content (40 kg ha</w:t>
      </w:r>
      <w:r>
        <w:rPr>
          <w:vertAlign w:val="superscript"/>
        </w:rPr>
        <w:t>-1</w:t>
      </w:r>
      <w:r>
        <w:rPr>
          <w:vertAlign w:val="baseline"/>
        </w:rPr>
        <w:t>) was noticed in absolute control.</w:t>
      </w:r>
    </w:p>
    <w:p>
      <w:pPr>
        <w:pStyle w:val="BodyText"/>
        <w:spacing w:line="360" w:lineRule="auto"/>
        <w:ind w:left="360" w:right="718" w:firstLine="719"/>
      </w:pPr>
      <w:r>
        <w:rPr/>
        <w:t>The values of available K at the end of 30th year ranged from 260 to 314 kg ha</w:t>
      </w:r>
      <w:r>
        <w:rPr>
          <w:vertAlign w:val="superscript"/>
        </w:rPr>
        <w:t>-1</w:t>
      </w:r>
      <w:r>
        <w:rPr>
          <w:vertAlign w:val="baseline"/>
        </w:rPr>
        <w:t>. Higher </w:t>
      </w:r>
      <w:r>
        <w:rPr>
          <w:position w:val="2"/>
          <w:vertAlign w:val="baseline"/>
        </w:rPr>
        <w:t>K</w:t>
      </w:r>
      <w:r>
        <w:rPr>
          <w:spacing w:val="-15"/>
          <w:position w:val="2"/>
          <w:vertAlign w:val="baseline"/>
        </w:rPr>
        <w:t> </w:t>
      </w:r>
      <w:r>
        <w:rPr>
          <w:position w:val="2"/>
          <w:vertAlign w:val="baseline"/>
        </w:rPr>
        <w:t>content</w:t>
      </w:r>
      <w:r>
        <w:rPr>
          <w:spacing w:val="-15"/>
          <w:position w:val="2"/>
          <w:vertAlign w:val="baseline"/>
        </w:rPr>
        <w:t> </w:t>
      </w:r>
      <w:r>
        <w:rPr>
          <w:position w:val="2"/>
          <w:vertAlign w:val="baseline"/>
        </w:rPr>
        <w:t>was</w:t>
      </w:r>
      <w:r>
        <w:rPr>
          <w:spacing w:val="-15"/>
          <w:position w:val="2"/>
          <w:vertAlign w:val="baseline"/>
        </w:rPr>
        <w:t> </w:t>
      </w:r>
      <w:r>
        <w:rPr>
          <w:position w:val="2"/>
          <w:vertAlign w:val="baseline"/>
        </w:rPr>
        <w:t>noticed</w:t>
      </w:r>
      <w:r>
        <w:rPr>
          <w:spacing w:val="-15"/>
          <w:position w:val="2"/>
          <w:vertAlign w:val="baseline"/>
        </w:rPr>
        <w:t> </w:t>
      </w:r>
      <w:r>
        <w:rPr>
          <w:position w:val="2"/>
          <w:vertAlign w:val="baseline"/>
        </w:rPr>
        <w:t>in</w:t>
      </w:r>
      <w:r>
        <w:rPr>
          <w:spacing w:val="-15"/>
          <w:position w:val="2"/>
          <w:vertAlign w:val="baseline"/>
        </w:rPr>
        <w:t> </w:t>
      </w:r>
      <w:r>
        <w:rPr>
          <w:position w:val="2"/>
          <w:vertAlign w:val="baseline"/>
        </w:rPr>
        <w:t>the</w:t>
      </w:r>
      <w:r>
        <w:rPr>
          <w:spacing w:val="-15"/>
          <w:position w:val="2"/>
          <w:vertAlign w:val="baseline"/>
        </w:rPr>
        <w:t> </w:t>
      </w:r>
      <w:r>
        <w:rPr>
          <w:position w:val="2"/>
          <w:vertAlign w:val="baseline"/>
        </w:rPr>
        <w:t>treatment</w:t>
      </w:r>
      <w:r>
        <w:rPr>
          <w:spacing w:val="-15"/>
          <w:position w:val="2"/>
          <w:vertAlign w:val="baseline"/>
        </w:rPr>
        <w:t> </w:t>
      </w:r>
      <w:r>
        <w:rPr>
          <w:position w:val="2"/>
          <w:vertAlign w:val="baseline"/>
        </w:rPr>
        <w:t>T</w:t>
      </w:r>
      <w:r>
        <w:rPr>
          <w:sz w:val="16"/>
          <w:vertAlign w:val="baseline"/>
        </w:rPr>
        <w:t>7</w:t>
      </w:r>
      <w:r>
        <w:rPr>
          <w:spacing w:val="6"/>
          <w:sz w:val="16"/>
          <w:vertAlign w:val="baseline"/>
        </w:rPr>
        <w:t> </w:t>
      </w:r>
      <w:r>
        <w:rPr>
          <w:position w:val="2"/>
          <w:vertAlign w:val="baseline"/>
        </w:rPr>
        <w:t>and</w:t>
      </w:r>
      <w:r>
        <w:rPr>
          <w:spacing w:val="-15"/>
          <w:position w:val="2"/>
          <w:vertAlign w:val="baseline"/>
        </w:rPr>
        <w:t> </w:t>
      </w:r>
      <w:r>
        <w:rPr>
          <w:position w:val="2"/>
          <w:vertAlign w:val="baseline"/>
        </w:rPr>
        <w:t>lowest</w:t>
      </w:r>
      <w:r>
        <w:rPr>
          <w:spacing w:val="-15"/>
          <w:position w:val="2"/>
          <w:vertAlign w:val="baseline"/>
        </w:rPr>
        <w:t> </w:t>
      </w:r>
      <w:r>
        <w:rPr>
          <w:position w:val="2"/>
          <w:vertAlign w:val="baseline"/>
        </w:rPr>
        <w:t>in</w:t>
      </w:r>
      <w:r>
        <w:rPr>
          <w:spacing w:val="-15"/>
          <w:position w:val="2"/>
          <w:vertAlign w:val="baseline"/>
        </w:rPr>
        <w:t> </w:t>
      </w:r>
      <w:r>
        <w:rPr>
          <w:position w:val="2"/>
          <w:vertAlign w:val="baseline"/>
        </w:rPr>
        <w:t>T</w:t>
      </w:r>
      <w:r>
        <w:rPr>
          <w:sz w:val="16"/>
          <w:vertAlign w:val="baseline"/>
        </w:rPr>
        <w:t>13</w:t>
      </w:r>
      <w:r>
        <w:rPr>
          <w:position w:val="2"/>
          <w:vertAlign w:val="baseline"/>
        </w:rPr>
        <w:t>.</w:t>
      </w:r>
      <w:r>
        <w:rPr>
          <w:spacing w:val="-15"/>
          <w:position w:val="2"/>
          <w:vertAlign w:val="baseline"/>
        </w:rPr>
        <w:t> </w:t>
      </w:r>
      <w:r>
        <w:rPr>
          <w:position w:val="2"/>
          <w:vertAlign w:val="baseline"/>
        </w:rPr>
        <w:t>In</w:t>
      </w:r>
      <w:r>
        <w:rPr>
          <w:spacing w:val="-15"/>
          <w:position w:val="2"/>
          <w:vertAlign w:val="baseline"/>
        </w:rPr>
        <w:t> </w:t>
      </w:r>
      <w:r>
        <w:rPr>
          <w:position w:val="2"/>
          <w:vertAlign w:val="baseline"/>
        </w:rPr>
        <w:t>all</w:t>
      </w:r>
      <w:r>
        <w:rPr>
          <w:spacing w:val="-15"/>
          <w:position w:val="2"/>
          <w:vertAlign w:val="baseline"/>
        </w:rPr>
        <w:t> </w:t>
      </w:r>
      <w:r>
        <w:rPr>
          <w:position w:val="2"/>
          <w:vertAlign w:val="baseline"/>
        </w:rPr>
        <w:t>the</w:t>
      </w:r>
      <w:r>
        <w:rPr>
          <w:spacing w:val="-11"/>
          <w:position w:val="2"/>
          <w:vertAlign w:val="baseline"/>
        </w:rPr>
        <w:t> </w:t>
      </w:r>
      <w:r>
        <w:rPr>
          <w:position w:val="2"/>
          <w:vertAlign w:val="baseline"/>
        </w:rPr>
        <w:t>years,</w:t>
      </w:r>
      <w:r>
        <w:rPr>
          <w:spacing w:val="-15"/>
          <w:position w:val="2"/>
          <w:vertAlign w:val="baseline"/>
        </w:rPr>
        <w:t> </w:t>
      </w:r>
      <w:r>
        <w:rPr>
          <w:position w:val="2"/>
          <w:vertAlign w:val="baseline"/>
        </w:rPr>
        <w:t>the</w:t>
      </w:r>
      <w:r>
        <w:rPr>
          <w:spacing w:val="-15"/>
          <w:position w:val="2"/>
          <w:vertAlign w:val="baseline"/>
        </w:rPr>
        <w:t> </w:t>
      </w:r>
      <w:r>
        <w:rPr>
          <w:position w:val="2"/>
          <w:vertAlign w:val="baseline"/>
        </w:rPr>
        <w:t>treatments</w:t>
      </w:r>
      <w:r>
        <w:rPr>
          <w:spacing w:val="-15"/>
          <w:position w:val="2"/>
          <w:vertAlign w:val="baseline"/>
        </w:rPr>
        <w:t> </w:t>
      </w:r>
      <w:r>
        <w:rPr>
          <w:position w:val="2"/>
          <w:vertAlign w:val="baseline"/>
        </w:rPr>
        <w:t>received </w:t>
      </w:r>
      <w:r>
        <w:rPr>
          <w:vertAlign w:val="baseline"/>
        </w:rPr>
        <w:t>K and organics, maintained higher available K than other combinations of NPK (Table 7). In the 30th year, the data showed that the treatments received NPK+FYM+GYP followed by NPK+FYM+BGA and NPK+FYM registered 316, 298 and 289 kg ha</w:t>
      </w:r>
      <w:r>
        <w:rPr>
          <w:vertAlign w:val="superscript"/>
        </w:rPr>
        <w:t>-1</w:t>
      </w:r>
      <w:r>
        <w:rPr>
          <w:vertAlign w:val="baseline"/>
        </w:rPr>
        <w:t> respectively.</w:t>
      </w:r>
    </w:p>
    <w:p>
      <w:pPr>
        <w:pStyle w:val="Heading1"/>
        <w:spacing w:before="200"/>
      </w:pPr>
      <w:r>
        <w:rPr/>
        <w:t>Effect</w:t>
      </w:r>
      <w:r>
        <w:rPr>
          <w:spacing w:val="-4"/>
        </w:rPr>
        <w:t> </w:t>
      </w:r>
      <w:r>
        <w:rPr/>
        <w:t>of</w:t>
      </w:r>
      <w:r>
        <w:rPr>
          <w:spacing w:val="-1"/>
        </w:rPr>
        <w:t> </w:t>
      </w:r>
      <w:r>
        <w:rPr/>
        <w:t>treatments</w:t>
      </w:r>
      <w:r>
        <w:rPr>
          <w:spacing w:val="-1"/>
        </w:rPr>
        <w:t> </w:t>
      </w:r>
      <w:r>
        <w:rPr/>
        <w:t>on soil</w:t>
      </w:r>
      <w:r>
        <w:rPr>
          <w:spacing w:val="-1"/>
        </w:rPr>
        <w:t> </w:t>
      </w:r>
      <w:r>
        <w:rPr/>
        <w:t>carbon</w:t>
      </w:r>
      <w:r>
        <w:rPr>
          <w:spacing w:val="-1"/>
        </w:rPr>
        <w:t> </w:t>
      </w:r>
      <w:r>
        <w:rPr/>
        <w:t>pools</w:t>
      </w:r>
      <w:r>
        <w:rPr>
          <w:spacing w:val="-1"/>
        </w:rPr>
        <w:t> </w:t>
      </w:r>
      <w:r>
        <w:rPr/>
        <w:t>and</w:t>
      </w:r>
      <w:r>
        <w:rPr>
          <w:spacing w:val="-1"/>
        </w:rPr>
        <w:t> </w:t>
      </w:r>
      <w:r>
        <w:rPr/>
        <w:t>enzyme</w:t>
      </w:r>
      <w:r>
        <w:rPr>
          <w:spacing w:val="-2"/>
        </w:rPr>
        <w:t> activity</w:t>
      </w:r>
    </w:p>
    <w:p>
      <w:pPr>
        <w:pStyle w:val="BodyText"/>
        <w:spacing w:before="55"/>
        <w:jc w:val="left"/>
        <w:rPr>
          <w:b/>
          <w:i/>
        </w:rPr>
      </w:pPr>
    </w:p>
    <w:p>
      <w:pPr>
        <w:pStyle w:val="BodyText"/>
        <w:spacing w:line="360" w:lineRule="auto"/>
        <w:ind w:left="360" w:right="715" w:firstLine="719"/>
      </w:pPr>
      <w:r>
        <w:rPr/>
        <w:t>Soil samples were collected after the thaladi crop 2022 and analyzed for its carbon pools. Total organic C in soil is comprised of several dynamic pools, broadly grouped as labile pool or active pool, slow pool and passive pool. The labile carbon pools are used as sensitive indicators for judging C dynamics in soil in short to medium term basis. Hence, the analysis was done on carbon</w:t>
      </w:r>
      <w:r>
        <w:rPr>
          <w:spacing w:val="-4"/>
        </w:rPr>
        <w:t> </w:t>
      </w:r>
      <w:r>
        <w:rPr/>
        <w:t>pools.</w:t>
      </w:r>
      <w:r>
        <w:rPr>
          <w:spacing w:val="-3"/>
        </w:rPr>
        <w:t> </w:t>
      </w:r>
      <w:r>
        <w:rPr/>
        <w:t>The</w:t>
      </w:r>
      <w:r>
        <w:rPr>
          <w:spacing w:val="-5"/>
        </w:rPr>
        <w:t> </w:t>
      </w:r>
      <w:r>
        <w:rPr/>
        <w:t>results</w:t>
      </w:r>
      <w:r>
        <w:rPr>
          <w:spacing w:val="-3"/>
        </w:rPr>
        <w:t> </w:t>
      </w:r>
      <w:r>
        <w:rPr/>
        <w:t>on</w:t>
      </w:r>
      <w:r>
        <w:rPr>
          <w:spacing w:val="-3"/>
        </w:rPr>
        <w:t> </w:t>
      </w:r>
      <w:r>
        <w:rPr/>
        <w:t>soil</w:t>
      </w:r>
      <w:r>
        <w:rPr>
          <w:spacing w:val="-3"/>
        </w:rPr>
        <w:t> </w:t>
      </w:r>
      <w:r>
        <w:rPr/>
        <w:t>carbon</w:t>
      </w:r>
      <w:r>
        <w:rPr>
          <w:spacing w:val="-4"/>
        </w:rPr>
        <w:t> </w:t>
      </w:r>
      <w:r>
        <w:rPr/>
        <w:t>fraction</w:t>
      </w:r>
      <w:r>
        <w:rPr>
          <w:spacing w:val="-3"/>
        </w:rPr>
        <w:t> </w:t>
      </w:r>
      <w:r>
        <w:rPr/>
        <w:t>showed</w:t>
      </w:r>
      <w:r>
        <w:rPr>
          <w:spacing w:val="-3"/>
        </w:rPr>
        <w:t> </w:t>
      </w:r>
      <w:r>
        <w:rPr/>
        <w:t>that,</w:t>
      </w:r>
      <w:r>
        <w:rPr>
          <w:spacing w:val="-3"/>
        </w:rPr>
        <w:t> </w:t>
      </w:r>
      <w:r>
        <w:rPr/>
        <w:t>higher</w:t>
      </w:r>
      <w:r>
        <w:rPr>
          <w:spacing w:val="-3"/>
        </w:rPr>
        <w:t> </w:t>
      </w:r>
      <w:r>
        <w:rPr/>
        <w:t>labile</w:t>
      </w:r>
      <w:r>
        <w:rPr>
          <w:spacing w:val="-2"/>
        </w:rPr>
        <w:t> </w:t>
      </w:r>
      <w:r>
        <w:rPr/>
        <w:t>carbon</w:t>
      </w:r>
      <w:r>
        <w:rPr>
          <w:spacing w:val="-4"/>
        </w:rPr>
        <w:t> </w:t>
      </w:r>
      <w:r>
        <w:rPr/>
        <w:t>(1.07g/kg)</w:t>
      </w:r>
      <w:r>
        <w:rPr>
          <w:spacing w:val="-2"/>
        </w:rPr>
        <w:t> </w:t>
      </w:r>
      <w:r>
        <w:rPr/>
        <w:t>and dehydrogenase</w:t>
      </w:r>
      <w:r>
        <w:rPr>
          <w:spacing w:val="-11"/>
        </w:rPr>
        <w:t> </w:t>
      </w:r>
      <w:r>
        <w:rPr/>
        <w:t>activity</w:t>
      </w:r>
      <w:r>
        <w:rPr>
          <w:spacing w:val="-14"/>
        </w:rPr>
        <w:t> </w:t>
      </w:r>
      <w:r>
        <w:rPr/>
        <w:t>(182.8</w:t>
      </w:r>
      <w:r>
        <w:rPr>
          <w:spacing w:val="-10"/>
        </w:rPr>
        <w:t> </w:t>
      </w:r>
      <w:r>
        <w:rPr/>
        <w:t>TPF</w:t>
      </w:r>
      <w:r>
        <w:rPr>
          <w:spacing w:val="-11"/>
        </w:rPr>
        <w:t> </w:t>
      </w:r>
      <w:r>
        <w:rPr/>
        <w:t>μg</w:t>
      </w:r>
      <w:r>
        <w:rPr>
          <w:spacing w:val="-12"/>
        </w:rPr>
        <w:t> </w:t>
      </w:r>
      <w:r>
        <w:rPr/>
        <w:t>/g/</w:t>
      </w:r>
      <w:r>
        <w:rPr>
          <w:spacing w:val="-9"/>
        </w:rPr>
        <w:t> </w:t>
      </w:r>
      <w:r>
        <w:rPr/>
        <w:t>day)</w:t>
      </w:r>
      <w:r>
        <w:rPr>
          <w:spacing w:val="-8"/>
        </w:rPr>
        <w:t> </w:t>
      </w:r>
      <w:r>
        <w:rPr/>
        <w:t>was</w:t>
      </w:r>
      <w:r>
        <w:rPr>
          <w:spacing w:val="-9"/>
        </w:rPr>
        <w:t> </w:t>
      </w:r>
      <w:r>
        <w:rPr/>
        <w:t>recorded</w:t>
      </w:r>
      <w:r>
        <w:rPr>
          <w:spacing w:val="-10"/>
        </w:rPr>
        <w:t> </w:t>
      </w:r>
      <w:r>
        <w:rPr/>
        <w:t>in</w:t>
      </w:r>
      <w:r>
        <w:rPr>
          <w:spacing w:val="-9"/>
        </w:rPr>
        <w:t> </w:t>
      </w:r>
      <w:r>
        <w:rPr/>
        <w:t>the</w:t>
      </w:r>
      <w:r>
        <w:rPr>
          <w:spacing w:val="-10"/>
        </w:rPr>
        <w:t> </w:t>
      </w:r>
      <w:r>
        <w:rPr/>
        <w:t>treatment</w:t>
      </w:r>
      <w:r>
        <w:rPr>
          <w:spacing w:val="-9"/>
        </w:rPr>
        <w:t> </w:t>
      </w:r>
      <w:r>
        <w:rPr/>
        <w:t>receiving</w:t>
      </w:r>
      <w:r>
        <w:rPr>
          <w:spacing w:val="-12"/>
        </w:rPr>
        <w:t> </w:t>
      </w:r>
      <w:r>
        <w:rPr/>
        <w:t>NPK</w:t>
      </w:r>
      <w:r>
        <w:rPr>
          <w:spacing w:val="-10"/>
        </w:rPr>
        <w:t> </w:t>
      </w:r>
      <w:r>
        <w:rPr/>
        <w:t>along with GM during kuruvai and FYM during thaladi along with biofertiliser and NPK (Table 8).</w:t>
      </w:r>
    </w:p>
    <w:p>
      <w:pPr>
        <w:pStyle w:val="Heading1"/>
        <w:spacing w:before="206"/>
      </w:pPr>
      <w:r>
        <w:rPr/>
        <w:t>Oxidisable soil </w:t>
      </w:r>
      <w:r>
        <w:rPr>
          <w:spacing w:val="-2"/>
        </w:rPr>
        <w:t>carbon</w:t>
      </w:r>
    </w:p>
    <w:p>
      <w:pPr>
        <w:pStyle w:val="BodyText"/>
        <w:spacing w:line="360" w:lineRule="auto" w:before="134"/>
        <w:ind w:left="360" w:right="715" w:firstLine="719"/>
      </w:pPr>
      <w:r>
        <w:rPr/>
        <w:t>After 30 years of experiment, the samples were analyzed for different oxidisability of carbon. The results showed that, irrespective of treatments, fraction 1 (Highly labile) recorded higher value followed by non-labile, very less labile and less labile. Among the treatment, in the immediately</w:t>
      </w:r>
      <w:r>
        <w:rPr>
          <w:spacing w:val="-6"/>
        </w:rPr>
        <w:t> </w:t>
      </w:r>
      <w:r>
        <w:rPr/>
        <w:t>available</w:t>
      </w:r>
      <w:r>
        <w:rPr>
          <w:spacing w:val="-2"/>
        </w:rPr>
        <w:t> </w:t>
      </w:r>
      <w:r>
        <w:rPr/>
        <w:t>carbon</w:t>
      </w:r>
      <w:r>
        <w:rPr>
          <w:spacing w:val="-4"/>
        </w:rPr>
        <w:t> </w:t>
      </w:r>
      <w:r>
        <w:rPr/>
        <w:t>fraction</w:t>
      </w:r>
      <w:r>
        <w:rPr>
          <w:spacing w:val="-3"/>
        </w:rPr>
        <w:t> </w:t>
      </w:r>
      <w:r>
        <w:rPr/>
        <w:t>1,</w:t>
      </w:r>
      <w:r>
        <w:rPr>
          <w:spacing w:val="-3"/>
        </w:rPr>
        <w:t> </w:t>
      </w:r>
      <w:r>
        <w:rPr/>
        <w:t>NPK+FYM</w:t>
      </w:r>
      <w:r>
        <w:rPr>
          <w:spacing w:val="-3"/>
        </w:rPr>
        <w:t> </w:t>
      </w:r>
      <w:r>
        <w:rPr/>
        <w:t>and</w:t>
      </w:r>
      <w:r>
        <w:rPr>
          <w:spacing w:val="-1"/>
        </w:rPr>
        <w:t> </w:t>
      </w:r>
      <w:r>
        <w:rPr/>
        <w:t>BGA recorded</w:t>
      </w:r>
      <w:r>
        <w:rPr>
          <w:spacing w:val="-3"/>
        </w:rPr>
        <w:t> </w:t>
      </w:r>
      <w:r>
        <w:rPr/>
        <w:t>higher</w:t>
      </w:r>
      <w:r>
        <w:rPr>
          <w:spacing w:val="-2"/>
        </w:rPr>
        <w:t> </w:t>
      </w:r>
      <w:r>
        <w:rPr/>
        <w:t>value. In</w:t>
      </w:r>
      <w:r>
        <w:rPr>
          <w:spacing w:val="-3"/>
        </w:rPr>
        <w:t> </w:t>
      </w:r>
      <w:r>
        <w:rPr/>
        <w:t>the</w:t>
      </w:r>
      <w:r>
        <w:rPr>
          <w:spacing w:val="-2"/>
        </w:rPr>
        <w:t> </w:t>
      </w:r>
      <w:r>
        <w:rPr/>
        <w:t>case of less labile and very less labile NPK +FYM+GYP registered higher value. In the non-labile fraction NPK +FYM recorded higher value (Table 9).</w:t>
      </w:r>
    </w:p>
    <w:p>
      <w:pPr>
        <w:pStyle w:val="Heading1"/>
        <w:spacing w:before="6"/>
        <w:ind w:left="324"/>
      </w:pPr>
      <w:r>
        <w:rPr/>
        <w:t>Influence</w:t>
      </w:r>
      <w:r>
        <w:rPr>
          <w:spacing w:val="-2"/>
        </w:rPr>
        <w:t> </w:t>
      </w:r>
      <w:r>
        <w:rPr/>
        <w:t>of</w:t>
      </w:r>
      <w:r>
        <w:rPr>
          <w:spacing w:val="-1"/>
        </w:rPr>
        <w:t> </w:t>
      </w:r>
      <w:r>
        <w:rPr/>
        <w:t>treatments</w:t>
      </w:r>
      <w:r>
        <w:rPr>
          <w:spacing w:val="-3"/>
        </w:rPr>
        <w:t> </w:t>
      </w:r>
      <w:r>
        <w:rPr/>
        <w:t>on</w:t>
      </w:r>
      <w:r>
        <w:rPr>
          <w:spacing w:val="-1"/>
        </w:rPr>
        <w:t> </w:t>
      </w:r>
      <w:r>
        <w:rPr/>
        <w:t>crop</w:t>
      </w:r>
      <w:r>
        <w:rPr>
          <w:spacing w:val="-1"/>
        </w:rPr>
        <w:t> </w:t>
      </w:r>
      <w:r>
        <w:rPr/>
        <w:t>nutrient </w:t>
      </w:r>
      <w:r>
        <w:rPr>
          <w:spacing w:val="-2"/>
        </w:rPr>
        <w:t>uptake</w:t>
      </w:r>
    </w:p>
    <w:p>
      <w:pPr>
        <w:pStyle w:val="Heading1"/>
        <w:spacing w:after="0"/>
        <w:sectPr>
          <w:pgSz w:w="12240" w:h="15840"/>
          <w:pgMar w:top="1400" w:bottom="280" w:left="1080" w:right="720"/>
        </w:sectPr>
      </w:pPr>
    </w:p>
    <w:p>
      <w:pPr>
        <w:pStyle w:val="BodyText"/>
        <w:spacing w:line="360" w:lineRule="auto" w:before="72"/>
        <w:ind w:left="360" w:right="713" w:firstLine="719"/>
      </w:pPr>
      <w:r>
        <w:rPr/>
        <w:t>The</w:t>
      </w:r>
      <w:r>
        <w:rPr>
          <w:spacing w:val="-15"/>
        </w:rPr>
        <w:t> </w:t>
      </w:r>
      <w:r>
        <w:rPr/>
        <w:t>data</w:t>
      </w:r>
      <w:r>
        <w:rPr>
          <w:spacing w:val="-15"/>
        </w:rPr>
        <w:t> </w:t>
      </w:r>
      <w:r>
        <w:rPr/>
        <w:t>showed</w:t>
      </w:r>
      <w:r>
        <w:rPr>
          <w:spacing w:val="-14"/>
        </w:rPr>
        <w:t> </w:t>
      </w:r>
      <w:r>
        <w:rPr/>
        <w:t>that,</w:t>
      </w:r>
      <w:r>
        <w:rPr>
          <w:spacing w:val="-13"/>
        </w:rPr>
        <w:t> </w:t>
      </w:r>
      <w:r>
        <w:rPr/>
        <w:t>the</w:t>
      </w:r>
      <w:r>
        <w:rPr>
          <w:spacing w:val="-14"/>
        </w:rPr>
        <w:t> </w:t>
      </w:r>
      <w:r>
        <w:rPr/>
        <w:t>treatments</w:t>
      </w:r>
      <w:r>
        <w:rPr>
          <w:spacing w:val="-12"/>
        </w:rPr>
        <w:t> </w:t>
      </w:r>
      <w:r>
        <w:rPr/>
        <w:t>were</w:t>
      </w:r>
      <w:r>
        <w:rPr>
          <w:spacing w:val="-15"/>
        </w:rPr>
        <w:t> </w:t>
      </w:r>
      <w:r>
        <w:rPr/>
        <w:t>statistically</w:t>
      </w:r>
      <w:r>
        <w:rPr>
          <w:spacing w:val="-15"/>
        </w:rPr>
        <w:t> </w:t>
      </w:r>
      <w:r>
        <w:rPr/>
        <w:t>significant</w:t>
      </w:r>
      <w:r>
        <w:rPr>
          <w:spacing w:val="-13"/>
        </w:rPr>
        <w:t> </w:t>
      </w:r>
      <w:r>
        <w:rPr/>
        <w:t>in</w:t>
      </w:r>
      <w:r>
        <w:rPr>
          <w:spacing w:val="-13"/>
        </w:rPr>
        <w:t> </w:t>
      </w:r>
      <w:r>
        <w:rPr/>
        <w:t>case</w:t>
      </w:r>
      <w:r>
        <w:rPr>
          <w:spacing w:val="-14"/>
        </w:rPr>
        <w:t> </w:t>
      </w:r>
      <w:r>
        <w:rPr/>
        <w:t>of</w:t>
      </w:r>
      <w:r>
        <w:rPr>
          <w:spacing w:val="-11"/>
        </w:rPr>
        <w:t> </w:t>
      </w:r>
      <w:r>
        <w:rPr/>
        <w:t>grain</w:t>
      </w:r>
      <w:r>
        <w:rPr>
          <w:spacing w:val="-13"/>
        </w:rPr>
        <w:t> </w:t>
      </w:r>
      <w:r>
        <w:rPr/>
        <w:t>and</w:t>
      </w:r>
      <w:r>
        <w:rPr>
          <w:spacing w:val="-13"/>
        </w:rPr>
        <w:t> </w:t>
      </w:r>
      <w:r>
        <w:rPr/>
        <w:t>straw for</w:t>
      </w:r>
      <w:r>
        <w:rPr>
          <w:spacing w:val="-15"/>
        </w:rPr>
        <w:t> </w:t>
      </w:r>
      <w:r>
        <w:rPr/>
        <w:t>all</w:t>
      </w:r>
      <w:r>
        <w:rPr>
          <w:spacing w:val="-15"/>
        </w:rPr>
        <w:t> </w:t>
      </w:r>
      <w:r>
        <w:rPr/>
        <w:t>the</w:t>
      </w:r>
      <w:r>
        <w:rPr>
          <w:spacing w:val="-15"/>
        </w:rPr>
        <w:t> </w:t>
      </w:r>
      <w:r>
        <w:rPr/>
        <w:t>three</w:t>
      </w:r>
      <w:r>
        <w:rPr>
          <w:spacing w:val="-15"/>
        </w:rPr>
        <w:t> </w:t>
      </w:r>
      <w:r>
        <w:rPr/>
        <w:t>nutrients.</w:t>
      </w:r>
      <w:r>
        <w:rPr>
          <w:spacing w:val="-15"/>
        </w:rPr>
        <w:t> </w:t>
      </w:r>
      <w:r>
        <w:rPr/>
        <w:t>The</w:t>
      </w:r>
      <w:r>
        <w:rPr>
          <w:spacing w:val="-15"/>
        </w:rPr>
        <w:t> </w:t>
      </w:r>
      <w:r>
        <w:rPr/>
        <w:t>treatments</w:t>
      </w:r>
      <w:r>
        <w:rPr>
          <w:spacing w:val="-15"/>
        </w:rPr>
        <w:t> </w:t>
      </w:r>
      <w:r>
        <w:rPr/>
        <w:t>of</w:t>
      </w:r>
      <w:r>
        <w:rPr>
          <w:spacing w:val="-15"/>
        </w:rPr>
        <w:t> </w:t>
      </w:r>
      <w:r>
        <w:rPr/>
        <w:t>integrated</w:t>
      </w:r>
      <w:r>
        <w:rPr>
          <w:spacing w:val="-15"/>
        </w:rPr>
        <w:t> </w:t>
      </w:r>
      <w:r>
        <w:rPr/>
        <w:t>nutrient</w:t>
      </w:r>
      <w:r>
        <w:rPr>
          <w:spacing w:val="-15"/>
        </w:rPr>
        <w:t> </w:t>
      </w:r>
      <w:r>
        <w:rPr/>
        <w:t>management</w:t>
      </w:r>
      <w:r>
        <w:rPr>
          <w:spacing w:val="-15"/>
        </w:rPr>
        <w:t> </w:t>
      </w:r>
      <w:r>
        <w:rPr/>
        <w:t>had</w:t>
      </w:r>
      <w:r>
        <w:rPr>
          <w:spacing w:val="-15"/>
        </w:rPr>
        <w:t> </w:t>
      </w:r>
      <w:r>
        <w:rPr/>
        <w:t>a</w:t>
      </w:r>
      <w:r>
        <w:rPr>
          <w:spacing w:val="-15"/>
        </w:rPr>
        <w:t> </w:t>
      </w:r>
      <w:r>
        <w:rPr/>
        <w:t>favourable</w:t>
      </w:r>
      <w:r>
        <w:rPr>
          <w:spacing w:val="-15"/>
        </w:rPr>
        <w:t> </w:t>
      </w:r>
      <w:r>
        <w:rPr/>
        <w:t>effect on the uptake of nutrients (N, P and K) than that of inorganic treatments and control .The result showed that, the mean uptake of nitrogen in both the seasons ranged from 30.01 to 103.79 kg ha</w:t>
      </w:r>
      <w:r>
        <w:rPr>
          <w:vertAlign w:val="superscript"/>
        </w:rPr>
        <w:t>-</w:t>
      </w:r>
      <w:r>
        <w:rPr>
          <w:vertAlign w:val="baseline"/>
        </w:rPr>
        <w:t> </w:t>
      </w:r>
      <w:r>
        <w:rPr>
          <w:vertAlign w:val="superscript"/>
        </w:rPr>
        <w:t>1</w:t>
      </w:r>
      <w:r>
        <w:rPr>
          <w:vertAlign w:val="baseline"/>
        </w:rPr>
        <w:t>, P uptake ranged from 3.72 to 11.37 kg ha</w:t>
      </w:r>
      <w:r>
        <w:rPr>
          <w:vertAlign w:val="superscript"/>
        </w:rPr>
        <w:t>-1</w:t>
      </w:r>
      <w:r>
        <w:rPr>
          <w:vertAlign w:val="baseline"/>
        </w:rPr>
        <w:t>, K uptake ranged from 18.60 to 59.96 kg ha</w:t>
      </w:r>
      <w:r>
        <w:rPr>
          <w:vertAlign w:val="superscript"/>
        </w:rPr>
        <w:t>-1</w:t>
      </w:r>
      <w:r>
        <w:rPr>
          <w:vertAlign w:val="baseline"/>
        </w:rPr>
        <w:t>, Ca uptake ranged from 3.72 to 12.30 kg ha</w:t>
      </w:r>
      <w:r>
        <w:rPr>
          <w:vertAlign w:val="superscript"/>
        </w:rPr>
        <w:t>-1</w:t>
      </w:r>
      <w:r>
        <w:rPr>
          <w:vertAlign w:val="baseline"/>
        </w:rPr>
        <w:t>, Mg uptake ranged from 2.48 to 8.46 kg ha</w:t>
      </w:r>
      <w:r>
        <w:rPr>
          <w:vertAlign w:val="superscript"/>
        </w:rPr>
        <w:t>-1</w:t>
      </w:r>
      <w:r>
        <w:rPr>
          <w:vertAlign w:val="baseline"/>
        </w:rPr>
        <w:t>, S uptake ranged from 1.24 to 5.38 kg ha</w:t>
      </w:r>
      <w:r>
        <w:rPr>
          <w:vertAlign w:val="superscript"/>
        </w:rPr>
        <w:t>-1</w:t>
      </w:r>
      <w:r>
        <w:rPr>
          <w:vertAlign w:val="baseline"/>
        </w:rPr>
        <w:t>.</w:t>
      </w:r>
    </w:p>
    <w:p>
      <w:pPr>
        <w:pStyle w:val="Heading1"/>
      </w:pPr>
      <w:r>
        <w:rPr/>
        <w:t>Quantification</w:t>
      </w:r>
      <w:r>
        <w:rPr>
          <w:spacing w:val="-3"/>
        </w:rPr>
        <w:t> </w:t>
      </w:r>
      <w:r>
        <w:rPr/>
        <w:t>of </w:t>
      </w:r>
      <w:r>
        <w:rPr>
          <w:spacing w:val="-2"/>
        </w:rPr>
        <w:t>nutrients</w:t>
      </w:r>
    </w:p>
    <w:p>
      <w:pPr>
        <w:pStyle w:val="BodyText"/>
        <w:spacing w:line="360" w:lineRule="auto" w:before="134"/>
        <w:ind w:left="360" w:right="720" w:firstLine="719"/>
      </w:pPr>
      <w:r>
        <w:rPr/>
        <w:t>To study nutrient balance, quantification of nutrient added to the kuruvai and Thaladi season rice is calculated and given in the Table (10). Totally</w:t>
      </w:r>
      <w:r>
        <w:rPr>
          <w:spacing w:val="-1"/>
        </w:rPr>
        <w:t> </w:t>
      </w:r>
      <w:r>
        <w:rPr/>
        <w:t>275 kg ha</w:t>
      </w:r>
      <w:r>
        <w:rPr>
          <w:vertAlign w:val="superscript"/>
        </w:rPr>
        <w:t>-1</w:t>
      </w:r>
      <w:r>
        <w:rPr>
          <w:vertAlign w:val="baseline"/>
        </w:rPr>
        <w:t> of nitrogen was applied for</w:t>
      </w:r>
      <w:r>
        <w:rPr>
          <w:spacing w:val="-4"/>
          <w:vertAlign w:val="baseline"/>
        </w:rPr>
        <w:t> </w:t>
      </w:r>
      <w:r>
        <w:rPr>
          <w:vertAlign w:val="baseline"/>
        </w:rPr>
        <w:t>both</w:t>
      </w:r>
      <w:r>
        <w:rPr>
          <w:spacing w:val="-2"/>
          <w:vertAlign w:val="baseline"/>
        </w:rPr>
        <w:t> </w:t>
      </w:r>
      <w:r>
        <w:rPr>
          <w:vertAlign w:val="baseline"/>
        </w:rPr>
        <w:t>the</w:t>
      </w:r>
      <w:r>
        <w:rPr>
          <w:spacing w:val="-3"/>
          <w:vertAlign w:val="baseline"/>
        </w:rPr>
        <w:t> </w:t>
      </w:r>
      <w:r>
        <w:rPr>
          <w:vertAlign w:val="baseline"/>
        </w:rPr>
        <w:t>seasons (125</w:t>
      </w:r>
      <w:r>
        <w:rPr>
          <w:spacing w:val="-1"/>
          <w:vertAlign w:val="baseline"/>
        </w:rPr>
        <w:t> </w:t>
      </w:r>
      <w:r>
        <w:rPr>
          <w:vertAlign w:val="baseline"/>
        </w:rPr>
        <w:t>kg</w:t>
      </w:r>
      <w:r>
        <w:rPr>
          <w:spacing w:val="-3"/>
          <w:vertAlign w:val="baseline"/>
        </w:rPr>
        <w:t> </w:t>
      </w:r>
      <w:r>
        <w:rPr>
          <w:vertAlign w:val="baseline"/>
        </w:rPr>
        <w:t>N</w:t>
      </w:r>
      <w:r>
        <w:rPr>
          <w:spacing w:val="-3"/>
          <w:vertAlign w:val="baseline"/>
        </w:rPr>
        <w:t> </w:t>
      </w:r>
      <w:r>
        <w:rPr>
          <w:vertAlign w:val="baseline"/>
        </w:rPr>
        <w:t>added</w:t>
      </w:r>
      <w:r>
        <w:rPr>
          <w:spacing w:val="-3"/>
          <w:vertAlign w:val="baseline"/>
        </w:rPr>
        <w:t> </w:t>
      </w:r>
      <w:r>
        <w:rPr>
          <w:vertAlign w:val="baseline"/>
        </w:rPr>
        <w:t>during</w:t>
      </w:r>
      <w:r>
        <w:rPr>
          <w:spacing w:val="-3"/>
          <w:vertAlign w:val="baseline"/>
        </w:rPr>
        <w:t> </w:t>
      </w:r>
      <w:r>
        <w:rPr>
          <w:vertAlign w:val="baseline"/>
        </w:rPr>
        <w:t>Kuruvai</w:t>
      </w:r>
      <w:r>
        <w:rPr>
          <w:spacing w:val="-2"/>
          <w:vertAlign w:val="baseline"/>
        </w:rPr>
        <w:t> </w:t>
      </w:r>
      <w:r>
        <w:rPr>
          <w:vertAlign w:val="baseline"/>
        </w:rPr>
        <w:t>and</w:t>
      </w:r>
      <w:r>
        <w:rPr>
          <w:spacing w:val="-3"/>
          <w:vertAlign w:val="baseline"/>
        </w:rPr>
        <w:t> </w:t>
      </w:r>
      <w:r>
        <w:rPr>
          <w:vertAlign w:val="baseline"/>
        </w:rPr>
        <w:t>150</w:t>
      </w:r>
      <w:r>
        <w:rPr>
          <w:spacing w:val="-3"/>
          <w:vertAlign w:val="baseline"/>
        </w:rPr>
        <w:t> </w:t>
      </w:r>
      <w:r>
        <w:rPr>
          <w:vertAlign w:val="baseline"/>
        </w:rPr>
        <w:t>kg</w:t>
      </w:r>
      <w:r>
        <w:rPr>
          <w:spacing w:val="-3"/>
          <w:vertAlign w:val="baseline"/>
        </w:rPr>
        <w:t> </w:t>
      </w:r>
      <w:r>
        <w:rPr>
          <w:vertAlign w:val="baseline"/>
        </w:rPr>
        <w:t>N added</w:t>
      </w:r>
      <w:r>
        <w:rPr>
          <w:spacing w:val="-3"/>
          <w:vertAlign w:val="baseline"/>
        </w:rPr>
        <w:t> </w:t>
      </w:r>
      <w:r>
        <w:rPr>
          <w:vertAlign w:val="baseline"/>
        </w:rPr>
        <w:t>during</w:t>
      </w:r>
      <w:r>
        <w:rPr>
          <w:spacing w:val="-6"/>
          <w:vertAlign w:val="baseline"/>
        </w:rPr>
        <w:t> </w:t>
      </w:r>
      <w:r>
        <w:rPr>
          <w:vertAlign w:val="baseline"/>
        </w:rPr>
        <w:t>Thaladi),</w:t>
      </w:r>
      <w:r>
        <w:rPr>
          <w:spacing w:val="-4"/>
          <w:vertAlign w:val="baseline"/>
        </w:rPr>
        <w:t> </w:t>
      </w:r>
      <w:r>
        <w:rPr>
          <w:vertAlign w:val="baseline"/>
        </w:rPr>
        <w:t>in </w:t>
      </w:r>
      <w:r>
        <w:rPr>
          <w:spacing w:val="-4"/>
          <w:vertAlign w:val="baseline"/>
        </w:rPr>
        <w:t>rice</w:t>
      </w:r>
    </w:p>
    <w:p>
      <w:pPr>
        <w:pStyle w:val="BodyText"/>
        <w:spacing w:line="360" w:lineRule="auto"/>
        <w:ind w:left="360" w:right="715"/>
      </w:pPr>
      <w:r>
        <w:rPr/>
        <w:t>- rice sequence for 100 % recommended NPK. Out of which, 220 kg ha</w:t>
      </w:r>
      <w:r>
        <w:rPr>
          <w:vertAlign w:val="superscript"/>
        </w:rPr>
        <w:t>-</w:t>
      </w:r>
      <w:r>
        <w:rPr>
          <w:vertAlign w:val="superscript"/>
        </w:rPr>
        <w:t>1</w:t>
      </w:r>
      <w:r>
        <w:rPr>
          <w:vertAlign w:val="baseline"/>
        </w:rPr>
        <w:t> was removed by the sequence (Table 12). The range of nutrients added were 237.5 to 414 kg ha</w:t>
      </w:r>
      <w:r>
        <w:rPr>
          <w:vertAlign w:val="superscript"/>
        </w:rPr>
        <w:t>-</w:t>
      </w:r>
      <w:r>
        <w:rPr>
          <w:vertAlign w:val="superscript"/>
        </w:rPr>
        <w:t>1</w:t>
      </w:r>
      <w:r>
        <w:rPr>
          <w:vertAlign w:val="baseline"/>
        </w:rPr>
        <w:t> and the range of nutrient</w:t>
      </w:r>
      <w:r>
        <w:rPr>
          <w:spacing w:val="-3"/>
          <w:vertAlign w:val="baseline"/>
        </w:rPr>
        <w:t> </w:t>
      </w:r>
      <w:r>
        <w:rPr>
          <w:vertAlign w:val="baseline"/>
        </w:rPr>
        <w:t>removed</w:t>
      </w:r>
      <w:r>
        <w:rPr>
          <w:spacing w:val="-3"/>
          <w:vertAlign w:val="baseline"/>
        </w:rPr>
        <w:t> </w:t>
      </w:r>
      <w:r>
        <w:rPr>
          <w:vertAlign w:val="baseline"/>
        </w:rPr>
        <w:t>were</w:t>
      </w:r>
      <w:r>
        <w:rPr>
          <w:spacing w:val="-4"/>
          <w:vertAlign w:val="baseline"/>
        </w:rPr>
        <w:t> </w:t>
      </w:r>
      <w:r>
        <w:rPr>
          <w:vertAlign w:val="baseline"/>
        </w:rPr>
        <w:t>from</w:t>
      </w:r>
      <w:r>
        <w:rPr>
          <w:spacing w:val="-3"/>
          <w:vertAlign w:val="baseline"/>
        </w:rPr>
        <w:t> </w:t>
      </w:r>
      <w:r>
        <w:rPr>
          <w:vertAlign w:val="baseline"/>
        </w:rPr>
        <w:t>93</w:t>
      </w:r>
      <w:r>
        <w:rPr>
          <w:spacing w:val="-3"/>
          <w:vertAlign w:val="baseline"/>
        </w:rPr>
        <w:t> </w:t>
      </w:r>
      <w:r>
        <w:rPr>
          <w:vertAlign w:val="baseline"/>
        </w:rPr>
        <w:t>kg</w:t>
      </w:r>
      <w:r>
        <w:rPr>
          <w:spacing w:val="-5"/>
          <w:vertAlign w:val="baseline"/>
        </w:rPr>
        <w:t> </w:t>
      </w:r>
      <w:r>
        <w:rPr>
          <w:vertAlign w:val="baseline"/>
        </w:rPr>
        <w:t>ha</w:t>
      </w:r>
      <w:r>
        <w:rPr>
          <w:vertAlign w:val="superscript"/>
        </w:rPr>
        <w:t>-</w:t>
      </w:r>
      <w:r>
        <w:rPr>
          <w:vertAlign w:val="superscript"/>
        </w:rPr>
        <w:t>1</w:t>
      </w:r>
      <w:r>
        <w:rPr>
          <w:spacing w:val="-2"/>
          <w:vertAlign w:val="baseline"/>
        </w:rPr>
        <w:t> </w:t>
      </w:r>
      <w:r>
        <w:rPr>
          <w:vertAlign w:val="baseline"/>
        </w:rPr>
        <w:t>to</w:t>
      </w:r>
      <w:r>
        <w:rPr>
          <w:spacing w:val="-3"/>
          <w:vertAlign w:val="baseline"/>
        </w:rPr>
        <w:t> </w:t>
      </w:r>
      <w:r>
        <w:rPr>
          <w:vertAlign w:val="baseline"/>
        </w:rPr>
        <w:t>258</w:t>
      </w:r>
      <w:r>
        <w:rPr>
          <w:spacing w:val="-3"/>
          <w:vertAlign w:val="baseline"/>
        </w:rPr>
        <w:t> </w:t>
      </w:r>
      <w:r>
        <w:rPr>
          <w:vertAlign w:val="baseline"/>
        </w:rPr>
        <w:t>kg</w:t>
      </w:r>
      <w:r>
        <w:rPr>
          <w:spacing w:val="-5"/>
          <w:vertAlign w:val="baseline"/>
        </w:rPr>
        <w:t> </w:t>
      </w:r>
      <w:r>
        <w:rPr>
          <w:vertAlign w:val="baseline"/>
        </w:rPr>
        <w:t>ha</w:t>
      </w:r>
      <w:r>
        <w:rPr>
          <w:vertAlign w:val="superscript"/>
        </w:rPr>
        <w:t>-</w:t>
      </w:r>
      <w:r>
        <w:rPr>
          <w:vertAlign w:val="superscript"/>
        </w:rPr>
        <w:t>1</w:t>
      </w:r>
      <w:r>
        <w:rPr>
          <w:vertAlign w:val="baseline"/>
        </w:rPr>
        <w:t>.</w:t>
      </w:r>
      <w:r>
        <w:rPr>
          <w:spacing w:val="-3"/>
          <w:vertAlign w:val="baseline"/>
        </w:rPr>
        <w:t> </w:t>
      </w:r>
      <w:r>
        <w:rPr>
          <w:vertAlign w:val="baseline"/>
        </w:rPr>
        <w:t>The</w:t>
      </w:r>
      <w:r>
        <w:rPr>
          <w:spacing w:val="-5"/>
          <w:vertAlign w:val="baseline"/>
        </w:rPr>
        <w:t> </w:t>
      </w:r>
      <w:r>
        <w:rPr>
          <w:vertAlign w:val="baseline"/>
        </w:rPr>
        <w:t>higher</w:t>
      </w:r>
      <w:r>
        <w:rPr>
          <w:spacing w:val="-3"/>
          <w:vertAlign w:val="baseline"/>
        </w:rPr>
        <w:t> </w:t>
      </w:r>
      <w:r>
        <w:rPr>
          <w:vertAlign w:val="baseline"/>
        </w:rPr>
        <w:t>balance</w:t>
      </w:r>
      <w:r>
        <w:rPr>
          <w:spacing w:val="-4"/>
          <w:vertAlign w:val="baseline"/>
        </w:rPr>
        <w:t> </w:t>
      </w:r>
      <w:r>
        <w:rPr>
          <w:vertAlign w:val="baseline"/>
        </w:rPr>
        <w:t>amount</w:t>
      </w:r>
      <w:r>
        <w:rPr>
          <w:spacing w:val="-3"/>
          <w:vertAlign w:val="baseline"/>
        </w:rPr>
        <w:t> </w:t>
      </w:r>
      <w:r>
        <w:rPr>
          <w:vertAlign w:val="baseline"/>
        </w:rPr>
        <w:t>available</w:t>
      </w:r>
      <w:r>
        <w:rPr>
          <w:spacing w:val="-3"/>
          <w:vertAlign w:val="baseline"/>
        </w:rPr>
        <w:t> </w:t>
      </w:r>
      <w:r>
        <w:rPr>
          <w:vertAlign w:val="baseline"/>
        </w:rPr>
        <w:t>in</w:t>
      </w:r>
      <w:r>
        <w:rPr>
          <w:spacing w:val="-1"/>
          <w:vertAlign w:val="baseline"/>
        </w:rPr>
        <w:t> </w:t>
      </w:r>
      <w:r>
        <w:rPr>
          <w:vertAlign w:val="baseline"/>
        </w:rPr>
        <w:t>the NPK</w:t>
      </w:r>
      <w:r>
        <w:rPr>
          <w:spacing w:val="-10"/>
          <w:vertAlign w:val="baseline"/>
        </w:rPr>
        <w:t> </w:t>
      </w:r>
      <w:r>
        <w:rPr>
          <w:vertAlign w:val="baseline"/>
        </w:rPr>
        <w:t>combined</w:t>
      </w:r>
      <w:r>
        <w:rPr>
          <w:spacing w:val="-10"/>
          <w:vertAlign w:val="baseline"/>
        </w:rPr>
        <w:t> </w:t>
      </w:r>
      <w:r>
        <w:rPr>
          <w:vertAlign w:val="baseline"/>
        </w:rPr>
        <w:t>with</w:t>
      </w:r>
      <w:r>
        <w:rPr>
          <w:spacing w:val="-9"/>
          <w:vertAlign w:val="baseline"/>
        </w:rPr>
        <w:t> </w:t>
      </w:r>
      <w:r>
        <w:rPr>
          <w:vertAlign w:val="baseline"/>
        </w:rPr>
        <w:t>organics</w:t>
      </w:r>
      <w:r>
        <w:rPr>
          <w:spacing w:val="-10"/>
          <w:vertAlign w:val="baseline"/>
        </w:rPr>
        <w:t> </w:t>
      </w:r>
      <w:r>
        <w:rPr>
          <w:vertAlign w:val="baseline"/>
        </w:rPr>
        <w:t>treatment</w:t>
      </w:r>
      <w:r>
        <w:rPr>
          <w:spacing w:val="-9"/>
          <w:vertAlign w:val="baseline"/>
        </w:rPr>
        <w:t> </w:t>
      </w:r>
      <w:r>
        <w:rPr>
          <w:vertAlign w:val="baseline"/>
        </w:rPr>
        <w:t>might</w:t>
      </w:r>
      <w:r>
        <w:rPr>
          <w:spacing w:val="-9"/>
          <w:vertAlign w:val="baseline"/>
        </w:rPr>
        <w:t> </w:t>
      </w:r>
      <w:r>
        <w:rPr>
          <w:vertAlign w:val="baseline"/>
        </w:rPr>
        <w:t>have</w:t>
      </w:r>
      <w:r>
        <w:rPr>
          <w:spacing w:val="-11"/>
          <w:vertAlign w:val="baseline"/>
        </w:rPr>
        <w:t> </w:t>
      </w:r>
      <w:r>
        <w:rPr>
          <w:vertAlign w:val="baseline"/>
        </w:rPr>
        <w:t>contributed</w:t>
      </w:r>
      <w:r>
        <w:rPr>
          <w:spacing w:val="-10"/>
          <w:vertAlign w:val="baseline"/>
        </w:rPr>
        <w:t> </w:t>
      </w:r>
      <w:r>
        <w:rPr>
          <w:vertAlign w:val="baseline"/>
        </w:rPr>
        <w:t>for</w:t>
      </w:r>
      <w:r>
        <w:rPr>
          <w:spacing w:val="-10"/>
          <w:vertAlign w:val="baseline"/>
        </w:rPr>
        <w:t> </w:t>
      </w:r>
      <w:r>
        <w:rPr>
          <w:vertAlign w:val="baseline"/>
        </w:rPr>
        <w:t>higher</w:t>
      </w:r>
      <w:r>
        <w:rPr>
          <w:spacing w:val="-9"/>
          <w:vertAlign w:val="baseline"/>
        </w:rPr>
        <w:t> </w:t>
      </w:r>
      <w:r>
        <w:rPr>
          <w:vertAlign w:val="baseline"/>
        </w:rPr>
        <w:t>available</w:t>
      </w:r>
      <w:r>
        <w:rPr>
          <w:spacing w:val="-10"/>
          <w:vertAlign w:val="baseline"/>
        </w:rPr>
        <w:t> </w:t>
      </w:r>
      <w:r>
        <w:rPr>
          <w:vertAlign w:val="baseline"/>
        </w:rPr>
        <w:t>N.Totally</w:t>
      </w:r>
      <w:r>
        <w:rPr>
          <w:spacing w:val="-14"/>
          <w:vertAlign w:val="baseline"/>
        </w:rPr>
        <w:t> </w:t>
      </w:r>
      <w:r>
        <w:rPr>
          <w:vertAlign w:val="baseline"/>
        </w:rPr>
        <w:t>275 kg ha</w:t>
      </w:r>
      <w:r>
        <w:rPr>
          <w:vertAlign w:val="superscript"/>
        </w:rPr>
        <w:t>-</w:t>
      </w:r>
      <w:r>
        <w:rPr>
          <w:vertAlign w:val="superscript"/>
        </w:rPr>
        <w:t>1</w:t>
      </w:r>
      <w:r>
        <w:rPr>
          <w:vertAlign w:val="baseline"/>
        </w:rPr>
        <w:t> of nitrogen was applied for both the seasons (125 kg N added during Kuruvai and 150 kg N</w:t>
      </w:r>
      <w:r>
        <w:rPr>
          <w:spacing w:val="-8"/>
          <w:vertAlign w:val="baseline"/>
        </w:rPr>
        <w:t> </w:t>
      </w:r>
      <w:r>
        <w:rPr>
          <w:vertAlign w:val="baseline"/>
        </w:rPr>
        <w:t>added</w:t>
      </w:r>
      <w:r>
        <w:rPr>
          <w:spacing w:val="-7"/>
          <w:vertAlign w:val="baseline"/>
        </w:rPr>
        <w:t> </w:t>
      </w:r>
      <w:r>
        <w:rPr>
          <w:vertAlign w:val="baseline"/>
        </w:rPr>
        <w:t>during</w:t>
      </w:r>
      <w:r>
        <w:rPr>
          <w:spacing w:val="-8"/>
          <w:vertAlign w:val="baseline"/>
        </w:rPr>
        <w:t> </w:t>
      </w:r>
      <w:r>
        <w:rPr>
          <w:vertAlign w:val="baseline"/>
        </w:rPr>
        <w:t>Thaladi),</w:t>
      </w:r>
      <w:r>
        <w:rPr>
          <w:spacing w:val="-6"/>
          <w:vertAlign w:val="baseline"/>
        </w:rPr>
        <w:t> </w:t>
      </w:r>
      <w:r>
        <w:rPr>
          <w:vertAlign w:val="baseline"/>
        </w:rPr>
        <w:t>in</w:t>
      </w:r>
      <w:r>
        <w:rPr>
          <w:spacing w:val="-7"/>
          <w:vertAlign w:val="baseline"/>
        </w:rPr>
        <w:t> </w:t>
      </w:r>
      <w:r>
        <w:rPr>
          <w:vertAlign w:val="baseline"/>
        </w:rPr>
        <w:t>rice</w:t>
      </w:r>
      <w:r>
        <w:rPr>
          <w:spacing w:val="-7"/>
          <w:vertAlign w:val="baseline"/>
        </w:rPr>
        <w:t> </w:t>
      </w:r>
      <w:r>
        <w:rPr>
          <w:vertAlign w:val="baseline"/>
        </w:rPr>
        <w:t>-</w:t>
      </w:r>
      <w:r>
        <w:rPr>
          <w:spacing w:val="-6"/>
          <w:vertAlign w:val="baseline"/>
        </w:rPr>
        <w:t> </w:t>
      </w:r>
      <w:r>
        <w:rPr>
          <w:vertAlign w:val="baseline"/>
        </w:rPr>
        <w:t>rice</w:t>
      </w:r>
      <w:r>
        <w:rPr>
          <w:spacing w:val="-8"/>
          <w:vertAlign w:val="baseline"/>
        </w:rPr>
        <w:t> </w:t>
      </w:r>
      <w:r>
        <w:rPr>
          <w:vertAlign w:val="baseline"/>
        </w:rPr>
        <w:t>sequence</w:t>
      </w:r>
      <w:r>
        <w:rPr>
          <w:spacing w:val="-8"/>
          <w:vertAlign w:val="baseline"/>
        </w:rPr>
        <w:t> </w:t>
      </w:r>
      <w:r>
        <w:rPr>
          <w:vertAlign w:val="baseline"/>
        </w:rPr>
        <w:t>for</w:t>
      </w:r>
      <w:r>
        <w:rPr>
          <w:spacing w:val="-8"/>
          <w:vertAlign w:val="baseline"/>
        </w:rPr>
        <w:t> </w:t>
      </w:r>
      <w:r>
        <w:rPr>
          <w:vertAlign w:val="baseline"/>
        </w:rPr>
        <w:t>100</w:t>
      </w:r>
      <w:r>
        <w:rPr>
          <w:spacing w:val="-7"/>
          <w:vertAlign w:val="baseline"/>
        </w:rPr>
        <w:t> </w:t>
      </w:r>
      <w:r>
        <w:rPr>
          <w:vertAlign w:val="baseline"/>
        </w:rPr>
        <w:t>%</w:t>
      </w:r>
      <w:r>
        <w:rPr>
          <w:spacing w:val="-8"/>
          <w:vertAlign w:val="baseline"/>
        </w:rPr>
        <w:t> </w:t>
      </w:r>
      <w:r>
        <w:rPr>
          <w:vertAlign w:val="baseline"/>
        </w:rPr>
        <w:t>recommended</w:t>
      </w:r>
      <w:r>
        <w:rPr>
          <w:spacing w:val="-5"/>
          <w:vertAlign w:val="baseline"/>
        </w:rPr>
        <w:t> </w:t>
      </w:r>
      <w:r>
        <w:rPr>
          <w:vertAlign w:val="baseline"/>
        </w:rPr>
        <w:t>NPK.</w:t>
      </w:r>
      <w:r>
        <w:rPr>
          <w:spacing w:val="-8"/>
          <w:vertAlign w:val="baseline"/>
        </w:rPr>
        <w:t> </w:t>
      </w:r>
      <w:r>
        <w:rPr>
          <w:vertAlign w:val="baseline"/>
        </w:rPr>
        <w:t>Out</w:t>
      </w:r>
      <w:r>
        <w:rPr>
          <w:spacing w:val="-7"/>
          <w:vertAlign w:val="baseline"/>
        </w:rPr>
        <w:t> </w:t>
      </w:r>
      <w:r>
        <w:rPr>
          <w:vertAlign w:val="baseline"/>
        </w:rPr>
        <w:t>of</w:t>
      </w:r>
      <w:r>
        <w:rPr>
          <w:spacing w:val="-8"/>
          <w:vertAlign w:val="baseline"/>
        </w:rPr>
        <w:t> </w:t>
      </w:r>
      <w:r>
        <w:rPr>
          <w:vertAlign w:val="baseline"/>
        </w:rPr>
        <w:t>which,</w:t>
      </w:r>
      <w:r>
        <w:rPr>
          <w:spacing w:val="-7"/>
          <w:vertAlign w:val="baseline"/>
        </w:rPr>
        <w:t> </w:t>
      </w:r>
      <w:r>
        <w:rPr>
          <w:vertAlign w:val="baseline"/>
        </w:rPr>
        <w:t>220 kg</w:t>
      </w:r>
      <w:r>
        <w:rPr>
          <w:spacing w:val="-2"/>
          <w:vertAlign w:val="baseline"/>
        </w:rPr>
        <w:t> </w:t>
      </w:r>
      <w:r>
        <w:rPr>
          <w:vertAlign w:val="baseline"/>
        </w:rPr>
        <w:t>ha</w:t>
      </w:r>
      <w:r>
        <w:rPr>
          <w:vertAlign w:val="superscript"/>
        </w:rPr>
        <w:t>-</w:t>
      </w:r>
      <w:r>
        <w:rPr>
          <w:vertAlign w:val="superscript"/>
        </w:rPr>
        <w:t>1</w:t>
      </w:r>
      <w:r>
        <w:rPr>
          <w:vertAlign w:val="baseline"/>
        </w:rPr>
        <w:t> was removed</w:t>
      </w:r>
      <w:r>
        <w:rPr>
          <w:spacing w:val="-1"/>
          <w:vertAlign w:val="baseline"/>
        </w:rPr>
        <w:t> </w:t>
      </w:r>
      <w:r>
        <w:rPr>
          <w:vertAlign w:val="baseline"/>
        </w:rPr>
        <w:t>by</w:t>
      </w:r>
      <w:r>
        <w:rPr>
          <w:spacing w:val="-4"/>
          <w:vertAlign w:val="baseline"/>
        </w:rPr>
        <w:t> </w:t>
      </w:r>
      <w:r>
        <w:rPr>
          <w:vertAlign w:val="baseline"/>
        </w:rPr>
        <w:t>the</w:t>
      </w:r>
      <w:r>
        <w:rPr>
          <w:spacing w:val="-1"/>
          <w:vertAlign w:val="baseline"/>
        </w:rPr>
        <w:t> </w:t>
      </w:r>
      <w:r>
        <w:rPr>
          <w:vertAlign w:val="baseline"/>
        </w:rPr>
        <w:t>sequence</w:t>
      </w:r>
      <w:r>
        <w:rPr>
          <w:spacing w:val="-1"/>
          <w:vertAlign w:val="baseline"/>
        </w:rPr>
        <w:t> </w:t>
      </w:r>
      <w:r>
        <w:rPr>
          <w:vertAlign w:val="baseline"/>
        </w:rPr>
        <w:t>(Table</w:t>
      </w:r>
      <w:r>
        <w:rPr>
          <w:spacing w:val="-1"/>
          <w:vertAlign w:val="baseline"/>
        </w:rPr>
        <w:t> </w:t>
      </w:r>
      <w:r>
        <w:rPr>
          <w:vertAlign w:val="baseline"/>
        </w:rPr>
        <w:t>12). The</w:t>
      </w:r>
      <w:r>
        <w:rPr>
          <w:spacing w:val="-2"/>
          <w:vertAlign w:val="baseline"/>
        </w:rPr>
        <w:t> </w:t>
      </w:r>
      <w:r>
        <w:rPr>
          <w:vertAlign w:val="baseline"/>
        </w:rPr>
        <w:t>range</w:t>
      </w:r>
      <w:r>
        <w:rPr>
          <w:spacing w:val="-1"/>
          <w:vertAlign w:val="baseline"/>
        </w:rPr>
        <w:t> </w:t>
      </w:r>
      <w:r>
        <w:rPr>
          <w:vertAlign w:val="baseline"/>
        </w:rPr>
        <w:t>of</w:t>
      </w:r>
      <w:r>
        <w:rPr>
          <w:spacing w:val="-1"/>
          <w:vertAlign w:val="baseline"/>
        </w:rPr>
        <w:t> </w:t>
      </w:r>
      <w:r>
        <w:rPr>
          <w:vertAlign w:val="baseline"/>
        </w:rPr>
        <w:t>nutrients added were</w:t>
      </w:r>
      <w:r>
        <w:rPr>
          <w:spacing w:val="-1"/>
          <w:vertAlign w:val="baseline"/>
        </w:rPr>
        <w:t> </w:t>
      </w:r>
      <w:r>
        <w:rPr>
          <w:vertAlign w:val="baseline"/>
        </w:rPr>
        <w:t>237.5 to 414 kg</w:t>
      </w:r>
      <w:r>
        <w:rPr>
          <w:spacing w:val="-6"/>
          <w:vertAlign w:val="baseline"/>
        </w:rPr>
        <w:t> </w:t>
      </w:r>
      <w:r>
        <w:rPr>
          <w:vertAlign w:val="baseline"/>
        </w:rPr>
        <w:t>ha</w:t>
      </w:r>
      <w:r>
        <w:rPr>
          <w:vertAlign w:val="superscript"/>
        </w:rPr>
        <w:t>-</w:t>
      </w:r>
      <w:r>
        <w:rPr>
          <w:vertAlign w:val="superscript"/>
        </w:rPr>
        <w:t>1</w:t>
      </w:r>
      <w:r>
        <w:rPr>
          <w:spacing w:val="-3"/>
          <w:vertAlign w:val="baseline"/>
        </w:rPr>
        <w:t> </w:t>
      </w:r>
      <w:r>
        <w:rPr>
          <w:vertAlign w:val="baseline"/>
        </w:rPr>
        <w:t>and</w:t>
      </w:r>
      <w:r>
        <w:rPr>
          <w:spacing w:val="-4"/>
          <w:vertAlign w:val="baseline"/>
        </w:rPr>
        <w:t> </w:t>
      </w:r>
      <w:r>
        <w:rPr>
          <w:vertAlign w:val="baseline"/>
        </w:rPr>
        <w:t>the</w:t>
      </w:r>
      <w:r>
        <w:rPr>
          <w:spacing w:val="-1"/>
          <w:vertAlign w:val="baseline"/>
        </w:rPr>
        <w:t> </w:t>
      </w:r>
      <w:r>
        <w:rPr>
          <w:vertAlign w:val="baseline"/>
        </w:rPr>
        <w:t>range</w:t>
      </w:r>
      <w:r>
        <w:rPr>
          <w:spacing w:val="-3"/>
          <w:vertAlign w:val="baseline"/>
        </w:rPr>
        <w:t> </w:t>
      </w:r>
      <w:r>
        <w:rPr>
          <w:vertAlign w:val="baseline"/>
        </w:rPr>
        <w:t>of</w:t>
      </w:r>
      <w:r>
        <w:rPr>
          <w:spacing w:val="-5"/>
          <w:vertAlign w:val="baseline"/>
        </w:rPr>
        <w:t> </w:t>
      </w:r>
      <w:r>
        <w:rPr>
          <w:vertAlign w:val="baseline"/>
        </w:rPr>
        <w:t>nutrient</w:t>
      </w:r>
      <w:r>
        <w:rPr>
          <w:spacing w:val="-3"/>
          <w:vertAlign w:val="baseline"/>
        </w:rPr>
        <w:t> </w:t>
      </w:r>
      <w:r>
        <w:rPr>
          <w:vertAlign w:val="baseline"/>
        </w:rPr>
        <w:t>removed</w:t>
      </w:r>
      <w:r>
        <w:rPr>
          <w:spacing w:val="-1"/>
          <w:vertAlign w:val="baseline"/>
        </w:rPr>
        <w:t> </w:t>
      </w:r>
      <w:r>
        <w:rPr>
          <w:vertAlign w:val="baseline"/>
        </w:rPr>
        <w:t>were</w:t>
      </w:r>
      <w:r>
        <w:rPr>
          <w:spacing w:val="-5"/>
          <w:vertAlign w:val="baseline"/>
        </w:rPr>
        <w:t> </w:t>
      </w:r>
      <w:r>
        <w:rPr>
          <w:vertAlign w:val="baseline"/>
        </w:rPr>
        <w:t>from</w:t>
      </w:r>
      <w:r>
        <w:rPr>
          <w:spacing w:val="-3"/>
          <w:vertAlign w:val="baseline"/>
        </w:rPr>
        <w:t> </w:t>
      </w:r>
      <w:r>
        <w:rPr>
          <w:vertAlign w:val="baseline"/>
        </w:rPr>
        <w:t>93</w:t>
      </w:r>
      <w:r>
        <w:rPr>
          <w:spacing w:val="-4"/>
          <w:vertAlign w:val="baseline"/>
        </w:rPr>
        <w:t> </w:t>
      </w:r>
      <w:r>
        <w:rPr>
          <w:vertAlign w:val="baseline"/>
        </w:rPr>
        <w:t>kg</w:t>
      </w:r>
      <w:r>
        <w:rPr>
          <w:spacing w:val="-6"/>
          <w:vertAlign w:val="baseline"/>
        </w:rPr>
        <w:t> </w:t>
      </w:r>
      <w:r>
        <w:rPr>
          <w:vertAlign w:val="baseline"/>
        </w:rPr>
        <w:t>ha</w:t>
      </w:r>
      <w:r>
        <w:rPr>
          <w:vertAlign w:val="superscript"/>
        </w:rPr>
        <w:t>-</w:t>
      </w:r>
      <w:r>
        <w:rPr>
          <w:vertAlign w:val="superscript"/>
        </w:rPr>
        <w:t>1</w:t>
      </w:r>
      <w:r>
        <w:rPr>
          <w:spacing w:val="-3"/>
          <w:vertAlign w:val="baseline"/>
        </w:rPr>
        <w:t> </w:t>
      </w:r>
      <w:r>
        <w:rPr>
          <w:vertAlign w:val="baseline"/>
        </w:rPr>
        <w:t>to</w:t>
      </w:r>
      <w:r>
        <w:rPr>
          <w:spacing w:val="-3"/>
          <w:vertAlign w:val="baseline"/>
        </w:rPr>
        <w:t> </w:t>
      </w:r>
      <w:r>
        <w:rPr>
          <w:vertAlign w:val="baseline"/>
        </w:rPr>
        <w:t>258</w:t>
      </w:r>
      <w:r>
        <w:rPr>
          <w:spacing w:val="-4"/>
          <w:vertAlign w:val="baseline"/>
        </w:rPr>
        <w:t> </w:t>
      </w:r>
      <w:r>
        <w:rPr>
          <w:vertAlign w:val="baseline"/>
        </w:rPr>
        <w:t>kg</w:t>
      </w:r>
      <w:r>
        <w:rPr>
          <w:spacing w:val="-6"/>
          <w:vertAlign w:val="baseline"/>
        </w:rPr>
        <w:t> </w:t>
      </w:r>
      <w:r>
        <w:rPr>
          <w:vertAlign w:val="baseline"/>
        </w:rPr>
        <w:t>ha</w:t>
      </w:r>
      <w:r>
        <w:rPr>
          <w:vertAlign w:val="superscript"/>
        </w:rPr>
        <w:t>-</w:t>
      </w:r>
      <w:r>
        <w:rPr>
          <w:vertAlign w:val="superscript"/>
        </w:rPr>
        <w:t>1</w:t>
      </w:r>
      <w:r>
        <w:rPr>
          <w:vertAlign w:val="baseline"/>
        </w:rPr>
        <w:t>.</w:t>
      </w:r>
      <w:r>
        <w:rPr>
          <w:spacing w:val="-4"/>
          <w:vertAlign w:val="baseline"/>
        </w:rPr>
        <w:t> </w:t>
      </w:r>
      <w:r>
        <w:rPr>
          <w:vertAlign w:val="baseline"/>
        </w:rPr>
        <w:t>The</w:t>
      </w:r>
      <w:r>
        <w:rPr>
          <w:spacing w:val="-5"/>
          <w:vertAlign w:val="baseline"/>
        </w:rPr>
        <w:t> </w:t>
      </w:r>
      <w:r>
        <w:rPr>
          <w:vertAlign w:val="baseline"/>
        </w:rPr>
        <w:t>higher</w:t>
      </w:r>
      <w:r>
        <w:rPr>
          <w:spacing w:val="-5"/>
          <w:vertAlign w:val="baseline"/>
        </w:rPr>
        <w:t> </w:t>
      </w:r>
      <w:r>
        <w:rPr>
          <w:vertAlign w:val="baseline"/>
        </w:rPr>
        <w:t>balance amount</w:t>
      </w:r>
      <w:r>
        <w:rPr>
          <w:spacing w:val="-8"/>
          <w:vertAlign w:val="baseline"/>
        </w:rPr>
        <w:t> </w:t>
      </w:r>
      <w:r>
        <w:rPr>
          <w:vertAlign w:val="baseline"/>
        </w:rPr>
        <w:t>available</w:t>
      </w:r>
      <w:r>
        <w:rPr>
          <w:spacing w:val="-9"/>
          <w:vertAlign w:val="baseline"/>
        </w:rPr>
        <w:t> </w:t>
      </w:r>
      <w:r>
        <w:rPr>
          <w:vertAlign w:val="baseline"/>
        </w:rPr>
        <w:t>in</w:t>
      </w:r>
      <w:r>
        <w:rPr>
          <w:spacing w:val="-8"/>
          <w:vertAlign w:val="baseline"/>
        </w:rPr>
        <w:t> </w:t>
      </w:r>
      <w:r>
        <w:rPr>
          <w:vertAlign w:val="baseline"/>
        </w:rPr>
        <w:t>the</w:t>
      </w:r>
      <w:r>
        <w:rPr>
          <w:spacing w:val="-4"/>
          <w:vertAlign w:val="baseline"/>
        </w:rPr>
        <w:t> </w:t>
      </w:r>
      <w:r>
        <w:rPr>
          <w:vertAlign w:val="baseline"/>
        </w:rPr>
        <w:t>NPK</w:t>
      </w:r>
      <w:r>
        <w:rPr>
          <w:spacing w:val="-8"/>
          <w:vertAlign w:val="baseline"/>
        </w:rPr>
        <w:t> </w:t>
      </w:r>
      <w:r>
        <w:rPr>
          <w:vertAlign w:val="baseline"/>
        </w:rPr>
        <w:t>combined</w:t>
      </w:r>
      <w:r>
        <w:rPr>
          <w:spacing w:val="-8"/>
          <w:vertAlign w:val="baseline"/>
        </w:rPr>
        <w:t> </w:t>
      </w:r>
      <w:r>
        <w:rPr>
          <w:vertAlign w:val="baseline"/>
        </w:rPr>
        <w:t>with</w:t>
      </w:r>
      <w:r>
        <w:rPr>
          <w:spacing w:val="-8"/>
          <w:vertAlign w:val="baseline"/>
        </w:rPr>
        <w:t> </w:t>
      </w:r>
      <w:r>
        <w:rPr>
          <w:vertAlign w:val="baseline"/>
        </w:rPr>
        <w:t>organics</w:t>
      </w:r>
      <w:r>
        <w:rPr>
          <w:spacing w:val="-9"/>
          <w:vertAlign w:val="baseline"/>
        </w:rPr>
        <w:t> </w:t>
      </w:r>
      <w:r>
        <w:rPr>
          <w:vertAlign w:val="baseline"/>
        </w:rPr>
        <w:t>treatment</w:t>
      </w:r>
      <w:r>
        <w:rPr>
          <w:spacing w:val="-8"/>
          <w:vertAlign w:val="baseline"/>
        </w:rPr>
        <w:t> </w:t>
      </w:r>
      <w:r>
        <w:rPr>
          <w:vertAlign w:val="baseline"/>
        </w:rPr>
        <w:t>might</w:t>
      </w:r>
      <w:r>
        <w:rPr>
          <w:spacing w:val="-8"/>
          <w:vertAlign w:val="baseline"/>
        </w:rPr>
        <w:t> </w:t>
      </w:r>
      <w:r>
        <w:rPr>
          <w:vertAlign w:val="baseline"/>
        </w:rPr>
        <w:t>have</w:t>
      </w:r>
      <w:r>
        <w:rPr>
          <w:spacing w:val="-9"/>
          <w:vertAlign w:val="baseline"/>
        </w:rPr>
        <w:t> </w:t>
      </w:r>
      <w:r>
        <w:rPr>
          <w:vertAlign w:val="baseline"/>
        </w:rPr>
        <w:t>contributed</w:t>
      </w:r>
      <w:r>
        <w:rPr>
          <w:spacing w:val="-8"/>
          <w:vertAlign w:val="baseline"/>
        </w:rPr>
        <w:t> </w:t>
      </w:r>
      <w:r>
        <w:rPr>
          <w:vertAlign w:val="baseline"/>
        </w:rPr>
        <w:t>for</w:t>
      </w:r>
      <w:r>
        <w:rPr>
          <w:spacing w:val="-9"/>
          <w:vertAlign w:val="baseline"/>
        </w:rPr>
        <w:t> </w:t>
      </w:r>
      <w:r>
        <w:rPr>
          <w:vertAlign w:val="baseline"/>
        </w:rPr>
        <w:t>higher available N.</w:t>
      </w:r>
    </w:p>
    <w:p>
      <w:pPr>
        <w:pStyle w:val="Heading1"/>
        <w:spacing w:before="5"/>
      </w:pPr>
      <w:r>
        <w:rPr/>
        <w:t>Influence</w:t>
      </w:r>
      <w:r>
        <w:rPr>
          <w:spacing w:val="-4"/>
        </w:rPr>
        <w:t> </w:t>
      </w:r>
      <w:r>
        <w:rPr/>
        <w:t>of treatments</w:t>
      </w:r>
      <w:r>
        <w:rPr>
          <w:spacing w:val="-3"/>
        </w:rPr>
        <w:t> </w:t>
      </w:r>
      <w:r>
        <w:rPr/>
        <w:t>on carbon sequestration</w:t>
      </w:r>
      <w:r>
        <w:rPr>
          <w:spacing w:val="-3"/>
        </w:rPr>
        <w:t> </w:t>
      </w:r>
      <w:r>
        <w:rPr/>
        <w:t>and carbon </w:t>
      </w:r>
      <w:r>
        <w:rPr>
          <w:spacing w:val="-2"/>
        </w:rPr>
        <w:t>balance</w:t>
      </w:r>
    </w:p>
    <w:p>
      <w:pPr>
        <w:pStyle w:val="BodyText"/>
        <w:spacing w:line="360" w:lineRule="auto" w:before="135"/>
        <w:ind w:left="360" w:right="717" w:firstLine="719"/>
      </w:pPr>
      <w:r>
        <w:rPr/>
        <w:t>The above ground biomass removal in annual crops is the one of the biggest constraint of carbon sequestration because it involved quick recycling and escape to the atmosphere. Root biomass carbon and rhizo-deposition carbon are therefore the only inputs for C sources in soil. Though the potential carbon sequestration is high, the actual carbon sequestration only accounts for</w:t>
      </w:r>
      <w:r>
        <w:rPr>
          <w:spacing w:val="-5"/>
        </w:rPr>
        <w:t> </w:t>
      </w:r>
      <w:r>
        <w:rPr/>
        <w:t>carbon</w:t>
      </w:r>
      <w:r>
        <w:rPr>
          <w:spacing w:val="-4"/>
        </w:rPr>
        <w:t> </w:t>
      </w:r>
      <w:r>
        <w:rPr/>
        <w:t>sequestration.</w:t>
      </w:r>
      <w:r>
        <w:rPr>
          <w:spacing w:val="-3"/>
        </w:rPr>
        <w:t> </w:t>
      </w:r>
      <w:r>
        <w:rPr/>
        <w:t>The</w:t>
      </w:r>
      <w:r>
        <w:rPr>
          <w:spacing w:val="-5"/>
        </w:rPr>
        <w:t> </w:t>
      </w:r>
      <w:r>
        <w:rPr/>
        <w:t>input</w:t>
      </w:r>
      <w:r>
        <w:rPr>
          <w:spacing w:val="-3"/>
        </w:rPr>
        <w:t> </w:t>
      </w:r>
      <w:r>
        <w:rPr/>
        <w:t>of</w:t>
      </w:r>
      <w:r>
        <w:rPr>
          <w:spacing w:val="-3"/>
        </w:rPr>
        <w:t> </w:t>
      </w:r>
      <w:r>
        <w:rPr/>
        <w:t>root</w:t>
      </w:r>
      <w:r>
        <w:rPr>
          <w:spacing w:val="-3"/>
        </w:rPr>
        <w:t> </w:t>
      </w:r>
      <w:r>
        <w:rPr/>
        <w:t>biomass</w:t>
      </w:r>
      <w:r>
        <w:rPr>
          <w:spacing w:val="-3"/>
        </w:rPr>
        <w:t> </w:t>
      </w:r>
      <w:r>
        <w:rPr/>
        <w:t>in</w:t>
      </w:r>
      <w:r>
        <w:rPr>
          <w:spacing w:val="-3"/>
        </w:rPr>
        <w:t> </w:t>
      </w:r>
      <w:r>
        <w:rPr/>
        <w:t>NPK</w:t>
      </w:r>
      <w:r>
        <w:rPr>
          <w:spacing w:val="-3"/>
        </w:rPr>
        <w:t> </w:t>
      </w:r>
      <w:r>
        <w:rPr/>
        <w:t>+FYM+GYP</w:t>
      </w:r>
      <w:r>
        <w:rPr>
          <w:spacing w:val="-3"/>
        </w:rPr>
        <w:t> </w:t>
      </w:r>
      <w:r>
        <w:rPr/>
        <w:t>treatment</w:t>
      </w:r>
      <w:r>
        <w:rPr>
          <w:spacing w:val="-3"/>
        </w:rPr>
        <w:t> </w:t>
      </w:r>
      <w:r>
        <w:rPr/>
        <w:t>is</w:t>
      </w:r>
      <w:r>
        <w:rPr>
          <w:spacing w:val="-3"/>
        </w:rPr>
        <w:t> </w:t>
      </w:r>
      <w:r>
        <w:rPr/>
        <w:t>843</w:t>
      </w:r>
      <w:r>
        <w:rPr>
          <w:spacing w:val="-3"/>
        </w:rPr>
        <w:t> </w:t>
      </w:r>
      <w:r>
        <w:rPr/>
        <w:t>kg</w:t>
      </w:r>
      <w:r>
        <w:rPr>
          <w:spacing w:val="-6"/>
        </w:rPr>
        <w:t> </w:t>
      </w:r>
      <w:r>
        <w:rPr/>
        <w:t>ha</w:t>
      </w:r>
      <w:r>
        <w:rPr>
          <w:vertAlign w:val="superscript"/>
        </w:rPr>
        <w:t>-1</w:t>
      </w:r>
      <w:r>
        <w:rPr>
          <w:vertAlign w:val="baseline"/>
        </w:rPr>
        <w:t> was 38 per cent higher than control and 16 per cent</w:t>
      </w:r>
      <w:r>
        <w:rPr>
          <w:spacing w:val="40"/>
          <w:vertAlign w:val="baseline"/>
        </w:rPr>
        <w:t> </w:t>
      </w:r>
      <w:r>
        <w:rPr>
          <w:vertAlign w:val="baseline"/>
        </w:rPr>
        <w:t>higher than NPK alone (Table12). The same treatment</w:t>
      </w:r>
      <w:r>
        <w:rPr>
          <w:spacing w:val="-8"/>
          <w:vertAlign w:val="baseline"/>
        </w:rPr>
        <w:t> </w:t>
      </w:r>
      <w:r>
        <w:rPr>
          <w:vertAlign w:val="baseline"/>
        </w:rPr>
        <w:t>observed</w:t>
      </w:r>
      <w:r>
        <w:rPr>
          <w:spacing w:val="-8"/>
          <w:vertAlign w:val="baseline"/>
        </w:rPr>
        <w:t> </w:t>
      </w:r>
      <w:r>
        <w:rPr>
          <w:vertAlign w:val="baseline"/>
        </w:rPr>
        <w:t>higher</w:t>
      </w:r>
      <w:r>
        <w:rPr>
          <w:spacing w:val="-9"/>
          <w:vertAlign w:val="baseline"/>
        </w:rPr>
        <w:t> </w:t>
      </w:r>
      <w:r>
        <w:rPr>
          <w:vertAlign w:val="baseline"/>
        </w:rPr>
        <w:t>below</w:t>
      </w:r>
      <w:r>
        <w:rPr>
          <w:spacing w:val="-6"/>
          <w:vertAlign w:val="baseline"/>
        </w:rPr>
        <w:t> </w:t>
      </w:r>
      <w:r>
        <w:rPr>
          <w:vertAlign w:val="baseline"/>
        </w:rPr>
        <w:t>ground</w:t>
      </w:r>
      <w:r>
        <w:rPr>
          <w:spacing w:val="-9"/>
          <w:vertAlign w:val="baseline"/>
        </w:rPr>
        <w:t> </w:t>
      </w:r>
      <w:r>
        <w:rPr>
          <w:vertAlign w:val="baseline"/>
        </w:rPr>
        <w:t>C</w:t>
      </w:r>
      <w:r>
        <w:rPr>
          <w:spacing w:val="-8"/>
          <w:vertAlign w:val="baseline"/>
        </w:rPr>
        <w:t> </w:t>
      </w:r>
      <w:r>
        <w:rPr>
          <w:vertAlign w:val="baseline"/>
        </w:rPr>
        <w:t>biomass</w:t>
      </w:r>
      <w:r>
        <w:rPr>
          <w:spacing w:val="-8"/>
          <w:vertAlign w:val="baseline"/>
        </w:rPr>
        <w:t> </w:t>
      </w:r>
      <w:r>
        <w:rPr>
          <w:vertAlign w:val="baseline"/>
        </w:rPr>
        <w:t>and</w:t>
      </w:r>
      <w:r>
        <w:rPr>
          <w:spacing w:val="-8"/>
          <w:vertAlign w:val="baseline"/>
        </w:rPr>
        <w:t> </w:t>
      </w:r>
      <w:r>
        <w:rPr>
          <w:vertAlign w:val="baseline"/>
        </w:rPr>
        <w:t>rhizo-deposition.</w:t>
      </w:r>
      <w:r>
        <w:rPr>
          <w:spacing w:val="-8"/>
          <w:vertAlign w:val="baseline"/>
        </w:rPr>
        <w:t> </w:t>
      </w:r>
      <w:r>
        <w:rPr>
          <w:vertAlign w:val="baseline"/>
        </w:rPr>
        <w:t>Similar</w:t>
      </w:r>
      <w:r>
        <w:rPr>
          <w:spacing w:val="-9"/>
          <w:vertAlign w:val="baseline"/>
        </w:rPr>
        <w:t> </w:t>
      </w:r>
      <w:r>
        <w:rPr>
          <w:vertAlign w:val="baseline"/>
        </w:rPr>
        <w:t>trend</w:t>
      </w:r>
      <w:r>
        <w:rPr>
          <w:spacing w:val="-8"/>
          <w:vertAlign w:val="baseline"/>
        </w:rPr>
        <w:t> </w:t>
      </w:r>
      <w:r>
        <w:rPr>
          <w:vertAlign w:val="baseline"/>
        </w:rPr>
        <w:t>in</w:t>
      </w:r>
      <w:r>
        <w:rPr>
          <w:spacing w:val="-8"/>
          <w:vertAlign w:val="baseline"/>
        </w:rPr>
        <w:t> </w:t>
      </w:r>
      <w:r>
        <w:rPr>
          <w:vertAlign w:val="baseline"/>
        </w:rPr>
        <w:t>Thaladi also observed (Table 13&amp;14)</w:t>
      </w:r>
    </w:p>
    <w:p>
      <w:pPr>
        <w:spacing w:before="3"/>
        <w:ind w:left="360" w:right="0" w:firstLine="0"/>
        <w:jc w:val="left"/>
        <w:rPr>
          <w:b/>
          <w:sz w:val="24"/>
        </w:rPr>
      </w:pPr>
      <w:r>
        <w:rPr>
          <w:b/>
          <w:spacing w:val="-2"/>
          <w:sz w:val="24"/>
        </w:rPr>
        <w:t>Discussion</w:t>
      </w:r>
    </w:p>
    <w:p>
      <w:pPr>
        <w:spacing w:after="0"/>
        <w:jc w:val="left"/>
        <w:rPr>
          <w:b/>
          <w:sz w:val="24"/>
        </w:rPr>
        <w:sectPr>
          <w:pgSz w:w="12240" w:h="15840"/>
          <w:pgMar w:top="1420" w:bottom="280" w:left="1080" w:right="720"/>
        </w:sectPr>
      </w:pPr>
    </w:p>
    <w:p>
      <w:pPr>
        <w:pStyle w:val="Heading1"/>
        <w:spacing w:before="77"/>
      </w:pPr>
      <w:r>
        <w:rPr/>
        <w:t>Influence</w:t>
      </w:r>
      <w:r>
        <w:rPr>
          <w:spacing w:val="-2"/>
        </w:rPr>
        <w:t> </w:t>
      </w:r>
      <w:r>
        <w:rPr/>
        <w:t>of treatments</w:t>
      </w:r>
      <w:r>
        <w:rPr>
          <w:spacing w:val="-2"/>
        </w:rPr>
        <w:t> </w:t>
      </w:r>
      <w:r>
        <w:rPr/>
        <w:t>on rice </w:t>
      </w:r>
      <w:r>
        <w:rPr>
          <w:spacing w:val="-2"/>
        </w:rPr>
        <w:t>productivity</w:t>
      </w:r>
    </w:p>
    <w:p>
      <w:pPr>
        <w:pStyle w:val="BodyText"/>
        <w:spacing w:before="57"/>
        <w:jc w:val="left"/>
        <w:rPr>
          <w:b/>
          <w:i/>
        </w:rPr>
      </w:pPr>
    </w:p>
    <w:p>
      <w:pPr>
        <w:pStyle w:val="BodyText"/>
        <w:spacing w:line="360" w:lineRule="auto"/>
        <w:ind w:left="360" w:right="717" w:firstLine="719"/>
      </w:pPr>
      <w:r>
        <w:rPr/>
        <w:t>The results showed further that the combination of NPK + Gypsum (T10), brought out a significant increase in grain yield over NPK treatments (T1, T2, T3 and T4) indicating the importance</w:t>
      </w:r>
      <w:r>
        <w:rPr>
          <w:spacing w:val="-1"/>
        </w:rPr>
        <w:t> </w:t>
      </w:r>
      <w:r>
        <w:rPr/>
        <w:t>of</w:t>
      </w:r>
      <w:r>
        <w:rPr>
          <w:spacing w:val="-1"/>
        </w:rPr>
        <w:t> </w:t>
      </w:r>
      <w:r>
        <w:rPr/>
        <w:t>Gypsum application for</w:t>
      </w:r>
      <w:r>
        <w:rPr>
          <w:spacing w:val="-2"/>
        </w:rPr>
        <w:t> </w:t>
      </w:r>
      <w:r>
        <w:rPr/>
        <w:t>submerged rice grown in the</w:t>
      </w:r>
      <w:r>
        <w:rPr>
          <w:spacing w:val="-1"/>
        </w:rPr>
        <w:t> </w:t>
      </w:r>
      <w:r>
        <w:rPr/>
        <w:t>heavy</w:t>
      </w:r>
      <w:r>
        <w:rPr>
          <w:spacing w:val="-5"/>
        </w:rPr>
        <w:t> </w:t>
      </w:r>
      <w:r>
        <w:rPr/>
        <w:t>soils of</w:t>
      </w:r>
      <w:r>
        <w:rPr>
          <w:spacing w:val="-1"/>
        </w:rPr>
        <w:t> </w:t>
      </w:r>
      <w:r>
        <w:rPr/>
        <w:t>Cauvery</w:t>
      </w:r>
      <w:r>
        <w:rPr>
          <w:spacing w:val="-5"/>
        </w:rPr>
        <w:t> </w:t>
      </w:r>
      <w:r>
        <w:rPr/>
        <w:t>Delta Zone. On the contrary, the addition of herbicide (T9) and NPK-75 % (T11) did not show much influence on grain yield.</w:t>
      </w:r>
    </w:p>
    <w:p>
      <w:pPr>
        <w:pStyle w:val="BodyText"/>
        <w:spacing w:line="357" w:lineRule="auto" w:before="199"/>
        <w:ind w:left="360" w:right="714"/>
      </w:pPr>
      <w:r>
        <w:rPr/>
        <w:t>From</w:t>
      </w:r>
      <w:r>
        <w:rPr>
          <w:spacing w:val="-2"/>
        </w:rPr>
        <w:t> </w:t>
      </w:r>
      <w:r>
        <w:rPr/>
        <w:t>the yield</w:t>
      </w:r>
      <w:r>
        <w:rPr>
          <w:spacing w:val="-1"/>
        </w:rPr>
        <w:t> </w:t>
      </w:r>
      <w:r>
        <w:rPr/>
        <w:t>data</w:t>
      </w:r>
      <w:r>
        <w:rPr>
          <w:spacing w:val="-2"/>
        </w:rPr>
        <w:t> </w:t>
      </w:r>
      <w:r>
        <w:rPr/>
        <w:t>obtained</w:t>
      </w:r>
      <w:r>
        <w:rPr>
          <w:spacing w:val="-1"/>
        </w:rPr>
        <w:t> </w:t>
      </w:r>
      <w:r>
        <w:rPr/>
        <w:t>both</w:t>
      </w:r>
      <w:r>
        <w:rPr>
          <w:spacing w:val="-1"/>
        </w:rPr>
        <w:t> </w:t>
      </w:r>
      <w:r>
        <w:rPr/>
        <w:t>in</w:t>
      </w:r>
      <w:r>
        <w:rPr>
          <w:spacing w:val="-1"/>
        </w:rPr>
        <w:t> </w:t>
      </w:r>
      <w:r>
        <w:rPr/>
        <w:t>kuruvai</w:t>
      </w:r>
      <w:r>
        <w:rPr>
          <w:spacing w:val="-1"/>
        </w:rPr>
        <w:t> </w:t>
      </w:r>
      <w:r>
        <w:rPr/>
        <w:t>and</w:t>
      </w:r>
      <w:r>
        <w:rPr>
          <w:spacing w:val="-4"/>
        </w:rPr>
        <w:t> </w:t>
      </w:r>
      <w:r>
        <w:rPr/>
        <w:t>thaladi,</w:t>
      </w:r>
      <w:r>
        <w:rPr>
          <w:spacing w:val="-1"/>
        </w:rPr>
        <w:t> </w:t>
      </w:r>
      <w:r>
        <w:rPr/>
        <w:t>it</w:t>
      </w:r>
      <w:r>
        <w:rPr>
          <w:spacing w:val="-1"/>
        </w:rPr>
        <w:t> </w:t>
      </w:r>
      <w:r>
        <w:rPr/>
        <w:t>is</w:t>
      </w:r>
      <w:r>
        <w:rPr>
          <w:spacing w:val="-3"/>
        </w:rPr>
        <w:t> </w:t>
      </w:r>
      <w:r>
        <w:rPr/>
        <w:t>evident</w:t>
      </w:r>
      <w:r>
        <w:rPr>
          <w:spacing w:val="-1"/>
        </w:rPr>
        <w:t> </w:t>
      </w:r>
      <w:r>
        <w:rPr/>
        <w:t>that</w:t>
      </w:r>
      <w:r>
        <w:rPr>
          <w:spacing w:val="-3"/>
        </w:rPr>
        <w:t> </w:t>
      </w:r>
      <w:r>
        <w:rPr/>
        <w:t>the</w:t>
      </w:r>
      <w:r>
        <w:rPr>
          <w:spacing w:val="-2"/>
        </w:rPr>
        <w:t> </w:t>
      </w:r>
      <w:r>
        <w:rPr/>
        <w:t>mean</w:t>
      </w:r>
      <w:r>
        <w:rPr>
          <w:spacing w:val="-1"/>
        </w:rPr>
        <w:t> </w:t>
      </w:r>
      <w:r>
        <w:rPr/>
        <w:t>grain yield</w:t>
      </w:r>
      <w:r>
        <w:rPr>
          <w:spacing w:val="-1"/>
        </w:rPr>
        <w:t> </w:t>
      </w:r>
      <w:r>
        <w:rPr/>
        <w:t>in </w:t>
      </w:r>
      <w:r>
        <w:rPr>
          <w:position w:val="2"/>
        </w:rPr>
        <w:t>absolute control plot (T</w:t>
      </w:r>
      <w:r>
        <w:rPr>
          <w:sz w:val="16"/>
        </w:rPr>
        <w:t>13</w:t>
      </w:r>
      <w:r>
        <w:rPr>
          <w:position w:val="2"/>
        </w:rPr>
        <w:t>) are 3702 and 3289 kg ha</w:t>
      </w:r>
      <w:r>
        <w:rPr>
          <w:position w:val="2"/>
          <w:vertAlign w:val="superscript"/>
        </w:rPr>
        <w:t>-1</w:t>
      </w:r>
      <w:r>
        <w:rPr>
          <w:spacing w:val="-10"/>
          <w:position w:val="2"/>
          <w:vertAlign w:val="baseline"/>
        </w:rPr>
        <w:t> </w:t>
      </w:r>
      <w:r>
        <w:rPr>
          <w:position w:val="2"/>
          <w:vertAlign w:val="baseline"/>
        </w:rPr>
        <w:t>respectively . The reason for getting grain </w:t>
      </w:r>
      <w:r>
        <w:rPr>
          <w:vertAlign w:val="baseline"/>
        </w:rPr>
        <w:t>yield</w:t>
      </w:r>
      <w:r>
        <w:rPr>
          <w:spacing w:val="-9"/>
          <w:vertAlign w:val="baseline"/>
        </w:rPr>
        <w:t> </w:t>
      </w:r>
      <w:r>
        <w:rPr>
          <w:vertAlign w:val="baseline"/>
        </w:rPr>
        <w:t>in</w:t>
      </w:r>
      <w:r>
        <w:rPr>
          <w:spacing w:val="-9"/>
          <w:vertAlign w:val="baseline"/>
        </w:rPr>
        <w:t> </w:t>
      </w:r>
      <w:r>
        <w:rPr>
          <w:vertAlign w:val="baseline"/>
        </w:rPr>
        <w:t>unfertilized</w:t>
      </w:r>
      <w:r>
        <w:rPr>
          <w:spacing w:val="-10"/>
          <w:vertAlign w:val="baseline"/>
        </w:rPr>
        <w:t> </w:t>
      </w:r>
      <w:r>
        <w:rPr>
          <w:vertAlign w:val="baseline"/>
        </w:rPr>
        <w:t>plots</w:t>
      </w:r>
      <w:r>
        <w:rPr>
          <w:spacing w:val="-12"/>
          <w:vertAlign w:val="baseline"/>
        </w:rPr>
        <w:t> </w:t>
      </w:r>
      <w:r>
        <w:rPr>
          <w:vertAlign w:val="baseline"/>
        </w:rPr>
        <w:t>might</w:t>
      </w:r>
      <w:r>
        <w:rPr>
          <w:spacing w:val="-9"/>
          <w:vertAlign w:val="baseline"/>
        </w:rPr>
        <w:t> </w:t>
      </w:r>
      <w:r>
        <w:rPr>
          <w:vertAlign w:val="baseline"/>
        </w:rPr>
        <w:t>be</w:t>
      </w:r>
      <w:r>
        <w:rPr>
          <w:spacing w:val="-11"/>
          <w:vertAlign w:val="baseline"/>
        </w:rPr>
        <w:t> </w:t>
      </w:r>
      <w:r>
        <w:rPr>
          <w:vertAlign w:val="baseline"/>
        </w:rPr>
        <w:t>due</w:t>
      </w:r>
      <w:r>
        <w:rPr>
          <w:spacing w:val="-11"/>
          <w:vertAlign w:val="baseline"/>
        </w:rPr>
        <w:t> </w:t>
      </w:r>
      <w:r>
        <w:rPr>
          <w:vertAlign w:val="baseline"/>
        </w:rPr>
        <w:t>to</w:t>
      </w:r>
      <w:r>
        <w:rPr>
          <w:spacing w:val="-9"/>
          <w:vertAlign w:val="baseline"/>
        </w:rPr>
        <w:t> </w:t>
      </w:r>
      <w:r>
        <w:rPr>
          <w:vertAlign w:val="baseline"/>
        </w:rPr>
        <w:t>continuous</w:t>
      </w:r>
      <w:r>
        <w:rPr>
          <w:spacing w:val="-9"/>
          <w:vertAlign w:val="baseline"/>
        </w:rPr>
        <w:t> </w:t>
      </w:r>
      <w:r>
        <w:rPr>
          <w:vertAlign w:val="baseline"/>
        </w:rPr>
        <w:t>incorporation</w:t>
      </w:r>
      <w:r>
        <w:rPr>
          <w:spacing w:val="-10"/>
          <w:vertAlign w:val="baseline"/>
        </w:rPr>
        <w:t> </w:t>
      </w:r>
      <w:r>
        <w:rPr>
          <w:vertAlign w:val="baseline"/>
        </w:rPr>
        <w:t>of</w:t>
      </w:r>
      <w:r>
        <w:rPr>
          <w:spacing w:val="-10"/>
          <w:vertAlign w:val="baseline"/>
        </w:rPr>
        <w:t> </w:t>
      </w:r>
      <w:r>
        <w:rPr>
          <w:vertAlign w:val="baseline"/>
        </w:rPr>
        <w:t>rice</w:t>
      </w:r>
      <w:r>
        <w:rPr>
          <w:spacing w:val="-11"/>
          <w:vertAlign w:val="baseline"/>
        </w:rPr>
        <w:t> </w:t>
      </w:r>
      <w:r>
        <w:rPr>
          <w:vertAlign w:val="baseline"/>
        </w:rPr>
        <w:t>stubbles</w:t>
      </w:r>
      <w:r>
        <w:rPr>
          <w:spacing w:val="-10"/>
          <w:vertAlign w:val="baseline"/>
        </w:rPr>
        <w:t> </w:t>
      </w:r>
      <w:r>
        <w:rPr>
          <w:vertAlign w:val="baseline"/>
        </w:rPr>
        <w:t>(crop</w:t>
      </w:r>
      <w:r>
        <w:rPr>
          <w:spacing w:val="-10"/>
          <w:vertAlign w:val="baseline"/>
        </w:rPr>
        <w:t> </w:t>
      </w:r>
      <w:r>
        <w:rPr>
          <w:vertAlign w:val="baseline"/>
        </w:rPr>
        <w:t>residues) and supply</w:t>
      </w:r>
      <w:r>
        <w:rPr>
          <w:spacing w:val="-2"/>
          <w:vertAlign w:val="baseline"/>
        </w:rPr>
        <w:t> </w:t>
      </w:r>
      <w:r>
        <w:rPr>
          <w:vertAlign w:val="baseline"/>
        </w:rPr>
        <w:t>of naturally available N derived from mineralized soil N and biological N fixation by free</w:t>
      </w:r>
      <w:r>
        <w:rPr>
          <w:spacing w:val="-2"/>
          <w:vertAlign w:val="baseline"/>
        </w:rPr>
        <w:t> </w:t>
      </w:r>
      <w:r>
        <w:rPr>
          <w:vertAlign w:val="baseline"/>
        </w:rPr>
        <w:t>living</w:t>
      </w:r>
      <w:r>
        <w:rPr>
          <w:spacing w:val="-4"/>
          <w:vertAlign w:val="baseline"/>
        </w:rPr>
        <w:t> </w:t>
      </w:r>
      <w:r>
        <w:rPr>
          <w:vertAlign w:val="baseline"/>
        </w:rPr>
        <w:t>and</w:t>
      </w:r>
      <w:r>
        <w:rPr>
          <w:spacing w:val="-1"/>
          <w:vertAlign w:val="baseline"/>
        </w:rPr>
        <w:t> </w:t>
      </w:r>
      <w:r>
        <w:rPr>
          <w:vertAlign w:val="baseline"/>
        </w:rPr>
        <w:t>plant</w:t>
      </w:r>
      <w:r>
        <w:rPr>
          <w:spacing w:val="-1"/>
          <w:vertAlign w:val="baseline"/>
        </w:rPr>
        <w:t> </w:t>
      </w:r>
      <w:r>
        <w:rPr>
          <w:vertAlign w:val="baseline"/>
        </w:rPr>
        <w:t>associated</w:t>
      </w:r>
      <w:r>
        <w:rPr>
          <w:spacing w:val="-1"/>
          <w:vertAlign w:val="baseline"/>
        </w:rPr>
        <w:t> </w:t>
      </w:r>
      <w:r>
        <w:rPr>
          <w:vertAlign w:val="baseline"/>
        </w:rPr>
        <w:t>microorganisms</w:t>
      </w:r>
      <w:r>
        <w:rPr>
          <w:spacing w:val="-1"/>
          <w:vertAlign w:val="baseline"/>
        </w:rPr>
        <w:t> </w:t>
      </w:r>
      <w:r>
        <w:rPr>
          <w:vertAlign w:val="baseline"/>
        </w:rPr>
        <w:t>present</w:t>
      </w:r>
      <w:r>
        <w:rPr>
          <w:spacing w:val="-1"/>
          <w:vertAlign w:val="baseline"/>
        </w:rPr>
        <w:t> </w:t>
      </w:r>
      <w:r>
        <w:rPr>
          <w:vertAlign w:val="baseline"/>
        </w:rPr>
        <w:t>in</w:t>
      </w:r>
      <w:r>
        <w:rPr>
          <w:spacing w:val="-1"/>
          <w:vertAlign w:val="baseline"/>
        </w:rPr>
        <w:t> </w:t>
      </w:r>
      <w:r>
        <w:rPr>
          <w:vertAlign w:val="baseline"/>
        </w:rPr>
        <w:t>submerged</w:t>
      </w:r>
      <w:r>
        <w:rPr>
          <w:spacing w:val="-1"/>
          <w:vertAlign w:val="baseline"/>
        </w:rPr>
        <w:t> </w:t>
      </w:r>
      <w:r>
        <w:rPr>
          <w:vertAlign w:val="baseline"/>
        </w:rPr>
        <w:t>rice</w:t>
      </w:r>
      <w:r>
        <w:rPr>
          <w:spacing w:val="-2"/>
          <w:vertAlign w:val="baseline"/>
        </w:rPr>
        <w:t> </w:t>
      </w:r>
      <w:r>
        <w:rPr>
          <w:vertAlign w:val="baseline"/>
        </w:rPr>
        <w:t>soils.</w:t>
      </w:r>
      <w:r>
        <w:rPr>
          <w:spacing w:val="-1"/>
          <w:vertAlign w:val="baseline"/>
        </w:rPr>
        <w:t> </w:t>
      </w:r>
      <w:r>
        <w:rPr>
          <w:vertAlign w:val="baseline"/>
        </w:rPr>
        <w:t>organic</w:t>
      </w:r>
      <w:r>
        <w:rPr>
          <w:spacing w:val="-2"/>
          <w:vertAlign w:val="baseline"/>
        </w:rPr>
        <w:t> </w:t>
      </w:r>
      <w:r>
        <w:rPr>
          <w:vertAlign w:val="baseline"/>
        </w:rPr>
        <w:t>manures has the essential plant nutrients and other growth promoting substances like enzymes and hormones,</w:t>
      </w:r>
      <w:r>
        <w:rPr>
          <w:spacing w:val="-13"/>
          <w:vertAlign w:val="baseline"/>
        </w:rPr>
        <w:t> </w:t>
      </w:r>
      <w:r>
        <w:rPr>
          <w:vertAlign w:val="baseline"/>
        </w:rPr>
        <w:t>while</w:t>
      </w:r>
      <w:r>
        <w:rPr>
          <w:spacing w:val="-14"/>
          <w:vertAlign w:val="baseline"/>
        </w:rPr>
        <w:t> </w:t>
      </w:r>
      <w:r>
        <w:rPr>
          <w:vertAlign w:val="baseline"/>
        </w:rPr>
        <w:t>no</w:t>
      </w:r>
      <w:r>
        <w:rPr>
          <w:spacing w:val="-13"/>
          <w:vertAlign w:val="baseline"/>
        </w:rPr>
        <w:t> </w:t>
      </w:r>
      <w:r>
        <w:rPr>
          <w:vertAlign w:val="baseline"/>
        </w:rPr>
        <w:t>synthetic</w:t>
      </w:r>
      <w:r>
        <w:rPr>
          <w:spacing w:val="-14"/>
          <w:vertAlign w:val="baseline"/>
        </w:rPr>
        <w:t> </w:t>
      </w:r>
      <w:r>
        <w:rPr>
          <w:vertAlign w:val="baseline"/>
        </w:rPr>
        <w:t>fertilizer</w:t>
      </w:r>
      <w:r>
        <w:rPr>
          <w:spacing w:val="-14"/>
          <w:vertAlign w:val="baseline"/>
        </w:rPr>
        <w:t> </w:t>
      </w:r>
      <w:r>
        <w:rPr>
          <w:vertAlign w:val="baseline"/>
        </w:rPr>
        <w:t>can</w:t>
      </w:r>
      <w:r>
        <w:rPr>
          <w:spacing w:val="-13"/>
          <w:vertAlign w:val="baseline"/>
        </w:rPr>
        <w:t> </w:t>
      </w:r>
      <w:r>
        <w:rPr>
          <w:vertAlign w:val="baseline"/>
        </w:rPr>
        <w:t>supply</w:t>
      </w:r>
      <w:r>
        <w:rPr>
          <w:spacing w:val="-15"/>
          <w:vertAlign w:val="baseline"/>
        </w:rPr>
        <w:t> </w:t>
      </w:r>
      <w:r>
        <w:rPr>
          <w:vertAlign w:val="baseline"/>
        </w:rPr>
        <w:t>all</w:t>
      </w:r>
      <w:r>
        <w:rPr>
          <w:spacing w:val="-12"/>
          <w:vertAlign w:val="baseline"/>
        </w:rPr>
        <w:t> </w:t>
      </w:r>
      <w:r>
        <w:rPr>
          <w:vertAlign w:val="baseline"/>
        </w:rPr>
        <w:t>together</w:t>
      </w:r>
      <w:r>
        <w:rPr>
          <w:spacing w:val="-14"/>
          <w:vertAlign w:val="baseline"/>
        </w:rPr>
        <w:t> </w:t>
      </w:r>
      <w:r>
        <w:rPr>
          <w:vertAlign w:val="baseline"/>
        </w:rPr>
        <w:t>(Yadav</w:t>
      </w:r>
      <w:r>
        <w:rPr>
          <w:spacing w:val="-9"/>
          <w:vertAlign w:val="baseline"/>
        </w:rPr>
        <w:t> </w:t>
      </w:r>
      <w:r>
        <w:rPr>
          <w:i/>
          <w:vertAlign w:val="baseline"/>
        </w:rPr>
        <w:t>et</w:t>
      </w:r>
      <w:r>
        <w:rPr>
          <w:i/>
          <w:spacing w:val="-13"/>
          <w:vertAlign w:val="baseline"/>
        </w:rPr>
        <w:t> </w:t>
      </w:r>
      <w:r>
        <w:rPr>
          <w:i/>
          <w:vertAlign w:val="baseline"/>
        </w:rPr>
        <w:t>al</w:t>
      </w:r>
      <w:r>
        <w:rPr>
          <w:i/>
          <w:spacing w:val="-12"/>
          <w:vertAlign w:val="baseline"/>
        </w:rPr>
        <w:t> </w:t>
      </w:r>
      <w:r>
        <w:rPr>
          <w:vertAlign w:val="baseline"/>
        </w:rPr>
        <w:t>.,</w:t>
      </w:r>
      <w:r>
        <w:rPr>
          <w:spacing w:val="-13"/>
          <w:vertAlign w:val="baseline"/>
        </w:rPr>
        <w:t> </w:t>
      </w:r>
      <w:r>
        <w:rPr>
          <w:vertAlign w:val="baseline"/>
        </w:rPr>
        <w:t>2006).</w:t>
      </w:r>
      <w:r>
        <w:rPr>
          <w:spacing w:val="-13"/>
          <w:vertAlign w:val="baseline"/>
        </w:rPr>
        <w:t> </w:t>
      </w:r>
      <w:r>
        <w:rPr>
          <w:vertAlign w:val="baseline"/>
        </w:rPr>
        <w:t>Similar</w:t>
      </w:r>
      <w:r>
        <w:rPr>
          <w:spacing w:val="-14"/>
          <w:vertAlign w:val="baseline"/>
        </w:rPr>
        <w:t> </w:t>
      </w:r>
      <w:r>
        <w:rPr>
          <w:vertAlign w:val="baseline"/>
        </w:rPr>
        <w:t>results were reported by Kandeshwari </w:t>
      </w:r>
      <w:r>
        <w:rPr>
          <w:i/>
          <w:vertAlign w:val="baseline"/>
        </w:rPr>
        <w:t>et al. </w:t>
      </w:r>
      <w:r>
        <w:rPr>
          <w:vertAlign w:val="baseline"/>
        </w:rPr>
        <w:t>(2012). Hence, integrated use of organic and inorganic fertilizers</w:t>
      </w:r>
      <w:r>
        <w:rPr>
          <w:spacing w:val="-10"/>
          <w:vertAlign w:val="baseline"/>
        </w:rPr>
        <w:t> </w:t>
      </w:r>
      <w:r>
        <w:rPr>
          <w:vertAlign w:val="baseline"/>
        </w:rPr>
        <w:t>can</w:t>
      </w:r>
      <w:r>
        <w:rPr>
          <w:spacing w:val="-10"/>
          <w:vertAlign w:val="baseline"/>
        </w:rPr>
        <w:t> </w:t>
      </w:r>
      <w:r>
        <w:rPr>
          <w:vertAlign w:val="baseline"/>
        </w:rPr>
        <w:t>make</w:t>
      </w:r>
      <w:r>
        <w:rPr>
          <w:spacing w:val="-11"/>
          <w:vertAlign w:val="baseline"/>
        </w:rPr>
        <w:t> </w:t>
      </w:r>
      <w:r>
        <w:rPr>
          <w:vertAlign w:val="baseline"/>
        </w:rPr>
        <w:t>important</w:t>
      </w:r>
      <w:r>
        <w:rPr>
          <w:spacing w:val="-10"/>
          <w:vertAlign w:val="baseline"/>
        </w:rPr>
        <w:t> </w:t>
      </w:r>
      <w:r>
        <w:rPr>
          <w:vertAlign w:val="baseline"/>
        </w:rPr>
        <w:t>contribution</w:t>
      </w:r>
      <w:r>
        <w:rPr>
          <w:spacing w:val="-10"/>
          <w:vertAlign w:val="baseline"/>
        </w:rPr>
        <w:t> </w:t>
      </w:r>
      <w:r>
        <w:rPr>
          <w:vertAlign w:val="baseline"/>
        </w:rPr>
        <w:t>for</w:t>
      </w:r>
      <w:r>
        <w:rPr>
          <w:spacing w:val="-11"/>
          <w:vertAlign w:val="baseline"/>
        </w:rPr>
        <w:t> </w:t>
      </w:r>
      <w:r>
        <w:rPr>
          <w:vertAlign w:val="baseline"/>
        </w:rPr>
        <w:t>increasing</w:t>
      </w:r>
      <w:r>
        <w:rPr>
          <w:spacing w:val="-10"/>
          <w:vertAlign w:val="baseline"/>
        </w:rPr>
        <w:t> </w:t>
      </w:r>
      <w:r>
        <w:rPr>
          <w:vertAlign w:val="baseline"/>
        </w:rPr>
        <w:t>and</w:t>
      </w:r>
      <w:r>
        <w:rPr>
          <w:spacing w:val="-10"/>
          <w:vertAlign w:val="baseline"/>
        </w:rPr>
        <w:t> </w:t>
      </w:r>
      <w:r>
        <w:rPr>
          <w:vertAlign w:val="baseline"/>
        </w:rPr>
        <w:t>sustaining</w:t>
      </w:r>
      <w:r>
        <w:rPr>
          <w:spacing w:val="-12"/>
          <w:vertAlign w:val="baseline"/>
        </w:rPr>
        <w:t> </w:t>
      </w:r>
      <w:r>
        <w:rPr>
          <w:vertAlign w:val="baseline"/>
        </w:rPr>
        <w:t>rice</w:t>
      </w:r>
      <w:r>
        <w:rPr>
          <w:spacing w:val="-9"/>
          <w:vertAlign w:val="baseline"/>
        </w:rPr>
        <w:t> </w:t>
      </w:r>
      <w:r>
        <w:rPr>
          <w:vertAlign w:val="baseline"/>
        </w:rPr>
        <w:t>production.</w:t>
      </w:r>
      <w:r>
        <w:rPr>
          <w:spacing w:val="-10"/>
          <w:vertAlign w:val="baseline"/>
        </w:rPr>
        <w:t> </w:t>
      </w:r>
      <w:r>
        <w:rPr>
          <w:vertAlign w:val="baseline"/>
        </w:rPr>
        <w:t>This</w:t>
      </w:r>
      <w:r>
        <w:rPr>
          <w:spacing w:val="-10"/>
          <w:vertAlign w:val="baseline"/>
        </w:rPr>
        <w:t> </w:t>
      </w:r>
      <w:r>
        <w:rPr>
          <w:vertAlign w:val="baseline"/>
        </w:rPr>
        <w:t>was also evidenced by studies of Jayajothi, Nalliah Durai Raj (2015) and Nayak </w:t>
      </w:r>
      <w:r>
        <w:rPr>
          <w:i/>
          <w:vertAlign w:val="baseline"/>
        </w:rPr>
        <w:t>et al </w:t>
      </w:r>
      <w:r>
        <w:rPr>
          <w:vertAlign w:val="baseline"/>
        </w:rPr>
        <w:t>(2012).</w:t>
      </w:r>
    </w:p>
    <w:p>
      <w:pPr>
        <w:pStyle w:val="BodyText"/>
        <w:jc w:val="left"/>
      </w:pPr>
    </w:p>
    <w:p>
      <w:pPr>
        <w:pStyle w:val="BodyText"/>
        <w:spacing w:before="71"/>
        <w:jc w:val="left"/>
      </w:pPr>
    </w:p>
    <w:p>
      <w:pPr>
        <w:pStyle w:val="BodyText"/>
        <w:spacing w:line="360" w:lineRule="auto"/>
        <w:ind w:left="360" w:right="715"/>
      </w:pPr>
      <w:r>
        <w:rPr/>
        <w:t>The</w:t>
      </w:r>
      <w:r>
        <w:rPr>
          <w:spacing w:val="-2"/>
        </w:rPr>
        <w:t> </w:t>
      </w:r>
      <w:r>
        <w:rPr/>
        <w:t>grain yield data</w:t>
      </w:r>
      <w:r>
        <w:rPr>
          <w:spacing w:val="-1"/>
        </w:rPr>
        <w:t> </w:t>
      </w:r>
      <w:r>
        <w:rPr/>
        <w:t>under</w:t>
      </w:r>
      <w:r>
        <w:rPr>
          <w:spacing w:val="-1"/>
        </w:rPr>
        <w:t> </w:t>
      </w:r>
      <w:r>
        <w:rPr/>
        <w:t>the</w:t>
      </w:r>
      <w:r>
        <w:rPr>
          <w:spacing w:val="-1"/>
        </w:rPr>
        <w:t> </w:t>
      </w:r>
      <w:r>
        <w:rPr/>
        <w:t>study</w:t>
      </w:r>
      <w:r>
        <w:rPr>
          <w:spacing w:val="-5"/>
        </w:rPr>
        <w:t> </w:t>
      </w:r>
      <w:r>
        <w:rPr/>
        <w:t>emphasized the</w:t>
      </w:r>
      <w:r>
        <w:rPr>
          <w:spacing w:val="-1"/>
        </w:rPr>
        <w:t> </w:t>
      </w:r>
      <w:r>
        <w:rPr/>
        <w:t>need for</w:t>
      </w:r>
      <w:r>
        <w:rPr>
          <w:spacing w:val="-2"/>
        </w:rPr>
        <w:t> </w:t>
      </w:r>
      <w:r>
        <w:rPr/>
        <w:t>conjunctive</w:t>
      </w:r>
      <w:r>
        <w:rPr>
          <w:spacing w:val="-1"/>
        </w:rPr>
        <w:t> </w:t>
      </w:r>
      <w:r>
        <w:rPr/>
        <w:t>use</w:t>
      </w:r>
      <w:r>
        <w:rPr>
          <w:spacing w:val="-1"/>
        </w:rPr>
        <w:t> </w:t>
      </w:r>
      <w:r>
        <w:rPr/>
        <w:t>of</w:t>
      </w:r>
      <w:r>
        <w:rPr>
          <w:spacing w:val="-1"/>
        </w:rPr>
        <w:t> </w:t>
      </w:r>
      <w:r>
        <w:rPr/>
        <w:t>organic</w:t>
      </w:r>
      <w:r>
        <w:rPr>
          <w:spacing w:val="-1"/>
        </w:rPr>
        <w:t> </w:t>
      </w:r>
      <w:r>
        <w:rPr/>
        <w:t>manures with inorganic NPK fertilizers. Besides application of gypsum might have provided sulphur nutrition for rice and also eliminated ill-effects of toxicity of ferrous and manganese ions due to continuous submergence. Therefore, the combined use of organics, in-organics and specific amendment</w:t>
      </w:r>
      <w:r>
        <w:rPr>
          <w:spacing w:val="-15"/>
        </w:rPr>
        <w:t> </w:t>
      </w:r>
      <w:r>
        <w:rPr/>
        <w:t>could</w:t>
      </w:r>
      <w:r>
        <w:rPr>
          <w:spacing w:val="-15"/>
        </w:rPr>
        <w:t> </w:t>
      </w:r>
      <w:r>
        <w:rPr/>
        <w:t>sustain</w:t>
      </w:r>
      <w:r>
        <w:rPr>
          <w:spacing w:val="-15"/>
        </w:rPr>
        <w:t> </w:t>
      </w:r>
      <w:r>
        <w:rPr/>
        <w:t>the</w:t>
      </w:r>
      <w:r>
        <w:rPr>
          <w:spacing w:val="-15"/>
        </w:rPr>
        <w:t> </w:t>
      </w:r>
      <w:r>
        <w:rPr/>
        <w:t>productivity</w:t>
      </w:r>
      <w:r>
        <w:rPr>
          <w:spacing w:val="-15"/>
        </w:rPr>
        <w:t> </w:t>
      </w:r>
      <w:r>
        <w:rPr/>
        <w:t>of</w:t>
      </w:r>
      <w:r>
        <w:rPr>
          <w:spacing w:val="-15"/>
        </w:rPr>
        <w:t> </w:t>
      </w:r>
      <w:r>
        <w:rPr/>
        <w:t>rice</w:t>
      </w:r>
      <w:r>
        <w:rPr>
          <w:spacing w:val="-15"/>
        </w:rPr>
        <w:t> </w:t>
      </w:r>
      <w:r>
        <w:rPr/>
        <w:t>in</w:t>
      </w:r>
      <w:r>
        <w:rPr>
          <w:spacing w:val="-15"/>
        </w:rPr>
        <w:t> </w:t>
      </w:r>
      <w:r>
        <w:rPr/>
        <w:t>heavy</w:t>
      </w:r>
      <w:r>
        <w:rPr>
          <w:spacing w:val="-15"/>
        </w:rPr>
        <w:t> </w:t>
      </w:r>
      <w:r>
        <w:rPr/>
        <w:t>clay</w:t>
      </w:r>
      <w:r>
        <w:rPr>
          <w:spacing w:val="-15"/>
        </w:rPr>
        <w:t> </w:t>
      </w:r>
      <w:r>
        <w:rPr/>
        <w:t>soil</w:t>
      </w:r>
      <w:r>
        <w:rPr>
          <w:spacing w:val="-15"/>
        </w:rPr>
        <w:t> </w:t>
      </w:r>
      <w:r>
        <w:rPr/>
        <w:t>of</w:t>
      </w:r>
      <w:r>
        <w:rPr>
          <w:spacing w:val="-15"/>
        </w:rPr>
        <w:t> </w:t>
      </w:r>
      <w:r>
        <w:rPr/>
        <w:t>Cauvery</w:t>
      </w:r>
      <w:r>
        <w:rPr>
          <w:spacing w:val="-15"/>
        </w:rPr>
        <w:t> </w:t>
      </w:r>
      <w:r>
        <w:rPr/>
        <w:t>Delta</w:t>
      </w:r>
      <w:r>
        <w:rPr>
          <w:spacing w:val="-15"/>
        </w:rPr>
        <w:t> </w:t>
      </w:r>
      <w:r>
        <w:rPr/>
        <w:t>zone.</w:t>
      </w:r>
      <w:r>
        <w:rPr>
          <w:spacing w:val="-15"/>
        </w:rPr>
        <w:t> </w:t>
      </w:r>
      <w:r>
        <w:rPr/>
        <w:t>Organic manures</w:t>
      </w:r>
      <w:r>
        <w:rPr>
          <w:spacing w:val="-5"/>
        </w:rPr>
        <w:t> </w:t>
      </w:r>
      <w:r>
        <w:rPr/>
        <w:t>acting</w:t>
      </w:r>
      <w:r>
        <w:rPr>
          <w:spacing w:val="-7"/>
        </w:rPr>
        <w:t> </w:t>
      </w:r>
      <w:r>
        <w:rPr/>
        <w:t>as</w:t>
      </w:r>
      <w:r>
        <w:rPr>
          <w:spacing w:val="-5"/>
        </w:rPr>
        <w:t> </w:t>
      </w:r>
      <w:r>
        <w:rPr/>
        <w:t>slow</w:t>
      </w:r>
      <w:r>
        <w:rPr>
          <w:spacing w:val="-5"/>
        </w:rPr>
        <w:t> </w:t>
      </w:r>
      <w:r>
        <w:rPr/>
        <w:t>release</w:t>
      </w:r>
      <w:r>
        <w:rPr>
          <w:spacing w:val="-6"/>
        </w:rPr>
        <w:t> </w:t>
      </w:r>
      <w:r>
        <w:rPr/>
        <w:t>source</w:t>
      </w:r>
      <w:r>
        <w:rPr>
          <w:spacing w:val="-6"/>
        </w:rPr>
        <w:t> </w:t>
      </w:r>
      <w:r>
        <w:rPr/>
        <w:t>of</w:t>
      </w:r>
      <w:r>
        <w:rPr>
          <w:spacing w:val="-6"/>
        </w:rPr>
        <w:t> </w:t>
      </w:r>
      <w:r>
        <w:rPr/>
        <w:t>N</w:t>
      </w:r>
      <w:r>
        <w:rPr>
          <w:spacing w:val="-5"/>
        </w:rPr>
        <w:t> </w:t>
      </w:r>
      <w:r>
        <w:rPr/>
        <w:t>are</w:t>
      </w:r>
      <w:r>
        <w:rPr>
          <w:spacing w:val="-7"/>
        </w:rPr>
        <w:t> </w:t>
      </w:r>
      <w:r>
        <w:rPr/>
        <w:t>expected</w:t>
      </w:r>
      <w:r>
        <w:rPr>
          <w:spacing w:val="-5"/>
        </w:rPr>
        <w:t> </w:t>
      </w:r>
      <w:r>
        <w:rPr/>
        <w:t>to</w:t>
      </w:r>
      <w:r>
        <w:rPr>
          <w:spacing w:val="-4"/>
        </w:rPr>
        <w:t> </w:t>
      </w:r>
      <w:r>
        <w:rPr/>
        <w:t>more</w:t>
      </w:r>
      <w:r>
        <w:rPr>
          <w:spacing w:val="-6"/>
        </w:rPr>
        <w:t> </w:t>
      </w:r>
      <w:r>
        <w:rPr/>
        <w:t>closely</w:t>
      </w:r>
      <w:r>
        <w:rPr>
          <w:spacing w:val="-10"/>
        </w:rPr>
        <w:t> </w:t>
      </w:r>
      <w:r>
        <w:rPr/>
        <w:t>match</w:t>
      </w:r>
      <w:r>
        <w:rPr>
          <w:spacing w:val="-5"/>
        </w:rPr>
        <w:t> </w:t>
      </w:r>
      <w:r>
        <w:rPr/>
        <w:t>with</w:t>
      </w:r>
      <w:r>
        <w:rPr>
          <w:spacing w:val="-4"/>
        </w:rPr>
        <w:t> </w:t>
      </w:r>
      <w:r>
        <w:rPr/>
        <w:t>N</w:t>
      </w:r>
      <w:r>
        <w:rPr>
          <w:spacing w:val="-5"/>
        </w:rPr>
        <w:t> </w:t>
      </w:r>
      <w:r>
        <w:rPr/>
        <w:t>and</w:t>
      </w:r>
      <w:r>
        <w:rPr>
          <w:spacing w:val="-5"/>
        </w:rPr>
        <w:t> </w:t>
      </w:r>
      <w:r>
        <w:rPr/>
        <w:t>supply of other nutrients with demand of rice crop and this could reduce the N losses and also improved the nutrient use efficiency particularly of nitrogen. Further, it would have improved the physical properties</w:t>
      </w:r>
      <w:r>
        <w:rPr>
          <w:spacing w:val="-7"/>
        </w:rPr>
        <w:t> </w:t>
      </w:r>
      <w:r>
        <w:rPr/>
        <w:t>of</w:t>
      </w:r>
      <w:r>
        <w:rPr>
          <w:spacing w:val="-6"/>
        </w:rPr>
        <w:t> </w:t>
      </w:r>
      <w:r>
        <w:rPr/>
        <w:t>the</w:t>
      </w:r>
      <w:r>
        <w:rPr>
          <w:spacing w:val="-8"/>
        </w:rPr>
        <w:t> </w:t>
      </w:r>
      <w:r>
        <w:rPr/>
        <w:t>soil.</w:t>
      </w:r>
      <w:r>
        <w:rPr>
          <w:spacing w:val="-7"/>
        </w:rPr>
        <w:t> </w:t>
      </w:r>
      <w:r>
        <w:rPr/>
        <w:t>Therefore,</w:t>
      </w:r>
      <w:r>
        <w:rPr>
          <w:spacing w:val="-7"/>
        </w:rPr>
        <w:t> </w:t>
      </w:r>
      <w:r>
        <w:rPr/>
        <w:t>inorganic</w:t>
      </w:r>
      <w:r>
        <w:rPr>
          <w:spacing w:val="-8"/>
        </w:rPr>
        <w:t> </w:t>
      </w:r>
      <w:r>
        <w:rPr/>
        <w:t>fertilizers</w:t>
      </w:r>
      <w:r>
        <w:rPr>
          <w:spacing w:val="-8"/>
        </w:rPr>
        <w:t> </w:t>
      </w:r>
      <w:r>
        <w:rPr/>
        <w:t>in</w:t>
      </w:r>
      <w:r>
        <w:rPr>
          <w:spacing w:val="-7"/>
        </w:rPr>
        <w:t> </w:t>
      </w:r>
      <w:r>
        <w:rPr/>
        <w:t>combination</w:t>
      </w:r>
      <w:r>
        <w:rPr>
          <w:spacing w:val="-7"/>
        </w:rPr>
        <w:t> </w:t>
      </w:r>
      <w:r>
        <w:rPr/>
        <w:t>with</w:t>
      </w:r>
      <w:r>
        <w:rPr>
          <w:spacing w:val="-7"/>
        </w:rPr>
        <w:t> </w:t>
      </w:r>
      <w:r>
        <w:rPr/>
        <w:t>organic</w:t>
      </w:r>
      <w:r>
        <w:rPr>
          <w:spacing w:val="-8"/>
        </w:rPr>
        <w:t> </w:t>
      </w:r>
      <w:r>
        <w:rPr/>
        <w:t>manures</w:t>
      </w:r>
      <w:r>
        <w:rPr>
          <w:spacing w:val="-7"/>
        </w:rPr>
        <w:t> </w:t>
      </w:r>
      <w:r>
        <w:rPr/>
        <w:t>caused the</w:t>
      </w:r>
      <w:r>
        <w:rPr>
          <w:spacing w:val="-6"/>
        </w:rPr>
        <w:t> </w:t>
      </w:r>
      <w:r>
        <w:rPr/>
        <w:t>greater</w:t>
      </w:r>
      <w:r>
        <w:rPr>
          <w:spacing w:val="-7"/>
        </w:rPr>
        <w:t> </w:t>
      </w:r>
      <w:r>
        <w:rPr/>
        <w:t>translocation</w:t>
      </w:r>
      <w:r>
        <w:rPr>
          <w:spacing w:val="-3"/>
        </w:rPr>
        <w:t> </w:t>
      </w:r>
      <w:r>
        <w:rPr/>
        <w:t>of</w:t>
      </w:r>
      <w:r>
        <w:rPr>
          <w:spacing w:val="-7"/>
        </w:rPr>
        <w:t> </w:t>
      </w:r>
      <w:r>
        <w:rPr/>
        <w:t>photosynthates</w:t>
      </w:r>
      <w:r>
        <w:rPr>
          <w:spacing w:val="-6"/>
        </w:rPr>
        <w:t> </w:t>
      </w:r>
      <w:r>
        <w:rPr/>
        <w:t>from</w:t>
      </w:r>
      <w:r>
        <w:rPr>
          <w:spacing w:val="-6"/>
        </w:rPr>
        <w:t> </w:t>
      </w:r>
      <w:r>
        <w:rPr/>
        <w:t>source</w:t>
      </w:r>
      <w:r>
        <w:rPr>
          <w:spacing w:val="-7"/>
        </w:rPr>
        <w:t> </w:t>
      </w:r>
      <w:r>
        <w:rPr/>
        <w:t>to</w:t>
      </w:r>
      <w:r>
        <w:rPr>
          <w:spacing w:val="-5"/>
        </w:rPr>
        <w:t> </w:t>
      </w:r>
      <w:r>
        <w:rPr/>
        <w:t>sink</w:t>
      </w:r>
      <w:r>
        <w:rPr>
          <w:spacing w:val="-5"/>
        </w:rPr>
        <w:t> </w:t>
      </w:r>
      <w:r>
        <w:rPr/>
        <w:t>site</w:t>
      </w:r>
      <w:r>
        <w:rPr>
          <w:spacing w:val="-7"/>
        </w:rPr>
        <w:t> </w:t>
      </w:r>
      <w:r>
        <w:rPr/>
        <w:t>that</w:t>
      </w:r>
      <w:r>
        <w:rPr>
          <w:spacing w:val="-6"/>
        </w:rPr>
        <w:t> </w:t>
      </w:r>
      <w:r>
        <w:rPr/>
        <w:t>resulted</w:t>
      </w:r>
      <w:r>
        <w:rPr>
          <w:spacing w:val="-6"/>
        </w:rPr>
        <w:t> </w:t>
      </w:r>
      <w:r>
        <w:rPr/>
        <w:t>higher</w:t>
      </w:r>
      <w:r>
        <w:rPr>
          <w:spacing w:val="-3"/>
        </w:rPr>
        <w:t> </w:t>
      </w:r>
      <w:r>
        <w:rPr/>
        <w:t>grain</w:t>
      </w:r>
      <w:r>
        <w:rPr>
          <w:spacing w:val="-2"/>
        </w:rPr>
        <w:t> </w:t>
      </w:r>
      <w:r>
        <w:rPr/>
        <w:t>yield of rice. Grain yield was significantly higher under the NPK treatment than under the other treatments. Similar trends were reported by</w:t>
      </w:r>
      <w:r>
        <w:rPr>
          <w:spacing w:val="-3"/>
        </w:rPr>
        <w:t> </w:t>
      </w:r>
      <w:r>
        <w:rPr/>
        <w:t>Dawe </w:t>
      </w:r>
      <w:r>
        <w:rPr>
          <w:i/>
        </w:rPr>
        <w:t>et al</w:t>
      </w:r>
      <w:r>
        <w:rPr/>
        <w:t>. (2000) and Ladha </w:t>
      </w:r>
      <w:r>
        <w:rPr>
          <w:i/>
        </w:rPr>
        <w:t>et al</w:t>
      </w:r>
      <w:r>
        <w:rPr/>
        <w:t>. (2003) in a rice– wheat</w:t>
      </w:r>
      <w:r>
        <w:rPr>
          <w:spacing w:val="32"/>
        </w:rPr>
        <w:t> </w:t>
      </w:r>
      <w:r>
        <w:rPr/>
        <w:t>cropping</w:t>
      </w:r>
      <w:r>
        <w:rPr>
          <w:spacing w:val="29"/>
        </w:rPr>
        <w:t> </w:t>
      </w:r>
      <w:r>
        <w:rPr/>
        <w:t>system.</w:t>
      </w:r>
      <w:r>
        <w:rPr>
          <w:spacing w:val="34"/>
        </w:rPr>
        <w:t> </w:t>
      </w:r>
      <w:r>
        <w:rPr/>
        <w:t>In</w:t>
      </w:r>
      <w:r>
        <w:rPr>
          <w:spacing w:val="34"/>
        </w:rPr>
        <w:t> </w:t>
      </w:r>
      <w:r>
        <w:rPr/>
        <w:t>a</w:t>
      </w:r>
      <w:r>
        <w:rPr>
          <w:spacing w:val="32"/>
        </w:rPr>
        <w:t> </w:t>
      </w:r>
      <w:r>
        <w:rPr/>
        <w:t>rice–rice</w:t>
      </w:r>
      <w:r>
        <w:rPr>
          <w:spacing w:val="33"/>
        </w:rPr>
        <w:t> </w:t>
      </w:r>
      <w:r>
        <w:rPr/>
        <w:t>cropping</w:t>
      </w:r>
      <w:r>
        <w:rPr>
          <w:spacing w:val="32"/>
        </w:rPr>
        <w:t> </w:t>
      </w:r>
      <w:r>
        <w:rPr/>
        <w:t>system,</w:t>
      </w:r>
      <w:r>
        <w:rPr>
          <w:spacing w:val="34"/>
        </w:rPr>
        <w:t> </w:t>
      </w:r>
      <w:r>
        <w:rPr/>
        <w:t>a</w:t>
      </w:r>
      <w:r>
        <w:rPr>
          <w:spacing w:val="36"/>
        </w:rPr>
        <w:t> </w:t>
      </w:r>
      <w:r>
        <w:rPr/>
        <w:t>yield</w:t>
      </w:r>
      <w:r>
        <w:rPr>
          <w:spacing w:val="31"/>
        </w:rPr>
        <w:t> </w:t>
      </w:r>
      <w:r>
        <w:rPr/>
        <w:t>increase</w:t>
      </w:r>
      <w:r>
        <w:rPr>
          <w:spacing w:val="33"/>
        </w:rPr>
        <w:t> </w:t>
      </w:r>
      <w:r>
        <w:rPr/>
        <w:t>under</w:t>
      </w:r>
      <w:r>
        <w:rPr>
          <w:spacing w:val="33"/>
        </w:rPr>
        <w:t> </w:t>
      </w:r>
      <w:r>
        <w:rPr/>
        <w:t>NPK</w:t>
      </w:r>
      <w:r>
        <w:rPr>
          <w:spacing w:val="32"/>
        </w:rPr>
        <w:t> </w:t>
      </w:r>
      <w:r>
        <w:rPr/>
        <w:t>was</w:t>
      </w:r>
      <w:r>
        <w:rPr>
          <w:spacing w:val="34"/>
        </w:rPr>
        <w:t> </w:t>
      </w:r>
      <w:r>
        <w:rPr>
          <w:spacing w:val="-4"/>
        </w:rPr>
        <w:t>also</w:t>
      </w:r>
    </w:p>
    <w:p>
      <w:pPr>
        <w:pStyle w:val="BodyText"/>
        <w:spacing w:after="0" w:line="360" w:lineRule="auto"/>
        <w:sectPr>
          <w:pgSz w:w="12240" w:h="15840"/>
          <w:pgMar w:top="1420" w:bottom="280" w:left="1080" w:right="720"/>
        </w:sectPr>
      </w:pPr>
    </w:p>
    <w:p>
      <w:pPr>
        <w:pStyle w:val="BodyText"/>
        <w:spacing w:line="360" w:lineRule="auto" w:before="72"/>
        <w:ind w:left="360" w:right="718"/>
      </w:pPr>
      <w:r>
        <w:rPr/>
        <w:t>reported by Hafele </w:t>
      </w:r>
      <w:r>
        <w:rPr>
          <w:i/>
        </w:rPr>
        <w:t>et al</w:t>
      </w:r>
      <w:r>
        <w:rPr/>
        <w:t>.(2003).Our long-term rice–rice system is self-sustaining, as it has the potential to store large amounts of carbon under flooded conditions as well as maintaining sustained yield over the year.</w:t>
      </w:r>
    </w:p>
    <w:p>
      <w:pPr>
        <w:pStyle w:val="BodyText"/>
        <w:spacing w:line="360" w:lineRule="auto" w:before="201"/>
        <w:ind w:left="360" w:right="718" w:firstLine="719"/>
      </w:pPr>
      <w:r>
        <w:rPr/>
        <w:t>Higher yield associated with higher level of inorganic fertilizers in combination with organic manures may be due to its greater availability and uptake of macro and micro-nutrients and active participation in carbon assimilation, photosynthesis, starch formation, translocation of protein</w:t>
      </w:r>
      <w:r>
        <w:rPr>
          <w:spacing w:val="-15"/>
        </w:rPr>
        <w:t> </w:t>
      </w:r>
      <w:r>
        <w:rPr/>
        <w:t>and</w:t>
      </w:r>
      <w:r>
        <w:rPr>
          <w:spacing w:val="-15"/>
        </w:rPr>
        <w:t> </w:t>
      </w:r>
      <w:r>
        <w:rPr/>
        <w:t>sugar,</w:t>
      </w:r>
      <w:r>
        <w:rPr>
          <w:spacing w:val="-14"/>
        </w:rPr>
        <w:t> </w:t>
      </w:r>
      <w:r>
        <w:rPr/>
        <w:t>entry</w:t>
      </w:r>
      <w:r>
        <w:rPr>
          <w:spacing w:val="-15"/>
        </w:rPr>
        <w:t> </w:t>
      </w:r>
      <w:r>
        <w:rPr/>
        <w:t>of</w:t>
      </w:r>
      <w:r>
        <w:rPr>
          <w:spacing w:val="-15"/>
        </w:rPr>
        <w:t> </w:t>
      </w:r>
      <w:r>
        <w:rPr/>
        <w:t>water</w:t>
      </w:r>
      <w:r>
        <w:rPr>
          <w:spacing w:val="-15"/>
        </w:rPr>
        <w:t> </w:t>
      </w:r>
      <w:r>
        <w:rPr/>
        <w:t>into</w:t>
      </w:r>
      <w:r>
        <w:rPr>
          <w:spacing w:val="-14"/>
        </w:rPr>
        <w:t> </w:t>
      </w:r>
      <w:r>
        <w:rPr/>
        <w:t>plants</w:t>
      </w:r>
      <w:r>
        <w:rPr>
          <w:spacing w:val="-12"/>
        </w:rPr>
        <w:t> </w:t>
      </w:r>
      <w:r>
        <w:rPr/>
        <w:t>root</w:t>
      </w:r>
      <w:r>
        <w:rPr>
          <w:spacing w:val="-15"/>
        </w:rPr>
        <w:t> </w:t>
      </w:r>
      <w:r>
        <w:rPr/>
        <w:t>and</w:t>
      </w:r>
      <w:r>
        <w:rPr>
          <w:spacing w:val="-14"/>
        </w:rPr>
        <w:t> </w:t>
      </w:r>
      <w:r>
        <w:rPr/>
        <w:t>development</w:t>
      </w:r>
      <w:r>
        <w:rPr>
          <w:spacing w:val="-12"/>
        </w:rPr>
        <w:t> </w:t>
      </w:r>
      <w:r>
        <w:rPr/>
        <w:t>etc.,</w:t>
      </w:r>
      <w:r>
        <w:rPr>
          <w:spacing w:val="-10"/>
        </w:rPr>
        <w:t> </w:t>
      </w:r>
      <w:r>
        <w:rPr/>
        <w:t>It</w:t>
      </w:r>
      <w:r>
        <w:rPr>
          <w:spacing w:val="-12"/>
        </w:rPr>
        <w:t> </w:t>
      </w:r>
      <w:r>
        <w:rPr/>
        <w:t>also</w:t>
      </w:r>
      <w:r>
        <w:rPr>
          <w:spacing w:val="-14"/>
        </w:rPr>
        <w:t> </w:t>
      </w:r>
      <w:r>
        <w:rPr/>
        <w:t>enhances</w:t>
      </w:r>
      <w:r>
        <w:rPr>
          <w:spacing w:val="-14"/>
        </w:rPr>
        <w:t> </w:t>
      </w:r>
      <w:r>
        <w:rPr/>
        <w:t>the</w:t>
      </w:r>
      <w:r>
        <w:rPr>
          <w:spacing w:val="-13"/>
        </w:rPr>
        <w:t> </w:t>
      </w:r>
      <w:r>
        <w:rPr/>
        <w:t>process of</w:t>
      </w:r>
      <w:r>
        <w:rPr>
          <w:spacing w:val="-2"/>
        </w:rPr>
        <w:t> </w:t>
      </w:r>
      <w:r>
        <w:rPr/>
        <w:t>tissue</w:t>
      </w:r>
      <w:r>
        <w:rPr>
          <w:spacing w:val="-2"/>
        </w:rPr>
        <w:t> </w:t>
      </w:r>
      <w:r>
        <w:rPr/>
        <w:t>differentiation</w:t>
      </w:r>
      <w:r>
        <w:rPr>
          <w:spacing w:val="-1"/>
        </w:rPr>
        <w:t> </w:t>
      </w:r>
      <w:r>
        <w:rPr/>
        <w:t>i.e.</w:t>
      </w:r>
      <w:r>
        <w:rPr>
          <w:spacing w:val="-1"/>
        </w:rPr>
        <w:t> </w:t>
      </w:r>
      <w:r>
        <w:rPr/>
        <w:t>From</w:t>
      </w:r>
      <w:r>
        <w:rPr>
          <w:spacing w:val="-2"/>
        </w:rPr>
        <w:t> </w:t>
      </w:r>
      <w:r>
        <w:rPr/>
        <w:t>somatic</w:t>
      </w:r>
      <w:r>
        <w:rPr>
          <w:spacing w:val="-2"/>
        </w:rPr>
        <w:t> </w:t>
      </w:r>
      <w:r>
        <w:rPr/>
        <w:t>to</w:t>
      </w:r>
      <w:r>
        <w:rPr>
          <w:spacing w:val="-1"/>
        </w:rPr>
        <w:t> </w:t>
      </w:r>
      <w:r>
        <w:rPr/>
        <w:t>reproductive</w:t>
      </w:r>
      <w:r>
        <w:rPr>
          <w:spacing w:val="-2"/>
        </w:rPr>
        <w:t> </w:t>
      </w:r>
      <w:r>
        <w:rPr/>
        <w:t>phase</w:t>
      </w:r>
      <w:r>
        <w:rPr>
          <w:spacing w:val="-2"/>
        </w:rPr>
        <w:t> </w:t>
      </w:r>
      <w:r>
        <w:rPr/>
        <w:t>leading</w:t>
      </w:r>
      <w:r>
        <w:rPr>
          <w:spacing w:val="-4"/>
        </w:rPr>
        <w:t> </w:t>
      </w:r>
      <w:r>
        <w:rPr/>
        <w:t>to higher grain</w:t>
      </w:r>
      <w:r>
        <w:rPr>
          <w:spacing w:val="-1"/>
        </w:rPr>
        <w:t> </w:t>
      </w:r>
      <w:r>
        <w:rPr/>
        <w:t>and</w:t>
      </w:r>
      <w:r>
        <w:rPr>
          <w:spacing w:val="-1"/>
        </w:rPr>
        <w:t> </w:t>
      </w:r>
      <w:r>
        <w:rPr/>
        <w:t>straw yield (Rahman </w:t>
      </w:r>
      <w:r>
        <w:rPr>
          <w:i/>
        </w:rPr>
        <w:t>et al</w:t>
      </w:r>
      <w:r>
        <w:rPr/>
        <w:t>.,2009). Accumulation of protein in grain under adequate n supply might be accounted to continuous availability of nitrogen for protein synthesis. This was also may be due to</w:t>
      </w:r>
      <w:r>
        <w:rPr>
          <w:spacing w:val="-3"/>
        </w:rPr>
        <w:t> </w:t>
      </w:r>
      <w:r>
        <w:rPr/>
        <w:t>the</w:t>
      </w:r>
      <w:r>
        <w:rPr>
          <w:spacing w:val="-4"/>
        </w:rPr>
        <w:t> </w:t>
      </w:r>
      <w:r>
        <w:rPr/>
        <w:t>higher</w:t>
      </w:r>
      <w:r>
        <w:rPr>
          <w:spacing w:val="-1"/>
        </w:rPr>
        <w:t> </w:t>
      </w:r>
      <w:r>
        <w:rPr/>
        <w:t>yield</w:t>
      </w:r>
      <w:r>
        <w:rPr>
          <w:spacing w:val="-3"/>
        </w:rPr>
        <w:t> </w:t>
      </w:r>
      <w:r>
        <w:rPr/>
        <w:t>attributes</w:t>
      </w:r>
      <w:r>
        <w:rPr>
          <w:spacing w:val="-3"/>
        </w:rPr>
        <w:t> </w:t>
      </w:r>
      <w:r>
        <w:rPr/>
        <w:t>under</w:t>
      </w:r>
      <w:r>
        <w:rPr>
          <w:spacing w:val="-3"/>
        </w:rPr>
        <w:t> </w:t>
      </w:r>
      <w:r>
        <w:rPr/>
        <w:t>this</w:t>
      </w:r>
      <w:r>
        <w:rPr>
          <w:spacing w:val="-3"/>
        </w:rPr>
        <w:t> </w:t>
      </w:r>
      <w:r>
        <w:rPr/>
        <w:t>treatment.</w:t>
      </w:r>
      <w:r>
        <w:rPr>
          <w:spacing w:val="-3"/>
        </w:rPr>
        <w:t> </w:t>
      </w:r>
      <w:r>
        <w:rPr/>
        <w:t>The</w:t>
      </w:r>
      <w:r>
        <w:rPr>
          <w:spacing w:val="-4"/>
        </w:rPr>
        <w:t> </w:t>
      </w:r>
      <w:r>
        <w:rPr/>
        <w:t>results</w:t>
      </w:r>
      <w:r>
        <w:rPr>
          <w:spacing w:val="-3"/>
        </w:rPr>
        <w:t> </w:t>
      </w:r>
      <w:r>
        <w:rPr/>
        <w:t>are</w:t>
      </w:r>
      <w:r>
        <w:rPr>
          <w:spacing w:val="-5"/>
        </w:rPr>
        <w:t> </w:t>
      </w:r>
      <w:r>
        <w:rPr/>
        <w:t>also</w:t>
      </w:r>
      <w:r>
        <w:rPr>
          <w:spacing w:val="-3"/>
        </w:rPr>
        <w:t> </w:t>
      </w:r>
      <w:r>
        <w:rPr/>
        <w:t>in</w:t>
      </w:r>
      <w:r>
        <w:rPr>
          <w:spacing w:val="-3"/>
        </w:rPr>
        <w:t> </w:t>
      </w:r>
      <w:r>
        <w:rPr/>
        <w:t>conformity</w:t>
      </w:r>
      <w:r>
        <w:rPr>
          <w:spacing w:val="-8"/>
        </w:rPr>
        <w:t> </w:t>
      </w:r>
      <w:r>
        <w:rPr/>
        <w:t>with</w:t>
      </w:r>
      <w:r>
        <w:rPr>
          <w:spacing w:val="-3"/>
        </w:rPr>
        <w:t> </w:t>
      </w:r>
      <w:r>
        <w:rPr/>
        <w:t>findings of Hossaen </w:t>
      </w:r>
      <w:r>
        <w:rPr>
          <w:i/>
        </w:rPr>
        <w:t>et al </w:t>
      </w:r>
      <w:r>
        <w:rPr/>
        <w:t>(2011) and Mohanty </w:t>
      </w:r>
      <w:r>
        <w:rPr>
          <w:i/>
        </w:rPr>
        <w:t>et al </w:t>
      </w:r>
      <w:r>
        <w:rPr/>
        <w:t>(2013).</w:t>
      </w:r>
    </w:p>
    <w:p>
      <w:pPr>
        <w:pStyle w:val="BodyText"/>
        <w:spacing w:line="360" w:lineRule="auto"/>
        <w:ind w:left="360" w:right="713" w:firstLine="719"/>
      </w:pPr>
      <w:r>
        <w:rPr/>
        <w:t>When overall pooled 30 years productivity was considered, the treatment effect on rice productivity</w:t>
      </w:r>
      <w:r>
        <w:rPr>
          <w:spacing w:val="-10"/>
        </w:rPr>
        <w:t> </w:t>
      </w:r>
      <w:r>
        <w:rPr/>
        <w:t>was</w:t>
      </w:r>
      <w:r>
        <w:rPr>
          <w:spacing w:val="-3"/>
        </w:rPr>
        <w:t> </w:t>
      </w:r>
      <w:r>
        <w:rPr/>
        <w:t>in</w:t>
      </w:r>
      <w:r>
        <w:rPr>
          <w:spacing w:val="-2"/>
        </w:rPr>
        <w:t> </w:t>
      </w:r>
      <w:r>
        <w:rPr/>
        <w:t>the order</w:t>
      </w:r>
      <w:r>
        <w:rPr>
          <w:spacing w:val="-4"/>
        </w:rPr>
        <w:t> </w:t>
      </w:r>
      <w:r>
        <w:rPr/>
        <w:t>of</w:t>
      </w:r>
      <w:r>
        <w:rPr>
          <w:spacing w:val="57"/>
        </w:rPr>
        <w:t> </w:t>
      </w:r>
      <w:r>
        <w:rPr/>
        <w:t>NPK</w:t>
      </w:r>
      <w:r>
        <w:rPr>
          <w:spacing w:val="-1"/>
        </w:rPr>
        <w:t> </w:t>
      </w:r>
      <w:r>
        <w:rPr/>
        <w:t>+GM+GYP</w:t>
      </w:r>
      <w:r>
        <w:rPr>
          <w:spacing w:val="2"/>
        </w:rPr>
        <w:t> </w:t>
      </w:r>
      <w:r>
        <w:rPr/>
        <w:t>=</w:t>
      </w:r>
      <w:r>
        <w:rPr>
          <w:spacing w:val="-4"/>
        </w:rPr>
        <w:t> </w:t>
      </w:r>
      <w:r>
        <w:rPr/>
        <w:t>NPK +</w:t>
      </w:r>
      <w:r>
        <w:rPr>
          <w:spacing w:val="-3"/>
        </w:rPr>
        <w:t> </w:t>
      </w:r>
      <w:r>
        <w:rPr/>
        <w:t>GYP&gt;NPK</w:t>
      </w:r>
      <w:r>
        <w:rPr>
          <w:spacing w:val="-3"/>
        </w:rPr>
        <w:t> </w:t>
      </w:r>
      <w:r>
        <w:rPr/>
        <w:t>+GM+</w:t>
      </w:r>
      <w:r>
        <w:rPr>
          <w:spacing w:val="-4"/>
        </w:rPr>
        <w:t> </w:t>
      </w:r>
      <w:r>
        <w:rPr/>
        <w:t>Azos&gt;</w:t>
      </w:r>
      <w:r>
        <w:rPr>
          <w:spacing w:val="-3"/>
        </w:rPr>
        <w:t> </w:t>
      </w:r>
      <w:r>
        <w:rPr>
          <w:spacing w:val="-2"/>
        </w:rPr>
        <w:t>NPK+GM</w:t>
      </w:r>
    </w:p>
    <w:p>
      <w:pPr>
        <w:pStyle w:val="BodyText"/>
        <w:spacing w:line="360" w:lineRule="auto"/>
        <w:ind w:left="360" w:right="714"/>
      </w:pPr>
      <w:r>
        <w:rPr>
          <w:position w:val="2"/>
        </w:rPr>
        <w:t>. On an average, the treatment NPK + green manure +gypsum (T</w:t>
      </w:r>
      <w:r>
        <w:rPr>
          <w:sz w:val="16"/>
        </w:rPr>
        <w:t>7</w:t>
      </w:r>
      <w:r>
        <w:rPr>
          <w:position w:val="2"/>
        </w:rPr>
        <w:t>) was the most productive with straw</w:t>
      </w:r>
      <w:r>
        <w:rPr>
          <w:spacing w:val="-15"/>
          <w:position w:val="2"/>
        </w:rPr>
        <w:t> </w:t>
      </w:r>
      <w:r>
        <w:rPr>
          <w:position w:val="2"/>
        </w:rPr>
        <w:t>yields</w:t>
      </w:r>
      <w:r>
        <w:rPr>
          <w:spacing w:val="-14"/>
          <w:position w:val="2"/>
        </w:rPr>
        <w:t> </w:t>
      </w:r>
      <w:r>
        <w:rPr>
          <w:position w:val="2"/>
        </w:rPr>
        <w:t>increasing</w:t>
      </w:r>
      <w:r>
        <w:rPr>
          <w:spacing w:val="-15"/>
          <w:position w:val="2"/>
        </w:rPr>
        <w:t> </w:t>
      </w:r>
      <w:r>
        <w:rPr>
          <w:position w:val="2"/>
        </w:rPr>
        <w:t>up</w:t>
      </w:r>
      <w:r>
        <w:rPr>
          <w:spacing w:val="-15"/>
          <w:position w:val="2"/>
        </w:rPr>
        <w:t> </w:t>
      </w:r>
      <w:r>
        <w:rPr>
          <w:position w:val="2"/>
        </w:rPr>
        <w:t>to</w:t>
      </w:r>
      <w:r>
        <w:rPr>
          <w:spacing w:val="-15"/>
          <w:position w:val="2"/>
        </w:rPr>
        <w:t> </w:t>
      </w:r>
      <w:r>
        <w:rPr>
          <w:position w:val="2"/>
        </w:rPr>
        <w:t>77%</w:t>
      </w:r>
      <w:r>
        <w:rPr>
          <w:spacing w:val="-15"/>
          <w:position w:val="2"/>
        </w:rPr>
        <w:t> </w:t>
      </w:r>
      <w:r>
        <w:rPr>
          <w:position w:val="2"/>
        </w:rPr>
        <w:t>over</w:t>
      </w:r>
      <w:r>
        <w:rPr>
          <w:spacing w:val="-14"/>
          <w:position w:val="2"/>
        </w:rPr>
        <w:t> </w:t>
      </w:r>
      <w:r>
        <w:rPr>
          <w:position w:val="2"/>
        </w:rPr>
        <w:t>control</w:t>
      </w:r>
      <w:r>
        <w:rPr>
          <w:spacing w:val="-15"/>
          <w:position w:val="2"/>
        </w:rPr>
        <w:t> </w:t>
      </w:r>
      <w:r>
        <w:rPr>
          <w:position w:val="2"/>
        </w:rPr>
        <w:t>(T</w:t>
      </w:r>
      <w:r>
        <w:rPr>
          <w:sz w:val="16"/>
        </w:rPr>
        <w:t>13</w:t>
      </w:r>
      <w:r>
        <w:rPr>
          <w:position w:val="2"/>
        </w:rPr>
        <w:t>).</w:t>
      </w:r>
      <w:r>
        <w:rPr>
          <w:spacing w:val="-15"/>
          <w:position w:val="2"/>
        </w:rPr>
        <w:t> </w:t>
      </w:r>
      <w:r>
        <w:rPr>
          <w:position w:val="2"/>
        </w:rPr>
        <w:t>During</w:t>
      </w:r>
      <w:r>
        <w:rPr>
          <w:spacing w:val="-15"/>
          <w:position w:val="2"/>
        </w:rPr>
        <w:t> </w:t>
      </w:r>
      <w:r>
        <w:rPr>
          <w:position w:val="2"/>
        </w:rPr>
        <w:t>thaladi</w:t>
      </w:r>
      <w:r>
        <w:rPr>
          <w:spacing w:val="-15"/>
          <w:position w:val="2"/>
        </w:rPr>
        <w:t> </w:t>
      </w:r>
      <w:r>
        <w:rPr>
          <w:position w:val="2"/>
        </w:rPr>
        <w:t>season,</w:t>
      </w:r>
      <w:r>
        <w:rPr>
          <w:spacing w:val="-13"/>
          <w:position w:val="2"/>
        </w:rPr>
        <w:t> </w:t>
      </w:r>
      <w:r>
        <w:rPr>
          <w:position w:val="2"/>
        </w:rPr>
        <w:t>continuous</w:t>
      </w:r>
      <w:r>
        <w:rPr>
          <w:spacing w:val="-15"/>
          <w:position w:val="2"/>
        </w:rPr>
        <w:t> </w:t>
      </w:r>
      <w:r>
        <w:rPr>
          <w:position w:val="2"/>
        </w:rPr>
        <w:t>application </w:t>
      </w:r>
      <w:r>
        <w:rPr/>
        <w:t>of NPK fertilizer @ 150:50:50 kg ha</w:t>
      </w:r>
      <w:r>
        <w:rPr>
          <w:vertAlign w:val="superscript"/>
        </w:rPr>
        <w:t>-1</w:t>
      </w:r>
      <w:r>
        <w:rPr>
          <w:spacing w:val="-15"/>
          <w:vertAlign w:val="baseline"/>
        </w:rPr>
        <w:t> </w:t>
      </w:r>
      <w:r>
        <w:rPr>
          <w:vertAlign w:val="baseline"/>
        </w:rPr>
        <w:t>along with FYM @ 12.5 t ha</w:t>
      </w:r>
      <w:r>
        <w:rPr>
          <w:vertAlign w:val="superscript"/>
        </w:rPr>
        <w:t>-1</w:t>
      </w:r>
      <w:r>
        <w:rPr>
          <w:spacing w:val="-15"/>
          <w:vertAlign w:val="baseline"/>
        </w:rPr>
        <w:t> </w:t>
      </w:r>
      <w:r>
        <w:rPr>
          <w:vertAlign w:val="baseline"/>
        </w:rPr>
        <w:t>and gypsum @ 500 kg ha</w:t>
      </w:r>
      <w:r>
        <w:rPr>
          <w:vertAlign w:val="superscript"/>
        </w:rPr>
        <w:t>-1</w:t>
      </w:r>
      <w:r>
        <w:rPr>
          <w:vertAlign w:val="baseline"/>
        </w:rPr>
        <w:t> recorded significantly higher straw yield (75 % over control) in all the 30 years than other treatments. Also the percent increase was more conspicuous during kuruvai than Thaladi season. The straw yield data under the study also emphasized the need for conjunctive use of organic manures with inorganic NPK fertilizers. Higher yield associated with higher level of inorganic fertilizers in combination with organic manures may be due to its greater availability and uptake of macro (N, P &amp; K) and micro-nutrients and active participation in carbon assimilation, photosynthesis,</w:t>
      </w:r>
      <w:r>
        <w:rPr>
          <w:spacing w:val="-10"/>
          <w:vertAlign w:val="baseline"/>
        </w:rPr>
        <w:t> </w:t>
      </w:r>
      <w:r>
        <w:rPr>
          <w:vertAlign w:val="baseline"/>
        </w:rPr>
        <w:t>starch</w:t>
      </w:r>
      <w:r>
        <w:rPr>
          <w:spacing w:val="-8"/>
          <w:vertAlign w:val="baseline"/>
        </w:rPr>
        <w:t> </w:t>
      </w:r>
      <w:r>
        <w:rPr>
          <w:vertAlign w:val="baseline"/>
        </w:rPr>
        <w:t>formation,</w:t>
      </w:r>
      <w:r>
        <w:rPr>
          <w:spacing w:val="-10"/>
          <w:vertAlign w:val="baseline"/>
        </w:rPr>
        <w:t> </w:t>
      </w:r>
      <w:r>
        <w:rPr>
          <w:vertAlign w:val="baseline"/>
        </w:rPr>
        <w:t>translocation</w:t>
      </w:r>
      <w:r>
        <w:rPr>
          <w:spacing w:val="-11"/>
          <w:vertAlign w:val="baseline"/>
        </w:rPr>
        <w:t> </w:t>
      </w:r>
      <w:r>
        <w:rPr>
          <w:vertAlign w:val="baseline"/>
        </w:rPr>
        <w:t>of</w:t>
      </w:r>
      <w:r>
        <w:rPr>
          <w:spacing w:val="-11"/>
          <w:vertAlign w:val="baseline"/>
        </w:rPr>
        <w:t> </w:t>
      </w:r>
      <w:r>
        <w:rPr>
          <w:vertAlign w:val="baseline"/>
        </w:rPr>
        <w:t>protein</w:t>
      </w:r>
      <w:r>
        <w:rPr>
          <w:spacing w:val="-10"/>
          <w:vertAlign w:val="baseline"/>
        </w:rPr>
        <w:t> </w:t>
      </w:r>
      <w:r>
        <w:rPr>
          <w:vertAlign w:val="baseline"/>
        </w:rPr>
        <w:t>and</w:t>
      </w:r>
      <w:r>
        <w:rPr>
          <w:spacing w:val="-11"/>
          <w:vertAlign w:val="baseline"/>
        </w:rPr>
        <w:t> </w:t>
      </w:r>
      <w:r>
        <w:rPr>
          <w:vertAlign w:val="baseline"/>
        </w:rPr>
        <w:t>sugar,</w:t>
      </w:r>
      <w:r>
        <w:rPr>
          <w:spacing w:val="-9"/>
          <w:vertAlign w:val="baseline"/>
        </w:rPr>
        <w:t> </w:t>
      </w:r>
      <w:r>
        <w:rPr>
          <w:vertAlign w:val="baseline"/>
        </w:rPr>
        <w:t>entry</w:t>
      </w:r>
      <w:r>
        <w:rPr>
          <w:spacing w:val="-14"/>
          <w:vertAlign w:val="baseline"/>
        </w:rPr>
        <w:t> </w:t>
      </w:r>
      <w:r>
        <w:rPr>
          <w:vertAlign w:val="baseline"/>
        </w:rPr>
        <w:t>of</w:t>
      </w:r>
      <w:r>
        <w:rPr>
          <w:spacing w:val="-9"/>
          <w:vertAlign w:val="baseline"/>
        </w:rPr>
        <w:t> </w:t>
      </w:r>
      <w:r>
        <w:rPr>
          <w:vertAlign w:val="baseline"/>
        </w:rPr>
        <w:t>water</w:t>
      </w:r>
      <w:r>
        <w:rPr>
          <w:spacing w:val="-12"/>
          <w:vertAlign w:val="baseline"/>
        </w:rPr>
        <w:t> </w:t>
      </w:r>
      <w:r>
        <w:rPr>
          <w:vertAlign w:val="baseline"/>
        </w:rPr>
        <w:t>into</w:t>
      </w:r>
      <w:r>
        <w:rPr>
          <w:spacing w:val="-11"/>
          <w:vertAlign w:val="baseline"/>
        </w:rPr>
        <w:t> </w:t>
      </w:r>
      <w:r>
        <w:rPr>
          <w:vertAlign w:val="baseline"/>
        </w:rPr>
        <w:t>plants</w:t>
      </w:r>
      <w:r>
        <w:rPr>
          <w:spacing w:val="-10"/>
          <w:vertAlign w:val="baseline"/>
        </w:rPr>
        <w:t> </w:t>
      </w:r>
      <w:r>
        <w:rPr>
          <w:vertAlign w:val="baseline"/>
        </w:rPr>
        <w:t>root and development </w:t>
      </w:r>
      <w:r>
        <w:rPr>
          <w:i/>
          <w:vertAlign w:val="baseline"/>
        </w:rPr>
        <w:t>etc. </w:t>
      </w:r>
      <w:r>
        <w:rPr>
          <w:vertAlign w:val="baseline"/>
        </w:rPr>
        <w:t>It also enhances the process of tissue differentiation </w:t>
      </w:r>
      <w:r>
        <w:rPr>
          <w:i/>
          <w:vertAlign w:val="baseline"/>
        </w:rPr>
        <w:t>i.e</w:t>
      </w:r>
      <w:r>
        <w:rPr>
          <w:vertAlign w:val="baseline"/>
        </w:rPr>
        <w:t>. from somatic to reproductive</w:t>
      </w:r>
      <w:r>
        <w:rPr>
          <w:spacing w:val="-12"/>
          <w:vertAlign w:val="baseline"/>
        </w:rPr>
        <w:t> </w:t>
      </w:r>
      <w:r>
        <w:rPr>
          <w:vertAlign w:val="baseline"/>
        </w:rPr>
        <w:t>phase</w:t>
      </w:r>
      <w:r>
        <w:rPr>
          <w:spacing w:val="-12"/>
          <w:vertAlign w:val="baseline"/>
        </w:rPr>
        <w:t> </w:t>
      </w:r>
      <w:r>
        <w:rPr>
          <w:vertAlign w:val="baseline"/>
        </w:rPr>
        <w:t>leading</w:t>
      </w:r>
      <w:r>
        <w:rPr>
          <w:spacing w:val="-13"/>
          <w:vertAlign w:val="baseline"/>
        </w:rPr>
        <w:t> </w:t>
      </w:r>
      <w:r>
        <w:rPr>
          <w:vertAlign w:val="baseline"/>
        </w:rPr>
        <w:t>to</w:t>
      </w:r>
      <w:r>
        <w:rPr>
          <w:spacing w:val="-10"/>
          <w:vertAlign w:val="baseline"/>
        </w:rPr>
        <w:t> </w:t>
      </w:r>
      <w:r>
        <w:rPr>
          <w:vertAlign w:val="baseline"/>
        </w:rPr>
        <w:t>higher</w:t>
      </w:r>
      <w:r>
        <w:rPr>
          <w:spacing w:val="-11"/>
          <w:vertAlign w:val="baseline"/>
        </w:rPr>
        <w:t> </w:t>
      </w:r>
      <w:r>
        <w:rPr>
          <w:vertAlign w:val="baseline"/>
        </w:rPr>
        <w:t>grain</w:t>
      </w:r>
      <w:r>
        <w:rPr>
          <w:spacing w:val="-10"/>
          <w:vertAlign w:val="baseline"/>
        </w:rPr>
        <w:t> </w:t>
      </w:r>
      <w:r>
        <w:rPr>
          <w:vertAlign w:val="baseline"/>
        </w:rPr>
        <w:t>and</w:t>
      </w:r>
      <w:r>
        <w:rPr>
          <w:spacing w:val="-11"/>
          <w:vertAlign w:val="baseline"/>
        </w:rPr>
        <w:t> </w:t>
      </w:r>
      <w:r>
        <w:rPr>
          <w:vertAlign w:val="baseline"/>
        </w:rPr>
        <w:t>straw</w:t>
      </w:r>
      <w:r>
        <w:rPr>
          <w:spacing w:val="-9"/>
          <w:vertAlign w:val="baseline"/>
        </w:rPr>
        <w:t> </w:t>
      </w:r>
      <w:r>
        <w:rPr>
          <w:vertAlign w:val="baseline"/>
        </w:rPr>
        <w:t>yield.</w:t>
      </w:r>
      <w:r>
        <w:rPr>
          <w:spacing w:val="-11"/>
          <w:vertAlign w:val="baseline"/>
        </w:rPr>
        <w:t> </w:t>
      </w:r>
      <w:r>
        <w:rPr>
          <w:vertAlign w:val="baseline"/>
        </w:rPr>
        <w:t>Accumulation</w:t>
      </w:r>
      <w:r>
        <w:rPr>
          <w:spacing w:val="-11"/>
          <w:vertAlign w:val="baseline"/>
        </w:rPr>
        <w:t> </w:t>
      </w:r>
      <w:r>
        <w:rPr>
          <w:vertAlign w:val="baseline"/>
        </w:rPr>
        <w:t>of</w:t>
      </w:r>
      <w:r>
        <w:rPr>
          <w:spacing w:val="-11"/>
          <w:vertAlign w:val="baseline"/>
        </w:rPr>
        <w:t> </w:t>
      </w:r>
      <w:r>
        <w:rPr>
          <w:vertAlign w:val="baseline"/>
        </w:rPr>
        <w:t>protein</w:t>
      </w:r>
      <w:r>
        <w:rPr>
          <w:spacing w:val="-10"/>
          <w:vertAlign w:val="baseline"/>
        </w:rPr>
        <w:t> </w:t>
      </w:r>
      <w:r>
        <w:rPr>
          <w:vertAlign w:val="baseline"/>
        </w:rPr>
        <w:t>in</w:t>
      </w:r>
      <w:r>
        <w:rPr>
          <w:spacing w:val="-10"/>
          <w:vertAlign w:val="baseline"/>
        </w:rPr>
        <w:t> </w:t>
      </w:r>
      <w:r>
        <w:rPr>
          <w:vertAlign w:val="baseline"/>
        </w:rPr>
        <w:t>grain</w:t>
      </w:r>
      <w:r>
        <w:rPr>
          <w:spacing w:val="-10"/>
          <w:vertAlign w:val="baseline"/>
        </w:rPr>
        <w:t> </w:t>
      </w:r>
      <w:r>
        <w:rPr>
          <w:vertAlign w:val="baseline"/>
        </w:rPr>
        <w:t>under adequate</w:t>
      </w:r>
      <w:r>
        <w:rPr>
          <w:spacing w:val="-5"/>
          <w:vertAlign w:val="baseline"/>
        </w:rPr>
        <w:t> </w:t>
      </w:r>
      <w:r>
        <w:rPr>
          <w:vertAlign w:val="baseline"/>
        </w:rPr>
        <w:t>N</w:t>
      </w:r>
      <w:r>
        <w:rPr>
          <w:spacing w:val="-8"/>
          <w:vertAlign w:val="baseline"/>
        </w:rPr>
        <w:t> </w:t>
      </w:r>
      <w:r>
        <w:rPr>
          <w:vertAlign w:val="baseline"/>
        </w:rPr>
        <w:t>supply</w:t>
      </w:r>
      <w:r>
        <w:rPr>
          <w:spacing w:val="-12"/>
          <w:vertAlign w:val="baseline"/>
        </w:rPr>
        <w:t> </w:t>
      </w:r>
      <w:r>
        <w:rPr>
          <w:vertAlign w:val="baseline"/>
        </w:rPr>
        <w:t>might</w:t>
      </w:r>
      <w:r>
        <w:rPr>
          <w:spacing w:val="-7"/>
          <w:vertAlign w:val="baseline"/>
        </w:rPr>
        <w:t> </w:t>
      </w:r>
      <w:r>
        <w:rPr>
          <w:vertAlign w:val="baseline"/>
        </w:rPr>
        <w:t>be</w:t>
      </w:r>
      <w:r>
        <w:rPr>
          <w:spacing w:val="-8"/>
          <w:vertAlign w:val="baseline"/>
        </w:rPr>
        <w:t> </w:t>
      </w:r>
      <w:r>
        <w:rPr>
          <w:vertAlign w:val="baseline"/>
        </w:rPr>
        <w:t>accounted</w:t>
      </w:r>
      <w:r>
        <w:rPr>
          <w:spacing w:val="-7"/>
          <w:vertAlign w:val="baseline"/>
        </w:rPr>
        <w:t> </w:t>
      </w:r>
      <w:r>
        <w:rPr>
          <w:vertAlign w:val="baseline"/>
        </w:rPr>
        <w:t>to</w:t>
      </w:r>
      <w:r>
        <w:rPr>
          <w:spacing w:val="-7"/>
          <w:vertAlign w:val="baseline"/>
        </w:rPr>
        <w:t> </w:t>
      </w:r>
      <w:r>
        <w:rPr>
          <w:vertAlign w:val="baseline"/>
        </w:rPr>
        <w:t>continuous</w:t>
      </w:r>
      <w:r>
        <w:rPr>
          <w:spacing w:val="-7"/>
          <w:vertAlign w:val="baseline"/>
        </w:rPr>
        <w:t> </w:t>
      </w:r>
      <w:r>
        <w:rPr>
          <w:vertAlign w:val="baseline"/>
        </w:rPr>
        <w:t>availability</w:t>
      </w:r>
      <w:r>
        <w:rPr>
          <w:spacing w:val="-12"/>
          <w:vertAlign w:val="baseline"/>
        </w:rPr>
        <w:t> </w:t>
      </w:r>
      <w:r>
        <w:rPr>
          <w:vertAlign w:val="baseline"/>
        </w:rPr>
        <w:t>of</w:t>
      </w:r>
      <w:r>
        <w:rPr>
          <w:spacing w:val="-8"/>
          <w:vertAlign w:val="baseline"/>
        </w:rPr>
        <w:t> </w:t>
      </w:r>
      <w:r>
        <w:rPr>
          <w:vertAlign w:val="baseline"/>
        </w:rPr>
        <w:t>nitrogen</w:t>
      </w:r>
      <w:r>
        <w:rPr>
          <w:spacing w:val="-7"/>
          <w:vertAlign w:val="baseline"/>
        </w:rPr>
        <w:t> </w:t>
      </w:r>
      <w:r>
        <w:rPr>
          <w:vertAlign w:val="baseline"/>
        </w:rPr>
        <w:t>for</w:t>
      </w:r>
      <w:r>
        <w:rPr>
          <w:spacing w:val="-9"/>
          <w:vertAlign w:val="baseline"/>
        </w:rPr>
        <w:t> </w:t>
      </w:r>
      <w:r>
        <w:rPr>
          <w:vertAlign w:val="baseline"/>
        </w:rPr>
        <w:t>protein</w:t>
      </w:r>
      <w:r>
        <w:rPr>
          <w:spacing w:val="-7"/>
          <w:vertAlign w:val="baseline"/>
        </w:rPr>
        <w:t> </w:t>
      </w:r>
      <w:r>
        <w:rPr>
          <w:vertAlign w:val="baseline"/>
        </w:rPr>
        <w:t>synthesis. This</w:t>
      </w:r>
      <w:r>
        <w:rPr>
          <w:spacing w:val="-8"/>
          <w:vertAlign w:val="baseline"/>
        </w:rPr>
        <w:t> </w:t>
      </w:r>
      <w:r>
        <w:rPr>
          <w:vertAlign w:val="baseline"/>
        </w:rPr>
        <w:t>was</w:t>
      </w:r>
      <w:r>
        <w:rPr>
          <w:spacing w:val="-8"/>
          <w:vertAlign w:val="baseline"/>
        </w:rPr>
        <w:t> </w:t>
      </w:r>
      <w:r>
        <w:rPr>
          <w:vertAlign w:val="baseline"/>
        </w:rPr>
        <w:t>also</w:t>
      </w:r>
      <w:r>
        <w:rPr>
          <w:spacing w:val="-8"/>
          <w:vertAlign w:val="baseline"/>
        </w:rPr>
        <w:t> </w:t>
      </w:r>
      <w:r>
        <w:rPr>
          <w:vertAlign w:val="baseline"/>
        </w:rPr>
        <w:t>may</w:t>
      </w:r>
      <w:r>
        <w:rPr>
          <w:spacing w:val="-13"/>
          <w:vertAlign w:val="baseline"/>
        </w:rPr>
        <w:t> </w:t>
      </w:r>
      <w:r>
        <w:rPr>
          <w:vertAlign w:val="baseline"/>
        </w:rPr>
        <w:t>be</w:t>
      </w:r>
      <w:r>
        <w:rPr>
          <w:spacing w:val="-9"/>
          <w:vertAlign w:val="baseline"/>
        </w:rPr>
        <w:t> </w:t>
      </w:r>
      <w:r>
        <w:rPr>
          <w:vertAlign w:val="baseline"/>
        </w:rPr>
        <w:t>due</w:t>
      </w:r>
      <w:r>
        <w:rPr>
          <w:spacing w:val="-7"/>
          <w:vertAlign w:val="baseline"/>
        </w:rPr>
        <w:t> </w:t>
      </w:r>
      <w:r>
        <w:rPr>
          <w:vertAlign w:val="baseline"/>
        </w:rPr>
        <w:t>to</w:t>
      </w:r>
      <w:r>
        <w:rPr>
          <w:spacing w:val="-8"/>
          <w:vertAlign w:val="baseline"/>
        </w:rPr>
        <w:t> </w:t>
      </w:r>
      <w:r>
        <w:rPr>
          <w:vertAlign w:val="baseline"/>
        </w:rPr>
        <w:t>the</w:t>
      </w:r>
      <w:r>
        <w:rPr>
          <w:spacing w:val="-9"/>
          <w:vertAlign w:val="baseline"/>
        </w:rPr>
        <w:t> </w:t>
      </w:r>
      <w:r>
        <w:rPr>
          <w:vertAlign w:val="baseline"/>
        </w:rPr>
        <w:t>higher</w:t>
      </w:r>
      <w:r>
        <w:rPr>
          <w:spacing w:val="-7"/>
          <w:vertAlign w:val="baseline"/>
        </w:rPr>
        <w:t> </w:t>
      </w:r>
      <w:r>
        <w:rPr>
          <w:vertAlign w:val="baseline"/>
        </w:rPr>
        <w:t>yield</w:t>
      </w:r>
      <w:r>
        <w:rPr>
          <w:spacing w:val="-8"/>
          <w:vertAlign w:val="baseline"/>
        </w:rPr>
        <w:t> </w:t>
      </w:r>
      <w:r>
        <w:rPr>
          <w:vertAlign w:val="baseline"/>
        </w:rPr>
        <w:t>under</w:t>
      </w:r>
      <w:r>
        <w:rPr>
          <w:spacing w:val="-7"/>
          <w:vertAlign w:val="baseline"/>
        </w:rPr>
        <w:t> </w:t>
      </w:r>
      <w:r>
        <w:rPr>
          <w:vertAlign w:val="baseline"/>
        </w:rPr>
        <w:t>this</w:t>
      </w:r>
      <w:r>
        <w:rPr>
          <w:spacing w:val="-8"/>
          <w:vertAlign w:val="baseline"/>
        </w:rPr>
        <w:t> </w:t>
      </w:r>
      <w:r>
        <w:rPr>
          <w:vertAlign w:val="baseline"/>
        </w:rPr>
        <w:t>treatment.</w:t>
      </w:r>
      <w:r>
        <w:rPr>
          <w:spacing w:val="-5"/>
          <w:vertAlign w:val="baseline"/>
        </w:rPr>
        <w:t> </w:t>
      </w:r>
      <w:r>
        <w:rPr>
          <w:vertAlign w:val="baseline"/>
        </w:rPr>
        <w:t>Increase</w:t>
      </w:r>
      <w:r>
        <w:rPr>
          <w:spacing w:val="-9"/>
          <w:vertAlign w:val="baseline"/>
        </w:rPr>
        <w:t> </w:t>
      </w:r>
      <w:r>
        <w:rPr>
          <w:vertAlign w:val="baseline"/>
        </w:rPr>
        <w:t>in</w:t>
      </w:r>
      <w:r>
        <w:rPr>
          <w:spacing w:val="-8"/>
          <w:vertAlign w:val="baseline"/>
        </w:rPr>
        <w:t> </w:t>
      </w:r>
      <w:r>
        <w:rPr>
          <w:vertAlign w:val="baseline"/>
        </w:rPr>
        <w:t>straw</w:t>
      </w:r>
      <w:r>
        <w:rPr>
          <w:spacing w:val="-6"/>
          <w:vertAlign w:val="baseline"/>
        </w:rPr>
        <w:t> </w:t>
      </w:r>
      <w:r>
        <w:rPr>
          <w:vertAlign w:val="baseline"/>
        </w:rPr>
        <w:t>yield</w:t>
      </w:r>
      <w:r>
        <w:rPr>
          <w:spacing w:val="-8"/>
          <w:vertAlign w:val="baseline"/>
        </w:rPr>
        <w:t> </w:t>
      </w:r>
      <w:r>
        <w:rPr>
          <w:vertAlign w:val="baseline"/>
        </w:rPr>
        <w:t>might</w:t>
      </w:r>
      <w:r>
        <w:rPr>
          <w:spacing w:val="-8"/>
          <w:vertAlign w:val="baseline"/>
        </w:rPr>
        <w:t> </w:t>
      </w:r>
      <w:r>
        <w:rPr>
          <w:vertAlign w:val="baseline"/>
        </w:rPr>
        <w:t>be attributed to increase in photosynthetic area, dry matter accumulation. Slow available nitrogen from organic manure is known to enhance the formation of new cells, promotes root and shoot growth.</w:t>
      </w:r>
      <w:r>
        <w:rPr>
          <w:spacing w:val="-14"/>
          <w:vertAlign w:val="baseline"/>
        </w:rPr>
        <w:t> </w:t>
      </w:r>
      <w:r>
        <w:rPr>
          <w:vertAlign w:val="baseline"/>
        </w:rPr>
        <w:t>It</w:t>
      </w:r>
      <w:r>
        <w:rPr>
          <w:spacing w:val="-13"/>
          <w:vertAlign w:val="baseline"/>
        </w:rPr>
        <w:t> </w:t>
      </w:r>
      <w:r>
        <w:rPr>
          <w:vertAlign w:val="baseline"/>
        </w:rPr>
        <w:t>is</w:t>
      </w:r>
      <w:r>
        <w:rPr>
          <w:spacing w:val="-14"/>
          <w:vertAlign w:val="baseline"/>
        </w:rPr>
        <w:t> </w:t>
      </w:r>
      <w:r>
        <w:rPr>
          <w:vertAlign w:val="baseline"/>
        </w:rPr>
        <w:t>also</w:t>
      </w:r>
      <w:r>
        <w:rPr>
          <w:spacing w:val="-13"/>
          <w:vertAlign w:val="baseline"/>
        </w:rPr>
        <w:t> </w:t>
      </w:r>
      <w:r>
        <w:rPr>
          <w:vertAlign w:val="baseline"/>
        </w:rPr>
        <w:t>associated</w:t>
      </w:r>
      <w:r>
        <w:rPr>
          <w:spacing w:val="-13"/>
          <w:vertAlign w:val="baseline"/>
        </w:rPr>
        <w:t> </w:t>
      </w:r>
      <w:r>
        <w:rPr>
          <w:vertAlign w:val="baseline"/>
        </w:rPr>
        <w:t>with</w:t>
      </w:r>
      <w:r>
        <w:rPr>
          <w:spacing w:val="-14"/>
          <w:vertAlign w:val="baseline"/>
        </w:rPr>
        <w:t> </w:t>
      </w:r>
      <w:r>
        <w:rPr>
          <w:vertAlign w:val="baseline"/>
        </w:rPr>
        <w:t>the</w:t>
      </w:r>
      <w:r>
        <w:rPr>
          <w:spacing w:val="-14"/>
          <w:vertAlign w:val="baseline"/>
        </w:rPr>
        <w:t> </w:t>
      </w:r>
      <w:r>
        <w:rPr>
          <w:vertAlign w:val="baseline"/>
        </w:rPr>
        <w:t>vital</w:t>
      </w:r>
      <w:r>
        <w:rPr>
          <w:spacing w:val="-13"/>
          <w:vertAlign w:val="baseline"/>
        </w:rPr>
        <w:t> </w:t>
      </w:r>
      <w:r>
        <w:rPr>
          <w:vertAlign w:val="baseline"/>
        </w:rPr>
        <w:t>redox</w:t>
      </w:r>
      <w:r>
        <w:rPr>
          <w:spacing w:val="-12"/>
          <w:vertAlign w:val="baseline"/>
        </w:rPr>
        <w:t> </w:t>
      </w:r>
      <w:r>
        <w:rPr>
          <w:vertAlign w:val="baseline"/>
        </w:rPr>
        <w:t>reactions</w:t>
      </w:r>
      <w:r>
        <w:rPr>
          <w:spacing w:val="-13"/>
          <w:vertAlign w:val="baseline"/>
        </w:rPr>
        <w:t> </w:t>
      </w:r>
      <w:r>
        <w:rPr>
          <w:vertAlign w:val="baseline"/>
        </w:rPr>
        <w:t>of</w:t>
      </w:r>
      <w:r>
        <w:rPr>
          <w:spacing w:val="-14"/>
          <w:vertAlign w:val="baseline"/>
        </w:rPr>
        <w:t> </w:t>
      </w:r>
      <w:r>
        <w:rPr>
          <w:vertAlign w:val="baseline"/>
        </w:rPr>
        <w:t>various</w:t>
      </w:r>
      <w:r>
        <w:rPr>
          <w:spacing w:val="-11"/>
          <w:vertAlign w:val="baseline"/>
        </w:rPr>
        <w:t> </w:t>
      </w:r>
      <w:r>
        <w:rPr>
          <w:vertAlign w:val="baseline"/>
        </w:rPr>
        <w:t>physiological</w:t>
      </w:r>
      <w:r>
        <w:rPr>
          <w:spacing w:val="-13"/>
          <w:vertAlign w:val="baseline"/>
        </w:rPr>
        <w:t> </w:t>
      </w:r>
      <w:r>
        <w:rPr>
          <w:vertAlign w:val="baseline"/>
        </w:rPr>
        <w:t>processes</w:t>
      </w:r>
      <w:r>
        <w:rPr>
          <w:spacing w:val="-14"/>
          <w:vertAlign w:val="baseline"/>
        </w:rPr>
        <w:t> </w:t>
      </w:r>
      <w:r>
        <w:rPr>
          <w:spacing w:val="-2"/>
          <w:vertAlign w:val="baseline"/>
        </w:rPr>
        <w:t>which</w:t>
      </w:r>
    </w:p>
    <w:p>
      <w:pPr>
        <w:pStyle w:val="BodyText"/>
        <w:spacing w:after="0" w:line="360" w:lineRule="auto"/>
        <w:sectPr>
          <w:pgSz w:w="12240" w:h="15840"/>
          <w:pgMar w:top="1420" w:bottom="280" w:left="1080" w:right="720"/>
        </w:sectPr>
      </w:pPr>
    </w:p>
    <w:p>
      <w:pPr>
        <w:pStyle w:val="BodyText"/>
        <w:spacing w:line="360" w:lineRule="auto" w:before="72"/>
        <w:ind w:left="360" w:right="718"/>
      </w:pPr>
      <w:r>
        <w:rPr/>
        <w:t>determine the supply of photosynthates to proliferating shoots and other parts. Thus, readily available</w:t>
      </w:r>
      <w:r>
        <w:rPr>
          <w:spacing w:val="-5"/>
        </w:rPr>
        <w:t> </w:t>
      </w:r>
      <w:r>
        <w:rPr/>
        <w:t>N</w:t>
      </w:r>
      <w:r>
        <w:rPr>
          <w:spacing w:val="-8"/>
        </w:rPr>
        <w:t> </w:t>
      </w:r>
      <w:r>
        <w:rPr/>
        <w:t>in</w:t>
      </w:r>
      <w:r>
        <w:rPr>
          <w:spacing w:val="-7"/>
        </w:rPr>
        <w:t> </w:t>
      </w:r>
      <w:r>
        <w:rPr/>
        <w:t>organic</w:t>
      </w:r>
      <w:r>
        <w:rPr>
          <w:spacing w:val="-5"/>
        </w:rPr>
        <w:t> </w:t>
      </w:r>
      <w:r>
        <w:rPr/>
        <w:t>and</w:t>
      </w:r>
      <w:r>
        <w:rPr>
          <w:spacing w:val="-7"/>
        </w:rPr>
        <w:t> </w:t>
      </w:r>
      <w:r>
        <w:rPr/>
        <w:t>inorganic</w:t>
      </w:r>
      <w:r>
        <w:rPr>
          <w:spacing w:val="-6"/>
        </w:rPr>
        <w:t> </w:t>
      </w:r>
      <w:r>
        <w:rPr/>
        <w:t>sources</w:t>
      </w:r>
      <w:r>
        <w:rPr>
          <w:spacing w:val="-7"/>
        </w:rPr>
        <w:t> </w:t>
      </w:r>
      <w:r>
        <w:rPr/>
        <w:t>of</w:t>
      </w:r>
      <w:r>
        <w:rPr>
          <w:spacing w:val="-6"/>
        </w:rPr>
        <w:t> </w:t>
      </w:r>
      <w:r>
        <w:rPr/>
        <w:t>nutrients</w:t>
      </w:r>
      <w:r>
        <w:rPr>
          <w:spacing w:val="-7"/>
        </w:rPr>
        <w:t> </w:t>
      </w:r>
      <w:r>
        <w:rPr/>
        <w:t>might</w:t>
      </w:r>
      <w:r>
        <w:rPr>
          <w:spacing w:val="-7"/>
        </w:rPr>
        <w:t> </w:t>
      </w:r>
      <w:r>
        <w:rPr/>
        <w:t>have</w:t>
      </w:r>
      <w:r>
        <w:rPr>
          <w:spacing w:val="-8"/>
        </w:rPr>
        <w:t> </w:t>
      </w:r>
      <w:r>
        <w:rPr/>
        <w:t>helped</w:t>
      </w:r>
      <w:r>
        <w:rPr>
          <w:spacing w:val="-6"/>
        </w:rPr>
        <w:t> </w:t>
      </w:r>
      <w:r>
        <w:rPr/>
        <w:t>in</w:t>
      </w:r>
      <w:r>
        <w:rPr>
          <w:spacing w:val="-7"/>
        </w:rPr>
        <w:t> </w:t>
      </w:r>
      <w:r>
        <w:rPr/>
        <w:t>production</w:t>
      </w:r>
      <w:r>
        <w:rPr>
          <w:spacing w:val="-7"/>
        </w:rPr>
        <w:t> </w:t>
      </w:r>
      <w:r>
        <w:rPr/>
        <w:t>of</w:t>
      </w:r>
      <w:r>
        <w:rPr>
          <w:spacing w:val="-8"/>
        </w:rPr>
        <w:t> </w:t>
      </w:r>
      <w:r>
        <w:rPr/>
        <w:t>large number of shoots and finally their conversion into dry matter accumulation and straw yield per unit</w:t>
      </w:r>
      <w:r>
        <w:rPr>
          <w:spacing w:val="-11"/>
        </w:rPr>
        <w:t> </w:t>
      </w:r>
      <w:r>
        <w:rPr/>
        <w:t>area.</w:t>
      </w:r>
      <w:r>
        <w:rPr>
          <w:spacing w:val="-10"/>
        </w:rPr>
        <w:t> </w:t>
      </w:r>
      <w:r>
        <w:rPr/>
        <w:t>Continuous</w:t>
      </w:r>
      <w:r>
        <w:rPr>
          <w:spacing w:val="-12"/>
        </w:rPr>
        <w:t> </w:t>
      </w:r>
      <w:r>
        <w:rPr/>
        <w:t>cropping</w:t>
      </w:r>
      <w:r>
        <w:rPr>
          <w:spacing w:val="-14"/>
        </w:rPr>
        <w:t> </w:t>
      </w:r>
      <w:r>
        <w:rPr/>
        <w:t>without</w:t>
      </w:r>
      <w:r>
        <w:rPr>
          <w:spacing w:val="-11"/>
        </w:rPr>
        <w:t> </w:t>
      </w:r>
      <w:r>
        <w:rPr/>
        <w:t>fertilizer</w:t>
      </w:r>
      <w:r>
        <w:rPr>
          <w:spacing w:val="-13"/>
        </w:rPr>
        <w:t> </w:t>
      </w:r>
      <w:r>
        <w:rPr/>
        <w:t>application</w:t>
      </w:r>
      <w:r>
        <w:rPr>
          <w:spacing w:val="-12"/>
        </w:rPr>
        <w:t> </w:t>
      </w:r>
      <w:r>
        <w:rPr/>
        <w:t>also</w:t>
      </w:r>
      <w:r>
        <w:rPr>
          <w:spacing w:val="-11"/>
        </w:rPr>
        <w:t> </w:t>
      </w:r>
      <w:r>
        <w:rPr/>
        <w:t>maintained</w:t>
      </w:r>
      <w:r>
        <w:rPr>
          <w:spacing w:val="-12"/>
        </w:rPr>
        <w:t> </w:t>
      </w:r>
      <w:r>
        <w:rPr/>
        <w:t>the</w:t>
      </w:r>
      <w:r>
        <w:rPr>
          <w:spacing w:val="-13"/>
        </w:rPr>
        <w:t> </w:t>
      </w:r>
      <w:r>
        <w:rPr/>
        <w:t>crop</w:t>
      </w:r>
      <w:r>
        <w:rPr>
          <w:spacing w:val="-13"/>
        </w:rPr>
        <w:t> </w:t>
      </w:r>
      <w:r>
        <w:rPr/>
        <w:t>showed</w:t>
      </w:r>
      <w:r>
        <w:rPr>
          <w:spacing w:val="-12"/>
        </w:rPr>
        <w:t> </w:t>
      </w:r>
      <w:r>
        <w:rPr/>
        <w:t>that, the</w:t>
      </w:r>
      <w:r>
        <w:rPr>
          <w:spacing w:val="-2"/>
        </w:rPr>
        <w:t> </w:t>
      </w:r>
      <w:r>
        <w:rPr/>
        <w:t>Cauvery</w:t>
      </w:r>
      <w:r>
        <w:rPr>
          <w:spacing w:val="-7"/>
        </w:rPr>
        <w:t> </w:t>
      </w:r>
      <w:r>
        <w:rPr/>
        <w:t>Delta</w:t>
      </w:r>
      <w:r>
        <w:rPr>
          <w:spacing w:val="-3"/>
        </w:rPr>
        <w:t> </w:t>
      </w:r>
      <w:r>
        <w:rPr/>
        <w:t>soils</w:t>
      </w:r>
      <w:r>
        <w:rPr>
          <w:spacing w:val="-2"/>
        </w:rPr>
        <w:t> </w:t>
      </w:r>
      <w:r>
        <w:rPr/>
        <w:t>are</w:t>
      </w:r>
      <w:r>
        <w:rPr>
          <w:spacing w:val="-4"/>
        </w:rPr>
        <w:t> </w:t>
      </w:r>
      <w:r>
        <w:rPr/>
        <w:t>having</w:t>
      </w:r>
      <w:r>
        <w:rPr>
          <w:spacing w:val="-5"/>
        </w:rPr>
        <w:t> </w:t>
      </w:r>
      <w:r>
        <w:rPr/>
        <w:t>high</w:t>
      </w:r>
      <w:r>
        <w:rPr>
          <w:spacing w:val="-2"/>
        </w:rPr>
        <w:t> </w:t>
      </w:r>
      <w:r>
        <w:rPr/>
        <w:t>buffering</w:t>
      </w:r>
      <w:r>
        <w:rPr>
          <w:spacing w:val="-3"/>
        </w:rPr>
        <w:t> </w:t>
      </w:r>
      <w:r>
        <w:rPr/>
        <w:t>capacity</w:t>
      </w:r>
      <w:r>
        <w:rPr>
          <w:spacing w:val="-7"/>
        </w:rPr>
        <w:t> </w:t>
      </w:r>
      <w:r>
        <w:rPr/>
        <w:t>to</w:t>
      </w:r>
      <w:r>
        <w:rPr>
          <w:spacing w:val="-2"/>
        </w:rPr>
        <w:t> </w:t>
      </w:r>
      <w:r>
        <w:rPr/>
        <w:t>refill</w:t>
      </w:r>
      <w:r>
        <w:rPr>
          <w:spacing w:val="-2"/>
        </w:rPr>
        <w:t> </w:t>
      </w:r>
      <w:r>
        <w:rPr/>
        <w:t>the</w:t>
      </w:r>
      <w:r>
        <w:rPr>
          <w:spacing w:val="-3"/>
        </w:rPr>
        <w:t> </w:t>
      </w:r>
      <w:r>
        <w:rPr/>
        <w:t>plant</w:t>
      </w:r>
      <w:r>
        <w:rPr>
          <w:spacing w:val="-2"/>
        </w:rPr>
        <w:t> </w:t>
      </w:r>
      <w:r>
        <w:rPr/>
        <w:t>nutrient</w:t>
      </w:r>
      <w:r>
        <w:rPr>
          <w:spacing w:val="-2"/>
        </w:rPr>
        <w:t> </w:t>
      </w:r>
      <w:r>
        <w:rPr/>
        <w:t>requirement. Results of data on rice grain yield during Thaladi season revealed that, continuous cropping without fertilization drastically reduced the rice productivity in the absolute control plots as that of Kuruvai season.</w:t>
      </w:r>
    </w:p>
    <w:p>
      <w:pPr>
        <w:spacing w:before="5"/>
        <w:ind w:left="360" w:right="0" w:firstLine="0"/>
        <w:jc w:val="both"/>
        <w:rPr>
          <w:b/>
          <w:sz w:val="24"/>
        </w:rPr>
      </w:pPr>
      <w:r>
        <w:rPr>
          <w:b/>
          <w:sz w:val="24"/>
        </w:rPr>
        <w:t>Influence</w:t>
      </w:r>
      <w:r>
        <w:rPr>
          <w:b/>
          <w:spacing w:val="-3"/>
          <w:sz w:val="24"/>
        </w:rPr>
        <w:t> </w:t>
      </w:r>
      <w:r>
        <w:rPr>
          <w:b/>
          <w:sz w:val="24"/>
        </w:rPr>
        <w:t>of</w:t>
      </w:r>
      <w:r>
        <w:rPr>
          <w:b/>
          <w:spacing w:val="-1"/>
          <w:sz w:val="24"/>
        </w:rPr>
        <w:t> </w:t>
      </w:r>
      <w:r>
        <w:rPr>
          <w:b/>
          <w:sz w:val="24"/>
        </w:rPr>
        <w:t>treatments</w:t>
      </w:r>
      <w:r>
        <w:rPr>
          <w:b/>
          <w:spacing w:val="-2"/>
          <w:sz w:val="24"/>
        </w:rPr>
        <w:t> </w:t>
      </w:r>
      <w:r>
        <w:rPr>
          <w:b/>
          <w:sz w:val="24"/>
        </w:rPr>
        <w:t>on</w:t>
      </w:r>
      <w:r>
        <w:rPr>
          <w:b/>
          <w:spacing w:val="-1"/>
          <w:sz w:val="24"/>
        </w:rPr>
        <w:t> </w:t>
      </w:r>
      <w:r>
        <w:rPr>
          <w:b/>
          <w:sz w:val="24"/>
        </w:rPr>
        <w:t>soil</w:t>
      </w:r>
      <w:r>
        <w:rPr>
          <w:b/>
          <w:spacing w:val="-2"/>
          <w:sz w:val="24"/>
        </w:rPr>
        <w:t> quality</w:t>
      </w:r>
    </w:p>
    <w:p>
      <w:pPr>
        <w:pStyle w:val="Heading1"/>
        <w:spacing w:before="138"/>
      </w:pPr>
      <w:r>
        <w:rPr/>
        <w:t>Soil</w:t>
      </w:r>
      <w:r>
        <w:rPr>
          <w:spacing w:val="-1"/>
        </w:rPr>
        <w:t> </w:t>
      </w:r>
      <w:r>
        <w:rPr/>
        <w:t>Physical </w:t>
      </w:r>
      <w:r>
        <w:rPr>
          <w:spacing w:val="-2"/>
        </w:rPr>
        <w:t>Properties</w:t>
      </w:r>
    </w:p>
    <w:p>
      <w:pPr>
        <w:pStyle w:val="BodyText"/>
        <w:spacing w:before="57"/>
        <w:jc w:val="left"/>
        <w:rPr>
          <w:b/>
          <w:i/>
        </w:rPr>
      </w:pPr>
    </w:p>
    <w:p>
      <w:pPr>
        <w:pStyle w:val="BodyText"/>
        <w:spacing w:line="360" w:lineRule="auto"/>
        <w:ind w:left="360" w:right="715" w:firstLine="719"/>
      </w:pPr>
      <w:r>
        <w:rPr/>
        <w:t>This</w:t>
      </w:r>
      <w:r>
        <w:rPr>
          <w:spacing w:val="-6"/>
        </w:rPr>
        <w:t> </w:t>
      </w:r>
      <w:r>
        <w:rPr/>
        <w:t>might</w:t>
      </w:r>
      <w:r>
        <w:rPr>
          <w:spacing w:val="-6"/>
        </w:rPr>
        <w:t> </w:t>
      </w:r>
      <w:r>
        <w:rPr/>
        <w:t>be</w:t>
      </w:r>
      <w:r>
        <w:rPr>
          <w:spacing w:val="-7"/>
        </w:rPr>
        <w:t> </w:t>
      </w:r>
      <w:r>
        <w:rPr/>
        <w:t>due</w:t>
      </w:r>
      <w:r>
        <w:rPr>
          <w:spacing w:val="-5"/>
        </w:rPr>
        <w:t> </w:t>
      </w:r>
      <w:r>
        <w:rPr/>
        <w:t>to</w:t>
      </w:r>
      <w:r>
        <w:rPr>
          <w:spacing w:val="-6"/>
        </w:rPr>
        <w:t> </w:t>
      </w:r>
      <w:r>
        <w:rPr/>
        <w:t>increase</w:t>
      </w:r>
      <w:r>
        <w:rPr>
          <w:spacing w:val="-5"/>
        </w:rPr>
        <w:t> </w:t>
      </w:r>
      <w:r>
        <w:rPr/>
        <w:t>in</w:t>
      </w:r>
      <w:r>
        <w:rPr>
          <w:spacing w:val="-6"/>
        </w:rPr>
        <w:t> </w:t>
      </w:r>
      <w:r>
        <w:rPr/>
        <w:t>the</w:t>
      </w:r>
      <w:r>
        <w:rPr>
          <w:spacing w:val="-5"/>
        </w:rPr>
        <w:t> </w:t>
      </w:r>
      <w:r>
        <w:rPr/>
        <w:t>porosity</w:t>
      </w:r>
      <w:r>
        <w:rPr>
          <w:spacing w:val="-9"/>
        </w:rPr>
        <w:t> </w:t>
      </w:r>
      <w:r>
        <w:rPr/>
        <w:t>of</w:t>
      </w:r>
      <w:r>
        <w:rPr>
          <w:spacing w:val="-5"/>
        </w:rPr>
        <w:t> </w:t>
      </w:r>
      <w:r>
        <w:rPr/>
        <w:t>soil</w:t>
      </w:r>
      <w:r>
        <w:rPr>
          <w:spacing w:val="-5"/>
        </w:rPr>
        <w:t> </w:t>
      </w:r>
      <w:r>
        <w:rPr/>
        <w:t>due</w:t>
      </w:r>
      <w:r>
        <w:rPr>
          <w:spacing w:val="-7"/>
        </w:rPr>
        <w:t> </w:t>
      </w:r>
      <w:r>
        <w:rPr/>
        <w:t>to</w:t>
      </w:r>
      <w:r>
        <w:rPr>
          <w:spacing w:val="-3"/>
        </w:rPr>
        <w:t> </w:t>
      </w:r>
      <w:r>
        <w:rPr/>
        <w:t>application</w:t>
      </w:r>
      <w:r>
        <w:rPr>
          <w:spacing w:val="-6"/>
        </w:rPr>
        <w:t> </w:t>
      </w:r>
      <w:r>
        <w:rPr/>
        <w:t>of</w:t>
      </w:r>
      <w:r>
        <w:rPr>
          <w:spacing w:val="-7"/>
        </w:rPr>
        <w:t> </w:t>
      </w:r>
      <w:r>
        <w:rPr/>
        <w:t>organic</w:t>
      </w:r>
      <w:r>
        <w:rPr>
          <w:spacing w:val="-7"/>
        </w:rPr>
        <w:t> </w:t>
      </w:r>
      <w:r>
        <w:rPr/>
        <w:t>manures. As soil permeability is a function of effective pore volume, increased pore volume has a direct influence</w:t>
      </w:r>
      <w:r>
        <w:rPr>
          <w:spacing w:val="-3"/>
        </w:rPr>
        <w:t> </w:t>
      </w:r>
      <w:r>
        <w:rPr/>
        <w:t>on</w:t>
      </w:r>
      <w:r>
        <w:rPr>
          <w:spacing w:val="-2"/>
        </w:rPr>
        <w:t> </w:t>
      </w:r>
      <w:r>
        <w:rPr/>
        <w:t>Water</w:t>
      </w:r>
      <w:r>
        <w:rPr>
          <w:spacing w:val="-4"/>
        </w:rPr>
        <w:t> </w:t>
      </w:r>
      <w:r>
        <w:rPr/>
        <w:t>Holding</w:t>
      </w:r>
      <w:r>
        <w:rPr>
          <w:spacing w:val="-4"/>
        </w:rPr>
        <w:t> </w:t>
      </w:r>
      <w:r>
        <w:rPr/>
        <w:t>Capacity</w:t>
      </w:r>
      <w:r>
        <w:rPr>
          <w:spacing w:val="-8"/>
        </w:rPr>
        <w:t> </w:t>
      </w:r>
      <w:r>
        <w:rPr/>
        <w:t>of</w:t>
      </w:r>
      <w:r>
        <w:rPr>
          <w:spacing w:val="-2"/>
        </w:rPr>
        <w:t> </w:t>
      </w:r>
      <w:r>
        <w:rPr/>
        <w:t>the</w:t>
      </w:r>
      <w:r>
        <w:rPr>
          <w:spacing w:val="-6"/>
        </w:rPr>
        <w:t> </w:t>
      </w:r>
      <w:r>
        <w:rPr/>
        <w:t>soil.</w:t>
      </w:r>
      <w:r>
        <w:rPr>
          <w:spacing w:val="-2"/>
        </w:rPr>
        <w:t> </w:t>
      </w:r>
      <w:r>
        <w:rPr/>
        <w:t>The</w:t>
      </w:r>
      <w:r>
        <w:rPr>
          <w:spacing w:val="-4"/>
        </w:rPr>
        <w:t> </w:t>
      </w:r>
      <w:r>
        <w:rPr/>
        <w:t>lowest</w:t>
      </w:r>
      <w:r>
        <w:rPr>
          <w:spacing w:val="-2"/>
        </w:rPr>
        <w:t> </w:t>
      </w:r>
      <w:r>
        <w:rPr/>
        <w:t>water</w:t>
      </w:r>
      <w:r>
        <w:rPr>
          <w:spacing w:val="-4"/>
        </w:rPr>
        <w:t> </w:t>
      </w:r>
      <w:r>
        <w:rPr/>
        <w:t>holding</w:t>
      </w:r>
      <w:r>
        <w:rPr>
          <w:spacing w:val="-5"/>
        </w:rPr>
        <w:t> </w:t>
      </w:r>
      <w:r>
        <w:rPr/>
        <w:t>capacity</w:t>
      </w:r>
      <w:r>
        <w:rPr>
          <w:spacing w:val="-7"/>
        </w:rPr>
        <w:t> </w:t>
      </w:r>
      <w:r>
        <w:rPr/>
        <w:t>was</w:t>
      </w:r>
      <w:r>
        <w:rPr>
          <w:spacing w:val="-2"/>
        </w:rPr>
        <w:t> </w:t>
      </w:r>
      <w:r>
        <w:rPr/>
        <w:t>recorded </w:t>
      </w:r>
      <w:r>
        <w:rPr>
          <w:position w:val="2"/>
        </w:rPr>
        <w:t>in absolute control (T</w:t>
      </w:r>
      <w:r>
        <w:rPr>
          <w:sz w:val="16"/>
        </w:rPr>
        <w:t>13</w:t>
      </w:r>
      <w:r>
        <w:rPr>
          <w:position w:val="2"/>
        </w:rPr>
        <w:t>). Increase in MWD on balanced application of nutrients and further </w:t>
      </w:r>
      <w:r>
        <w:rPr/>
        <w:t>increase in it with integration of 100% NPK with FYM compared to imbalanced use of nutrients is due to incorporation of more organic biomass in larger quantities every year which facilitated the binding of small aggregates together to yield large-sized aggregates. These large-size aggregates were responsible for increase in pore space, hydraulic conductivity</w:t>
      </w:r>
      <w:r>
        <w:rPr>
          <w:spacing w:val="-3"/>
        </w:rPr>
        <w:t> </w:t>
      </w:r>
      <w:r>
        <w:rPr/>
        <w:t>and water holding capacity and reduction in the bulk density. Conclusion is drawn that maintenance of higher crop productivity with integrated and balanced nutrient use over the years favourably impacts the soil physical conditions (Singh and Wanjari, 2016).</w:t>
      </w:r>
    </w:p>
    <w:p>
      <w:pPr>
        <w:pStyle w:val="Heading1"/>
        <w:spacing w:before="2"/>
      </w:pPr>
      <w:r>
        <w:rPr/>
        <w:t>Soil</w:t>
      </w:r>
      <w:r>
        <w:rPr>
          <w:spacing w:val="-2"/>
        </w:rPr>
        <w:t> </w:t>
      </w:r>
      <w:r>
        <w:rPr/>
        <w:t>chemical</w:t>
      </w:r>
      <w:r>
        <w:rPr>
          <w:spacing w:val="-1"/>
        </w:rPr>
        <w:t> </w:t>
      </w:r>
      <w:r>
        <w:rPr>
          <w:spacing w:val="-2"/>
        </w:rPr>
        <w:t>properties</w:t>
      </w:r>
    </w:p>
    <w:p>
      <w:pPr>
        <w:pStyle w:val="BodyText"/>
        <w:spacing w:line="360" w:lineRule="auto" w:before="134"/>
        <w:ind w:left="360" w:right="714"/>
      </w:pPr>
      <w:r>
        <w:rPr/>
        <w:t>Alok</w:t>
      </w:r>
      <w:r>
        <w:rPr>
          <w:spacing w:val="-11"/>
        </w:rPr>
        <w:t> </w:t>
      </w:r>
      <w:r>
        <w:rPr/>
        <w:t>Tiwari</w:t>
      </w:r>
      <w:r>
        <w:rPr>
          <w:spacing w:val="-11"/>
        </w:rPr>
        <w:t> </w:t>
      </w:r>
      <w:r>
        <w:rPr>
          <w:i/>
        </w:rPr>
        <w:t>et</w:t>
      </w:r>
      <w:r>
        <w:rPr>
          <w:i/>
          <w:spacing w:val="-10"/>
        </w:rPr>
        <w:t> </w:t>
      </w:r>
      <w:r>
        <w:rPr>
          <w:i/>
        </w:rPr>
        <w:t>al</w:t>
      </w:r>
      <w:r>
        <w:rPr/>
        <w:t>.</w:t>
      </w:r>
      <w:r>
        <w:rPr>
          <w:spacing w:val="-11"/>
        </w:rPr>
        <w:t> </w:t>
      </w:r>
      <w:r>
        <w:rPr/>
        <w:t>reported</w:t>
      </w:r>
      <w:r>
        <w:rPr>
          <w:spacing w:val="-11"/>
        </w:rPr>
        <w:t> </w:t>
      </w:r>
      <w:r>
        <w:rPr/>
        <w:t>from</w:t>
      </w:r>
      <w:r>
        <w:rPr>
          <w:spacing w:val="-10"/>
        </w:rPr>
        <w:t> </w:t>
      </w:r>
      <w:r>
        <w:rPr/>
        <w:t>the</w:t>
      </w:r>
      <w:r>
        <w:rPr>
          <w:spacing w:val="-11"/>
        </w:rPr>
        <w:t> </w:t>
      </w:r>
      <w:r>
        <w:rPr/>
        <w:t>experiment</w:t>
      </w:r>
      <w:r>
        <w:rPr>
          <w:spacing w:val="-10"/>
        </w:rPr>
        <w:t> </w:t>
      </w:r>
      <w:r>
        <w:rPr/>
        <w:t>conducted</w:t>
      </w:r>
      <w:r>
        <w:rPr>
          <w:spacing w:val="-11"/>
        </w:rPr>
        <w:t> </w:t>
      </w:r>
      <w:r>
        <w:rPr/>
        <w:t>on</w:t>
      </w:r>
      <w:r>
        <w:rPr>
          <w:spacing w:val="-11"/>
        </w:rPr>
        <w:t> </w:t>
      </w:r>
      <w:r>
        <w:rPr/>
        <w:t>Typic</w:t>
      </w:r>
      <w:r>
        <w:rPr>
          <w:spacing w:val="-11"/>
        </w:rPr>
        <w:t> </w:t>
      </w:r>
      <w:r>
        <w:rPr/>
        <w:t>Haplustalf;</w:t>
      </w:r>
      <w:r>
        <w:rPr>
          <w:spacing w:val="-10"/>
        </w:rPr>
        <w:t> </w:t>
      </w:r>
      <w:r>
        <w:rPr/>
        <w:t>that</w:t>
      </w:r>
      <w:r>
        <w:rPr>
          <w:spacing w:val="-11"/>
        </w:rPr>
        <w:t> </w:t>
      </w:r>
      <w:r>
        <w:rPr/>
        <w:t>the</w:t>
      </w:r>
      <w:r>
        <w:rPr>
          <w:spacing w:val="-11"/>
        </w:rPr>
        <w:t> </w:t>
      </w:r>
      <w:r>
        <w:rPr/>
        <w:t>continued application of fertilizers alone also helped in increasing the organic carbon content of soil, which could be attributed to higher contribution of biomass to soil in the form of crop stubbles and residues. In Vertisols, the organic carbon content of both surface and sub-surface soils increased significantly with the incorporation of FYM either alone or in combination with recommended doses of fertilizers. This could be attributed to better root growth and more plant residues incorporation into the soil.</w:t>
      </w:r>
    </w:p>
    <w:p>
      <w:pPr>
        <w:pStyle w:val="BodyText"/>
        <w:spacing w:line="360" w:lineRule="auto"/>
        <w:ind w:left="360" w:right="723" w:firstLine="719"/>
      </w:pPr>
      <w:r>
        <w:rPr/>
        <w:t>Fan </w:t>
      </w:r>
      <w:r>
        <w:rPr>
          <w:i/>
        </w:rPr>
        <w:t>et al</w:t>
      </w:r>
      <w:r>
        <w:rPr/>
        <w:t>. (2005) observed that the combination of organic and inorganic fertilization </w:t>
      </w:r>
      <w:r>
        <w:rPr>
          <w:spacing w:val="-2"/>
        </w:rPr>
        <w:t>enhanced</w:t>
      </w:r>
      <w:r>
        <w:rPr>
          <w:spacing w:val="-6"/>
        </w:rPr>
        <w:t> </w:t>
      </w:r>
      <w:r>
        <w:rPr>
          <w:spacing w:val="-2"/>
        </w:rPr>
        <w:t>the</w:t>
      </w:r>
      <w:r>
        <w:rPr>
          <w:spacing w:val="-4"/>
        </w:rPr>
        <w:t> </w:t>
      </w:r>
      <w:r>
        <w:rPr>
          <w:spacing w:val="-2"/>
        </w:rPr>
        <w:t>accumulation</w:t>
      </w:r>
      <w:r>
        <w:rPr>
          <w:spacing w:val="-4"/>
        </w:rPr>
        <w:t> </w:t>
      </w:r>
      <w:r>
        <w:rPr>
          <w:spacing w:val="-2"/>
        </w:rPr>
        <w:t>of</w:t>
      </w:r>
      <w:r>
        <w:rPr>
          <w:spacing w:val="-5"/>
        </w:rPr>
        <w:t> </w:t>
      </w:r>
      <w:r>
        <w:rPr>
          <w:spacing w:val="-2"/>
        </w:rPr>
        <w:t>soil organic</w:t>
      </w:r>
      <w:r>
        <w:rPr>
          <w:spacing w:val="-1"/>
        </w:rPr>
        <w:t> </w:t>
      </w:r>
      <w:r>
        <w:rPr>
          <w:spacing w:val="-2"/>
        </w:rPr>
        <w:t>carbon and</w:t>
      </w:r>
      <w:r>
        <w:rPr>
          <w:spacing w:val="-3"/>
        </w:rPr>
        <w:t> </w:t>
      </w:r>
      <w:r>
        <w:rPr>
          <w:spacing w:val="-2"/>
        </w:rPr>
        <w:t>maintained</w:t>
      </w:r>
      <w:r>
        <w:rPr>
          <w:spacing w:val="-4"/>
        </w:rPr>
        <w:t> </w:t>
      </w:r>
      <w:r>
        <w:rPr>
          <w:spacing w:val="-2"/>
        </w:rPr>
        <w:t>the</w:t>
      </w:r>
      <w:r>
        <w:rPr>
          <w:spacing w:val="-4"/>
        </w:rPr>
        <w:t> </w:t>
      </w:r>
      <w:r>
        <w:rPr>
          <w:spacing w:val="-2"/>
        </w:rPr>
        <w:t>highest productivity.</w:t>
      </w:r>
      <w:r>
        <w:rPr/>
        <w:t> </w:t>
      </w:r>
      <w:r>
        <w:rPr>
          <w:spacing w:val="-2"/>
        </w:rPr>
        <w:t>Organic</w:t>
      </w:r>
    </w:p>
    <w:p>
      <w:pPr>
        <w:pStyle w:val="BodyText"/>
        <w:spacing w:after="0" w:line="360" w:lineRule="auto"/>
        <w:sectPr>
          <w:pgSz w:w="12240" w:h="15840"/>
          <w:pgMar w:top="1420" w:bottom="280" w:left="1080" w:right="720"/>
        </w:sectPr>
      </w:pPr>
    </w:p>
    <w:p>
      <w:pPr>
        <w:pStyle w:val="BodyText"/>
        <w:spacing w:line="360" w:lineRule="auto" w:before="72"/>
        <w:ind w:left="360" w:right="716"/>
      </w:pPr>
      <w:r>
        <w:rPr/>
        <w:t>carbon</w:t>
      </w:r>
      <w:r>
        <w:rPr>
          <w:spacing w:val="-6"/>
        </w:rPr>
        <w:t> </w:t>
      </w:r>
      <w:r>
        <w:rPr/>
        <w:t>content</w:t>
      </w:r>
      <w:r>
        <w:rPr>
          <w:spacing w:val="-4"/>
        </w:rPr>
        <w:t> </w:t>
      </w:r>
      <w:r>
        <w:rPr/>
        <w:t>of</w:t>
      </w:r>
      <w:r>
        <w:rPr>
          <w:spacing w:val="-6"/>
        </w:rPr>
        <w:t> </w:t>
      </w:r>
      <w:r>
        <w:rPr/>
        <w:t>soil</w:t>
      </w:r>
      <w:r>
        <w:rPr>
          <w:spacing w:val="-4"/>
        </w:rPr>
        <w:t> </w:t>
      </w:r>
      <w:r>
        <w:rPr/>
        <w:t>was</w:t>
      </w:r>
      <w:r>
        <w:rPr>
          <w:spacing w:val="-5"/>
        </w:rPr>
        <w:t> </w:t>
      </w:r>
      <w:r>
        <w:rPr/>
        <w:t>higher</w:t>
      </w:r>
      <w:r>
        <w:rPr>
          <w:spacing w:val="-6"/>
        </w:rPr>
        <w:t> </w:t>
      </w:r>
      <w:r>
        <w:rPr/>
        <w:t>when</w:t>
      </w:r>
      <w:r>
        <w:rPr>
          <w:spacing w:val="-5"/>
        </w:rPr>
        <w:t> </w:t>
      </w:r>
      <w:r>
        <w:rPr/>
        <w:t>higher</w:t>
      </w:r>
      <w:r>
        <w:rPr>
          <w:spacing w:val="-6"/>
        </w:rPr>
        <w:t> </w:t>
      </w:r>
      <w:r>
        <w:rPr/>
        <w:t>rate</w:t>
      </w:r>
      <w:r>
        <w:rPr>
          <w:spacing w:val="-3"/>
        </w:rPr>
        <w:t> </w:t>
      </w:r>
      <w:r>
        <w:rPr/>
        <w:t>of</w:t>
      </w:r>
      <w:r>
        <w:rPr>
          <w:spacing w:val="-6"/>
        </w:rPr>
        <w:t> </w:t>
      </w:r>
      <w:r>
        <w:rPr/>
        <w:t>FYM</w:t>
      </w:r>
      <w:r>
        <w:rPr>
          <w:spacing w:val="-5"/>
        </w:rPr>
        <w:t> </w:t>
      </w:r>
      <w:r>
        <w:rPr/>
        <w:t>was</w:t>
      </w:r>
      <w:r>
        <w:rPr>
          <w:spacing w:val="-2"/>
        </w:rPr>
        <w:t> </w:t>
      </w:r>
      <w:r>
        <w:rPr/>
        <w:t>added.</w:t>
      </w:r>
      <w:r>
        <w:rPr>
          <w:spacing w:val="-5"/>
        </w:rPr>
        <w:t> </w:t>
      </w:r>
      <w:r>
        <w:rPr/>
        <w:t>Kuntal</w:t>
      </w:r>
      <w:r>
        <w:rPr>
          <w:spacing w:val="-4"/>
        </w:rPr>
        <w:t> </w:t>
      </w:r>
      <w:r>
        <w:rPr>
          <w:i/>
        </w:rPr>
        <w:t>et</w:t>
      </w:r>
      <w:r>
        <w:rPr>
          <w:i/>
          <w:spacing w:val="-4"/>
        </w:rPr>
        <w:t> </w:t>
      </w:r>
      <w:r>
        <w:rPr>
          <w:i/>
        </w:rPr>
        <w:t>al</w:t>
      </w:r>
      <w:r>
        <w:rPr/>
        <w:t>.</w:t>
      </w:r>
      <w:r>
        <w:rPr>
          <w:spacing w:val="-5"/>
        </w:rPr>
        <w:t> </w:t>
      </w:r>
      <w:r>
        <w:rPr/>
        <w:t>(2007)</w:t>
      </w:r>
      <w:r>
        <w:rPr>
          <w:spacing w:val="-6"/>
        </w:rPr>
        <w:t> </w:t>
      </w:r>
      <w:r>
        <w:rPr/>
        <w:t>stated that</w:t>
      </w:r>
      <w:r>
        <w:rPr>
          <w:spacing w:val="-15"/>
        </w:rPr>
        <w:t> </w:t>
      </w:r>
      <w:r>
        <w:rPr/>
        <w:t>the</w:t>
      </w:r>
      <w:r>
        <w:rPr>
          <w:spacing w:val="-14"/>
        </w:rPr>
        <w:t> </w:t>
      </w:r>
      <w:r>
        <w:rPr/>
        <w:t>balanced</w:t>
      </w:r>
      <w:r>
        <w:rPr>
          <w:spacing w:val="-11"/>
        </w:rPr>
        <w:t> </w:t>
      </w:r>
      <w:r>
        <w:rPr/>
        <w:t>application</w:t>
      </w:r>
      <w:r>
        <w:rPr>
          <w:spacing w:val="-13"/>
        </w:rPr>
        <w:t> </w:t>
      </w:r>
      <w:r>
        <w:rPr/>
        <w:t>of</w:t>
      </w:r>
      <w:r>
        <w:rPr>
          <w:spacing w:val="-14"/>
        </w:rPr>
        <w:t> </w:t>
      </w:r>
      <w:r>
        <w:rPr/>
        <w:t>inorganic</w:t>
      </w:r>
      <w:r>
        <w:rPr>
          <w:spacing w:val="-14"/>
        </w:rPr>
        <w:t> </w:t>
      </w:r>
      <w:r>
        <w:rPr/>
        <w:t>fertilizer</w:t>
      </w:r>
      <w:r>
        <w:rPr>
          <w:spacing w:val="-14"/>
        </w:rPr>
        <w:t> </w:t>
      </w:r>
      <w:r>
        <w:rPr/>
        <w:t>and</w:t>
      </w:r>
      <w:r>
        <w:rPr>
          <w:spacing w:val="-13"/>
        </w:rPr>
        <w:t> </w:t>
      </w:r>
      <w:r>
        <w:rPr/>
        <w:t>organic</w:t>
      </w:r>
      <w:r>
        <w:rPr>
          <w:spacing w:val="-11"/>
        </w:rPr>
        <w:t> </w:t>
      </w:r>
      <w:r>
        <w:rPr/>
        <w:t>amendments</w:t>
      </w:r>
      <w:r>
        <w:rPr>
          <w:spacing w:val="-10"/>
        </w:rPr>
        <w:t> </w:t>
      </w:r>
      <w:r>
        <w:rPr/>
        <w:t>greatly</w:t>
      </w:r>
      <w:r>
        <w:rPr>
          <w:spacing w:val="-15"/>
        </w:rPr>
        <w:t> </w:t>
      </w:r>
      <w:r>
        <w:rPr/>
        <w:t>influenced</w:t>
      </w:r>
      <w:r>
        <w:rPr>
          <w:spacing w:val="-13"/>
        </w:rPr>
        <w:t> </w:t>
      </w:r>
      <w:r>
        <w:rPr/>
        <w:t>the accumulation of organic matter in soil.</w:t>
      </w:r>
    </w:p>
    <w:p>
      <w:pPr>
        <w:pStyle w:val="Heading1"/>
      </w:pPr>
      <w:r>
        <w:rPr/>
        <w:t>Available</w:t>
      </w:r>
      <w:r>
        <w:rPr>
          <w:spacing w:val="-1"/>
        </w:rPr>
        <w:t> </w:t>
      </w:r>
      <w:r>
        <w:rPr>
          <w:spacing w:val="-2"/>
        </w:rPr>
        <w:t>nutrients</w:t>
      </w:r>
    </w:p>
    <w:p>
      <w:pPr>
        <w:pStyle w:val="BodyText"/>
        <w:spacing w:before="57"/>
        <w:jc w:val="left"/>
        <w:rPr>
          <w:b/>
          <w:i/>
        </w:rPr>
      </w:pPr>
    </w:p>
    <w:p>
      <w:pPr>
        <w:pStyle w:val="BodyText"/>
        <w:spacing w:line="360" w:lineRule="auto"/>
        <w:ind w:left="360" w:right="717" w:firstLine="719"/>
      </w:pPr>
      <w:r>
        <w:rPr/>
        <w:t>Further</w:t>
      </w:r>
      <w:r>
        <w:rPr>
          <w:spacing w:val="-7"/>
        </w:rPr>
        <w:t> </w:t>
      </w:r>
      <w:r>
        <w:rPr/>
        <w:t>increase</w:t>
      </w:r>
      <w:r>
        <w:rPr>
          <w:spacing w:val="-8"/>
        </w:rPr>
        <w:t> </w:t>
      </w:r>
      <w:r>
        <w:rPr/>
        <w:t>in</w:t>
      </w:r>
      <w:r>
        <w:rPr>
          <w:spacing w:val="-5"/>
        </w:rPr>
        <w:t> </w:t>
      </w:r>
      <w:r>
        <w:rPr/>
        <w:t>available</w:t>
      </w:r>
      <w:r>
        <w:rPr>
          <w:spacing w:val="-8"/>
        </w:rPr>
        <w:t> </w:t>
      </w:r>
      <w:r>
        <w:rPr/>
        <w:t>N</w:t>
      </w:r>
      <w:r>
        <w:rPr>
          <w:spacing w:val="-8"/>
        </w:rPr>
        <w:t> </w:t>
      </w:r>
      <w:r>
        <w:rPr/>
        <w:t>due</w:t>
      </w:r>
      <w:r>
        <w:rPr>
          <w:spacing w:val="-8"/>
        </w:rPr>
        <w:t> </w:t>
      </w:r>
      <w:r>
        <w:rPr/>
        <w:t>to</w:t>
      </w:r>
      <w:r>
        <w:rPr>
          <w:spacing w:val="-8"/>
        </w:rPr>
        <w:t> </w:t>
      </w:r>
      <w:r>
        <w:rPr/>
        <w:t>organic</w:t>
      </w:r>
      <w:r>
        <w:rPr>
          <w:spacing w:val="-8"/>
        </w:rPr>
        <w:t> </w:t>
      </w:r>
      <w:r>
        <w:rPr/>
        <w:t>material</w:t>
      </w:r>
      <w:r>
        <w:rPr>
          <w:spacing w:val="-8"/>
        </w:rPr>
        <w:t> </w:t>
      </w:r>
      <w:r>
        <w:rPr/>
        <w:t>application</w:t>
      </w:r>
      <w:r>
        <w:rPr>
          <w:spacing w:val="-8"/>
        </w:rPr>
        <w:t> </w:t>
      </w:r>
      <w:r>
        <w:rPr/>
        <w:t>might</w:t>
      </w:r>
      <w:r>
        <w:rPr>
          <w:spacing w:val="-8"/>
        </w:rPr>
        <w:t> </w:t>
      </w:r>
      <w:r>
        <w:rPr/>
        <w:t>also</w:t>
      </w:r>
      <w:r>
        <w:rPr>
          <w:spacing w:val="-8"/>
        </w:rPr>
        <w:t> </w:t>
      </w:r>
      <w:r>
        <w:rPr/>
        <w:t>be</w:t>
      </w:r>
      <w:r>
        <w:rPr>
          <w:spacing w:val="-8"/>
        </w:rPr>
        <w:t> </w:t>
      </w:r>
      <w:r>
        <w:rPr/>
        <w:t>attributed to the greater multiplication of microbes caused by the addition of organic materials for the conversion of organically bound N to inorganic form (Walia and Kler (2006) and Patra </w:t>
      </w:r>
      <w:r>
        <w:rPr>
          <w:i/>
        </w:rPr>
        <w:t>et al</w:t>
      </w:r>
      <w:r>
        <w:rPr/>
        <w:t>., (2011)).</w:t>
      </w:r>
      <w:r>
        <w:rPr>
          <w:spacing w:val="-3"/>
        </w:rPr>
        <w:t> </w:t>
      </w:r>
      <w:r>
        <w:rPr/>
        <w:t>Addition</w:t>
      </w:r>
      <w:r>
        <w:rPr>
          <w:spacing w:val="-3"/>
        </w:rPr>
        <w:t> </w:t>
      </w:r>
      <w:r>
        <w:rPr/>
        <w:t>of</w:t>
      </w:r>
      <w:r>
        <w:rPr>
          <w:spacing w:val="-4"/>
        </w:rPr>
        <w:t> </w:t>
      </w:r>
      <w:r>
        <w:rPr/>
        <w:t>nitrogenous</w:t>
      </w:r>
      <w:r>
        <w:rPr>
          <w:spacing w:val="-3"/>
        </w:rPr>
        <w:t> </w:t>
      </w:r>
      <w:r>
        <w:rPr/>
        <w:t>fertilizer</w:t>
      </w:r>
      <w:r>
        <w:rPr>
          <w:spacing w:val="-3"/>
        </w:rPr>
        <w:t> </w:t>
      </w:r>
      <w:r>
        <w:rPr/>
        <w:t>along</w:t>
      </w:r>
      <w:r>
        <w:rPr>
          <w:spacing w:val="-3"/>
        </w:rPr>
        <w:t> </w:t>
      </w:r>
      <w:r>
        <w:rPr/>
        <w:t>with</w:t>
      </w:r>
      <w:r>
        <w:rPr>
          <w:spacing w:val="-3"/>
        </w:rPr>
        <w:t> </w:t>
      </w:r>
      <w:r>
        <w:rPr/>
        <w:t>FYM</w:t>
      </w:r>
      <w:r>
        <w:rPr>
          <w:spacing w:val="-3"/>
        </w:rPr>
        <w:t> </w:t>
      </w:r>
      <w:r>
        <w:rPr/>
        <w:t>helps</w:t>
      </w:r>
      <w:r>
        <w:rPr>
          <w:spacing w:val="-3"/>
        </w:rPr>
        <w:t> </w:t>
      </w:r>
      <w:r>
        <w:rPr/>
        <w:t>in</w:t>
      </w:r>
      <w:r>
        <w:rPr>
          <w:spacing w:val="-3"/>
        </w:rPr>
        <w:t> </w:t>
      </w:r>
      <w:r>
        <w:rPr/>
        <w:t>narrowing</w:t>
      </w:r>
      <w:r>
        <w:rPr>
          <w:spacing w:val="-6"/>
        </w:rPr>
        <w:t> </w:t>
      </w:r>
      <w:r>
        <w:rPr/>
        <w:t>down</w:t>
      </w:r>
      <w:r>
        <w:rPr>
          <w:spacing w:val="-3"/>
        </w:rPr>
        <w:t> </w:t>
      </w:r>
      <w:r>
        <w:rPr/>
        <w:t>of</w:t>
      </w:r>
      <w:r>
        <w:rPr>
          <w:spacing w:val="-5"/>
        </w:rPr>
        <w:t> </w:t>
      </w:r>
      <w:r>
        <w:rPr/>
        <w:t>C:N</w:t>
      </w:r>
      <w:r>
        <w:rPr>
          <w:spacing w:val="-3"/>
        </w:rPr>
        <w:t> </w:t>
      </w:r>
      <w:r>
        <w:rPr/>
        <w:t>ratio and, thus, increased mineralization resulted in rapid conversion of organically bound N to inorganic forms (Sahu </w:t>
      </w:r>
      <w:r>
        <w:rPr>
          <w:i/>
        </w:rPr>
        <w:t>et al </w:t>
      </w:r>
      <w:r>
        <w:rPr/>
        <w:t>(2014). Das </w:t>
      </w:r>
      <w:r>
        <w:rPr>
          <w:i/>
        </w:rPr>
        <w:t>et al </w:t>
      </w:r>
      <w:r>
        <w:rPr/>
        <w:t>(2014) reported that increase in available N with farmyard manure application might be attributed to the direct addition of N through farmyard manure to the available pool of soil.</w:t>
      </w:r>
    </w:p>
    <w:p>
      <w:pPr>
        <w:pStyle w:val="BodyText"/>
        <w:spacing w:line="360" w:lineRule="auto" w:before="1"/>
        <w:ind w:left="360" w:right="715" w:firstLine="719"/>
      </w:pPr>
      <w:r>
        <w:rPr/>
        <w:t>The general observation from the</w:t>
      </w:r>
      <w:r>
        <w:rPr>
          <w:spacing w:val="-1"/>
        </w:rPr>
        <w:t> </w:t>
      </w:r>
      <w:r>
        <w:rPr/>
        <w:t>data</w:t>
      </w:r>
      <w:r>
        <w:rPr>
          <w:spacing w:val="-1"/>
        </w:rPr>
        <w:t> </w:t>
      </w:r>
      <w:r>
        <w:rPr/>
        <w:t>of</w:t>
      </w:r>
      <w:r>
        <w:rPr>
          <w:spacing w:val="-1"/>
        </w:rPr>
        <w:t> </w:t>
      </w:r>
      <w:r>
        <w:rPr/>
        <w:t>available</w:t>
      </w:r>
      <w:r>
        <w:rPr>
          <w:spacing w:val="-1"/>
        </w:rPr>
        <w:t> </w:t>
      </w:r>
      <w:r>
        <w:rPr/>
        <w:t>N</w:t>
      </w:r>
      <w:r>
        <w:rPr>
          <w:spacing w:val="-1"/>
        </w:rPr>
        <w:t> </w:t>
      </w:r>
      <w:r>
        <w:rPr/>
        <w:t>showed that, where ever</w:t>
      </w:r>
      <w:r>
        <w:rPr>
          <w:spacing w:val="-1"/>
        </w:rPr>
        <w:t> </w:t>
      </w:r>
      <w:r>
        <w:rPr/>
        <w:t>application of</w:t>
      </w:r>
      <w:r>
        <w:rPr>
          <w:spacing w:val="-15"/>
        </w:rPr>
        <w:t> </w:t>
      </w:r>
      <w:r>
        <w:rPr/>
        <w:t>organic</w:t>
      </w:r>
      <w:r>
        <w:rPr>
          <w:spacing w:val="-15"/>
        </w:rPr>
        <w:t> </w:t>
      </w:r>
      <w:r>
        <w:rPr/>
        <w:t>manure</w:t>
      </w:r>
      <w:r>
        <w:rPr>
          <w:spacing w:val="-15"/>
        </w:rPr>
        <w:t> </w:t>
      </w:r>
      <w:r>
        <w:rPr/>
        <w:t>in</w:t>
      </w:r>
      <w:r>
        <w:rPr>
          <w:spacing w:val="-15"/>
        </w:rPr>
        <w:t> </w:t>
      </w:r>
      <w:r>
        <w:rPr/>
        <w:t>combination</w:t>
      </w:r>
      <w:r>
        <w:rPr>
          <w:spacing w:val="-15"/>
        </w:rPr>
        <w:t> </w:t>
      </w:r>
      <w:r>
        <w:rPr/>
        <w:t>with</w:t>
      </w:r>
      <w:r>
        <w:rPr>
          <w:spacing w:val="-15"/>
        </w:rPr>
        <w:t> </w:t>
      </w:r>
      <w:r>
        <w:rPr/>
        <w:t>inorganic</w:t>
      </w:r>
      <w:r>
        <w:rPr>
          <w:spacing w:val="-15"/>
        </w:rPr>
        <w:t> </w:t>
      </w:r>
      <w:r>
        <w:rPr/>
        <w:t>fertilizer</w:t>
      </w:r>
      <w:r>
        <w:rPr>
          <w:spacing w:val="-15"/>
        </w:rPr>
        <w:t> </w:t>
      </w:r>
      <w:r>
        <w:rPr/>
        <w:t>was</w:t>
      </w:r>
      <w:r>
        <w:rPr>
          <w:spacing w:val="-15"/>
        </w:rPr>
        <w:t> </w:t>
      </w:r>
      <w:r>
        <w:rPr/>
        <w:t>done</w:t>
      </w:r>
      <w:r>
        <w:rPr>
          <w:spacing w:val="-15"/>
        </w:rPr>
        <w:t> </w:t>
      </w:r>
      <w:r>
        <w:rPr/>
        <w:t>there</w:t>
      </w:r>
      <w:r>
        <w:rPr>
          <w:spacing w:val="-15"/>
        </w:rPr>
        <w:t> </w:t>
      </w:r>
      <w:r>
        <w:rPr/>
        <w:t>was</w:t>
      </w:r>
      <w:r>
        <w:rPr>
          <w:spacing w:val="-15"/>
        </w:rPr>
        <w:t> </w:t>
      </w:r>
      <w:r>
        <w:rPr/>
        <w:t>increase</w:t>
      </w:r>
      <w:r>
        <w:rPr>
          <w:spacing w:val="-15"/>
        </w:rPr>
        <w:t> </w:t>
      </w:r>
      <w:r>
        <w:rPr/>
        <w:t>in</w:t>
      </w:r>
      <w:r>
        <w:rPr>
          <w:spacing w:val="-15"/>
        </w:rPr>
        <w:t> </w:t>
      </w:r>
      <w:r>
        <w:rPr/>
        <w:t>available N</w:t>
      </w:r>
      <w:r>
        <w:rPr>
          <w:spacing w:val="-1"/>
        </w:rPr>
        <w:t> </w:t>
      </w:r>
      <w:r>
        <w:rPr/>
        <w:t>significantly</w:t>
      </w:r>
      <w:r>
        <w:rPr>
          <w:spacing w:val="-5"/>
        </w:rPr>
        <w:t> </w:t>
      </w:r>
      <w:r>
        <w:rPr/>
        <w:t>than</w:t>
      </w:r>
      <w:r>
        <w:rPr>
          <w:spacing w:val="-1"/>
        </w:rPr>
        <w:t> </w:t>
      </w:r>
      <w:r>
        <w:rPr/>
        <w:t>other</w:t>
      </w:r>
      <w:r>
        <w:rPr>
          <w:spacing w:val="-1"/>
        </w:rPr>
        <w:t> </w:t>
      </w:r>
      <w:r>
        <w:rPr/>
        <w:t>treatments. It may</w:t>
      </w:r>
      <w:r>
        <w:rPr>
          <w:spacing w:val="-5"/>
        </w:rPr>
        <w:t> </w:t>
      </w:r>
      <w:r>
        <w:rPr/>
        <w:t>be</w:t>
      </w:r>
      <w:r>
        <w:rPr>
          <w:spacing w:val="-1"/>
        </w:rPr>
        <w:t> </w:t>
      </w:r>
      <w:r>
        <w:rPr/>
        <w:t>due</w:t>
      </w:r>
      <w:r>
        <w:rPr>
          <w:spacing w:val="-1"/>
        </w:rPr>
        <w:t> </w:t>
      </w:r>
      <w:r>
        <w:rPr/>
        <w:t>to sufficient nutrients supplied</w:t>
      </w:r>
      <w:r>
        <w:rPr>
          <w:spacing w:val="-1"/>
        </w:rPr>
        <w:t> </w:t>
      </w:r>
      <w:r>
        <w:rPr/>
        <w:t>through FYM which stimulated the growth and activity of micro-organisms. The increase in available N status due to organic manure application would be due to the multiplication of soil microbes leading to enhanced conversion of organically bound N into inorganic forms. Calcium from gypsum would have</w:t>
      </w:r>
      <w:r>
        <w:rPr>
          <w:spacing w:val="-4"/>
        </w:rPr>
        <w:t> </w:t>
      </w:r>
      <w:r>
        <w:rPr/>
        <w:t>helped</w:t>
      </w:r>
      <w:r>
        <w:rPr>
          <w:spacing w:val="-4"/>
        </w:rPr>
        <w:t> </w:t>
      </w:r>
      <w:r>
        <w:rPr/>
        <w:t>to</w:t>
      </w:r>
      <w:r>
        <w:rPr>
          <w:spacing w:val="-4"/>
        </w:rPr>
        <w:t> </w:t>
      </w:r>
      <w:r>
        <w:rPr/>
        <w:t>decrease</w:t>
      </w:r>
      <w:r>
        <w:rPr>
          <w:spacing w:val="-4"/>
        </w:rPr>
        <w:t> </w:t>
      </w:r>
      <w:r>
        <w:rPr/>
        <w:t>volatilization</w:t>
      </w:r>
      <w:r>
        <w:rPr>
          <w:spacing w:val="-6"/>
        </w:rPr>
        <w:t> </w:t>
      </w:r>
      <w:r>
        <w:rPr/>
        <w:t>loss</w:t>
      </w:r>
      <w:r>
        <w:rPr>
          <w:spacing w:val="-5"/>
        </w:rPr>
        <w:t> </w:t>
      </w:r>
      <w:r>
        <w:rPr/>
        <w:t>of</w:t>
      </w:r>
      <w:r>
        <w:rPr>
          <w:spacing w:val="-4"/>
        </w:rPr>
        <w:t> </w:t>
      </w:r>
      <w:r>
        <w:rPr/>
        <w:t>ammonia.</w:t>
      </w:r>
      <w:r>
        <w:rPr>
          <w:spacing w:val="-4"/>
        </w:rPr>
        <w:t> </w:t>
      </w:r>
      <w:r>
        <w:rPr/>
        <w:t>Calcium</w:t>
      </w:r>
      <w:r>
        <w:rPr>
          <w:spacing w:val="-4"/>
        </w:rPr>
        <w:t> </w:t>
      </w:r>
      <w:r>
        <w:rPr/>
        <w:t>can</w:t>
      </w:r>
      <w:r>
        <w:rPr>
          <w:spacing w:val="-4"/>
        </w:rPr>
        <w:t> </w:t>
      </w:r>
      <w:r>
        <w:rPr/>
        <w:t>decrease</w:t>
      </w:r>
      <w:r>
        <w:rPr>
          <w:spacing w:val="-4"/>
        </w:rPr>
        <w:t> </w:t>
      </w:r>
      <w:r>
        <w:rPr/>
        <w:t>the</w:t>
      </w:r>
      <w:r>
        <w:rPr>
          <w:spacing w:val="-4"/>
        </w:rPr>
        <w:t> </w:t>
      </w:r>
      <w:r>
        <w:rPr/>
        <w:t>effective</w:t>
      </w:r>
      <w:r>
        <w:rPr>
          <w:spacing w:val="-4"/>
        </w:rPr>
        <w:t> </w:t>
      </w:r>
      <w:r>
        <w:rPr/>
        <w:t>pH</w:t>
      </w:r>
      <w:r>
        <w:rPr>
          <w:spacing w:val="-4"/>
        </w:rPr>
        <w:t> </w:t>
      </w:r>
      <w:r>
        <w:rPr/>
        <w:t>by precipitating carbonates and also by forming a complex calcium salt with ammonium hydroxide which prevents ammonia loss to the atmosphere. Tolanur and Badanur (2003) also reported that FYM and green manure addition with inorganic fertilizers had the beneficial effect on increasing the available P status of soil. Therefore, combination of organic manure with chemical fertilizer and sole addition of chemical fertilizer also helped in increasing fixation of water soluble P, increased mineralization of organic P due to microbial action and enhanced availability of P (Varalakshmi </w:t>
      </w:r>
      <w:r>
        <w:rPr>
          <w:i/>
        </w:rPr>
        <w:t>et al</w:t>
      </w:r>
      <w:r>
        <w:rPr/>
        <w:t>., 2005).</w:t>
      </w:r>
    </w:p>
    <w:p>
      <w:pPr>
        <w:pStyle w:val="BodyText"/>
        <w:spacing w:line="360" w:lineRule="auto" w:before="2"/>
        <w:ind w:left="360" w:right="719" w:firstLine="719"/>
      </w:pPr>
      <w:r>
        <w:rPr/>
        <w:t>The results of Permanent Manurial Experiment showed that the N availability was not altered by the levels of phosphorus or potassium application, but their application without FYM caused depletion of available N. Any increase in the rate of FYM applied would increase the available N status of the soil. The available N content of the soil increased over the initial value under</w:t>
      </w:r>
      <w:r>
        <w:rPr>
          <w:spacing w:val="36"/>
        </w:rPr>
        <w:t> </w:t>
      </w:r>
      <w:r>
        <w:rPr/>
        <w:t>100</w:t>
      </w:r>
      <w:r>
        <w:rPr>
          <w:spacing w:val="37"/>
        </w:rPr>
        <w:t> </w:t>
      </w:r>
      <w:r>
        <w:rPr/>
        <w:t>per</w:t>
      </w:r>
      <w:r>
        <w:rPr>
          <w:spacing w:val="39"/>
        </w:rPr>
        <w:t> </w:t>
      </w:r>
      <w:r>
        <w:rPr/>
        <w:t>cent</w:t>
      </w:r>
      <w:r>
        <w:rPr>
          <w:spacing w:val="37"/>
        </w:rPr>
        <w:t> </w:t>
      </w:r>
      <w:r>
        <w:rPr/>
        <w:t>NPK</w:t>
      </w:r>
      <w:r>
        <w:rPr>
          <w:spacing w:val="39"/>
        </w:rPr>
        <w:t> </w:t>
      </w:r>
      <w:r>
        <w:rPr/>
        <w:t>+</w:t>
      </w:r>
      <w:r>
        <w:rPr>
          <w:spacing w:val="36"/>
        </w:rPr>
        <w:t> </w:t>
      </w:r>
      <w:r>
        <w:rPr/>
        <w:t>FYM</w:t>
      </w:r>
      <w:r>
        <w:rPr>
          <w:spacing w:val="37"/>
        </w:rPr>
        <w:t> </w:t>
      </w:r>
      <w:r>
        <w:rPr/>
        <w:t>treatment</w:t>
      </w:r>
      <w:r>
        <w:rPr>
          <w:spacing w:val="37"/>
        </w:rPr>
        <w:t> </w:t>
      </w:r>
      <w:r>
        <w:rPr/>
        <w:t>and</w:t>
      </w:r>
      <w:r>
        <w:rPr>
          <w:spacing w:val="37"/>
        </w:rPr>
        <w:t> </w:t>
      </w:r>
      <w:r>
        <w:rPr/>
        <w:t>was</w:t>
      </w:r>
      <w:r>
        <w:rPr>
          <w:spacing w:val="38"/>
        </w:rPr>
        <w:t> </w:t>
      </w:r>
      <w:r>
        <w:rPr/>
        <w:t>due</w:t>
      </w:r>
      <w:r>
        <w:rPr>
          <w:spacing w:val="36"/>
        </w:rPr>
        <w:t> </w:t>
      </w:r>
      <w:r>
        <w:rPr/>
        <w:t>to</w:t>
      </w:r>
      <w:r>
        <w:rPr>
          <w:spacing w:val="38"/>
        </w:rPr>
        <w:t> </w:t>
      </w:r>
      <w:r>
        <w:rPr/>
        <w:t>higher</w:t>
      </w:r>
      <w:r>
        <w:rPr>
          <w:spacing w:val="36"/>
        </w:rPr>
        <w:t> </w:t>
      </w:r>
      <w:r>
        <w:rPr/>
        <w:t>organic</w:t>
      </w:r>
      <w:r>
        <w:rPr>
          <w:spacing w:val="37"/>
        </w:rPr>
        <w:t> </w:t>
      </w:r>
      <w:r>
        <w:rPr/>
        <w:t>carbon</w:t>
      </w:r>
      <w:r>
        <w:rPr>
          <w:spacing w:val="36"/>
        </w:rPr>
        <w:t> </w:t>
      </w:r>
      <w:r>
        <w:rPr/>
        <w:t>content</w:t>
      </w:r>
      <w:r>
        <w:rPr>
          <w:spacing w:val="38"/>
        </w:rPr>
        <w:t> </w:t>
      </w:r>
      <w:r>
        <w:rPr>
          <w:spacing w:val="-5"/>
        </w:rPr>
        <w:t>in</w:t>
      </w:r>
    </w:p>
    <w:p>
      <w:pPr>
        <w:pStyle w:val="BodyText"/>
        <w:spacing w:after="0" w:line="360" w:lineRule="auto"/>
        <w:sectPr>
          <w:pgSz w:w="12240" w:h="15840"/>
          <w:pgMar w:top="1420" w:bottom="280" w:left="1080" w:right="720"/>
        </w:sectPr>
      </w:pPr>
    </w:p>
    <w:p>
      <w:pPr>
        <w:pStyle w:val="BodyText"/>
        <w:spacing w:line="360" w:lineRule="auto" w:before="72"/>
        <w:ind w:left="360" w:right="714"/>
      </w:pPr>
      <w:r>
        <w:rPr/>
        <w:t>Inceptisol (Santhy</w:t>
      </w:r>
      <w:r>
        <w:rPr>
          <w:spacing w:val="-1"/>
        </w:rPr>
        <w:t> </w:t>
      </w:r>
      <w:r>
        <w:rPr>
          <w:i/>
        </w:rPr>
        <w:t>et al</w:t>
      </w:r>
      <w:r>
        <w:rPr/>
        <w:t>.,1998). Continued cropping without fertilization depleted the available N status</w:t>
      </w:r>
      <w:r>
        <w:rPr>
          <w:spacing w:val="-7"/>
        </w:rPr>
        <w:t> </w:t>
      </w:r>
      <w:r>
        <w:rPr/>
        <w:t>from</w:t>
      </w:r>
      <w:r>
        <w:rPr>
          <w:spacing w:val="-7"/>
        </w:rPr>
        <w:t> </w:t>
      </w:r>
      <w:r>
        <w:rPr/>
        <w:t>the</w:t>
      </w:r>
      <w:r>
        <w:rPr>
          <w:spacing w:val="-8"/>
        </w:rPr>
        <w:t> </w:t>
      </w:r>
      <w:r>
        <w:rPr/>
        <w:t>initial</w:t>
      </w:r>
      <w:r>
        <w:rPr>
          <w:spacing w:val="-7"/>
        </w:rPr>
        <w:t> </w:t>
      </w:r>
      <w:r>
        <w:rPr/>
        <w:t>value</w:t>
      </w:r>
      <w:r>
        <w:rPr>
          <w:spacing w:val="-8"/>
        </w:rPr>
        <w:t> </w:t>
      </w:r>
      <w:r>
        <w:rPr/>
        <w:t>in</w:t>
      </w:r>
      <w:r>
        <w:rPr>
          <w:spacing w:val="-7"/>
        </w:rPr>
        <w:t> </w:t>
      </w:r>
      <w:r>
        <w:rPr/>
        <w:t>plots</w:t>
      </w:r>
      <w:r>
        <w:rPr>
          <w:spacing w:val="-7"/>
        </w:rPr>
        <w:t> </w:t>
      </w:r>
      <w:r>
        <w:rPr/>
        <w:t>receiving</w:t>
      </w:r>
      <w:r>
        <w:rPr>
          <w:spacing w:val="-9"/>
        </w:rPr>
        <w:t> </w:t>
      </w:r>
      <w:r>
        <w:rPr/>
        <w:t>only</w:t>
      </w:r>
      <w:r>
        <w:rPr>
          <w:spacing w:val="-9"/>
        </w:rPr>
        <w:t> </w:t>
      </w:r>
      <w:r>
        <w:rPr/>
        <w:t>FYM.</w:t>
      </w:r>
      <w:r>
        <w:rPr>
          <w:spacing w:val="-8"/>
        </w:rPr>
        <w:t> </w:t>
      </w:r>
      <w:r>
        <w:rPr/>
        <w:t>This</w:t>
      </w:r>
      <w:r>
        <w:rPr>
          <w:spacing w:val="-7"/>
        </w:rPr>
        <w:t> </w:t>
      </w:r>
      <w:r>
        <w:rPr/>
        <w:t>is</w:t>
      </w:r>
      <w:r>
        <w:rPr>
          <w:spacing w:val="-7"/>
        </w:rPr>
        <w:t> </w:t>
      </w:r>
      <w:r>
        <w:rPr/>
        <w:t>in</w:t>
      </w:r>
      <w:r>
        <w:rPr>
          <w:spacing w:val="-7"/>
        </w:rPr>
        <w:t> </w:t>
      </w:r>
      <w:r>
        <w:rPr/>
        <w:t>agreement</w:t>
      </w:r>
      <w:r>
        <w:rPr>
          <w:spacing w:val="-7"/>
        </w:rPr>
        <w:t> </w:t>
      </w:r>
      <w:r>
        <w:rPr/>
        <w:t>with</w:t>
      </w:r>
      <w:r>
        <w:rPr>
          <w:spacing w:val="-7"/>
        </w:rPr>
        <w:t> </w:t>
      </w:r>
      <w:r>
        <w:rPr/>
        <w:t>the</w:t>
      </w:r>
      <w:r>
        <w:rPr>
          <w:spacing w:val="-8"/>
        </w:rPr>
        <w:t> </w:t>
      </w:r>
      <w:r>
        <w:rPr/>
        <w:t>findings</w:t>
      </w:r>
      <w:r>
        <w:rPr>
          <w:spacing w:val="-7"/>
        </w:rPr>
        <w:t> </w:t>
      </w:r>
      <w:r>
        <w:rPr/>
        <w:t>of Gogoi </w:t>
      </w:r>
      <w:r>
        <w:rPr>
          <w:i/>
        </w:rPr>
        <w:t>et al</w:t>
      </w:r>
      <w:r>
        <w:rPr/>
        <w:t>., (2010). The increase in available K content of soil with the application of recommended dose of NPK in addition to organic manure may</w:t>
      </w:r>
      <w:r>
        <w:rPr>
          <w:spacing w:val="-4"/>
        </w:rPr>
        <w:t> </w:t>
      </w:r>
      <w:r>
        <w:rPr/>
        <w:t>be explained by</w:t>
      </w:r>
      <w:r>
        <w:rPr>
          <w:spacing w:val="-4"/>
        </w:rPr>
        <w:t> </w:t>
      </w:r>
      <w:r>
        <w:rPr/>
        <w:t>mineralization of organic sources and solubilization from native sources during the decomposition (Mazmudar </w:t>
      </w:r>
      <w:r>
        <w:rPr>
          <w:i/>
        </w:rPr>
        <w:t>et al</w:t>
      </w:r>
      <w:r>
        <w:rPr/>
        <w:t>.,2014). However, it increased significantly with regular dressing of N fertilizers. The increase in available</w:t>
      </w:r>
      <w:r>
        <w:rPr>
          <w:spacing w:val="-1"/>
        </w:rPr>
        <w:t> </w:t>
      </w:r>
      <w:r>
        <w:rPr/>
        <w:t>N</w:t>
      </w:r>
      <w:r>
        <w:rPr>
          <w:spacing w:val="-1"/>
        </w:rPr>
        <w:t> </w:t>
      </w:r>
      <w:r>
        <w:rPr/>
        <w:t>status due to organic</w:t>
      </w:r>
      <w:r>
        <w:rPr>
          <w:spacing w:val="-1"/>
        </w:rPr>
        <w:t> </w:t>
      </w:r>
      <w:r>
        <w:rPr/>
        <w:t>manure</w:t>
      </w:r>
      <w:r>
        <w:rPr>
          <w:spacing w:val="-1"/>
        </w:rPr>
        <w:t> </w:t>
      </w:r>
      <w:r>
        <w:rPr/>
        <w:t>application would be</w:t>
      </w:r>
      <w:r>
        <w:rPr>
          <w:spacing w:val="-1"/>
        </w:rPr>
        <w:t> </w:t>
      </w:r>
      <w:r>
        <w:rPr/>
        <w:t>due</w:t>
      </w:r>
      <w:r>
        <w:rPr>
          <w:spacing w:val="-1"/>
        </w:rPr>
        <w:t> </w:t>
      </w:r>
      <w:r>
        <w:rPr/>
        <w:t>to the multiplication of</w:t>
      </w:r>
      <w:r>
        <w:rPr>
          <w:spacing w:val="-1"/>
        </w:rPr>
        <w:t> </w:t>
      </w:r>
      <w:r>
        <w:rPr/>
        <w:t>soil microbes</w:t>
      </w:r>
      <w:r>
        <w:rPr>
          <w:spacing w:val="-12"/>
        </w:rPr>
        <w:t> </w:t>
      </w:r>
      <w:r>
        <w:rPr/>
        <w:t>leading</w:t>
      </w:r>
      <w:r>
        <w:rPr>
          <w:spacing w:val="-12"/>
        </w:rPr>
        <w:t> </w:t>
      </w:r>
      <w:r>
        <w:rPr/>
        <w:t>to</w:t>
      </w:r>
      <w:r>
        <w:rPr>
          <w:spacing w:val="-12"/>
        </w:rPr>
        <w:t> </w:t>
      </w:r>
      <w:r>
        <w:rPr/>
        <w:t>enhanced</w:t>
      </w:r>
      <w:r>
        <w:rPr>
          <w:spacing w:val="-10"/>
        </w:rPr>
        <w:t> </w:t>
      </w:r>
      <w:r>
        <w:rPr/>
        <w:t>conversion</w:t>
      </w:r>
      <w:r>
        <w:rPr>
          <w:spacing w:val="-12"/>
        </w:rPr>
        <w:t> </w:t>
      </w:r>
      <w:r>
        <w:rPr/>
        <w:t>of</w:t>
      </w:r>
      <w:r>
        <w:rPr>
          <w:spacing w:val="-13"/>
        </w:rPr>
        <w:t> </w:t>
      </w:r>
      <w:r>
        <w:rPr/>
        <w:t>organically</w:t>
      </w:r>
      <w:r>
        <w:rPr>
          <w:spacing w:val="-14"/>
        </w:rPr>
        <w:t> </w:t>
      </w:r>
      <w:r>
        <w:rPr/>
        <w:t>bound</w:t>
      </w:r>
      <w:r>
        <w:rPr>
          <w:spacing w:val="-12"/>
        </w:rPr>
        <w:t> </w:t>
      </w:r>
      <w:r>
        <w:rPr/>
        <w:t>N</w:t>
      </w:r>
      <w:r>
        <w:rPr>
          <w:spacing w:val="-10"/>
        </w:rPr>
        <w:t> </w:t>
      </w:r>
      <w:r>
        <w:rPr/>
        <w:t>into</w:t>
      </w:r>
      <w:r>
        <w:rPr>
          <w:spacing w:val="-12"/>
        </w:rPr>
        <w:t> </w:t>
      </w:r>
      <w:r>
        <w:rPr/>
        <w:t>inorganic</w:t>
      </w:r>
      <w:r>
        <w:rPr>
          <w:spacing w:val="-13"/>
        </w:rPr>
        <w:t> </w:t>
      </w:r>
      <w:r>
        <w:rPr/>
        <w:t>forms</w:t>
      </w:r>
      <w:r>
        <w:rPr>
          <w:spacing w:val="-12"/>
        </w:rPr>
        <w:t> </w:t>
      </w:r>
      <w:r>
        <w:rPr/>
        <w:t>(Parmarand Vinod Sharma, 2002).</w:t>
      </w:r>
    </w:p>
    <w:p>
      <w:pPr>
        <w:pStyle w:val="BodyText"/>
        <w:spacing w:line="360" w:lineRule="auto"/>
        <w:ind w:left="360" w:right="715" w:firstLine="1439"/>
      </w:pPr>
      <w:r>
        <w:rPr/>
        <w:t>It is always possible that soil which is receiving continuous addition of P with inherent</w:t>
      </w:r>
      <w:r>
        <w:rPr>
          <w:spacing w:val="-4"/>
        </w:rPr>
        <w:t> </w:t>
      </w:r>
      <w:r>
        <w:rPr/>
        <w:t>high</w:t>
      </w:r>
      <w:r>
        <w:rPr>
          <w:spacing w:val="-3"/>
        </w:rPr>
        <w:t> </w:t>
      </w:r>
      <w:r>
        <w:rPr/>
        <w:t>P</w:t>
      </w:r>
      <w:r>
        <w:rPr>
          <w:spacing w:val="-4"/>
        </w:rPr>
        <w:t> </w:t>
      </w:r>
      <w:r>
        <w:rPr/>
        <w:t>status</w:t>
      </w:r>
      <w:r>
        <w:rPr>
          <w:spacing w:val="-4"/>
        </w:rPr>
        <w:t> </w:t>
      </w:r>
      <w:r>
        <w:rPr/>
        <w:t>could</w:t>
      </w:r>
      <w:r>
        <w:rPr>
          <w:spacing w:val="-4"/>
        </w:rPr>
        <w:t> </w:t>
      </w:r>
      <w:r>
        <w:rPr/>
        <w:t>maintain</w:t>
      </w:r>
      <w:r>
        <w:rPr>
          <w:spacing w:val="-5"/>
        </w:rPr>
        <w:t> </w:t>
      </w:r>
      <w:r>
        <w:rPr/>
        <w:t>such</w:t>
      </w:r>
      <w:r>
        <w:rPr>
          <w:spacing w:val="-5"/>
        </w:rPr>
        <w:t> </w:t>
      </w:r>
      <w:r>
        <w:rPr/>
        <w:t>a</w:t>
      </w:r>
      <w:r>
        <w:rPr>
          <w:spacing w:val="-6"/>
        </w:rPr>
        <w:t> </w:t>
      </w:r>
      <w:r>
        <w:rPr/>
        <w:t>higher</w:t>
      </w:r>
      <w:r>
        <w:rPr>
          <w:spacing w:val="-6"/>
        </w:rPr>
        <w:t> </w:t>
      </w:r>
      <w:r>
        <w:rPr/>
        <w:t>available</w:t>
      </w:r>
      <w:r>
        <w:rPr>
          <w:spacing w:val="-5"/>
        </w:rPr>
        <w:t> </w:t>
      </w:r>
      <w:r>
        <w:rPr/>
        <w:t>P</w:t>
      </w:r>
      <w:r>
        <w:rPr>
          <w:spacing w:val="-4"/>
        </w:rPr>
        <w:t> </w:t>
      </w:r>
      <w:r>
        <w:rPr/>
        <w:t>irrespective</w:t>
      </w:r>
      <w:r>
        <w:rPr>
          <w:spacing w:val="-6"/>
        </w:rPr>
        <w:t> </w:t>
      </w:r>
      <w:r>
        <w:rPr/>
        <w:t>of</w:t>
      </w:r>
      <w:r>
        <w:rPr>
          <w:spacing w:val="-6"/>
        </w:rPr>
        <w:t> </w:t>
      </w:r>
      <w:r>
        <w:rPr/>
        <w:t>the</w:t>
      </w:r>
      <w:r>
        <w:rPr>
          <w:spacing w:val="-5"/>
        </w:rPr>
        <w:t> </w:t>
      </w:r>
      <w:r>
        <w:rPr/>
        <w:t>crop</w:t>
      </w:r>
      <w:r>
        <w:rPr>
          <w:spacing w:val="-6"/>
        </w:rPr>
        <w:t> </w:t>
      </w:r>
      <w:r>
        <w:rPr/>
        <w:t>removal</w:t>
      </w:r>
      <w:r>
        <w:rPr>
          <w:spacing w:val="-4"/>
        </w:rPr>
        <w:t> </w:t>
      </w:r>
      <w:r>
        <w:rPr/>
        <w:t>in the</w:t>
      </w:r>
      <w:r>
        <w:rPr>
          <w:spacing w:val="-6"/>
        </w:rPr>
        <w:t> </w:t>
      </w:r>
      <w:r>
        <w:rPr/>
        <w:t>irrigated</w:t>
      </w:r>
      <w:r>
        <w:rPr>
          <w:spacing w:val="-3"/>
        </w:rPr>
        <w:t> </w:t>
      </w:r>
      <w:r>
        <w:rPr/>
        <w:t>rice</w:t>
      </w:r>
      <w:r>
        <w:rPr>
          <w:spacing w:val="-5"/>
        </w:rPr>
        <w:t> </w:t>
      </w:r>
      <w:r>
        <w:rPr/>
        <w:t>ecosystem.</w:t>
      </w:r>
      <w:r>
        <w:rPr>
          <w:spacing w:val="-3"/>
        </w:rPr>
        <w:t> </w:t>
      </w:r>
      <w:r>
        <w:rPr/>
        <w:t>Incorporation</w:t>
      </w:r>
      <w:r>
        <w:rPr>
          <w:spacing w:val="-6"/>
        </w:rPr>
        <w:t> </w:t>
      </w:r>
      <w:r>
        <w:rPr/>
        <w:t>of</w:t>
      </w:r>
      <w:r>
        <w:rPr>
          <w:spacing w:val="-7"/>
        </w:rPr>
        <w:t> </w:t>
      </w:r>
      <w:r>
        <w:rPr/>
        <w:t>FYM</w:t>
      </w:r>
      <w:r>
        <w:rPr>
          <w:spacing w:val="-4"/>
        </w:rPr>
        <w:t> </w:t>
      </w:r>
      <w:r>
        <w:rPr/>
        <w:t>enhanced</w:t>
      </w:r>
      <w:r>
        <w:rPr>
          <w:spacing w:val="-6"/>
        </w:rPr>
        <w:t> </w:t>
      </w:r>
      <w:r>
        <w:rPr/>
        <w:t>the</w:t>
      </w:r>
      <w:r>
        <w:rPr>
          <w:spacing w:val="-3"/>
        </w:rPr>
        <w:t> </w:t>
      </w:r>
      <w:r>
        <w:rPr/>
        <w:t>available</w:t>
      </w:r>
      <w:r>
        <w:rPr>
          <w:spacing w:val="-6"/>
        </w:rPr>
        <w:t> </w:t>
      </w:r>
      <w:r>
        <w:rPr/>
        <w:t>P</w:t>
      </w:r>
      <w:r>
        <w:rPr>
          <w:spacing w:val="-3"/>
        </w:rPr>
        <w:t> </w:t>
      </w:r>
      <w:r>
        <w:rPr/>
        <w:t>status</w:t>
      </w:r>
      <w:r>
        <w:rPr>
          <w:spacing w:val="-1"/>
        </w:rPr>
        <w:t> </w:t>
      </w:r>
      <w:r>
        <w:rPr/>
        <w:t>at</w:t>
      </w:r>
      <w:r>
        <w:rPr>
          <w:spacing w:val="-5"/>
        </w:rPr>
        <w:t> </w:t>
      </w:r>
      <w:r>
        <w:rPr/>
        <w:t>all</w:t>
      </w:r>
      <w:r>
        <w:rPr>
          <w:spacing w:val="-5"/>
        </w:rPr>
        <w:t> </w:t>
      </w:r>
      <w:r>
        <w:rPr/>
        <w:t>the</w:t>
      </w:r>
      <w:r>
        <w:rPr>
          <w:spacing w:val="-6"/>
        </w:rPr>
        <w:t> </w:t>
      </w:r>
      <w:r>
        <w:rPr/>
        <w:t>sites. This</w:t>
      </w:r>
      <w:r>
        <w:rPr>
          <w:spacing w:val="-9"/>
        </w:rPr>
        <w:t> </w:t>
      </w:r>
      <w:r>
        <w:rPr/>
        <w:t>is</w:t>
      </w:r>
      <w:r>
        <w:rPr>
          <w:spacing w:val="-9"/>
        </w:rPr>
        <w:t> </w:t>
      </w:r>
      <w:r>
        <w:rPr/>
        <w:t>due</w:t>
      </w:r>
      <w:r>
        <w:rPr>
          <w:spacing w:val="-11"/>
        </w:rPr>
        <w:t> </w:t>
      </w:r>
      <w:r>
        <w:rPr/>
        <w:t>to</w:t>
      </w:r>
      <w:r>
        <w:rPr>
          <w:spacing w:val="-9"/>
        </w:rPr>
        <w:t> </w:t>
      </w:r>
      <w:r>
        <w:rPr/>
        <w:t>additional</w:t>
      </w:r>
      <w:r>
        <w:rPr>
          <w:spacing w:val="-10"/>
        </w:rPr>
        <w:t> </w:t>
      </w:r>
      <w:r>
        <w:rPr/>
        <w:t>supply</w:t>
      </w:r>
      <w:r>
        <w:rPr>
          <w:spacing w:val="-14"/>
        </w:rPr>
        <w:t> </w:t>
      </w:r>
      <w:r>
        <w:rPr/>
        <w:t>of</w:t>
      </w:r>
      <w:r>
        <w:rPr>
          <w:spacing w:val="-10"/>
        </w:rPr>
        <w:t> </w:t>
      </w:r>
      <w:r>
        <w:rPr/>
        <w:t>P</w:t>
      </w:r>
      <w:r>
        <w:rPr>
          <w:spacing w:val="-9"/>
        </w:rPr>
        <w:t> </w:t>
      </w:r>
      <w:r>
        <w:rPr/>
        <w:t>in</w:t>
      </w:r>
      <w:r>
        <w:rPr>
          <w:spacing w:val="-9"/>
        </w:rPr>
        <w:t> </w:t>
      </w:r>
      <w:r>
        <w:rPr/>
        <w:t>soil</w:t>
      </w:r>
      <w:r>
        <w:rPr>
          <w:spacing w:val="-9"/>
        </w:rPr>
        <w:t> </w:t>
      </w:r>
      <w:r>
        <w:rPr/>
        <w:t>with</w:t>
      </w:r>
      <w:r>
        <w:rPr>
          <w:spacing w:val="-9"/>
        </w:rPr>
        <w:t> </w:t>
      </w:r>
      <w:r>
        <w:rPr/>
        <w:t>decomposition</w:t>
      </w:r>
      <w:r>
        <w:rPr>
          <w:spacing w:val="-9"/>
        </w:rPr>
        <w:t> </w:t>
      </w:r>
      <w:r>
        <w:rPr/>
        <w:t>of</w:t>
      </w:r>
      <w:r>
        <w:rPr>
          <w:spacing w:val="-10"/>
        </w:rPr>
        <w:t> </w:t>
      </w:r>
      <w:r>
        <w:rPr/>
        <w:t>FYM</w:t>
      </w:r>
      <w:r>
        <w:rPr>
          <w:spacing w:val="-10"/>
        </w:rPr>
        <w:t> </w:t>
      </w:r>
      <w:r>
        <w:rPr/>
        <w:t>(Singh</w:t>
      </w:r>
      <w:r>
        <w:rPr>
          <w:spacing w:val="-7"/>
        </w:rPr>
        <w:t> </w:t>
      </w:r>
      <w:r>
        <w:rPr>
          <w:i/>
        </w:rPr>
        <w:t>et</w:t>
      </w:r>
      <w:r>
        <w:rPr>
          <w:i/>
          <w:spacing w:val="-9"/>
        </w:rPr>
        <w:t> </w:t>
      </w:r>
      <w:r>
        <w:rPr>
          <w:i/>
        </w:rPr>
        <w:t>al</w:t>
      </w:r>
      <w:r>
        <w:rPr/>
        <w:t>.,</w:t>
      </w:r>
      <w:r>
        <w:rPr>
          <w:spacing w:val="-10"/>
        </w:rPr>
        <w:t> </w:t>
      </w:r>
      <w:r>
        <w:rPr/>
        <w:t>2019);</w:t>
      </w:r>
      <w:r>
        <w:rPr>
          <w:spacing w:val="-9"/>
        </w:rPr>
        <w:t> </w:t>
      </w:r>
      <w:r>
        <w:rPr/>
        <w:t>FYM upon decomposition also released organic ligands which blocked the sites having potential for P fixation</w:t>
      </w:r>
      <w:r>
        <w:rPr>
          <w:spacing w:val="-5"/>
        </w:rPr>
        <w:t> </w:t>
      </w:r>
      <w:r>
        <w:rPr/>
        <w:t>(Singh</w:t>
      </w:r>
      <w:r>
        <w:rPr>
          <w:spacing w:val="-4"/>
        </w:rPr>
        <w:t> </w:t>
      </w:r>
      <w:r>
        <w:rPr>
          <w:i/>
        </w:rPr>
        <w:t>et</w:t>
      </w:r>
      <w:r>
        <w:rPr>
          <w:i/>
          <w:spacing w:val="-4"/>
        </w:rPr>
        <w:t> </w:t>
      </w:r>
      <w:r>
        <w:rPr>
          <w:i/>
        </w:rPr>
        <w:t>al</w:t>
      </w:r>
      <w:r>
        <w:rPr/>
        <w:t>.,</w:t>
      </w:r>
      <w:r>
        <w:rPr>
          <w:spacing w:val="-5"/>
        </w:rPr>
        <w:t> </w:t>
      </w:r>
      <w:r>
        <w:rPr/>
        <w:t>2007).</w:t>
      </w:r>
      <w:r>
        <w:rPr>
          <w:spacing w:val="-6"/>
        </w:rPr>
        <w:t> </w:t>
      </w:r>
      <w:r>
        <w:rPr/>
        <w:t>Decline</w:t>
      </w:r>
      <w:r>
        <w:rPr>
          <w:spacing w:val="-6"/>
        </w:rPr>
        <w:t> </w:t>
      </w:r>
      <w:r>
        <w:rPr/>
        <w:t>in</w:t>
      </w:r>
      <w:r>
        <w:rPr>
          <w:spacing w:val="-4"/>
        </w:rPr>
        <w:t> </w:t>
      </w:r>
      <w:r>
        <w:rPr/>
        <w:t>available</w:t>
      </w:r>
      <w:r>
        <w:rPr>
          <w:spacing w:val="-3"/>
        </w:rPr>
        <w:t> </w:t>
      </w:r>
      <w:r>
        <w:rPr/>
        <w:t>P</w:t>
      </w:r>
      <w:r>
        <w:rPr>
          <w:spacing w:val="-4"/>
        </w:rPr>
        <w:t> </w:t>
      </w:r>
      <w:r>
        <w:rPr/>
        <w:t>status</w:t>
      </w:r>
      <w:r>
        <w:rPr>
          <w:spacing w:val="-4"/>
        </w:rPr>
        <w:t> </w:t>
      </w:r>
      <w:r>
        <w:rPr/>
        <w:t>under</w:t>
      </w:r>
      <w:r>
        <w:rPr>
          <w:spacing w:val="-6"/>
        </w:rPr>
        <w:t> </w:t>
      </w:r>
      <w:r>
        <w:rPr/>
        <w:t>100%</w:t>
      </w:r>
      <w:r>
        <w:rPr>
          <w:spacing w:val="-6"/>
        </w:rPr>
        <w:t> </w:t>
      </w:r>
      <w:r>
        <w:rPr/>
        <w:t>N</w:t>
      </w:r>
      <w:r>
        <w:rPr>
          <w:spacing w:val="-3"/>
        </w:rPr>
        <w:t> </w:t>
      </w:r>
      <w:r>
        <w:rPr/>
        <w:t>and</w:t>
      </w:r>
      <w:r>
        <w:rPr>
          <w:spacing w:val="-5"/>
        </w:rPr>
        <w:t> </w:t>
      </w:r>
      <w:r>
        <w:rPr/>
        <w:t>control</w:t>
      </w:r>
      <w:r>
        <w:rPr>
          <w:spacing w:val="-5"/>
        </w:rPr>
        <w:t> </w:t>
      </w:r>
      <w:r>
        <w:rPr/>
        <w:t>treatments</w:t>
      </w:r>
      <w:r>
        <w:rPr>
          <w:spacing w:val="-4"/>
        </w:rPr>
        <w:t> </w:t>
      </w:r>
      <w:r>
        <w:rPr/>
        <w:t>is obviously</w:t>
      </w:r>
      <w:r>
        <w:rPr>
          <w:spacing w:val="-15"/>
        </w:rPr>
        <w:t> </w:t>
      </w:r>
      <w:r>
        <w:rPr/>
        <w:t>due</w:t>
      </w:r>
      <w:r>
        <w:rPr>
          <w:spacing w:val="-15"/>
        </w:rPr>
        <w:t> </w:t>
      </w:r>
      <w:r>
        <w:rPr/>
        <w:t>to</w:t>
      </w:r>
      <w:r>
        <w:rPr>
          <w:spacing w:val="-14"/>
        </w:rPr>
        <w:t> </w:t>
      </w:r>
      <w:r>
        <w:rPr/>
        <w:t>continuous</w:t>
      </w:r>
      <w:r>
        <w:rPr>
          <w:spacing w:val="-13"/>
        </w:rPr>
        <w:t> </w:t>
      </w:r>
      <w:r>
        <w:rPr/>
        <w:t>absence</w:t>
      </w:r>
      <w:r>
        <w:rPr>
          <w:spacing w:val="-15"/>
        </w:rPr>
        <w:t> </w:t>
      </w:r>
      <w:r>
        <w:rPr/>
        <w:t>of</w:t>
      </w:r>
      <w:r>
        <w:rPr>
          <w:spacing w:val="-15"/>
        </w:rPr>
        <w:t> </w:t>
      </w:r>
      <w:r>
        <w:rPr/>
        <w:t>P</w:t>
      </w:r>
      <w:r>
        <w:rPr>
          <w:spacing w:val="-14"/>
        </w:rPr>
        <w:t> </w:t>
      </w:r>
      <w:r>
        <w:rPr/>
        <w:t>in</w:t>
      </w:r>
      <w:r>
        <w:rPr>
          <w:spacing w:val="-14"/>
        </w:rPr>
        <w:t> </w:t>
      </w:r>
      <w:r>
        <w:rPr/>
        <w:t>the</w:t>
      </w:r>
      <w:r>
        <w:rPr>
          <w:spacing w:val="-15"/>
        </w:rPr>
        <w:t> </w:t>
      </w:r>
      <w:r>
        <w:rPr/>
        <w:t>fertilization</w:t>
      </w:r>
      <w:r>
        <w:rPr>
          <w:spacing w:val="-14"/>
        </w:rPr>
        <w:t> </w:t>
      </w:r>
      <w:r>
        <w:rPr/>
        <w:t>schedule.</w:t>
      </w:r>
      <w:r>
        <w:rPr>
          <w:spacing w:val="-15"/>
        </w:rPr>
        <w:t> </w:t>
      </w:r>
      <w:r>
        <w:rPr/>
        <w:t>The</w:t>
      </w:r>
      <w:r>
        <w:rPr>
          <w:spacing w:val="-13"/>
        </w:rPr>
        <w:t> </w:t>
      </w:r>
      <w:r>
        <w:rPr/>
        <w:t>continuous</w:t>
      </w:r>
      <w:r>
        <w:rPr>
          <w:spacing w:val="-14"/>
        </w:rPr>
        <w:t> </w:t>
      </w:r>
      <w:r>
        <w:rPr/>
        <w:t>use</w:t>
      </w:r>
      <w:r>
        <w:rPr>
          <w:spacing w:val="-15"/>
        </w:rPr>
        <w:t> </w:t>
      </w:r>
      <w:r>
        <w:rPr/>
        <w:t>of</w:t>
      </w:r>
      <w:r>
        <w:rPr>
          <w:spacing w:val="-15"/>
        </w:rPr>
        <w:t> </w:t>
      </w:r>
      <w:r>
        <w:rPr/>
        <w:t>100% P in both the crops raised the available P status in the soil @ 1 mg kg</w:t>
      </w:r>
      <w:r>
        <w:rPr>
          <w:vertAlign w:val="superscript"/>
        </w:rPr>
        <w:t>-1</w:t>
      </w:r>
      <w:r>
        <w:rPr>
          <w:vertAlign w:val="baseline"/>
        </w:rPr>
        <w:t> yr</w:t>
      </w:r>
      <w:r>
        <w:rPr>
          <w:vertAlign w:val="superscript"/>
        </w:rPr>
        <w:t>-1</w:t>
      </w:r>
      <w:r>
        <w:rPr>
          <w:vertAlign w:val="baseline"/>
        </w:rPr>
        <w:t> (Singh </w:t>
      </w:r>
      <w:r>
        <w:rPr>
          <w:i/>
          <w:vertAlign w:val="baseline"/>
        </w:rPr>
        <w:t>et al</w:t>
      </w:r>
      <w:r>
        <w:rPr>
          <w:vertAlign w:val="baseline"/>
        </w:rPr>
        <w:t>. 2016); reduction of P application to half made the soil poorer by 0.46 mg kg</w:t>
      </w:r>
      <w:r>
        <w:rPr>
          <w:vertAlign w:val="superscript"/>
        </w:rPr>
        <w:t>-1</w:t>
      </w:r>
      <w:r>
        <w:rPr>
          <w:vertAlign w:val="baseline"/>
        </w:rPr>
        <w:t>. On the basis of these results,</w:t>
      </w:r>
      <w:r>
        <w:rPr>
          <w:spacing w:val="-15"/>
          <w:vertAlign w:val="baseline"/>
        </w:rPr>
        <w:t> </w:t>
      </w:r>
      <w:r>
        <w:rPr>
          <w:vertAlign w:val="baseline"/>
        </w:rPr>
        <w:t>it</w:t>
      </w:r>
      <w:r>
        <w:rPr>
          <w:spacing w:val="-15"/>
          <w:vertAlign w:val="baseline"/>
        </w:rPr>
        <w:t> </w:t>
      </w:r>
      <w:r>
        <w:rPr>
          <w:vertAlign w:val="baseline"/>
        </w:rPr>
        <w:t>was</w:t>
      </w:r>
      <w:r>
        <w:rPr>
          <w:spacing w:val="-15"/>
          <w:vertAlign w:val="baseline"/>
        </w:rPr>
        <w:t> </w:t>
      </w:r>
      <w:r>
        <w:rPr>
          <w:vertAlign w:val="baseline"/>
        </w:rPr>
        <w:t>decided</w:t>
      </w:r>
      <w:r>
        <w:rPr>
          <w:spacing w:val="-15"/>
          <w:vertAlign w:val="baseline"/>
        </w:rPr>
        <w:t> </w:t>
      </w:r>
      <w:r>
        <w:rPr>
          <w:vertAlign w:val="baseline"/>
        </w:rPr>
        <w:t>to</w:t>
      </w:r>
      <w:r>
        <w:rPr>
          <w:spacing w:val="-13"/>
          <w:vertAlign w:val="baseline"/>
        </w:rPr>
        <w:t> </w:t>
      </w:r>
      <w:r>
        <w:rPr>
          <w:vertAlign w:val="baseline"/>
        </w:rPr>
        <w:t>apply</w:t>
      </w:r>
      <w:r>
        <w:rPr>
          <w:spacing w:val="-15"/>
          <w:vertAlign w:val="baseline"/>
        </w:rPr>
        <w:t> </w:t>
      </w:r>
      <w:r>
        <w:rPr>
          <w:vertAlign w:val="baseline"/>
        </w:rPr>
        <w:t>100%</w:t>
      </w:r>
      <w:r>
        <w:rPr>
          <w:spacing w:val="-15"/>
          <w:vertAlign w:val="baseline"/>
        </w:rPr>
        <w:t> </w:t>
      </w:r>
      <w:r>
        <w:rPr>
          <w:vertAlign w:val="baseline"/>
        </w:rPr>
        <w:t>P</w:t>
      </w:r>
      <w:r>
        <w:rPr>
          <w:spacing w:val="-14"/>
          <w:vertAlign w:val="baseline"/>
        </w:rPr>
        <w:t> </w:t>
      </w:r>
      <w:r>
        <w:rPr>
          <w:vertAlign w:val="baseline"/>
        </w:rPr>
        <w:t>in</w:t>
      </w:r>
      <w:r>
        <w:rPr>
          <w:spacing w:val="-14"/>
          <w:vertAlign w:val="baseline"/>
        </w:rPr>
        <w:t> </w:t>
      </w:r>
      <w:r>
        <w:rPr>
          <w:vertAlign w:val="baseline"/>
        </w:rPr>
        <w:t>rabi</w:t>
      </w:r>
      <w:r>
        <w:rPr>
          <w:spacing w:val="-13"/>
          <w:vertAlign w:val="baseline"/>
        </w:rPr>
        <w:t> </w:t>
      </w:r>
      <w:r>
        <w:rPr>
          <w:vertAlign w:val="baseline"/>
        </w:rPr>
        <w:t>crop</w:t>
      </w:r>
      <w:r>
        <w:rPr>
          <w:spacing w:val="-13"/>
          <w:vertAlign w:val="baseline"/>
        </w:rPr>
        <w:t> </w:t>
      </w:r>
      <w:r>
        <w:rPr>
          <w:vertAlign w:val="baseline"/>
        </w:rPr>
        <w:t>and</w:t>
      </w:r>
      <w:r>
        <w:rPr>
          <w:spacing w:val="-14"/>
          <w:vertAlign w:val="baseline"/>
        </w:rPr>
        <w:t> </w:t>
      </w:r>
      <w:r>
        <w:rPr>
          <w:vertAlign w:val="baseline"/>
        </w:rPr>
        <w:t>raise</w:t>
      </w:r>
      <w:r>
        <w:rPr>
          <w:spacing w:val="-15"/>
          <w:vertAlign w:val="baseline"/>
        </w:rPr>
        <w:t> </w:t>
      </w:r>
      <w:r>
        <w:rPr>
          <w:vertAlign w:val="baseline"/>
        </w:rPr>
        <w:t>the</w:t>
      </w:r>
      <w:r>
        <w:rPr>
          <w:spacing w:val="-15"/>
          <w:vertAlign w:val="baseline"/>
        </w:rPr>
        <w:t> </w:t>
      </w:r>
      <w:r>
        <w:rPr>
          <w:vertAlign w:val="baseline"/>
        </w:rPr>
        <w:t>subsequent</w:t>
      </w:r>
      <w:r>
        <w:rPr>
          <w:spacing w:val="-13"/>
          <w:vertAlign w:val="baseline"/>
        </w:rPr>
        <w:t> </w:t>
      </w:r>
      <w:r>
        <w:rPr>
          <w:vertAlign w:val="baseline"/>
        </w:rPr>
        <w:t>kharif</w:t>
      </w:r>
      <w:r>
        <w:rPr>
          <w:spacing w:val="-15"/>
          <w:vertAlign w:val="baseline"/>
        </w:rPr>
        <w:t> </w:t>
      </w:r>
      <w:r>
        <w:rPr>
          <w:vertAlign w:val="baseline"/>
        </w:rPr>
        <w:t>crop</w:t>
      </w:r>
      <w:r>
        <w:rPr>
          <w:spacing w:val="-15"/>
          <w:vertAlign w:val="baseline"/>
        </w:rPr>
        <w:t> </w:t>
      </w:r>
      <w:r>
        <w:rPr>
          <w:vertAlign w:val="baseline"/>
        </w:rPr>
        <w:t>on</w:t>
      </w:r>
      <w:r>
        <w:rPr>
          <w:spacing w:val="-13"/>
          <w:vertAlign w:val="baseline"/>
        </w:rPr>
        <w:t> </w:t>
      </w:r>
      <w:r>
        <w:rPr>
          <w:vertAlign w:val="baseline"/>
        </w:rPr>
        <w:t>residual P as the higher moisture availability and prevalent high ambient temperatures during kharif are congenial</w:t>
      </w:r>
      <w:r>
        <w:rPr>
          <w:spacing w:val="-11"/>
          <w:vertAlign w:val="baseline"/>
        </w:rPr>
        <w:t> </w:t>
      </w:r>
      <w:r>
        <w:rPr>
          <w:vertAlign w:val="baseline"/>
        </w:rPr>
        <w:t>for</w:t>
      </w:r>
      <w:r>
        <w:rPr>
          <w:spacing w:val="-10"/>
          <w:vertAlign w:val="baseline"/>
        </w:rPr>
        <w:t> </w:t>
      </w:r>
      <w:r>
        <w:rPr>
          <w:vertAlign w:val="baseline"/>
        </w:rPr>
        <w:t>the</w:t>
      </w:r>
      <w:r>
        <w:rPr>
          <w:spacing w:val="-11"/>
          <w:vertAlign w:val="baseline"/>
        </w:rPr>
        <w:t> </w:t>
      </w:r>
      <w:r>
        <w:rPr>
          <w:vertAlign w:val="baseline"/>
        </w:rPr>
        <w:t>increased</w:t>
      </w:r>
      <w:r>
        <w:rPr>
          <w:spacing w:val="-11"/>
          <w:vertAlign w:val="baseline"/>
        </w:rPr>
        <w:t> </w:t>
      </w:r>
      <w:r>
        <w:rPr>
          <w:vertAlign w:val="baseline"/>
        </w:rPr>
        <w:t>mobilization</w:t>
      </w:r>
      <w:r>
        <w:rPr>
          <w:spacing w:val="-11"/>
          <w:vertAlign w:val="baseline"/>
        </w:rPr>
        <w:t> </w:t>
      </w:r>
      <w:r>
        <w:rPr>
          <w:vertAlign w:val="baseline"/>
        </w:rPr>
        <w:t>of</w:t>
      </w:r>
      <w:r>
        <w:rPr>
          <w:spacing w:val="-11"/>
          <w:vertAlign w:val="baseline"/>
        </w:rPr>
        <w:t> </w:t>
      </w:r>
      <w:r>
        <w:rPr>
          <w:vertAlign w:val="baseline"/>
        </w:rPr>
        <w:t>this</w:t>
      </w:r>
      <w:r>
        <w:rPr>
          <w:spacing w:val="-10"/>
          <w:vertAlign w:val="baseline"/>
        </w:rPr>
        <w:t> </w:t>
      </w:r>
      <w:r>
        <w:rPr>
          <w:vertAlign w:val="baseline"/>
        </w:rPr>
        <w:t>left-over</w:t>
      </w:r>
      <w:r>
        <w:rPr>
          <w:spacing w:val="-11"/>
          <w:vertAlign w:val="baseline"/>
        </w:rPr>
        <w:t> </w:t>
      </w:r>
      <w:r>
        <w:rPr>
          <w:vertAlign w:val="baseline"/>
        </w:rPr>
        <w:t>P.</w:t>
      </w:r>
      <w:r>
        <w:rPr>
          <w:spacing w:val="-8"/>
          <w:vertAlign w:val="baseline"/>
        </w:rPr>
        <w:t> </w:t>
      </w:r>
      <w:r>
        <w:rPr>
          <w:vertAlign w:val="baseline"/>
        </w:rPr>
        <w:t>Long-term</w:t>
      </w:r>
      <w:r>
        <w:rPr>
          <w:spacing w:val="-11"/>
          <w:vertAlign w:val="baseline"/>
        </w:rPr>
        <w:t> </w:t>
      </w:r>
      <w:r>
        <w:rPr>
          <w:vertAlign w:val="baseline"/>
        </w:rPr>
        <w:t>balanced</w:t>
      </w:r>
      <w:r>
        <w:rPr>
          <w:spacing w:val="-11"/>
          <w:vertAlign w:val="baseline"/>
        </w:rPr>
        <w:t> </w:t>
      </w:r>
      <w:r>
        <w:rPr>
          <w:vertAlign w:val="baseline"/>
        </w:rPr>
        <w:t>fertilization</w:t>
      </w:r>
      <w:r>
        <w:rPr>
          <w:spacing w:val="-11"/>
          <w:vertAlign w:val="baseline"/>
        </w:rPr>
        <w:t> </w:t>
      </w:r>
      <w:r>
        <w:rPr>
          <w:vertAlign w:val="baseline"/>
        </w:rPr>
        <w:t>in</w:t>
      </w:r>
      <w:r>
        <w:rPr>
          <w:spacing w:val="-10"/>
          <w:vertAlign w:val="baseline"/>
        </w:rPr>
        <w:t> </w:t>
      </w:r>
      <w:r>
        <w:rPr>
          <w:vertAlign w:val="baseline"/>
        </w:rPr>
        <w:t>the form of FYM + NPK for 42 years lowered the bonding energy and adsorption capacity for P in soil but increased its desorption potential, increasing P availability to the plant and leading to higher P uptake and yield maintenance</w:t>
      </w:r>
      <w:r>
        <w:rPr>
          <w:spacing w:val="-1"/>
          <w:vertAlign w:val="baseline"/>
        </w:rPr>
        <w:t> </w:t>
      </w:r>
      <w:r>
        <w:rPr>
          <w:vertAlign w:val="baseline"/>
        </w:rPr>
        <w:t>(Bhattacharyya </w:t>
      </w:r>
      <w:r>
        <w:rPr>
          <w:i/>
          <w:vertAlign w:val="baseline"/>
        </w:rPr>
        <w:t>et al</w:t>
      </w:r>
      <w:r>
        <w:rPr>
          <w:vertAlign w:val="baseline"/>
        </w:rPr>
        <w:t>., 2015).The combined application of organic manure and inorganic fertilizer increased the available P status of the soil. The increased release</w:t>
      </w:r>
      <w:r>
        <w:rPr>
          <w:spacing w:val="-13"/>
          <w:vertAlign w:val="baseline"/>
        </w:rPr>
        <w:t> </w:t>
      </w:r>
      <w:r>
        <w:rPr>
          <w:vertAlign w:val="baseline"/>
        </w:rPr>
        <w:t>of</w:t>
      </w:r>
      <w:r>
        <w:rPr>
          <w:spacing w:val="-12"/>
          <w:vertAlign w:val="baseline"/>
        </w:rPr>
        <w:t> </w:t>
      </w:r>
      <w:r>
        <w:rPr>
          <w:vertAlign w:val="baseline"/>
        </w:rPr>
        <w:t>P</w:t>
      </w:r>
      <w:r>
        <w:rPr>
          <w:spacing w:val="-10"/>
          <w:vertAlign w:val="baseline"/>
        </w:rPr>
        <w:t> </w:t>
      </w:r>
      <w:r>
        <w:rPr>
          <w:vertAlign w:val="baseline"/>
        </w:rPr>
        <w:t>may</w:t>
      </w:r>
      <w:r>
        <w:rPr>
          <w:spacing w:val="-15"/>
          <w:vertAlign w:val="baseline"/>
        </w:rPr>
        <w:t> </w:t>
      </w:r>
      <w:r>
        <w:rPr>
          <w:vertAlign w:val="baseline"/>
        </w:rPr>
        <w:t>be</w:t>
      </w:r>
      <w:r>
        <w:rPr>
          <w:spacing w:val="-12"/>
          <w:vertAlign w:val="baseline"/>
        </w:rPr>
        <w:t> </w:t>
      </w:r>
      <w:r>
        <w:rPr>
          <w:vertAlign w:val="baseline"/>
        </w:rPr>
        <w:t>due</w:t>
      </w:r>
      <w:r>
        <w:rPr>
          <w:spacing w:val="-12"/>
          <w:vertAlign w:val="baseline"/>
        </w:rPr>
        <w:t> </w:t>
      </w:r>
      <w:r>
        <w:rPr>
          <w:vertAlign w:val="baseline"/>
        </w:rPr>
        <w:t>to</w:t>
      </w:r>
      <w:r>
        <w:rPr>
          <w:spacing w:val="-11"/>
          <w:vertAlign w:val="baseline"/>
        </w:rPr>
        <w:t> </w:t>
      </w:r>
      <w:r>
        <w:rPr>
          <w:vertAlign w:val="baseline"/>
        </w:rPr>
        <w:t>the</w:t>
      </w:r>
      <w:r>
        <w:rPr>
          <w:spacing w:val="-12"/>
          <w:vertAlign w:val="baseline"/>
        </w:rPr>
        <w:t> </w:t>
      </w:r>
      <w:r>
        <w:rPr>
          <w:vertAlign w:val="baseline"/>
        </w:rPr>
        <w:t>fact</w:t>
      </w:r>
      <w:r>
        <w:rPr>
          <w:spacing w:val="-11"/>
          <w:vertAlign w:val="baseline"/>
        </w:rPr>
        <w:t> </w:t>
      </w:r>
      <w:r>
        <w:rPr>
          <w:vertAlign w:val="baseline"/>
        </w:rPr>
        <w:t>that</w:t>
      </w:r>
      <w:r>
        <w:rPr>
          <w:spacing w:val="-11"/>
          <w:vertAlign w:val="baseline"/>
        </w:rPr>
        <w:t> </w:t>
      </w:r>
      <w:r>
        <w:rPr>
          <w:vertAlign w:val="baseline"/>
        </w:rPr>
        <w:t>organic</w:t>
      </w:r>
      <w:r>
        <w:rPr>
          <w:spacing w:val="-9"/>
          <w:vertAlign w:val="baseline"/>
        </w:rPr>
        <w:t> </w:t>
      </w:r>
      <w:r>
        <w:rPr>
          <w:vertAlign w:val="baseline"/>
        </w:rPr>
        <w:t>anions</w:t>
      </w:r>
      <w:r>
        <w:rPr>
          <w:spacing w:val="-11"/>
          <w:vertAlign w:val="baseline"/>
        </w:rPr>
        <w:t> </w:t>
      </w:r>
      <w:r>
        <w:rPr>
          <w:vertAlign w:val="baseline"/>
        </w:rPr>
        <w:t>compete</w:t>
      </w:r>
      <w:r>
        <w:rPr>
          <w:spacing w:val="-12"/>
          <w:vertAlign w:val="baseline"/>
        </w:rPr>
        <w:t> </w:t>
      </w:r>
      <w:r>
        <w:rPr>
          <w:vertAlign w:val="baseline"/>
        </w:rPr>
        <w:t>with</w:t>
      </w:r>
      <w:r>
        <w:rPr>
          <w:spacing w:val="-11"/>
          <w:vertAlign w:val="baseline"/>
        </w:rPr>
        <w:t> </w:t>
      </w:r>
      <w:r>
        <w:rPr>
          <w:vertAlign w:val="baseline"/>
        </w:rPr>
        <w:t>the</w:t>
      </w:r>
      <w:r>
        <w:rPr>
          <w:spacing w:val="-12"/>
          <w:vertAlign w:val="baseline"/>
        </w:rPr>
        <w:t> </w:t>
      </w:r>
      <w:r>
        <w:rPr>
          <w:vertAlign w:val="baseline"/>
        </w:rPr>
        <w:t>phosphate</w:t>
      </w:r>
      <w:r>
        <w:rPr>
          <w:spacing w:val="-12"/>
          <w:vertAlign w:val="baseline"/>
        </w:rPr>
        <w:t> </w:t>
      </w:r>
      <w:r>
        <w:rPr>
          <w:vertAlign w:val="baseline"/>
        </w:rPr>
        <w:t>ions</w:t>
      </w:r>
      <w:r>
        <w:rPr>
          <w:spacing w:val="-10"/>
          <w:vertAlign w:val="baseline"/>
        </w:rPr>
        <w:t> </w:t>
      </w:r>
      <w:r>
        <w:rPr>
          <w:vertAlign w:val="baseline"/>
        </w:rPr>
        <w:t>for</w:t>
      </w:r>
      <w:r>
        <w:rPr>
          <w:spacing w:val="-13"/>
          <w:vertAlign w:val="baseline"/>
        </w:rPr>
        <w:t> </w:t>
      </w:r>
      <w:r>
        <w:rPr>
          <w:vertAlign w:val="baseline"/>
        </w:rPr>
        <w:t>binding sites on soil particles thereby reducing the P fixation (Panneerselvam </w:t>
      </w:r>
      <w:r>
        <w:rPr>
          <w:i/>
          <w:vertAlign w:val="baseline"/>
        </w:rPr>
        <w:t>et al</w:t>
      </w:r>
      <w:r>
        <w:rPr>
          <w:vertAlign w:val="baseline"/>
        </w:rPr>
        <w:t>.,2000).</w:t>
      </w:r>
    </w:p>
    <w:p>
      <w:pPr>
        <w:pStyle w:val="BodyText"/>
        <w:spacing w:line="360" w:lineRule="auto" w:before="1"/>
        <w:ind w:left="360" w:right="718"/>
        <w:rPr>
          <w:position w:val="2"/>
        </w:rPr>
      </w:pPr>
      <w:r>
        <w:rPr>
          <w:spacing w:val="-2"/>
        </w:rPr>
        <w:t>Generally Integrated Nutrient Management practices improved nutrient use efficiency</w:t>
      </w:r>
      <w:r>
        <w:rPr>
          <w:spacing w:val="-8"/>
        </w:rPr>
        <w:t> </w:t>
      </w:r>
      <w:r>
        <w:rPr>
          <w:spacing w:val="-2"/>
        </w:rPr>
        <w:t>by</w:t>
      </w:r>
      <w:r>
        <w:rPr>
          <w:spacing w:val="-8"/>
        </w:rPr>
        <w:t> </w:t>
      </w:r>
      <w:r>
        <w:rPr>
          <w:spacing w:val="-2"/>
        </w:rPr>
        <w:t>matching </w:t>
      </w:r>
      <w:r>
        <w:rPr/>
        <w:t>soil nutrient availability with crop demand. Therefore combination of organic manure with chemical</w:t>
      </w:r>
      <w:r>
        <w:rPr>
          <w:spacing w:val="-7"/>
        </w:rPr>
        <w:t> </w:t>
      </w:r>
      <w:r>
        <w:rPr/>
        <w:t>fertilizer</w:t>
      </w:r>
      <w:r>
        <w:rPr>
          <w:spacing w:val="-8"/>
        </w:rPr>
        <w:t> </w:t>
      </w:r>
      <w:r>
        <w:rPr/>
        <w:t>helped</w:t>
      </w:r>
      <w:r>
        <w:rPr>
          <w:spacing w:val="-6"/>
        </w:rPr>
        <w:t> </w:t>
      </w:r>
      <w:r>
        <w:rPr/>
        <w:t>in</w:t>
      </w:r>
      <w:r>
        <w:rPr>
          <w:spacing w:val="-7"/>
        </w:rPr>
        <w:t> </w:t>
      </w:r>
      <w:r>
        <w:rPr/>
        <w:t>increasing</w:t>
      </w:r>
      <w:r>
        <w:rPr>
          <w:spacing w:val="-10"/>
        </w:rPr>
        <w:t> </w:t>
      </w:r>
      <w:r>
        <w:rPr/>
        <w:t>the</w:t>
      </w:r>
      <w:r>
        <w:rPr>
          <w:spacing w:val="-5"/>
        </w:rPr>
        <w:t> </w:t>
      </w:r>
      <w:r>
        <w:rPr/>
        <w:t>available</w:t>
      </w:r>
      <w:r>
        <w:rPr>
          <w:spacing w:val="-8"/>
        </w:rPr>
        <w:t> </w:t>
      </w:r>
      <w:r>
        <w:rPr/>
        <w:t>P</w:t>
      </w:r>
      <w:r>
        <w:rPr>
          <w:spacing w:val="-7"/>
        </w:rPr>
        <w:t> </w:t>
      </w:r>
      <w:r>
        <w:rPr/>
        <w:t>in</w:t>
      </w:r>
      <w:r>
        <w:rPr>
          <w:spacing w:val="-7"/>
        </w:rPr>
        <w:t> </w:t>
      </w:r>
      <w:r>
        <w:rPr/>
        <w:t>the</w:t>
      </w:r>
      <w:r>
        <w:rPr>
          <w:spacing w:val="-8"/>
        </w:rPr>
        <w:t> </w:t>
      </w:r>
      <w:r>
        <w:rPr/>
        <w:t>soil</w:t>
      </w:r>
      <w:r>
        <w:rPr>
          <w:spacing w:val="-6"/>
        </w:rPr>
        <w:t> </w:t>
      </w:r>
      <w:r>
        <w:rPr/>
        <w:t>by</w:t>
      </w:r>
      <w:r>
        <w:rPr>
          <w:spacing w:val="-12"/>
        </w:rPr>
        <w:t> </w:t>
      </w:r>
      <w:r>
        <w:rPr/>
        <w:t>mineralization</w:t>
      </w:r>
      <w:r>
        <w:rPr>
          <w:spacing w:val="-7"/>
        </w:rPr>
        <w:t> </w:t>
      </w:r>
      <w:r>
        <w:rPr/>
        <w:t>or</w:t>
      </w:r>
      <w:r>
        <w:rPr>
          <w:spacing w:val="-8"/>
        </w:rPr>
        <w:t> </w:t>
      </w:r>
      <w:r>
        <w:rPr/>
        <w:t>solubilizing </w:t>
      </w:r>
      <w:r>
        <w:rPr>
          <w:position w:val="2"/>
        </w:rPr>
        <w:t>the</w:t>
      </w:r>
      <w:r>
        <w:rPr>
          <w:spacing w:val="29"/>
          <w:position w:val="2"/>
        </w:rPr>
        <w:t> </w:t>
      </w:r>
      <w:r>
        <w:rPr>
          <w:position w:val="2"/>
        </w:rPr>
        <w:t>native</w:t>
      </w:r>
      <w:r>
        <w:rPr>
          <w:spacing w:val="31"/>
          <w:position w:val="2"/>
        </w:rPr>
        <w:t> </w:t>
      </w:r>
      <w:r>
        <w:rPr>
          <w:position w:val="2"/>
        </w:rPr>
        <w:t>P</w:t>
      </w:r>
      <w:r>
        <w:rPr>
          <w:spacing w:val="34"/>
          <w:position w:val="2"/>
        </w:rPr>
        <w:t> </w:t>
      </w:r>
      <w:r>
        <w:rPr>
          <w:position w:val="2"/>
        </w:rPr>
        <w:t>reserves.</w:t>
      </w:r>
      <w:r>
        <w:rPr>
          <w:spacing w:val="34"/>
          <w:position w:val="2"/>
        </w:rPr>
        <w:t> </w:t>
      </w:r>
      <w:r>
        <w:rPr>
          <w:position w:val="2"/>
        </w:rPr>
        <w:t>Among</w:t>
      </w:r>
      <w:r>
        <w:rPr>
          <w:spacing w:val="30"/>
          <w:position w:val="2"/>
        </w:rPr>
        <w:t> </w:t>
      </w:r>
      <w:r>
        <w:rPr>
          <w:position w:val="2"/>
        </w:rPr>
        <w:t>the</w:t>
      </w:r>
      <w:r>
        <w:rPr>
          <w:spacing w:val="31"/>
          <w:position w:val="2"/>
        </w:rPr>
        <w:t> </w:t>
      </w:r>
      <w:r>
        <w:rPr>
          <w:position w:val="2"/>
        </w:rPr>
        <w:t>treatments,</w:t>
      </w:r>
      <w:r>
        <w:rPr>
          <w:spacing w:val="34"/>
          <w:position w:val="2"/>
        </w:rPr>
        <w:t> </w:t>
      </w:r>
      <w:r>
        <w:rPr>
          <w:position w:val="2"/>
        </w:rPr>
        <w:t>T</w:t>
      </w:r>
      <w:r>
        <w:rPr>
          <w:sz w:val="16"/>
        </w:rPr>
        <w:t>2</w:t>
      </w:r>
      <w:r>
        <w:rPr>
          <w:spacing w:val="56"/>
          <w:sz w:val="16"/>
        </w:rPr>
        <w:t> </w:t>
      </w:r>
      <w:r>
        <w:rPr>
          <w:position w:val="2"/>
        </w:rPr>
        <w:t>(NK),</w:t>
      </w:r>
      <w:r>
        <w:rPr>
          <w:spacing w:val="35"/>
          <w:position w:val="2"/>
        </w:rPr>
        <w:t> </w:t>
      </w:r>
      <w:r>
        <w:rPr>
          <w:position w:val="2"/>
        </w:rPr>
        <w:t>T</w:t>
      </w:r>
      <w:r>
        <w:rPr>
          <w:sz w:val="16"/>
        </w:rPr>
        <w:t>4</w:t>
      </w:r>
      <w:r>
        <w:rPr>
          <w:spacing w:val="25"/>
          <w:sz w:val="16"/>
        </w:rPr>
        <w:t> </w:t>
      </w:r>
      <w:r>
        <w:rPr>
          <w:position w:val="2"/>
        </w:rPr>
        <w:t>(NPK</w:t>
      </w:r>
      <w:r>
        <w:rPr>
          <w:spacing w:val="33"/>
          <w:position w:val="2"/>
        </w:rPr>
        <w:t> </w:t>
      </w:r>
      <w:r>
        <w:rPr>
          <w:position w:val="2"/>
        </w:rPr>
        <w:t>–</w:t>
      </w:r>
      <w:r>
        <w:rPr>
          <w:spacing w:val="32"/>
          <w:position w:val="2"/>
        </w:rPr>
        <w:t> </w:t>
      </w:r>
      <w:r>
        <w:rPr>
          <w:position w:val="2"/>
        </w:rPr>
        <w:t>No</w:t>
      </w:r>
      <w:r>
        <w:rPr>
          <w:spacing w:val="32"/>
          <w:position w:val="2"/>
        </w:rPr>
        <w:t> </w:t>
      </w:r>
      <w:r>
        <w:rPr>
          <w:position w:val="2"/>
        </w:rPr>
        <w:t>P</w:t>
      </w:r>
      <w:r>
        <w:rPr>
          <w:spacing w:val="33"/>
          <w:position w:val="2"/>
        </w:rPr>
        <w:t> </w:t>
      </w:r>
      <w:r>
        <w:rPr>
          <w:position w:val="2"/>
        </w:rPr>
        <w:t>for</w:t>
      </w:r>
      <w:r>
        <w:rPr>
          <w:spacing w:val="31"/>
          <w:position w:val="2"/>
        </w:rPr>
        <w:t> </w:t>
      </w:r>
      <w:r>
        <w:rPr>
          <w:position w:val="2"/>
        </w:rPr>
        <w:t>Thaladi)</w:t>
      </w:r>
      <w:r>
        <w:rPr>
          <w:spacing w:val="32"/>
          <w:position w:val="2"/>
        </w:rPr>
        <w:t> </w:t>
      </w:r>
      <w:r>
        <w:rPr>
          <w:position w:val="2"/>
        </w:rPr>
        <w:t>and</w:t>
      </w:r>
      <w:r>
        <w:rPr>
          <w:spacing w:val="35"/>
          <w:position w:val="2"/>
        </w:rPr>
        <w:t> </w:t>
      </w:r>
      <w:r>
        <w:rPr>
          <w:spacing w:val="-5"/>
          <w:position w:val="2"/>
        </w:rPr>
        <w:t>the</w:t>
      </w:r>
    </w:p>
    <w:p>
      <w:pPr>
        <w:pStyle w:val="BodyText"/>
        <w:spacing w:after="0" w:line="360" w:lineRule="auto"/>
        <w:rPr>
          <w:position w:val="2"/>
        </w:rPr>
        <w:sectPr>
          <w:pgSz w:w="12240" w:h="15840"/>
          <w:pgMar w:top="1420" w:bottom="280" w:left="1080" w:right="720"/>
        </w:sectPr>
      </w:pPr>
    </w:p>
    <w:p>
      <w:pPr>
        <w:pStyle w:val="BodyText"/>
        <w:spacing w:line="360" w:lineRule="auto" w:before="71"/>
        <w:ind w:left="360" w:right="712"/>
      </w:pPr>
      <w:r>
        <w:rPr>
          <w:position w:val="2"/>
        </w:rPr>
        <w:t>absolute</w:t>
      </w:r>
      <w:r>
        <w:rPr>
          <w:spacing w:val="-15"/>
          <w:position w:val="2"/>
        </w:rPr>
        <w:t> </w:t>
      </w:r>
      <w:r>
        <w:rPr>
          <w:position w:val="2"/>
        </w:rPr>
        <w:t>control</w:t>
      </w:r>
      <w:r>
        <w:rPr>
          <w:spacing w:val="-12"/>
          <w:position w:val="2"/>
        </w:rPr>
        <w:t> </w:t>
      </w:r>
      <w:r>
        <w:rPr>
          <w:position w:val="2"/>
        </w:rPr>
        <w:t>(T</w:t>
      </w:r>
      <w:r>
        <w:rPr>
          <w:sz w:val="16"/>
        </w:rPr>
        <w:t>13</w:t>
      </w:r>
      <w:r>
        <w:rPr>
          <w:position w:val="2"/>
        </w:rPr>
        <w:t>)</w:t>
      </w:r>
      <w:r>
        <w:rPr>
          <w:spacing w:val="-13"/>
          <w:position w:val="2"/>
        </w:rPr>
        <w:t> </w:t>
      </w:r>
      <w:r>
        <w:rPr>
          <w:position w:val="2"/>
        </w:rPr>
        <w:t>maintained</w:t>
      </w:r>
      <w:r>
        <w:rPr>
          <w:spacing w:val="-12"/>
          <w:position w:val="2"/>
        </w:rPr>
        <w:t> </w:t>
      </w:r>
      <w:r>
        <w:rPr>
          <w:position w:val="2"/>
        </w:rPr>
        <w:t>comparatively</w:t>
      </w:r>
      <w:r>
        <w:rPr>
          <w:spacing w:val="-15"/>
          <w:position w:val="2"/>
        </w:rPr>
        <w:t> </w:t>
      </w:r>
      <w:r>
        <w:rPr>
          <w:position w:val="2"/>
        </w:rPr>
        <w:t>lower</w:t>
      </w:r>
      <w:r>
        <w:rPr>
          <w:spacing w:val="-13"/>
          <w:position w:val="2"/>
        </w:rPr>
        <w:t> </w:t>
      </w:r>
      <w:r>
        <w:rPr>
          <w:position w:val="2"/>
        </w:rPr>
        <w:t>available</w:t>
      </w:r>
      <w:r>
        <w:rPr>
          <w:spacing w:val="-13"/>
          <w:position w:val="2"/>
        </w:rPr>
        <w:t> </w:t>
      </w:r>
      <w:r>
        <w:rPr>
          <w:position w:val="2"/>
        </w:rPr>
        <w:t>P</w:t>
      </w:r>
      <w:r>
        <w:rPr>
          <w:spacing w:val="-11"/>
          <w:position w:val="2"/>
        </w:rPr>
        <w:t> </w:t>
      </w:r>
      <w:r>
        <w:rPr>
          <w:position w:val="2"/>
        </w:rPr>
        <w:t>as</w:t>
      </w:r>
      <w:r>
        <w:rPr>
          <w:spacing w:val="-12"/>
          <w:position w:val="2"/>
        </w:rPr>
        <w:t> </w:t>
      </w:r>
      <w:r>
        <w:rPr>
          <w:position w:val="2"/>
        </w:rPr>
        <w:t>compared</w:t>
      </w:r>
      <w:r>
        <w:rPr>
          <w:spacing w:val="-12"/>
          <w:position w:val="2"/>
        </w:rPr>
        <w:t> </w:t>
      </w:r>
      <w:r>
        <w:rPr>
          <w:position w:val="2"/>
        </w:rPr>
        <w:t>to</w:t>
      </w:r>
      <w:r>
        <w:rPr>
          <w:spacing w:val="-12"/>
          <w:position w:val="2"/>
        </w:rPr>
        <w:t> </w:t>
      </w:r>
      <w:r>
        <w:rPr>
          <w:position w:val="2"/>
        </w:rPr>
        <w:t>other</w:t>
      </w:r>
      <w:r>
        <w:rPr>
          <w:spacing w:val="-13"/>
          <w:position w:val="2"/>
        </w:rPr>
        <w:t> </w:t>
      </w:r>
      <w:r>
        <w:rPr>
          <w:position w:val="2"/>
        </w:rPr>
        <w:t>treatments </w:t>
      </w:r>
      <w:r>
        <w:rPr/>
        <w:t>which</w:t>
      </w:r>
      <w:r>
        <w:rPr>
          <w:spacing w:val="-3"/>
        </w:rPr>
        <w:t> </w:t>
      </w:r>
      <w:r>
        <w:rPr/>
        <w:t>had</w:t>
      </w:r>
      <w:r>
        <w:rPr>
          <w:spacing w:val="-3"/>
        </w:rPr>
        <w:t> </w:t>
      </w:r>
      <w:r>
        <w:rPr/>
        <w:t>received</w:t>
      </w:r>
      <w:r>
        <w:rPr>
          <w:spacing w:val="-3"/>
        </w:rPr>
        <w:t> </w:t>
      </w:r>
      <w:r>
        <w:rPr/>
        <w:t>P</w:t>
      </w:r>
      <w:r>
        <w:rPr>
          <w:spacing w:val="-3"/>
        </w:rPr>
        <w:t> </w:t>
      </w:r>
      <w:r>
        <w:rPr/>
        <w:t>addition</w:t>
      </w:r>
      <w:r>
        <w:rPr>
          <w:spacing w:val="-3"/>
        </w:rPr>
        <w:t> </w:t>
      </w:r>
      <w:r>
        <w:rPr/>
        <w:t>in</w:t>
      </w:r>
      <w:r>
        <w:rPr>
          <w:spacing w:val="-6"/>
        </w:rPr>
        <w:t> </w:t>
      </w:r>
      <w:r>
        <w:rPr/>
        <w:t>every</w:t>
      </w:r>
      <w:r>
        <w:rPr>
          <w:spacing w:val="-8"/>
        </w:rPr>
        <w:t> </w:t>
      </w:r>
      <w:r>
        <w:rPr/>
        <w:t>crop</w:t>
      </w:r>
      <w:r>
        <w:rPr>
          <w:spacing w:val="-3"/>
        </w:rPr>
        <w:t> </w:t>
      </w:r>
      <w:r>
        <w:rPr/>
        <w:t>season.</w:t>
      </w:r>
      <w:r>
        <w:rPr>
          <w:spacing w:val="-1"/>
        </w:rPr>
        <w:t> </w:t>
      </w:r>
      <w:r>
        <w:rPr/>
        <w:t>In</w:t>
      </w:r>
      <w:r>
        <w:rPr>
          <w:spacing w:val="-3"/>
        </w:rPr>
        <w:t> </w:t>
      </w:r>
      <w:r>
        <w:rPr/>
        <w:t>organic</w:t>
      </w:r>
      <w:r>
        <w:rPr>
          <w:spacing w:val="-3"/>
        </w:rPr>
        <w:t> </w:t>
      </w:r>
      <w:r>
        <w:rPr/>
        <w:t>manure</w:t>
      </w:r>
      <w:r>
        <w:rPr>
          <w:spacing w:val="-4"/>
        </w:rPr>
        <w:t> </w:t>
      </w:r>
      <w:r>
        <w:rPr/>
        <w:t>treated</w:t>
      </w:r>
      <w:r>
        <w:rPr>
          <w:spacing w:val="-3"/>
        </w:rPr>
        <w:t> </w:t>
      </w:r>
      <w:r>
        <w:rPr/>
        <w:t>plots</w:t>
      </w:r>
      <w:r>
        <w:rPr>
          <w:spacing w:val="-3"/>
        </w:rPr>
        <w:t> </w:t>
      </w:r>
      <w:r>
        <w:rPr/>
        <w:t>that</w:t>
      </w:r>
      <w:r>
        <w:rPr>
          <w:spacing w:val="-6"/>
        </w:rPr>
        <w:t> </w:t>
      </w:r>
      <w:r>
        <w:rPr/>
        <w:t>might be due to the release of organic acid during microbial decomposition of organic matter which might have</w:t>
      </w:r>
      <w:r>
        <w:rPr>
          <w:spacing w:val="-8"/>
        </w:rPr>
        <w:t> </w:t>
      </w:r>
      <w:r>
        <w:rPr/>
        <w:t>helped</w:t>
      </w:r>
      <w:r>
        <w:rPr>
          <w:spacing w:val="-8"/>
        </w:rPr>
        <w:t> </w:t>
      </w:r>
      <w:r>
        <w:rPr/>
        <w:t>in</w:t>
      </w:r>
      <w:r>
        <w:rPr>
          <w:spacing w:val="-7"/>
        </w:rPr>
        <w:t> </w:t>
      </w:r>
      <w:r>
        <w:rPr/>
        <w:t>the</w:t>
      </w:r>
      <w:r>
        <w:rPr>
          <w:spacing w:val="-8"/>
        </w:rPr>
        <w:t> </w:t>
      </w:r>
      <w:r>
        <w:rPr/>
        <w:t>solubility</w:t>
      </w:r>
      <w:r>
        <w:rPr>
          <w:spacing w:val="-14"/>
        </w:rPr>
        <w:t> </w:t>
      </w:r>
      <w:r>
        <w:rPr/>
        <w:t>of</w:t>
      </w:r>
      <w:r>
        <w:rPr>
          <w:spacing w:val="-8"/>
        </w:rPr>
        <w:t> </w:t>
      </w:r>
      <w:r>
        <w:rPr/>
        <w:t>native</w:t>
      </w:r>
      <w:r>
        <w:rPr>
          <w:spacing w:val="-8"/>
        </w:rPr>
        <w:t> </w:t>
      </w:r>
      <w:r>
        <w:rPr/>
        <w:t>phosphates</w:t>
      </w:r>
      <w:r>
        <w:rPr>
          <w:spacing w:val="-8"/>
        </w:rPr>
        <w:t> </w:t>
      </w:r>
      <w:r>
        <w:rPr/>
        <w:t>thus</w:t>
      </w:r>
      <w:r>
        <w:rPr>
          <w:spacing w:val="-7"/>
        </w:rPr>
        <w:t> </w:t>
      </w:r>
      <w:r>
        <w:rPr/>
        <w:t>increasing</w:t>
      </w:r>
      <w:r>
        <w:rPr>
          <w:spacing w:val="-10"/>
        </w:rPr>
        <w:t> </w:t>
      </w:r>
      <w:r>
        <w:rPr/>
        <w:t>available</w:t>
      </w:r>
      <w:r>
        <w:rPr>
          <w:spacing w:val="-5"/>
        </w:rPr>
        <w:t> </w:t>
      </w:r>
      <w:r>
        <w:rPr/>
        <w:t>phosphorus</w:t>
      </w:r>
      <w:r>
        <w:rPr>
          <w:spacing w:val="-8"/>
        </w:rPr>
        <w:t> </w:t>
      </w:r>
      <w:r>
        <w:rPr/>
        <w:t>pool</w:t>
      </w:r>
      <w:r>
        <w:rPr>
          <w:spacing w:val="-7"/>
        </w:rPr>
        <w:t> </w:t>
      </w:r>
      <w:r>
        <w:rPr/>
        <w:t>in</w:t>
      </w:r>
      <w:r>
        <w:rPr>
          <w:spacing w:val="-7"/>
        </w:rPr>
        <w:t> </w:t>
      </w:r>
      <w:r>
        <w:rPr/>
        <w:t>the soil. In addition, the organic anions compete with phosphate ions for the binding sites on the soil particles.</w:t>
      </w:r>
      <w:r>
        <w:rPr>
          <w:spacing w:val="-1"/>
        </w:rPr>
        <w:t> </w:t>
      </w:r>
      <w:r>
        <w:rPr/>
        <w:t>The</w:t>
      </w:r>
      <w:r>
        <w:rPr>
          <w:spacing w:val="-1"/>
        </w:rPr>
        <w:t> </w:t>
      </w:r>
      <w:r>
        <w:rPr/>
        <w:t>complex organic anions chelate</w:t>
      </w:r>
      <w:r>
        <w:rPr>
          <w:spacing w:val="-1"/>
        </w:rPr>
        <w:t> </w:t>
      </w:r>
      <w:r>
        <w:rPr/>
        <w:t>Al</w:t>
      </w:r>
      <w:r>
        <w:rPr>
          <w:vertAlign w:val="superscript"/>
        </w:rPr>
        <w:t>3+</w:t>
      </w:r>
      <w:r>
        <w:rPr>
          <w:vertAlign w:val="baseline"/>
        </w:rPr>
        <w:t>, Fe</w:t>
      </w:r>
      <w:r>
        <w:rPr>
          <w:vertAlign w:val="superscript"/>
        </w:rPr>
        <w:t>3+</w:t>
      </w:r>
      <w:r>
        <w:rPr>
          <w:vertAlign w:val="baseline"/>
        </w:rPr>
        <w:t>and Ca</w:t>
      </w:r>
      <w:r>
        <w:rPr>
          <w:vertAlign w:val="superscript"/>
        </w:rPr>
        <w:t>3+</w:t>
      </w:r>
      <w:r>
        <w:rPr>
          <w:vertAlign w:val="baseline"/>
        </w:rPr>
        <w:t>and thus decrease the</w:t>
      </w:r>
      <w:r>
        <w:rPr>
          <w:spacing w:val="-1"/>
          <w:vertAlign w:val="baseline"/>
        </w:rPr>
        <w:t> </w:t>
      </w:r>
      <w:r>
        <w:rPr>
          <w:vertAlign w:val="baseline"/>
        </w:rPr>
        <w:t>phosphate precipitating</w:t>
      </w:r>
      <w:r>
        <w:rPr>
          <w:spacing w:val="-2"/>
          <w:vertAlign w:val="baseline"/>
        </w:rPr>
        <w:t> </w:t>
      </w:r>
      <w:r>
        <w:rPr>
          <w:vertAlign w:val="baseline"/>
        </w:rPr>
        <w:t>power</w:t>
      </w:r>
      <w:r>
        <w:rPr>
          <w:spacing w:val="-1"/>
          <w:vertAlign w:val="baseline"/>
        </w:rPr>
        <w:t> </w:t>
      </w:r>
      <w:r>
        <w:rPr>
          <w:vertAlign w:val="baseline"/>
        </w:rPr>
        <w:t>of</w:t>
      </w:r>
      <w:r>
        <w:rPr>
          <w:spacing w:val="-1"/>
          <w:vertAlign w:val="baseline"/>
        </w:rPr>
        <w:t> </w:t>
      </w:r>
      <w:r>
        <w:rPr>
          <w:vertAlign w:val="baseline"/>
        </w:rPr>
        <w:t>these</w:t>
      </w:r>
      <w:r>
        <w:rPr>
          <w:spacing w:val="-2"/>
          <w:vertAlign w:val="baseline"/>
        </w:rPr>
        <w:t> </w:t>
      </w:r>
      <w:r>
        <w:rPr>
          <w:vertAlign w:val="baseline"/>
        </w:rPr>
        <w:t>cations thereby</w:t>
      </w:r>
      <w:r>
        <w:rPr>
          <w:spacing w:val="-5"/>
          <w:vertAlign w:val="baseline"/>
        </w:rPr>
        <w:t> </w:t>
      </w:r>
      <w:r>
        <w:rPr>
          <w:vertAlign w:val="baseline"/>
        </w:rPr>
        <w:t>increasing</w:t>
      </w:r>
      <w:r>
        <w:rPr>
          <w:spacing w:val="-2"/>
          <w:vertAlign w:val="baseline"/>
        </w:rPr>
        <w:t> </w:t>
      </w:r>
      <w:r>
        <w:rPr>
          <w:vertAlign w:val="baseline"/>
        </w:rPr>
        <w:t>the</w:t>
      </w:r>
      <w:r>
        <w:rPr>
          <w:spacing w:val="-1"/>
          <w:vertAlign w:val="baseline"/>
        </w:rPr>
        <w:t> </w:t>
      </w:r>
      <w:r>
        <w:rPr>
          <w:vertAlign w:val="baseline"/>
        </w:rPr>
        <w:t>phosphorus availability. Incorporation of</w:t>
      </w:r>
      <w:r>
        <w:rPr>
          <w:spacing w:val="-2"/>
          <w:vertAlign w:val="baseline"/>
        </w:rPr>
        <w:t> </w:t>
      </w:r>
      <w:r>
        <w:rPr>
          <w:vertAlign w:val="baseline"/>
        </w:rPr>
        <w:t>FYM</w:t>
      </w:r>
      <w:r>
        <w:rPr>
          <w:spacing w:val="-2"/>
          <w:vertAlign w:val="baseline"/>
        </w:rPr>
        <w:t> </w:t>
      </w:r>
      <w:r>
        <w:rPr>
          <w:vertAlign w:val="baseline"/>
        </w:rPr>
        <w:t>along</w:t>
      </w:r>
      <w:r>
        <w:rPr>
          <w:spacing w:val="-5"/>
          <w:vertAlign w:val="baseline"/>
        </w:rPr>
        <w:t> </w:t>
      </w:r>
      <w:r>
        <w:rPr>
          <w:vertAlign w:val="baseline"/>
        </w:rPr>
        <w:t>with</w:t>
      </w:r>
      <w:r>
        <w:rPr>
          <w:spacing w:val="-2"/>
          <w:vertAlign w:val="baseline"/>
        </w:rPr>
        <w:t> </w:t>
      </w:r>
      <w:r>
        <w:rPr>
          <w:vertAlign w:val="baseline"/>
        </w:rPr>
        <w:t>inorganic</w:t>
      </w:r>
      <w:r>
        <w:rPr>
          <w:spacing w:val="-2"/>
          <w:vertAlign w:val="baseline"/>
        </w:rPr>
        <w:t> </w:t>
      </w:r>
      <w:r>
        <w:rPr>
          <w:vertAlign w:val="baseline"/>
        </w:rPr>
        <w:t>P</w:t>
      </w:r>
      <w:r>
        <w:rPr>
          <w:spacing w:val="-2"/>
          <w:vertAlign w:val="baseline"/>
        </w:rPr>
        <w:t> </w:t>
      </w:r>
      <w:r>
        <w:rPr>
          <w:vertAlign w:val="baseline"/>
        </w:rPr>
        <w:t>increased</w:t>
      </w:r>
      <w:r>
        <w:rPr>
          <w:spacing w:val="-2"/>
          <w:vertAlign w:val="baseline"/>
        </w:rPr>
        <w:t> </w:t>
      </w:r>
      <w:r>
        <w:rPr>
          <w:vertAlign w:val="baseline"/>
        </w:rPr>
        <w:t>the</w:t>
      </w:r>
      <w:r>
        <w:rPr>
          <w:spacing w:val="-2"/>
          <w:vertAlign w:val="baseline"/>
        </w:rPr>
        <w:t> </w:t>
      </w:r>
      <w:r>
        <w:rPr>
          <w:vertAlign w:val="baseline"/>
        </w:rPr>
        <w:t>availability</w:t>
      </w:r>
      <w:r>
        <w:rPr>
          <w:spacing w:val="-10"/>
          <w:vertAlign w:val="baseline"/>
        </w:rPr>
        <w:t> </w:t>
      </w:r>
      <w:r>
        <w:rPr>
          <w:vertAlign w:val="baseline"/>
        </w:rPr>
        <w:t>of</w:t>
      </w:r>
      <w:r>
        <w:rPr>
          <w:spacing w:val="-2"/>
          <w:vertAlign w:val="baseline"/>
        </w:rPr>
        <w:t> </w:t>
      </w:r>
      <w:r>
        <w:rPr>
          <w:vertAlign w:val="baseline"/>
        </w:rPr>
        <w:t>P</w:t>
      </w:r>
      <w:r>
        <w:rPr>
          <w:spacing w:val="-2"/>
          <w:vertAlign w:val="baseline"/>
        </w:rPr>
        <w:t> </w:t>
      </w:r>
      <w:r>
        <w:rPr>
          <w:vertAlign w:val="baseline"/>
        </w:rPr>
        <w:t>and</w:t>
      </w:r>
      <w:r>
        <w:rPr>
          <w:spacing w:val="-2"/>
          <w:vertAlign w:val="baseline"/>
        </w:rPr>
        <w:t> </w:t>
      </w:r>
      <w:r>
        <w:rPr>
          <w:vertAlign w:val="baseline"/>
        </w:rPr>
        <w:t>this</w:t>
      </w:r>
      <w:r>
        <w:rPr>
          <w:spacing w:val="-2"/>
          <w:vertAlign w:val="baseline"/>
        </w:rPr>
        <w:t> </w:t>
      </w:r>
      <w:r>
        <w:rPr>
          <w:vertAlign w:val="baseline"/>
        </w:rPr>
        <w:t>may</w:t>
      </w:r>
      <w:r>
        <w:rPr>
          <w:spacing w:val="-8"/>
          <w:vertAlign w:val="baseline"/>
        </w:rPr>
        <w:t> </w:t>
      </w:r>
      <w:r>
        <w:rPr>
          <w:vertAlign w:val="baseline"/>
        </w:rPr>
        <w:t>be</w:t>
      </w:r>
      <w:r>
        <w:rPr>
          <w:spacing w:val="-3"/>
          <w:vertAlign w:val="baseline"/>
        </w:rPr>
        <w:t> </w:t>
      </w:r>
      <w:r>
        <w:rPr>
          <w:vertAlign w:val="baseline"/>
        </w:rPr>
        <w:t>due</w:t>
      </w:r>
      <w:r>
        <w:rPr>
          <w:spacing w:val="-3"/>
          <w:vertAlign w:val="baseline"/>
        </w:rPr>
        <w:t> </w:t>
      </w:r>
      <w:r>
        <w:rPr>
          <w:vertAlign w:val="baseline"/>
        </w:rPr>
        <w:t>to</w:t>
      </w:r>
      <w:r>
        <w:rPr>
          <w:spacing w:val="-2"/>
          <w:vertAlign w:val="baseline"/>
        </w:rPr>
        <w:t> </w:t>
      </w:r>
      <w:r>
        <w:rPr>
          <w:vertAlign w:val="baseline"/>
        </w:rPr>
        <w:t>reduction</w:t>
      </w:r>
      <w:r>
        <w:rPr>
          <w:spacing w:val="-2"/>
          <w:vertAlign w:val="baseline"/>
        </w:rPr>
        <w:t> </w:t>
      </w:r>
      <w:r>
        <w:rPr>
          <w:vertAlign w:val="baseline"/>
        </w:rPr>
        <w:t>in fixation of water soluble P, increased mineralization of organic P due to microbial action and enhanced</w:t>
      </w:r>
      <w:r>
        <w:rPr>
          <w:spacing w:val="-15"/>
          <w:vertAlign w:val="baseline"/>
        </w:rPr>
        <w:t> </w:t>
      </w:r>
      <w:r>
        <w:rPr>
          <w:vertAlign w:val="baseline"/>
        </w:rPr>
        <w:t>availability</w:t>
      </w:r>
      <w:r>
        <w:rPr>
          <w:spacing w:val="-15"/>
          <w:vertAlign w:val="baseline"/>
        </w:rPr>
        <w:t> </w:t>
      </w:r>
      <w:r>
        <w:rPr>
          <w:vertAlign w:val="baseline"/>
        </w:rPr>
        <w:t>of</w:t>
      </w:r>
      <w:r>
        <w:rPr>
          <w:spacing w:val="-14"/>
          <w:vertAlign w:val="baseline"/>
        </w:rPr>
        <w:t> </w:t>
      </w:r>
      <w:r>
        <w:rPr>
          <w:vertAlign w:val="baseline"/>
        </w:rPr>
        <w:t>P.</w:t>
      </w:r>
      <w:r>
        <w:rPr>
          <w:spacing w:val="-13"/>
          <w:vertAlign w:val="baseline"/>
        </w:rPr>
        <w:t> </w:t>
      </w:r>
      <w:r>
        <w:rPr>
          <w:vertAlign w:val="baseline"/>
        </w:rPr>
        <w:t>The</w:t>
      </w:r>
      <w:r>
        <w:rPr>
          <w:spacing w:val="-15"/>
          <w:vertAlign w:val="baseline"/>
        </w:rPr>
        <w:t> </w:t>
      </w:r>
      <w:r>
        <w:rPr>
          <w:vertAlign w:val="baseline"/>
        </w:rPr>
        <w:t>available</w:t>
      </w:r>
      <w:r>
        <w:rPr>
          <w:spacing w:val="-13"/>
          <w:vertAlign w:val="baseline"/>
        </w:rPr>
        <w:t> </w:t>
      </w:r>
      <w:r>
        <w:rPr>
          <w:vertAlign w:val="baseline"/>
        </w:rPr>
        <w:t>K</w:t>
      </w:r>
      <w:r>
        <w:rPr>
          <w:spacing w:val="-15"/>
          <w:vertAlign w:val="baseline"/>
        </w:rPr>
        <w:t> </w:t>
      </w:r>
      <w:r>
        <w:rPr>
          <w:vertAlign w:val="baseline"/>
        </w:rPr>
        <w:t>status</w:t>
      </w:r>
      <w:r>
        <w:rPr>
          <w:spacing w:val="-12"/>
          <w:vertAlign w:val="baseline"/>
        </w:rPr>
        <w:t> </w:t>
      </w:r>
      <w:r>
        <w:rPr>
          <w:vertAlign w:val="baseline"/>
        </w:rPr>
        <w:t>of</w:t>
      </w:r>
      <w:r>
        <w:rPr>
          <w:spacing w:val="-15"/>
          <w:vertAlign w:val="baseline"/>
        </w:rPr>
        <w:t> </w:t>
      </w:r>
      <w:r>
        <w:rPr>
          <w:vertAlign w:val="baseline"/>
        </w:rPr>
        <w:t>the</w:t>
      </w:r>
      <w:r>
        <w:rPr>
          <w:spacing w:val="-15"/>
          <w:vertAlign w:val="baseline"/>
        </w:rPr>
        <w:t> </w:t>
      </w:r>
      <w:r>
        <w:rPr>
          <w:vertAlign w:val="baseline"/>
        </w:rPr>
        <w:t>soil</w:t>
      </w:r>
      <w:r>
        <w:rPr>
          <w:spacing w:val="-14"/>
          <w:vertAlign w:val="baseline"/>
        </w:rPr>
        <w:t> </w:t>
      </w:r>
      <w:r>
        <w:rPr>
          <w:vertAlign w:val="baseline"/>
        </w:rPr>
        <w:t>over</w:t>
      </w:r>
      <w:r>
        <w:rPr>
          <w:spacing w:val="-15"/>
          <w:vertAlign w:val="baseline"/>
        </w:rPr>
        <w:t> </w:t>
      </w:r>
      <w:r>
        <w:rPr>
          <w:vertAlign w:val="baseline"/>
        </w:rPr>
        <w:t>the</w:t>
      </w:r>
      <w:r>
        <w:rPr>
          <w:spacing w:val="-13"/>
          <w:vertAlign w:val="baseline"/>
        </w:rPr>
        <w:t> </w:t>
      </w:r>
      <w:r>
        <w:rPr>
          <w:vertAlign w:val="baseline"/>
        </w:rPr>
        <w:t>period</w:t>
      </w:r>
      <w:r>
        <w:rPr>
          <w:spacing w:val="-13"/>
          <w:vertAlign w:val="baseline"/>
        </w:rPr>
        <w:t> </w:t>
      </w:r>
      <w:r>
        <w:rPr>
          <w:vertAlign w:val="baseline"/>
        </w:rPr>
        <w:t>is</w:t>
      </w:r>
      <w:r>
        <w:rPr>
          <w:spacing w:val="-14"/>
          <w:vertAlign w:val="baseline"/>
        </w:rPr>
        <w:t> </w:t>
      </w:r>
      <w:r>
        <w:rPr>
          <w:vertAlign w:val="baseline"/>
        </w:rPr>
        <w:t>given</w:t>
      </w:r>
      <w:r>
        <w:rPr>
          <w:spacing w:val="-15"/>
          <w:vertAlign w:val="baseline"/>
        </w:rPr>
        <w:t> </w:t>
      </w:r>
      <w:r>
        <w:rPr>
          <w:vertAlign w:val="baseline"/>
        </w:rPr>
        <w:t>in</w:t>
      </w:r>
      <w:r>
        <w:rPr>
          <w:spacing w:val="-14"/>
          <w:vertAlign w:val="baseline"/>
        </w:rPr>
        <w:t> </w:t>
      </w:r>
      <w:r>
        <w:rPr>
          <w:vertAlign w:val="baseline"/>
        </w:rPr>
        <w:t>Table</w:t>
      </w:r>
      <w:r>
        <w:rPr>
          <w:spacing w:val="-15"/>
          <w:vertAlign w:val="baseline"/>
        </w:rPr>
        <w:t> </w:t>
      </w:r>
      <w:r>
        <w:rPr>
          <w:vertAlign w:val="baseline"/>
        </w:rPr>
        <w:t>6.The data showed significant variation among the treatments in all the 30 years.</w:t>
      </w:r>
    </w:p>
    <w:p>
      <w:pPr>
        <w:pStyle w:val="BodyText"/>
        <w:spacing w:line="360" w:lineRule="auto" w:before="200"/>
        <w:ind w:left="360" w:right="713" w:firstLine="1439"/>
      </w:pPr>
      <w:r>
        <w:rPr/>
        <w:t>In</w:t>
      </w:r>
      <w:r>
        <w:rPr>
          <w:spacing w:val="-7"/>
        </w:rPr>
        <w:t> </w:t>
      </w:r>
      <w:r>
        <w:rPr/>
        <w:t>spite</w:t>
      </w:r>
      <w:r>
        <w:rPr>
          <w:spacing w:val="-8"/>
        </w:rPr>
        <w:t> </w:t>
      </w:r>
      <w:r>
        <w:rPr/>
        <w:t>of</w:t>
      </w:r>
      <w:r>
        <w:rPr>
          <w:spacing w:val="-8"/>
        </w:rPr>
        <w:t> </w:t>
      </w:r>
      <w:r>
        <w:rPr/>
        <w:t>not</w:t>
      </w:r>
      <w:r>
        <w:rPr>
          <w:spacing w:val="-7"/>
        </w:rPr>
        <w:t> </w:t>
      </w:r>
      <w:r>
        <w:rPr/>
        <w:t>being</w:t>
      </w:r>
      <w:r>
        <w:rPr>
          <w:spacing w:val="-10"/>
        </w:rPr>
        <w:t> </w:t>
      </w:r>
      <w:r>
        <w:rPr/>
        <w:t>constituent</w:t>
      </w:r>
      <w:r>
        <w:rPr>
          <w:spacing w:val="-7"/>
        </w:rPr>
        <w:t> </w:t>
      </w:r>
      <w:r>
        <w:rPr/>
        <w:t>of</w:t>
      </w:r>
      <w:r>
        <w:rPr>
          <w:spacing w:val="-8"/>
        </w:rPr>
        <w:t> </w:t>
      </w:r>
      <w:r>
        <w:rPr/>
        <w:t>any</w:t>
      </w:r>
      <w:r>
        <w:rPr>
          <w:spacing w:val="-12"/>
        </w:rPr>
        <w:t> </w:t>
      </w:r>
      <w:r>
        <w:rPr/>
        <w:t>plant</w:t>
      </w:r>
      <w:r>
        <w:rPr>
          <w:spacing w:val="-7"/>
        </w:rPr>
        <w:t> </w:t>
      </w:r>
      <w:r>
        <w:rPr/>
        <w:t>parts,</w:t>
      </w:r>
      <w:r>
        <w:rPr>
          <w:spacing w:val="-5"/>
        </w:rPr>
        <w:t> </w:t>
      </w:r>
      <w:r>
        <w:rPr/>
        <w:t>K</w:t>
      </w:r>
      <w:r>
        <w:rPr>
          <w:spacing w:val="-8"/>
        </w:rPr>
        <w:t> </w:t>
      </w:r>
      <w:r>
        <w:rPr/>
        <w:t>is</w:t>
      </w:r>
      <w:r>
        <w:rPr>
          <w:spacing w:val="-7"/>
        </w:rPr>
        <w:t> </w:t>
      </w:r>
      <w:r>
        <w:rPr/>
        <w:t>required</w:t>
      </w:r>
      <w:r>
        <w:rPr>
          <w:spacing w:val="-7"/>
        </w:rPr>
        <w:t> </w:t>
      </w:r>
      <w:r>
        <w:rPr/>
        <w:t>in</w:t>
      </w:r>
      <w:r>
        <w:rPr>
          <w:spacing w:val="-7"/>
        </w:rPr>
        <w:t> </w:t>
      </w:r>
      <w:r>
        <w:rPr/>
        <w:t>quantities</w:t>
      </w:r>
      <w:r>
        <w:rPr>
          <w:spacing w:val="-7"/>
        </w:rPr>
        <w:t> </w:t>
      </w:r>
      <w:r>
        <w:rPr/>
        <w:t>either almost equal to N or even higher. In principle, available K status should decline with time as K removed</w:t>
      </w:r>
      <w:r>
        <w:rPr>
          <w:spacing w:val="-15"/>
        </w:rPr>
        <w:t> </w:t>
      </w:r>
      <w:r>
        <w:rPr/>
        <w:t>by</w:t>
      </w:r>
      <w:r>
        <w:rPr>
          <w:spacing w:val="-15"/>
        </w:rPr>
        <w:t> </w:t>
      </w:r>
      <w:r>
        <w:rPr/>
        <w:t>crops</w:t>
      </w:r>
      <w:r>
        <w:rPr>
          <w:spacing w:val="-15"/>
        </w:rPr>
        <w:t> </w:t>
      </w:r>
      <w:r>
        <w:rPr/>
        <w:t>is</w:t>
      </w:r>
      <w:r>
        <w:rPr>
          <w:spacing w:val="-15"/>
        </w:rPr>
        <w:t> </w:t>
      </w:r>
      <w:r>
        <w:rPr/>
        <w:t>always</w:t>
      </w:r>
      <w:r>
        <w:rPr>
          <w:spacing w:val="-14"/>
        </w:rPr>
        <w:t> </w:t>
      </w:r>
      <w:r>
        <w:rPr/>
        <w:t>larger</w:t>
      </w:r>
      <w:r>
        <w:rPr>
          <w:spacing w:val="-15"/>
        </w:rPr>
        <w:t> </w:t>
      </w:r>
      <w:r>
        <w:rPr/>
        <w:t>than</w:t>
      </w:r>
      <w:r>
        <w:rPr>
          <w:spacing w:val="-15"/>
        </w:rPr>
        <w:t> </w:t>
      </w:r>
      <w:r>
        <w:rPr/>
        <w:t>that</w:t>
      </w:r>
      <w:r>
        <w:rPr>
          <w:spacing w:val="-12"/>
        </w:rPr>
        <w:t> </w:t>
      </w:r>
      <w:r>
        <w:rPr/>
        <w:t>applied</w:t>
      </w:r>
      <w:r>
        <w:rPr>
          <w:spacing w:val="-12"/>
        </w:rPr>
        <w:t> </w:t>
      </w:r>
      <w:r>
        <w:rPr/>
        <w:t>but</w:t>
      </w:r>
      <w:r>
        <w:rPr>
          <w:spacing w:val="-14"/>
        </w:rPr>
        <w:t> </w:t>
      </w:r>
      <w:r>
        <w:rPr/>
        <w:t>it</w:t>
      </w:r>
      <w:r>
        <w:rPr>
          <w:spacing w:val="-14"/>
        </w:rPr>
        <w:t> </w:t>
      </w:r>
      <w:r>
        <w:rPr/>
        <w:t>is</w:t>
      </w:r>
      <w:r>
        <w:rPr>
          <w:spacing w:val="-14"/>
        </w:rPr>
        <w:t> </w:t>
      </w:r>
      <w:r>
        <w:rPr/>
        <w:t>not</w:t>
      </w:r>
      <w:r>
        <w:rPr>
          <w:spacing w:val="-14"/>
        </w:rPr>
        <w:t> </w:t>
      </w:r>
      <w:r>
        <w:rPr/>
        <w:t>always</w:t>
      </w:r>
      <w:r>
        <w:rPr>
          <w:spacing w:val="-14"/>
        </w:rPr>
        <w:t> </w:t>
      </w:r>
      <w:r>
        <w:rPr/>
        <w:t>true.</w:t>
      </w:r>
      <w:r>
        <w:rPr>
          <w:spacing w:val="-12"/>
        </w:rPr>
        <w:t> </w:t>
      </w:r>
      <w:r>
        <w:rPr/>
        <w:t>For</w:t>
      </w:r>
      <w:r>
        <w:rPr>
          <w:spacing w:val="-15"/>
        </w:rPr>
        <w:t> </w:t>
      </w:r>
      <w:r>
        <w:rPr/>
        <w:t>example,</w:t>
      </w:r>
      <w:r>
        <w:rPr>
          <w:spacing w:val="-14"/>
        </w:rPr>
        <w:t> </w:t>
      </w:r>
      <w:r>
        <w:rPr/>
        <w:t>available K status witnessed decline in Vertisols and associated soils (Singh </w:t>
      </w:r>
      <w:r>
        <w:rPr>
          <w:i/>
        </w:rPr>
        <w:t>et al</w:t>
      </w:r>
      <w:r>
        <w:rPr/>
        <w:t>., 2019). In Vertisols K added by</w:t>
      </w:r>
      <w:r>
        <w:rPr>
          <w:spacing w:val="-2"/>
        </w:rPr>
        <w:t> </w:t>
      </w:r>
      <w:r>
        <w:rPr/>
        <w:t>roots is probably fixed by</w:t>
      </w:r>
      <w:r>
        <w:rPr>
          <w:spacing w:val="-2"/>
        </w:rPr>
        <w:t> </w:t>
      </w:r>
      <w:r>
        <w:rPr/>
        <w:t>clay</w:t>
      </w:r>
      <w:r>
        <w:rPr>
          <w:spacing w:val="-4"/>
        </w:rPr>
        <w:t> </w:t>
      </w:r>
      <w:r>
        <w:rPr/>
        <w:t>minerals and part of soil K goes back to lower layer due to self- ploughing nature of these soils. The LTFE results summarized over the years for five locations</w:t>
      </w:r>
      <w:r>
        <w:rPr>
          <w:spacing w:val="-7"/>
        </w:rPr>
        <w:t> </w:t>
      </w:r>
      <w:r>
        <w:rPr/>
        <w:t>(Vertisols</w:t>
      </w:r>
      <w:r>
        <w:rPr>
          <w:spacing w:val="-7"/>
        </w:rPr>
        <w:t> </w:t>
      </w:r>
      <w:r>
        <w:rPr/>
        <w:t>or</w:t>
      </w:r>
      <w:r>
        <w:rPr>
          <w:spacing w:val="-6"/>
        </w:rPr>
        <w:t> </w:t>
      </w:r>
      <w:r>
        <w:rPr/>
        <w:t>associated</w:t>
      </w:r>
      <w:r>
        <w:rPr>
          <w:spacing w:val="-8"/>
        </w:rPr>
        <w:t> </w:t>
      </w:r>
      <w:r>
        <w:rPr/>
        <w:t>Vertisol</w:t>
      </w:r>
      <w:r>
        <w:rPr>
          <w:spacing w:val="-7"/>
        </w:rPr>
        <w:t> </w:t>
      </w:r>
      <w:r>
        <w:rPr/>
        <w:t>soils)</w:t>
      </w:r>
      <w:r>
        <w:rPr>
          <w:spacing w:val="-8"/>
        </w:rPr>
        <w:t> </w:t>
      </w:r>
      <w:r>
        <w:rPr/>
        <w:t>showed</w:t>
      </w:r>
      <w:r>
        <w:rPr>
          <w:spacing w:val="-7"/>
        </w:rPr>
        <w:t> </w:t>
      </w:r>
      <w:r>
        <w:rPr/>
        <w:t>that</w:t>
      </w:r>
      <w:r>
        <w:rPr>
          <w:spacing w:val="-5"/>
        </w:rPr>
        <w:t> </w:t>
      </w:r>
      <w:r>
        <w:rPr/>
        <w:t>the</w:t>
      </w:r>
      <w:r>
        <w:rPr>
          <w:spacing w:val="-5"/>
        </w:rPr>
        <w:t> </w:t>
      </w:r>
      <w:r>
        <w:rPr/>
        <w:t>crops</w:t>
      </w:r>
      <w:r>
        <w:rPr>
          <w:spacing w:val="-5"/>
        </w:rPr>
        <w:t> </w:t>
      </w:r>
      <w:r>
        <w:rPr/>
        <w:t>grown</w:t>
      </w:r>
      <w:r>
        <w:rPr>
          <w:spacing w:val="-8"/>
        </w:rPr>
        <w:t> </w:t>
      </w:r>
      <w:r>
        <w:rPr/>
        <w:t>on</w:t>
      </w:r>
      <w:r>
        <w:rPr>
          <w:spacing w:val="-7"/>
        </w:rPr>
        <w:t> </w:t>
      </w:r>
      <w:r>
        <w:rPr/>
        <w:t>these</w:t>
      </w:r>
      <w:r>
        <w:rPr>
          <w:spacing w:val="-8"/>
        </w:rPr>
        <w:t> </w:t>
      </w:r>
      <w:r>
        <w:rPr/>
        <w:t>soils</w:t>
      </w:r>
      <w:r>
        <w:rPr>
          <w:spacing w:val="-7"/>
        </w:rPr>
        <w:t> </w:t>
      </w:r>
      <w:r>
        <w:rPr/>
        <w:t>which were</w:t>
      </w:r>
      <w:r>
        <w:rPr>
          <w:spacing w:val="-2"/>
        </w:rPr>
        <w:t> </w:t>
      </w:r>
      <w:r>
        <w:rPr/>
        <w:t>considered to be</w:t>
      </w:r>
      <w:r>
        <w:rPr>
          <w:spacing w:val="-1"/>
        </w:rPr>
        <w:t> </w:t>
      </w:r>
      <w:r>
        <w:rPr/>
        <w:t>rich in K,</w:t>
      </w:r>
      <w:r>
        <w:rPr>
          <w:spacing w:val="-1"/>
        </w:rPr>
        <w:t> </w:t>
      </w:r>
      <w:r>
        <w:rPr/>
        <w:t>have</w:t>
      </w:r>
      <w:r>
        <w:rPr>
          <w:spacing w:val="-1"/>
        </w:rPr>
        <w:t> </w:t>
      </w:r>
      <w:r>
        <w:rPr/>
        <w:t>started</w:t>
      </w:r>
      <w:r>
        <w:rPr>
          <w:spacing w:val="-1"/>
        </w:rPr>
        <w:t> </w:t>
      </w:r>
      <w:r>
        <w:rPr/>
        <w:t>responding</w:t>
      </w:r>
      <w:r>
        <w:rPr>
          <w:spacing w:val="-2"/>
        </w:rPr>
        <w:t> </w:t>
      </w:r>
      <w:r>
        <w:rPr/>
        <w:t>to its application.</w:t>
      </w:r>
      <w:r>
        <w:rPr>
          <w:spacing w:val="-2"/>
        </w:rPr>
        <w:t> </w:t>
      </w:r>
      <w:r>
        <w:rPr/>
        <w:t>Based on the</w:t>
      </w:r>
      <w:r>
        <w:rPr>
          <w:spacing w:val="-1"/>
        </w:rPr>
        <w:t> </w:t>
      </w:r>
      <w:r>
        <w:rPr/>
        <w:t>response data and soil test values, revised critical level of K deficiency for these Vertisols and associated Vertic</w:t>
      </w:r>
      <w:r>
        <w:rPr>
          <w:spacing w:val="-1"/>
        </w:rPr>
        <w:t> </w:t>
      </w:r>
      <w:r>
        <w:rPr/>
        <w:t>soils works out closer</w:t>
      </w:r>
      <w:r>
        <w:rPr>
          <w:spacing w:val="-1"/>
        </w:rPr>
        <w:t> </w:t>
      </w:r>
      <w:r>
        <w:rPr/>
        <w:t>to 330 kg</w:t>
      </w:r>
      <w:r>
        <w:rPr>
          <w:spacing w:val="-3"/>
        </w:rPr>
        <w:t> </w:t>
      </w:r>
      <w:r>
        <w:rPr/>
        <w:t>K</w:t>
      </w:r>
      <w:r>
        <w:rPr>
          <w:spacing w:val="-1"/>
        </w:rPr>
        <w:t> </w:t>
      </w:r>
      <w:r>
        <w:rPr/>
        <w:t>ha</w:t>
      </w:r>
      <w:r>
        <w:rPr>
          <w:vertAlign w:val="superscript"/>
        </w:rPr>
        <w:t>-1</w:t>
      </w:r>
      <w:r>
        <w:rPr>
          <w:vertAlign w:val="baseline"/>
        </w:rPr>
        <w:t> against the</w:t>
      </w:r>
      <w:r>
        <w:rPr>
          <w:spacing w:val="-1"/>
          <w:vertAlign w:val="baseline"/>
        </w:rPr>
        <w:t> </w:t>
      </w:r>
      <w:r>
        <w:rPr>
          <w:vertAlign w:val="baseline"/>
        </w:rPr>
        <w:t>currently</w:t>
      </w:r>
      <w:r>
        <w:rPr>
          <w:spacing w:val="-8"/>
          <w:vertAlign w:val="baseline"/>
        </w:rPr>
        <w:t> </w:t>
      </w:r>
      <w:r>
        <w:rPr>
          <w:vertAlign w:val="baseline"/>
        </w:rPr>
        <w:t>followed value</w:t>
      </w:r>
      <w:r>
        <w:rPr>
          <w:spacing w:val="-1"/>
          <w:vertAlign w:val="baseline"/>
        </w:rPr>
        <w:t> </w:t>
      </w:r>
      <w:r>
        <w:rPr>
          <w:vertAlign w:val="baseline"/>
        </w:rPr>
        <w:t>of</w:t>
      </w:r>
      <w:r>
        <w:rPr>
          <w:spacing w:val="-1"/>
          <w:vertAlign w:val="baseline"/>
        </w:rPr>
        <w:t> </w:t>
      </w:r>
      <w:r>
        <w:rPr>
          <w:vertAlign w:val="baseline"/>
        </w:rPr>
        <w:t>280 kg</w:t>
      </w:r>
      <w:r>
        <w:rPr>
          <w:spacing w:val="-3"/>
          <w:vertAlign w:val="baseline"/>
        </w:rPr>
        <w:t> </w:t>
      </w:r>
      <w:r>
        <w:rPr>
          <w:vertAlign w:val="baseline"/>
        </w:rPr>
        <w:t>ha</w:t>
      </w:r>
      <w:r>
        <w:rPr>
          <w:vertAlign w:val="superscript"/>
        </w:rPr>
        <w:t>-1</w:t>
      </w:r>
      <w:r>
        <w:rPr>
          <w:vertAlign w:val="baseline"/>
        </w:rPr>
        <w:t>. FYM and GM helped to maintain the supply</w:t>
      </w:r>
      <w:r>
        <w:rPr>
          <w:spacing w:val="-2"/>
          <w:vertAlign w:val="baseline"/>
        </w:rPr>
        <w:t> </w:t>
      </w:r>
      <w:r>
        <w:rPr>
          <w:vertAlign w:val="baseline"/>
        </w:rPr>
        <w:t>of K by releasing the K from reserve source (Singh </w:t>
      </w:r>
      <w:r>
        <w:rPr>
          <w:i/>
          <w:vertAlign w:val="baseline"/>
        </w:rPr>
        <w:t>et al</w:t>
      </w:r>
      <w:r>
        <w:rPr>
          <w:vertAlign w:val="baseline"/>
        </w:rPr>
        <w:t>., 2001). Intensive cropping with high yielding crop varieties led to depletion of K from soil which was evident from a number of long term field experiments conducted across the country under AICRP programme of ICAR (Anand swarup., 2002).</w:t>
      </w:r>
    </w:p>
    <w:p>
      <w:pPr>
        <w:pStyle w:val="Heading1"/>
        <w:spacing w:before="205"/>
      </w:pPr>
      <w:r>
        <w:rPr/>
        <w:t>Effect</w:t>
      </w:r>
      <w:r>
        <w:rPr>
          <w:spacing w:val="-4"/>
        </w:rPr>
        <w:t> </w:t>
      </w:r>
      <w:r>
        <w:rPr/>
        <w:t>of</w:t>
      </w:r>
      <w:r>
        <w:rPr>
          <w:spacing w:val="-1"/>
        </w:rPr>
        <w:t> </w:t>
      </w:r>
      <w:r>
        <w:rPr/>
        <w:t>treatments</w:t>
      </w:r>
      <w:r>
        <w:rPr>
          <w:spacing w:val="-1"/>
        </w:rPr>
        <w:t> </w:t>
      </w:r>
      <w:r>
        <w:rPr/>
        <w:t>on soil</w:t>
      </w:r>
      <w:r>
        <w:rPr>
          <w:spacing w:val="-1"/>
        </w:rPr>
        <w:t> </w:t>
      </w:r>
      <w:r>
        <w:rPr/>
        <w:t>carbon</w:t>
      </w:r>
      <w:r>
        <w:rPr>
          <w:spacing w:val="-1"/>
        </w:rPr>
        <w:t> </w:t>
      </w:r>
      <w:r>
        <w:rPr/>
        <w:t>pools</w:t>
      </w:r>
      <w:r>
        <w:rPr>
          <w:spacing w:val="-1"/>
        </w:rPr>
        <w:t> </w:t>
      </w:r>
      <w:r>
        <w:rPr/>
        <w:t>and</w:t>
      </w:r>
      <w:r>
        <w:rPr>
          <w:spacing w:val="-1"/>
        </w:rPr>
        <w:t> </w:t>
      </w:r>
      <w:r>
        <w:rPr/>
        <w:t>enzyme</w:t>
      </w:r>
      <w:r>
        <w:rPr>
          <w:spacing w:val="-2"/>
        </w:rPr>
        <w:t> activity</w:t>
      </w:r>
    </w:p>
    <w:p>
      <w:pPr>
        <w:pStyle w:val="BodyText"/>
        <w:spacing w:before="58"/>
        <w:jc w:val="left"/>
        <w:rPr>
          <w:b/>
          <w:i/>
        </w:rPr>
      </w:pPr>
    </w:p>
    <w:p>
      <w:pPr>
        <w:pStyle w:val="BodyText"/>
        <w:spacing w:line="360" w:lineRule="auto"/>
        <w:ind w:left="360" w:right="715"/>
      </w:pPr>
      <w:r>
        <w:rPr/>
        <w:t>The</w:t>
      </w:r>
      <w:r>
        <w:rPr>
          <w:spacing w:val="-15"/>
        </w:rPr>
        <w:t> </w:t>
      </w:r>
      <w:r>
        <w:rPr/>
        <w:t>dehydrogenase</w:t>
      </w:r>
      <w:r>
        <w:rPr>
          <w:spacing w:val="-15"/>
        </w:rPr>
        <w:t> </w:t>
      </w:r>
      <w:r>
        <w:rPr/>
        <w:t>activity</w:t>
      </w:r>
      <w:r>
        <w:rPr>
          <w:spacing w:val="-15"/>
        </w:rPr>
        <w:t> </w:t>
      </w:r>
      <w:r>
        <w:rPr/>
        <w:t>(DHA)</w:t>
      </w:r>
      <w:r>
        <w:rPr>
          <w:spacing w:val="-15"/>
        </w:rPr>
        <w:t> </w:t>
      </w:r>
      <w:r>
        <w:rPr/>
        <w:t>is</w:t>
      </w:r>
      <w:r>
        <w:rPr>
          <w:spacing w:val="-15"/>
        </w:rPr>
        <w:t> </w:t>
      </w:r>
      <w:r>
        <w:rPr/>
        <w:t>the</w:t>
      </w:r>
      <w:r>
        <w:rPr>
          <w:spacing w:val="-15"/>
        </w:rPr>
        <w:t> </w:t>
      </w:r>
      <w:r>
        <w:rPr/>
        <w:t>overall</w:t>
      </w:r>
      <w:r>
        <w:rPr>
          <w:spacing w:val="-15"/>
        </w:rPr>
        <w:t> </w:t>
      </w:r>
      <w:r>
        <w:rPr/>
        <w:t>measure</w:t>
      </w:r>
      <w:r>
        <w:rPr>
          <w:spacing w:val="-15"/>
        </w:rPr>
        <w:t> </w:t>
      </w:r>
      <w:r>
        <w:rPr/>
        <w:t>of</w:t>
      </w:r>
      <w:r>
        <w:rPr>
          <w:spacing w:val="-15"/>
        </w:rPr>
        <w:t> </w:t>
      </w:r>
      <w:r>
        <w:rPr/>
        <w:t>microbial</w:t>
      </w:r>
      <w:r>
        <w:rPr>
          <w:spacing w:val="-15"/>
        </w:rPr>
        <w:t> </w:t>
      </w:r>
      <w:r>
        <w:rPr/>
        <w:t>activities.</w:t>
      </w:r>
      <w:r>
        <w:rPr>
          <w:spacing w:val="-15"/>
        </w:rPr>
        <w:t> </w:t>
      </w:r>
      <w:r>
        <w:rPr/>
        <w:t>The</w:t>
      </w:r>
      <w:r>
        <w:rPr>
          <w:spacing w:val="-15"/>
        </w:rPr>
        <w:t> </w:t>
      </w:r>
      <w:r>
        <w:rPr/>
        <w:t>highest</w:t>
      </w:r>
      <w:r>
        <w:rPr>
          <w:spacing w:val="-15"/>
        </w:rPr>
        <w:t> </w:t>
      </w:r>
      <w:r>
        <w:rPr/>
        <w:t>DHA was observed with NPK +FYM/GM+ biofertiliser. The manure (FYM/GM) received treatments recorded higher DHA activities compared to fertilizer alone.balanced fertilizer applicationimproved</w:t>
      </w:r>
      <w:r>
        <w:rPr>
          <w:spacing w:val="2"/>
        </w:rPr>
        <w:t> </w:t>
      </w:r>
      <w:r>
        <w:rPr/>
        <w:t>the</w:t>
      </w:r>
      <w:r>
        <w:rPr>
          <w:spacing w:val="7"/>
        </w:rPr>
        <w:t> </w:t>
      </w:r>
      <w:r>
        <w:rPr/>
        <w:t>counts</w:t>
      </w:r>
      <w:r>
        <w:rPr>
          <w:spacing w:val="3"/>
        </w:rPr>
        <w:t> </w:t>
      </w:r>
      <w:r>
        <w:rPr/>
        <w:t>of</w:t>
      </w:r>
      <w:r>
        <w:rPr>
          <w:spacing w:val="2"/>
        </w:rPr>
        <w:t> </w:t>
      </w:r>
      <w:r>
        <w:rPr/>
        <w:t>various</w:t>
      </w:r>
      <w:r>
        <w:rPr>
          <w:spacing w:val="2"/>
        </w:rPr>
        <w:t> </w:t>
      </w:r>
      <w:r>
        <w:rPr/>
        <w:t>microbes</w:t>
      </w:r>
      <w:r>
        <w:rPr>
          <w:spacing w:val="3"/>
        </w:rPr>
        <w:t> </w:t>
      </w:r>
      <w:r>
        <w:rPr/>
        <w:t>viz.,</w:t>
      </w:r>
      <w:r>
        <w:rPr>
          <w:spacing w:val="3"/>
        </w:rPr>
        <w:t> </w:t>
      </w:r>
      <w:r>
        <w:rPr/>
        <w:t>bacteria,</w:t>
      </w:r>
      <w:r>
        <w:rPr>
          <w:spacing w:val="2"/>
        </w:rPr>
        <w:t> </w:t>
      </w:r>
      <w:r>
        <w:rPr/>
        <w:t>fungi,</w:t>
      </w:r>
      <w:r>
        <w:rPr>
          <w:spacing w:val="6"/>
        </w:rPr>
        <w:t> </w:t>
      </w:r>
      <w:r>
        <w:rPr/>
        <w:t>actinomycetes,</w:t>
      </w:r>
      <w:r>
        <w:rPr>
          <w:spacing w:val="2"/>
        </w:rPr>
        <w:t> </w:t>
      </w:r>
      <w:r>
        <w:rPr/>
        <w:t>etc.</w:t>
      </w:r>
      <w:r>
        <w:rPr>
          <w:spacing w:val="5"/>
        </w:rPr>
        <w:t> </w:t>
      </w:r>
      <w:r>
        <w:rPr/>
        <w:t>It</w:t>
      </w:r>
      <w:r>
        <w:rPr>
          <w:spacing w:val="6"/>
        </w:rPr>
        <w:t> </w:t>
      </w:r>
      <w:r>
        <w:rPr>
          <w:spacing w:val="-5"/>
        </w:rPr>
        <w:t>is</w:t>
      </w:r>
    </w:p>
    <w:p>
      <w:pPr>
        <w:pStyle w:val="BodyText"/>
        <w:spacing w:after="0" w:line="360" w:lineRule="auto"/>
        <w:sectPr>
          <w:pgSz w:w="12240" w:h="15840"/>
          <w:pgMar w:top="1420" w:bottom="280" w:left="1080" w:right="720"/>
        </w:sectPr>
      </w:pPr>
    </w:p>
    <w:p>
      <w:pPr>
        <w:pStyle w:val="BodyText"/>
        <w:spacing w:line="360" w:lineRule="auto" w:before="72"/>
        <w:ind w:left="360" w:right="716"/>
      </w:pPr>
      <w:r>
        <w:rPr/>
        <w:t>established that the microbial biomass carbon (MBC) acts as substrate for these organisms and larger</w:t>
      </w:r>
      <w:r>
        <w:rPr>
          <w:spacing w:val="-13"/>
        </w:rPr>
        <w:t> </w:t>
      </w:r>
      <w:r>
        <w:rPr/>
        <w:t>the</w:t>
      </w:r>
      <w:r>
        <w:rPr>
          <w:spacing w:val="-13"/>
        </w:rPr>
        <w:t> </w:t>
      </w:r>
      <w:r>
        <w:rPr/>
        <w:t>substrate,</w:t>
      </w:r>
      <w:r>
        <w:rPr>
          <w:spacing w:val="-13"/>
        </w:rPr>
        <w:t> </w:t>
      </w:r>
      <w:r>
        <w:rPr/>
        <w:t>the</w:t>
      </w:r>
      <w:r>
        <w:rPr>
          <w:spacing w:val="-13"/>
        </w:rPr>
        <w:t> </w:t>
      </w:r>
      <w:r>
        <w:rPr/>
        <w:t>higher</w:t>
      </w:r>
      <w:r>
        <w:rPr>
          <w:spacing w:val="-13"/>
        </w:rPr>
        <w:t> </w:t>
      </w:r>
      <w:r>
        <w:rPr/>
        <w:t>is</w:t>
      </w:r>
      <w:r>
        <w:rPr>
          <w:spacing w:val="-11"/>
        </w:rPr>
        <w:t> </w:t>
      </w:r>
      <w:r>
        <w:rPr/>
        <w:t>the</w:t>
      </w:r>
      <w:r>
        <w:rPr>
          <w:spacing w:val="-13"/>
        </w:rPr>
        <w:t> </w:t>
      </w:r>
      <w:r>
        <w:rPr/>
        <w:t>biological</w:t>
      </w:r>
      <w:r>
        <w:rPr>
          <w:spacing w:val="-12"/>
        </w:rPr>
        <w:t> </w:t>
      </w:r>
      <w:r>
        <w:rPr/>
        <w:t>activity.</w:t>
      </w:r>
      <w:r>
        <w:rPr>
          <w:spacing w:val="-12"/>
        </w:rPr>
        <w:t> </w:t>
      </w:r>
      <w:r>
        <w:rPr/>
        <w:t>This</w:t>
      </w:r>
      <w:r>
        <w:rPr>
          <w:spacing w:val="-12"/>
        </w:rPr>
        <w:t> </w:t>
      </w:r>
      <w:r>
        <w:rPr/>
        <w:t>larger</w:t>
      </w:r>
      <w:r>
        <w:rPr>
          <w:spacing w:val="-13"/>
        </w:rPr>
        <w:t> </w:t>
      </w:r>
      <w:r>
        <w:rPr/>
        <w:t>microbial</w:t>
      </w:r>
      <w:r>
        <w:rPr>
          <w:spacing w:val="-12"/>
        </w:rPr>
        <w:t> </w:t>
      </w:r>
      <w:r>
        <w:rPr/>
        <w:t>population</w:t>
      </w:r>
      <w:r>
        <w:rPr>
          <w:spacing w:val="-12"/>
        </w:rPr>
        <w:t> </w:t>
      </w:r>
      <w:r>
        <w:rPr/>
        <w:t>generates more</w:t>
      </w:r>
      <w:r>
        <w:rPr>
          <w:spacing w:val="-15"/>
        </w:rPr>
        <w:t> </w:t>
      </w:r>
      <w:r>
        <w:rPr/>
        <w:t>nutrients</w:t>
      </w:r>
      <w:r>
        <w:rPr>
          <w:spacing w:val="-14"/>
        </w:rPr>
        <w:t> </w:t>
      </w:r>
      <w:r>
        <w:rPr/>
        <w:t>for</w:t>
      </w:r>
      <w:r>
        <w:rPr>
          <w:spacing w:val="-14"/>
        </w:rPr>
        <w:t> </w:t>
      </w:r>
      <w:r>
        <w:rPr/>
        <w:t>plants</w:t>
      </w:r>
      <w:r>
        <w:rPr>
          <w:spacing w:val="-13"/>
        </w:rPr>
        <w:t> </w:t>
      </w:r>
      <w:r>
        <w:rPr/>
        <w:t>and</w:t>
      </w:r>
      <w:r>
        <w:rPr>
          <w:spacing w:val="-13"/>
        </w:rPr>
        <w:t> </w:t>
      </w:r>
      <w:r>
        <w:rPr/>
        <w:t>also</w:t>
      </w:r>
      <w:r>
        <w:rPr>
          <w:spacing w:val="-12"/>
        </w:rPr>
        <w:t> </w:t>
      </w:r>
      <w:r>
        <w:rPr/>
        <w:t>produces</w:t>
      </w:r>
      <w:r>
        <w:rPr>
          <w:spacing w:val="-13"/>
        </w:rPr>
        <w:t> </w:t>
      </w:r>
      <w:r>
        <w:rPr/>
        <w:t>the</w:t>
      </w:r>
      <w:r>
        <w:rPr>
          <w:spacing w:val="-14"/>
        </w:rPr>
        <w:t> </w:t>
      </w:r>
      <w:r>
        <w:rPr/>
        <w:t>substances</w:t>
      </w:r>
      <w:r>
        <w:rPr>
          <w:spacing w:val="-13"/>
        </w:rPr>
        <w:t> </w:t>
      </w:r>
      <w:r>
        <w:rPr/>
        <w:t>which</w:t>
      </w:r>
      <w:r>
        <w:rPr>
          <w:spacing w:val="-13"/>
        </w:rPr>
        <w:t> </w:t>
      </w:r>
      <w:r>
        <w:rPr/>
        <w:t>help</w:t>
      </w:r>
      <w:r>
        <w:rPr>
          <w:spacing w:val="-13"/>
        </w:rPr>
        <w:t> </w:t>
      </w:r>
      <w:r>
        <w:rPr/>
        <w:t>in</w:t>
      </w:r>
      <w:r>
        <w:rPr>
          <w:spacing w:val="-13"/>
        </w:rPr>
        <w:t> </w:t>
      </w:r>
      <w:r>
        <w:rPr/>
        <w:t>producing</w:t>
      </w:r>
      <w:r>
        <w:rPr>
          <w:spacing w:val="-15"/>
        </w:rPr>
        <w:t> </w:t>
      </w:r>
      <w:r>
        <w:rPr/>
        <w:t>relatively</w:t>
      </w:r>
      <w:r>
        <w:rPr>
          <w:spacing w:val="-15"/>
        </w:rPr>
        <w:t> </w:t>
      </w:r>
      <w:r>
        <w:rPr/>
        <w:t>more macro-sized</w:t>
      </w:r>
      <w:r>
        <w:rPr>
          <w:spacing w:val="-9"/>
        </w:rPr>
        <w:t> </w:t>
      </w:r>
      <w:r>
        <w:rPr/>
        <w:t>aggregates.</w:t>
      </w:r>
      <w:r>
        <w:rPr>
          <w:spacing w:val="-7"/>
        </w:rPr>
        <w:t> </w:t>
      </w:r>
      <w:r>
        <w:rPr/>
        <w:t>Further</w:t>
      </w:r>
      <w:r>
        <w:rPr>
          <w:spacing w:val="-9"/>
        </w:rPr>
        <w:t> </w:t>
      </w:r>
      <w:r>
        <w:rPr/>
        <w:t>imbalanced</w:t>
      </w:r>
      <w:r>
        <w:rPr>
          <w:spacing w:val="-9"/>
        </w:rPr>
        <w:t> </w:t>
      </w:r>
      <w:r>
        <w:rPr/>
        <w:t>use</w:t>
      </w:r>
      <w:r>
        <w:rPr>
          <w:spacing w:val="-9"/>
        </w:rPr>
        <w:t> </w:t>
      </w:r>
      <w:r>
        <w:rPr/>
        <w:t>of</w:t>
      </w:r>
      <w:r>
        <w:rPr>
          <w:spacing w:val="-9"/>
        </w:rPr>
        <w:t> </w:t>
      </w:r>
      <w:r>
        <w:rPr/>
        <w:t>nutrient</w:t>
      </w:r>
      <w:r>
        <w:rPr>
          <w:spacing w:val="-9"/>
        </w:rPr>
        <w:t> </w:t>
      </w:r>
      <w:r>
        <w:rPr/>
        <w:t>(e.g.,</w:t>
      </w:r>
      <w:r>
        <w:rPr>
          <w:spacing w:val="-9"/>
        </w:rPr>
        <w:t> </w:t>
      </w:r>
      <w:r>
        <w:rPr/>
        <w:t>N)</w:t>
      </w:r>
      <w:r>
        <w:rPr>
          <w:spacing w:val="-9"/>
        </w:rPr>
        <w:t> </w:t>
      </w:r>
      <w:r>
        <w:rPr/>
        <w:t>alone</w:t>
      </w:r>
      <w:r>
        <w:rPr>
          <w:spacing w:val="-7"/>
        </w:rPr>
        <w:t> </w:t>
      </w:r>
      <w:r>
        <w:rPr/>
        <w:t>had</w:t>
      </w:r>
      <w:r>
        <w:rPr>
          <w:spacing w:val="-9"/>
        </w:rPr>
        <w:t> </w:t>
      </w:r>
      <w:r>
        <w:rPr/>
        <w:t>a</w:t>
      </w:r>
      <w:r>
        <w:rPr>
          <w:spacing w:val="-9"/>
        </w:rPr>
        <w:t> </w:t>
      </w:r>
      <w:r>
        <w:rPr/>
        <w:t>negativeeffect</w:t>
      </w:r>
      <w:r>
        <w:rPr>
          <w:spacing w:val="-9"/>
        </w:rPr>
        <w:t> </w:t>
      </w:r>
      <w:r>
        <w:rPr/>
        <w:t>on population of these organisms vis-à-vis balanced nutrient treatment but was still superior to control. This indicates that soil biota also requirenutrients for their multiplication and growth (Singh </w:t>
      </w:r>
      <w:r>
        <w:rPr>
          <w:i/>
        </w:rPr>
        <w:t>et al., </w:t>
      </w:r>
      <w:r>
        <w:rPr/>
        <w:t>2019). Incorporation of biomass in larger quantities through root and stubble added to soil as a result of higher productivity</w:t>
      </w:r>
      <w:r>
        <w:rPr>
          <w:spacing w:val="-4"/>
        </w:rPr>
        <w:t> </w:t>
      </w:r>
      <w:r>
        <w:rPr/>
        <w:t>in plot receiving</w:t>
      </w:r>
      <w:r>
        <w:rPr>
          <w:spacing w:val="-1"/>
        </w:rPr>
        <w:t> </w:t>
      </w:r>
      <w:r>
        <w:rPr/>
        <w:t>balanced nutrient application seemingly improve the microbial population. It is logical to conclude that sustenance of good biological condition</w:t>
      </w:r>
      <w:r>
        <w:rPr>
          <w:spacing w:val="-15"/>
        </w:rPr>
        <w:t> </w:t>
      </w:r>
      <w:r>
        <w:rPr/>
        <w:t>also</w:t>
      </w:r>
      <w:r>
        <w:rPr>
          <w:spacing w:val="-15"/>
        </w:rPr>
        <w:t> </w:t>
      </w:r>
      <w:r>
        <w:rPr/>
        <w:t>requires</w:t>
      </w:r>
      <w:r>
        <w:rPr>
          <w:spacing w:val="-15"/>
        </w:rPr>
        <w:t> </w:t>
      </w:r>
      <w:r>
        <w:rPr/>
        <w:t>balanced</w:t>
      </w:r>
      <w:r>
        <w:rPr>
          <w:spacing w:val="-12"/>
        </w:rPr>
        <w:t> </w:t>
      </w:r>
      <w:r>
        <w:rPr/>
        <w:t>application</w:t>
      </w:r>
      <w:r>
        <w:rPr>
          <w:spacing w:val="-15"/>
        </w:rPr>
        <w:t> </w:t>
      </w:r>
      <w:r>
        <w:rPr/>
        <w:t>of</w:t>
      </w:r>
      <w:r>
        <w:rPr>
          <w:spacing w:val="-15"/>
        </w:rPr>
        <w:t> </w:t>
      </w:r>
      <w:r>
        <w:rPr/>
        <w:t>nutrients</w:t>
      </w:r>
      <w:r>
        <w:rPr>
          <w:spacing w:val="-15"/>
        </w:rPr>
        <w:t> </w:t>
      </w:r>
      <w:r>
        <w:rPr/>
        <w:t>(Singh</w:t>
      </w:r>
      <w:r>
        <w:rPr>
          <w:spacing w:val="-14"/>
        </w:rPr>
        <w:t> </w:t>
      </w:r>
      <w:r>
        <w:rPr>
          <w:i/>
        </w:rPr>
        <w:t>et</w:t>
      </w:r>
      <w:r>
        <w:rPr>
          <w:i/>
          <w:spacing w:val="-15"/>
        </w:rPr>
        <w:t> </w:t>
      </w:r>
      <w:r>
        <w:rPr>
          <w:i/>
        </w:rPr>
        <w:t>al</w:t>
      </w:r>
      <w:r>
        <w:rPr/>
        <w:t>.,</w:t>
      </w:r>
      <w:r>
        <w:rPr>
          <w:spacing w:val="-15"/>
        </w:rPr>
        <w:t> </w:t>
      </w:r>
      <w:r>
        <w:rPr/>
        <w:t>2019).</w:t>
      </w:r>
      <w:r>
        <w:rPr>
          <w:spacing w:val="-14"/>
        </w:rPr>
        <w:t> </w:t>
      </w:r>
      <w:r>
        <w:rPr/>
        <w:t>Carbon</w:t>
      </w:r>
      <w:r>
        <w:rPr>
          <w:spacing w:val="-15"/>
        </w:rPr>
        <w:t> </w:t>
      </w:r>
      <w:r>
        <w:rPr/>
        <w:t>Sequestration increase</w:t>
      </w:r>
      <w:r>
        <w:rPr>
          <w:spacing w:val="-13"/>
        </w:rPr>
        <w:t> </w:t>
      </w:r>
      <w:r>
        <w:rPr/>
        <w:t>in</w:t>
      </w:r>
      <w:r>
        <w:rPr>
          <w:spacing w:val="-12"/>
        </w:rPr>
        <w:t> </w:t>
      </w:r>
      <w:r>
        <w:rPr/>
        <w:t>SOC</w:t>
      </w:r>
      <w:r>
        <w:rPr>
          <w:spacing w:val="-12"/>
        </w:rPr>
        <w:t> </w:t>
      </w:r>
      <w:r>
        <w:rPr/>
        <w:t>stock</w:t>
      </w:r>
      <w:r>
        <w:rPr>
          <w:spacing w:val="-12"/>
        </w:rPr>
        <w:t> </w:t>
      </w:r>
      <w:r>
        <w:rPr/>
        <w:t>from</w:t>
      </w:r>
      <w:r>
        <w:rPr>
          <w:spacing w:val="-12"/>
        </w:rPr>
        <w:t> </w:t>
      </w:r>
      <w:r>
        <w:rPr/>
        <w:t>its</w:t>
      </w:r>
      <w:r>
        <w:rPr>
          <w:spacing w:val="-12"/>
        </w:rPr>
        <w:t> </w:t>
      </w:r>
      <w:r>
        <w:rPr/>
        <w:t>reference</w:t>
      </w:r>
      <w:r>
        <w:rPr>
          <w:spacing w:val="-13"/>
        </w:rPr>
        <w:t> </w:t>
      </w:r>
      <w:r>
        <w:rPr/>
        <w:t>value</w:t>
      </w:r>
      <w:r>
        <w:rPr>
          <w:spacing w:val="-13"/>
        </w:rPr>
        <w:t> </w:t>
      </w:r>
      <w:r>
        <w:rPr/>
        <w:t>(initial)</w:t>
      </w:r>
      <w:r>
        <w:rPr>
          <w:spacing w:val="-12"/>
        </w:rPr>
        <w:t> </w:t>
      </w:r>
      <w:r>
        <w:rPr/>
        <w:t>is</w:t>
      </w:r>
      <w:r>
        <w:rPr>
          <w:spacing w:val="-11"/>
        </w:rPr>
        <w:t> </w:t>
      </w:r>
      <w:r>
        <w:rPr/>
        <w:t>referred</w:t>
      </w:r>
      <w:r>
        <w:rPr>
          <w:spacing w:val="-12"/>
        </w:rPr>
        <w:t> </w:t>
      </w:r>
      <w:r>
        <w:rPr/>
        <w:t>to</w:t>
      </w:r>
      <w:r>
        <w:rPr>
          <w:spacing w:val="-9"/>
        </w:rPr>
        <w:t> </w:t>
      </w:r>
      <w:r>
        <w:rPr/>
        <w:t>as</w:t>
      </w:r>
      <w:r>
        <w:rPr>
          <w:spacing w:val="-12"/>
        </w:rPr>
        <w:t> </w:t>
      </w:r>
      <w:r>
        <w:rPr/>
        <w:t>C</w:t>
      </w:r>
      <w:r>
        <w:rPr>
          <w:spacing w:val="-12"/>
        </w:rPr>
        <w:t> </w:t>
      </w:r>
      <w:r>
        <w:rPr/>
        <w:t>sequestration</w:t>
      </w:r>
      <w:r>
        <w:rPr>
          <w:spacing w:val="-12"/>
        </w:rPr>
        <w:t> </w:t>
      </w:r>
      <w:r>
        <w:rPr/>
        <w:t>and</w:t>
      </w:r>
      <w:r>
        <w:rPr>
          <w:spacing w:val="-12"/>
        </w:rPr>
        <w:t> </w:t>
      </w:r>
      <w:r>
        <w:rPr/>
        <w:t>decline in SOC is termed as depletion of SOC. Increase in amount of applied nutrients (NPK)</w:t>
      </w:r>
      <w:r>
        <w:rPr>
          <w:spacing w:val="-1"/>
        </w:rPr>
        <w:t> </w:t>
      </w:r>
      <w:r>
        <w:rPr/>
        <w:t>from 50 to 150% resulted in an increase in C sequestration, which is ascribed to increase in total biomass or primary productivity of crops (Kundu </w:t>
      </w:r>
      <w:r>
        <w:rPr>
          <w:i/>
        </w:rPr>
        <w:t>et al</w:t>
      </w:r>
      <w:r>
        <w:rPr/>
        <w:t>. 2001, 2007) analytically recorded. Strong message which</w:t>
      </w:r>
      <w:r>
        <w:rPr>
          <w:spacing w:val="-5"/>
        </w:rPr>
        <w:t> </w:t>
      </w:r>
      <w:r>
        <w:rPr/>
        <w:t>emerges</w:t>
      </w:r>
      <w:r>
        <w:rPr>
          <w:spacing w:val="-5"/>
        </w:rPr>
        <w:t> </w:t>
      </w:r>
      <w:r>
        <w:rPr/>
        <w:t>is</w:t>
      </w:r>
      <w:r>
        <w:rPr>
          <w:spacing w:val="-4"/>
        </w:rPr>
        <w:t> </w:t>
      </w:r>
      <w:r>
        <w:rPr/>
        <w:t>that</w:t>
      </w:r>
      <w:r>
        <w:rPr>
          <w:spacing w:val="-5"/>
        </w:rPr>
        <w:t> </w:t>
      </w:r>
      <w:r>
        <w:rPr/>
        <w:t>the</w:t>
      </w:r>
      <w:r>
        <w:rPr>
          <w:spacing w:val="-4"/>
        </w:rPr>
        <w:t> </w:t>
      </w:r>
      <w:r>
        <w:rPr/>
        <w:t>balanced</w:t>
      </w:r>
      <w:r>
        <w:rPr>
          <w:spacing w:val="-5"/>
        </w:rPr>
        <w:t> </w:t>
      </w:r>
      <w:r>
        <w:rPr/>
        <w:t>application</w:t>
      </w:r>
      <w:r>
        <w:rPr>
          <w:spacing w:val="-5"/>
        </w:rPr>
        <w:t> </w:t>
      </w:r>
      <w:r>
        <w:rPr/>
        <w:t>of</w:t>
      </w:r>
      <w:r>
        <w:rPr>
          <w:spacing w:val="-2"/>
        </w:rPr>
        <w:t> </w:t>
      </w:r>
      <w:r>
        <w:rPr/>
        <w:t>nutrients</w:t>
      </w:r>
      <w:r>
        <w:rPr>
          <w:spacing w:val="-5"/>
        </w:rPr>
        <w:t> </w:t>
      </w:r>
      <w:r>
        <w:rPr/>
        <w:t>not</w:t>
      </w:r>
      <w:r>
        <w:rPr>
          <w:spacing w:val="-4"/>
        </w:rPr>
        <w:t> </w:t>
      </w:r>
      <w:r>
        <w:rPr/>
        <w:t>only</w:t>
      </w:r>
      <w:r>
        <w:rPr>
          <w:spacing w:val="-10"/>
        </w:rPr>
        <w:t> </w:t>
      </w:r>
      <w:r>
        <w:rPr/>
        <w:t>sustains</w:t>
      </w:r>
      <w:r>
        <w:rPr>
          <w:spacing w:val="-5"/>
        </w:rPr>
        <w:t> </w:t>
      </w:r>
      <w:r>
        <w:rPr/>
        <w:t>the</w:t>
      </w:r>
      <w:r>
        <w:rPr>
          <w:spacing w:val="-5"/>
        </w:rPr>
        <w:t> </w:t>
      </w:r>
      <w:r>
        <w:rPr/>
        <w:t>crop</w:t>
      </w:r>
      <w:r>
        <w:rPr>
          <w:spacing w:val="-3"/>
        </w:rPr>
        <w:t> </w:t>
      </w:r>
      <w:r>
        <w:rPr/>
        <w:t>productivity but also pumps in more atmospheric C to the soil through crop residues (Singh </w:t>
      </w:r>
      <w:r>
        <w:rPr>
          <w:i/>
        </w:rPr>
        <w:t>et al</w:t>
      </w:r>
      <w:r>
        <w:rPr/>
        <w:t>., 2019).</w:t>
      </w:r>
    </w:p>
    <w:p>
      <w:pPr>
        <w:pStyle w:val="BodyText"/>
        <w:spacing w:line="360" w:lineRule="auto" w:before="1"/>
        <w:ind w:left="360" w:right="715" w:firstLine="719"/>
      </w:pPr>
      <w:r>
        <w:rPr/>
        <w:t>Sheeba and Chellamuthu </w:t>
      </w:r>
      <w:r>
        <w:rPr>
          <w:i/>
        </w:rPr>
        <w:t>et al</w:t>
      </w:r>
      <w:r>
        <w:rPr/>
        <w:t>.,(2000) observed that the continued application of varying quantities</w:t>
      </w:r>
      <w:r>
        <w:rPr>
          <w:spacing w:val="-5"/>
        </w:rPr>
        <w:t> </w:t>
      </w:r>
      <w:r>
        <w:rPr/>
        <w:t>of</w:t>
      </w:r>
      <w:r>
        <w:rPr>
          <w:spacing w:val="-6"/>
        </w:rPr>
        <w:t> </w:t>
      </w:r>
      <w:r>
        <w:rPr/>
        <w:t>inorganic</w:t>
      </w:r>
      <w:r>
        <w:rPr>
          <w:spacing w:val="-3"/>
        </w:rPr>
        <w:t> </w:t>
      </w:r>
      <w:r>
        <w:rPr/>
        <w:t>fertilizers</w:t>
      </w:r>
      <w:r>
        <w:rPr>
          <w:spacing w:val="-5"/>
        </w:rPr>
        <w:t> </w:t>
      </w:r>
      <w:r>
        <w:rPr/>
        <w:t>and</w:t>
      </w:r>
      <w:r>
        <w:rPr>
          <w:spacing w:val="-5"/>
        </w:rPr>
        <w:t> </w:t>
      </w:r>
      <w:r>
        <w:rPr/>
        <w:t>their</w:t>
      </w:r>
      <w:r>
        <w:rPr>
          <w:spacing w:val="-6"/>
        </w:rPr>
        <w:t> </w:t>
      </w:r>
      <w:r>
        <w:rPr/>
        <w:t>combinations</w:t>
      </w:r>
      <w:r>
        <w:rPr>
          <w:spacing w:val="-5"/>
        </w:rPr>
        <w:t> </w:t>
      </w:r>
      <w:r>
        <w:rPr/>
        <w:t>with</w:t>
      </w:r>
      <w:r>
        <w:rPr>
          <w:spacing w:val="-5"/>
        </w:rPr>
        <w:t> </w:t>
      </w:r>
      <w:r>
        <w:rPr/>
        <w:t>FYM</w:t>
      </w:r>
      <w:r>
        <w:rPr>
          <w:spacing w:val="-5"/>
        </w:rPr>
        <w:t> </w:t>
      </w:r>
      <w:r>
        <w:rPr/>
        <w:t>over</w:t>
      </w:r>
      <w:r>
        <w:rPr>
          <w:spacing w:val="-6"/>
        </w:rPr>
        <w:t> </w:t>
      </w:r>
      <w:r>
        <w:rPr/>
        <w:t>22</w:t>
      </w:r>
      <w:r>
        <w:rPr>
          <w:spacing w:val="-1"/>
        </w:rPr>
        <w:t> </w:t>
      </w:r>
      <w:r>
        <w:rPr/>
        <w:t>years</w:t>
      </w:r>
      <w:r>
        <w:rPr>
          <w:spacing w:val="-5"/>
        </w:rPr>
        <w:t> </w:t>
      </w:r>
      <w:r>
        <w:rPr/>
        <w:t>did</w:t>
      </w:r>
      <w:r>
        <w:rPr>
          <w:spacing w:val="-5"/>
        </w:rPr>
        <w:t> </w:t>
      </w:r>
      <w:r>
        <w:rPr/>
        <w:t>not</w:t>
      </w:r>
      <w:r>
        <w:rPr>
          <w:spacing w:val="-3"/>
        </w:rPr>
        <w:t> </w:t>
      </w:r>
      <w:r>
        <w:rPr/>
        <w:t>alter</w:t>
      </w:r>
      <w:r>
        <w:rPr>
          <w:spacing w:val="-6"/>
        </w:rPr>
        <w:t> </w:t>
      </w:r>
      <w:r>
        <w:rPr/>
        <w:t>the pH appreciably. Rice-rice is grown under submerged conditions and soil pH normally stabilizes near neutrality under prolonged submergence. The effect of fertilizer application on soils other than</w:t>
      </w:r>
      <w:r>
        <w:rPr>
          <w:spacing w:val="-8"/>
        </w:rPr>
        <w:t> </w:t>
      </w:r>
      <w:r>
        <w:rPr/>
        <w:t>Alfisols</w:t>
      </w:r>
      <w:r>
        <w:rPr>
          <w:spacing w:val="-7"/>
        </w:rPr>
        <w:t> </w:t>
      </w:r>
      <w:r>
        <w:rPr/>
        <w:t>is</w:t>
      </w:r>
      <w:r>
        <w:rPr>
          <w:spacing w:val="-7"/>
        </w:rPr>
        <w:t> </w:t>
      </w:r>
      <w:r>
        <w:rPr/>
        <w:t>still</w:t>
      </w:r>
      <w:r>
        <w:rPr>
          <w:spacing w:val="-7"/>
        </w:rPr>
        <w:t> </w:t>
      </w:r>
      <w:r>
        <w:rPr/>
        <w:t>not</w:t>
      </w:r>
      <w:r>
        <w:rPr>
          <w:spacing w:val="-7"/>
        </w:rPr>
        <w:t> </w:t>
      </w:r>
      <w:r>
        <w:rPr/>
        <w:t>visible.</w:t>
      </w:r>
      <w:r>
        <w:rPr>
          <w:spacing w:val="-8"/>
        </w:rPr>
        <w:t> </w:t>
      </w:r>
      <w:r>
        <w:rPr/>
        <w:t>There</w:t>
      </w:r>
      <w:r>
        <w:rPr>
          <w:spacing w:val="-9"/>
        </w:rPr>
        <w:t> </w:t>
      </w:r>
      <w:r>
        <w:rPr/>
        <w:t>is</w:t>
      </w:r>
      <w:r>
        <w:rPr>
          <w:spacing w:val="-7"/>
        </w:rPr>
        <w:t> </w:t>
      </w:r>
      <w:r>
        <w:rPr/>
        <w:t>no</w:t>
      </w:r>
      <w:r>
        <w:rPr>
          <w:spacing w:val="-5"/>
        </w:rPr>
        <w:t> </w:t>
      </w:r>
      <w:r>
        <w:rPr/>
        <w:t>appreciable</w:t>
      </w:r>
      <w:r>
        <w:rPr>
          <w:spacing w:val="-8"/>
        </w:rPr>
        <w:t> </w:t>
      </w:r>
      <w:r>
        <w:rPr/>
        <w:t>change</w:t>
      </w:r>
      <w:r>
        <w:rPr>
          <w:spacing w:val="-8"/>
        </w:rPr>
        <w:t> </w:t>
      </w:r>
      <w:r>
        <w:rPr/>
        <w:t>observed</w:t>
      </w:r>
      <w:r>
        <w:rPr>
          <w:spacing w:val="-7"/>
        </w:rPr>
        <w:t> </w:t>
      </w:r>
      <w:r>
        <w:rPr/>
        <w:t>in</w:t>
      </w:r>
      <w:r>
        <w:rPr>
          <w:spacing w:val="-2"/>
        </w:rPr>
        <w:t> </w:t>
      </w:r>
      <w:r>
        <w:rPr/>
        <w:t>electrical</w:t>
      </w:r>
      <w:r>
        <w:rPr>
          <w:spacing w:val="-7"/>
        </w:rPr>
        <w:t> </w:t>
      </w:r>
      <w:r>
        <w:rPr/>
        <w:t>conductivity at any of the sites so far.</w:t>
      </w:r>
    </w:p>
    <w:p>
      <w:pPr>
        <w:pStyle w:val="BodyText"/>
        <w:spacing w:line="360" w:lineRule="auto" w:before="200"/>
        <w:ind w:left="360" w:right="714"/>
      </w:pPr>
      <w:r>
        <w:rPr/>
        <w:t>Soil organic carbon is a food for the organisms involved in release of nutrients on mineralization of soil organic matter (SOM). Availability of nutrients like N, P, S, etc., is dependent on this mineralization. The increase in SOC on fertilizer application is attributed to increase in quantity of</w:t>
      </w:r>
      <w:r>
        <w:rPr>
          <w:spacing w:val="-3"/>
        </w:rPr>
        <w:t> </w:t>
      </w:r>
      <w:r>
        <w:rPr/>
        <w:t>residual</w:t>
      </w:r>
      <w:r>
        <w:rPr>
          <w:spacing w:val="-3"/>
        </w:rPr>
        <w:t> </w:t>
      </w:r>
      <w:r>
        <w:rPr/>
        <w:t>biomass</w:t>
      </w:r>
      <w:r>
        <w:rPr>
          <w:spacing w:val="-3"/>
        </w:rPr>
        <w:t> </w:t>
      </w:r>
      <w:r>
        <w:rPr/>
        <w:t>occurring</w:t>
      </w:r>
      <w:r>
        <w:rPr>
          <w:spacing w:val="-5"/>
        </w:rPr>
        <w:t> </w:t>
      </w:r>
      <w:r>
        <w:rPr/>
        <w:t>due</w:t>
      </w:r>
      <w:r>
        <w:rPr>
          <w:spacing w:val="-4"/>
        </w:rPr>
        <w:t> </w:t>
      </w:r>
      <w:r>
        <w:rPr/>
        <w:t>to</w:t>
      </w:r>
      <w:r>
        <w:rPr>
          <w:spacing w:val="-3"/>
        </w:rPr>
        <w:t> </w:t>
      </w:r>
      <w:r>
        <w:rPr/>
        <w:t>higher</w:t>
      </w:r>
      <w:r>
        <w:rPr>
          <w:spacing w:val="-3"/>
        </w:rPr>
        <w:t> </w:t>
      </w:r>
      <w:r>
        <w:rPr/>
        <w:t>primary</w:t>
      </w:r>
      <w:r>
        <w:rPr>
          <w:spacing w:val="-8"/>
        </w:rPr>
        <w:t> </w:t>
      </w:r>
      <w:r>
        <w:rPr/>
        <w:t>productivity</w:t>
      </w:r>
      <w:r>
        <w:rPr>
          <w:spacing w:val="-9"/>
        </w:rPr>
        <w:t> </w:t>
      </w:r>
      <w:r>
        <w:rPr/>
        <w:t>(Singh </w:t>
      </w:r>
      <w:r>
        <w:rPr>
          <w:i/>
        </w:rPr>
        <w:t>et</w:t>
      </w:r>
      <w:r>
        <w:rPr>
          <w:i/>
          <w:spacing w:val="-1"/>
        </w:rPr>
        <w:t> </w:t>
      </w:r>
      <w:r>
        <w:rPr>
          <w:i/>
        </w:rPr>
        <w:t>al</w:t>
      </w:r>
      <w:r>
        <w:rPr/>
        <w:t>.,2019).</w:t>
      </w:r>
      <w:r>
        <w:rPr>
          <w:spacing w:val="-3"/>
        </w:rPr>
        <w:t> </w:t>
      </w:r>
      <w:r>
        <w:rPr/>
        <w:t>Data</w:t>
      </w:r>
      <w:r>
        <w:rPr>
          <w:spacing w:val="-3"/>
        </w:rPr>
        <w:t> </w:t>
      </w:r>
      <w:r>
        <w:rPr/>
        <w:t>clearly indicates</w:t>
      </w:r>
      <w:r>
        <w:rPr>
          <w:spacing w:val="-11"/>
        </w:rPr>
        <w:t> </w:t>
      </w:r>
      <w:r>
        <w:rPr/>
        <w:t>that</w:t>
      </w:r>
      <w:r>
        <w:rPr>
          <w:spacing w:val="-11"/>
        </w:rPr>
        <w:t> </w:t>
      </w:r>
      <w:r>
        <w:rPr/>
        <w:t>the</w:t>
      </w:r>
      <w:r>
        <w:rPr>
          <w:spacing w:val="-11"/>
        </w:rPr>
        <w:t> </w:t>
      </w:r>
      <w:r>
        <w:rPr/>
        <w:t>balanced</w:t>
      </w:r>
      <w:r>
        <w:rPr>
          <w:spacing w:val="-11"/>
        </w:rPr>
        <w:t> </w:t>
      </w:r>
      <w:r>
        <w:rPr/>
        <w:t>application</w:t>
      </w:r>
      <w:r>
        <w:rPr>
          <w:spacing w:val="-11"/>
        </w:rPr>
        <w:t> </w:t>
      </w:r>
      <w:r>
        <w:rPr/>
        <w:t>of</w:t>
      </w:r>
      <w:r>
        <w:rPr>
          <w:spacing w:val="-11"/>
        </w:rPr>
        <w:t> </w:t>
      </w:r>
      <w:r>
        <w:rPr/>
        <w:t>nutrients</w:t>
      </w:r>
      <w:r>
        <w:rPr>
          <w:spacing w:val="-12"/>
        </w:rPr>
        <w:t> </w:t>
      </w:r>
      <w:r>
        <w:rPr/>
        <w:t>had</w:t>
      </w:r>
      <w:r>
        <w:rPr>
          <w:spacing w:val="-11"/>
        </w:rPr>
        <w:t> </w:t>
      </w:r>
      <w:r>
        <w:rPr/>
        <w:t>positive</w:t>
      </w:r>
      <w:r>
        <w:rPr>
          <w:spacing w:val="-12"/>
        </w:rPr>
        <w:t> </w:t>
      </w:r>
      <w:r>
        <w:rPr/>
        <w:t>effect</w:t>
      </w:r>
      <w:r>
        <w:rPr>
          <w:spacing w:val="-10"/>
        </w:rPr>
        <w:t> </w:t>
      </w:r>
      <w:r>
        <w:rPr/>
        <w:t>on</w:t>
      </w:r>
      <w:r>
        <w:rPr>
          <w:spacing w:val="-11"/>
        </w:rPr>
        <w:t> </w:t>
      </w:r>
      <w:r>
        <w:rPr/>
        <w:t>soil</w:t>
      </w:r>
      <w:r>
        <w:rPr>
          <w:spacing w:val="-12"/>
        </w:rPr>
        <w:t> </w:t>
      </w:r>
      <w:r>
        <w:rPr/>
        <w:t>carbon</w:t>
      </w:r>
      <w:r>
        <w:rPr>
          <w:spacing w:val="-11"/>
        </w:rPr>
        <w:t> </w:t>
      </w:r>
      <w:r>
        <w:rPr/>
        <w:t>(Manna</w:t>
      </w:r>
      <w:r>
        <w:rPr>
          <w:spacing w:val="-7"/>
        </w:rPr>
        <w:t> </w:t>
      </w:r>
      <w:r>
        <w:rPr>
          <w:i/>
        </w:rPr>
        <w:t>et</w:t>
      </w:r>
      <w:r>
        <w:rPr>
          <w:i/>
          <w:spacing w:val="-10"/>
        </w:rPr>
        <w:t> </w:t>
      </w:r>
      <w:r>
        <w:rPr>
          <w:i/>
        </w:rPr>
        <w:t>al</w:t>
      </w:r>
      <w:r>
        <w:rPr/>
        <w:t>., </w:t>
      </w:r>
      <w:r>
        <w:rPr>
          <w:position w:val="2"/>
        </w:rPr>
        <w:t>2013) and also mitigated the CO</w:t>
      </w:r>
      <w:r>
        <w:rPr>
          <w:sz w:val="16"/>
        </w:rPr>
        <w:t>2</w:t>
      </w:r>
      <w:r>
        <w:rPr>
          <w:spacing w:val="40"/>
          <w:sz w:val="16"/>
        </w:rPr>
        <w:t> </w:t>
      </w:r>
      <w:r>
        <w:rPr>
          <w:position w:val="2"/>
        </w:rPr>
        <w:t>concentration in atmosphere through higher photosynthetic </w:t>
      </w:r>
      <w:r>
        <w:rPr>
          <w:spacing w:val="-2"/>
        </w:rPr>
        <w:t>activity.</w:t>
      </w:r>
    </w:p>
    <w:p>
      <w:pPr>
        <w:pStyle w:val="Heading1"/>
        <w:spacing w:before="203"/>
        <w:ind w:left="324"/>
      </w:pPr>
      <w:r>
        <w:rPr/>
        <w:t>Influence</w:t>
      </w:r>
      <w:r>
        <w:rPr>
          <w:spacing w:val="-2"/>
        </w:rPr>
        <w:t> </w:t>
      </w:r>
      <w:r>
        <w:rPr/>
        <w:t>of</w:t>
      </w:r>
      <w:r>
        <w:rPr>
          <w:spacing w:val="-1"/>
        </w:rPr>
        <w:t> </w:t>
      </w:r>
      <w:r>
        <w:rPr/>
        <w:t>treatments</w:t>
      </w:r>
      <w:r>
        <w:rPr>
          <w:spacing w:val="-3"/>
        </w:rPr>
        <w:t> </w:t>
      </w:r>
      <w:r>
        <w:rPr/>
        <w:t>on</w:t>
      </w:r>
      <w:r>
        <w:rPr>
          <w:spacing w:val="1"/>
        </w:rPr>
        <w:t> </w:t>
      </w:r>
      <w:r>
        <w:rPr/>
        <w:t>crop</w:t>
      </w:r>
      <w:r>
        <w:rPr>
          <w:spacing w:val="-1"/>
        </w:rPr>
        <w:t> </w:t>
      </w:r>
      <w:r>
        <w:rPr/>
        <w:t>nutrient </w:t>
      </w:r>
      <w:r>
        <w:rPr>
          <w:spacing w:val="-2"/>
        </w:rPr>
        <w:t>uptake</w:t>
      </w:r>
    </w:p>
    <w:p>
      <w:pPr>
        <w:pStyle w:val="Heading1"/>
        <w:spacing w:after="0"/>
        <w:sectPr>
          <w:pgSz w:w="12240" w:h="15840"/>
          <w:pgMar w:top="1420" w:bottom="280" w:left="1080" w:right="720"/>
        </w:sectPr>
      </w:pPr>
    </w:p>
    <w:p>
      <w:pPr>
        <w:pStyle w:val="BodyText"/>
        <w:spacing w:line="360" w:lineRule="auto" w:before="71"/>
        <w:ind w:left="360" w:right="716" w:firstLine="1439"/>
      </w:pPr>
      <w:r>
        <w:rPr>
          <w:position w:val="2"/>
        </w:rPr>
        <w:t>Among the treatments, application of NPK+GM +GYP (T</w:t>
      </w:r>
      <w:r>
        <w:rPr>
          <w:sz w:val="16"/>
        </w:rPr>
        <w:t>7</w:t>
      </w:r>
      <w:r>
        <w:rPr>
          <w:position w:val="2"/>
        </w:rPr>
        <w:t>) in kuruvai and application</w:t>
      </w:r>
      <w:r>
        <w:rPr>
          <w:spacing w:val="-3"/>
          <w:position w:val="2"/>
        </w:rPr>
        <w:t> </w:t>
      </w:r>
      <w:r>
        <w:rPr>
          <w:position w:val="2"/>
        </w:rPr>
        <w:t>of</w:t>
      </w:r>
      <w:r>
        <w:rPr>
          <w:spacing w:val="-4"/>
          <w:position w:val="2"/>
        </w:rPr>
        <w:t> </w:t>
      </w:r>
      <w:r>
        <w:rPr>
          <w:position w:val="2"/>
        </w:rPr>
        <w:t>NPK+FYM</w:t>
      </w:r>
      <w:r>
        <w:rPr>
          <w:spacing w:val="-3"/>
          <w:position w:val="2"/>
        </w:rPr>
        <w:t> </w:t>
      </w:r>
      <w:r>
        <w:rPr>
          <w:position w:val="2"/>
        </w:rPr>
        <w:t>+GYP</w:t>
      </w:r>
      <w:r>
        <w:rPr>
          <w:spacing w:val="-3"/>
          <w:position w:val="2"/>
        </w:rPr>
        <w:t> </w:t>
      </w:r>
      <w:r>
        <w:rPr>
          <w:position w:val="2"/>
        </w:rPr>
        <w:t>(T</w:t>
      </w:r>
      <w:r>
        <w:rPr>
          <w:sz w:val="16"/>
        </w:rPr>
        <w:t>7</w:t>
      </w:r>
      <w:r>
        <w:rPr>
          <w:position w:val="2"/>
        </w:rPr>
        <w:t>)</w:t>
      </w:r>
      <w:r>
        <w:rPr>
          <w:spacing w:val="-3"/>
          <w:position w:val="2"/>
        </w:rPr>
        <w:t> </w:t>
      </w:r>
      <w:r>
        <w:rPr>
          <w:position w:val="2"/>
        </w:rPr>
        <w:t>in</w:t>
      </w:r>
      <w:r>
        <w:rPr>
          <w:spacing w:val="-3"/>
          <w:position w:val="2"/>
        </w:rPr>
        <w:t> </w:t>
      </w:r>
      <w:r>
        <w:rPr>
          <w:position w:val="2"/>
        </w:rPr>
        <w:t>thaladi</w:t>
      </w:r>
      <w:r>
        <w:rPr>
          <w:spacing w:val="-3"/>
          <w:position w:val="2"/>
        </w:rPr>
        <w:t> </w:t>
      </w:r>
      <w:r>
        <w:rPr>
          <w:position w:val="2"/>
        </w:rPr>
        <w:t>recorded</w:t>
      </w:r>
      <w:r>
        <w:rPr>
          <w:spacing w:val="40"/>
          <w:position w:val="2"/>
        </w:rPr>
        <w:t> </w:t>
      </w:r>
      <w:r>
        <w:rPr>
          <w:position w:val="2"/>
        </w:rPr>
        <w:t>higher</w:t>
      </w:r>
      <w:r>
        <w:rPr>
          <w:spacing w:val="-2"/>
          <w:position w:val="2"/>
        </w:rPr>
        <w:t> </w:t>
      </w:r>
      <w:r>
        <w:rPr>
          <w:position w:val="2"/>
        </w:rPr>
        <w:t>grain</w:t>
      </w:r>
      <w:r>
        <w:rPr>
          <w:spacing w:val="-3"/>
          <w:position w:val="2"/>
        </w:rPr>
        <w:t> </w:t>
      </w:r>
      <w:r>
        <w:rPr>
          <w:position w:val="2"/>
        </w:rPr>
        <w:t>N,P,</w:t>
      </w:r>
      <w:r>
        <w:rPr>
          <w:spacing w:val="-3"/>
          <w:position w:val="2"/>
        </w:rPr>
        <w:t> </w:t>
      </w:r>
      <w:r>
        <w:rPr>
          <w:position w:val="2"/>
        </w:rPr>
        <w:t>K,</w:t>
      </w:r>
      <w:r>
        <w:rPr>
          <w:spacing w:val="-3"/>
          <w:position w:val="2"/>
        </w:rPr>
        <w:t> </w:t>
      </w:r>
      <w:r>
        <w:rPr>
          <w:position w:val="2"/>
        </w:rPr>
        <w:t>Ca,</w:t>
      </w:r>
      <w:r>
        <w:rPr>
          <w:spacing w:val="-3"/>
          <w:position w:val="2"/>
        </w:rPr>
        <w:t> </w:t>
      </w:r>
      <w:r>
        <w:rPr>
          <w:position w:val="2"/>
        </w:rPr>
        <w:t>Mg,</w:t>
      </w:r>
      <w:r>
        <w:rPr>
          <w:spacing w:val="-3"/>
          <w:position w:val="2"/>
        </w:rPr>
        <w:t> </w:t>
      </w:r>
      <w:r>
        <w:rPr>
          <w:position w:val="2"/>
        </w:rPr>
        <w:t>S,</w:t>
      </w:r>
      <w:r>
        <w:rPr>
          <w:spacing w:val="-3"/>
          <w:position w:val="2"/>
        </w:rPr>
        <w:t> </w:t>
      </w:r>
      <w:r>
        <w:rPr>
          <w:position w:val="2"/>
        </w:rPr>
        <w:t>uptake </w:t>
      </w:r>
      <w:r>
        <w:rPr/>
        <w:t>values most probably</w:t>
      </w:r>
      <w:r>
        <w:rPr>
          <w:spacing w:val="-1"/>
        </w:rPr>
        <w:t> </w:t>
      </w:r>
      <w:r>
        <w:rPr/>
        <w:t>due to the higher yield recorded in the treatment combinations. This might be ascribed to higher dry matter production as well as nutrient concentration with combined use of</w:t>
      </w:r>
      <w:r>
        <w:rPr>
          <w:spacing w:val="-11"/>
        </w:rPr>
        <w:t> </w:t>
      </w:r>
      <w:r>
        <w:rPr/>
        <w:t>organic</w:t>
      </w:r>
      <w:r>
        <w:rPr>
          <w:spacing w:val="-9"/>
        </w:rPr>
        <w:t> </w:t>
      </w:r>
      <w:r>
        <w:rPr/>
        <w:t>and</w:t>
      </w:r>
      <w:r>
        <w:rPr>
          <w:spacing w:val="-11"/>
        </w:rPr>
        <w:t> </w:t>
      </w:r>
      <w:r>
        <w:rPr/>
        <w:t>inorganic</w:t>
      </w:r>
      <w:r>
        <w:rPr>
          <w:spacing w:val="-9"/>
        </w:rPr>
        <w:t> </w:t>
      </w:r>
      <w:r>
        <w:rPr/>
        <w:t>fertilizers</w:t>
      </w:r>
      <w:r>
        <w:rPr>
          <w:spacing w:val="-11"/>
        </w:rPr>
        <w:t> </w:t>
      </w:r>
      <w:r>
        <w:rPr/>
        <w:t>were</w:t>
      </w:r>
      <w:r>
        <w:rPr>
          <w:spacing w:val="-12"/>
        </w:rPr>
        <w:t> </w:t>
      </w:r>
      <w:r>
        <w:rPr/>
        <w:t>applied.</w:t>
      </w:r>
      <w:r>
        <w:rPr>
          <w:spacing w:val="-8"/>
        </w:rPr>
        <w:t> </w:t>
      </w:r>
      <w:r>
        <w:rPr/>
        <w:t>Better</w:t>
      </w:r>
      <w:r>
        <w:rPr>
          <w:spacing w:val="-11"/>
        </w:rPr>
        <w:t> </w:t>
      </w:r>
      <w:r>
        <w:rPr/>
        <w:t>performance</w:t>
      </w:r>
      <w:r>
        <w:rPr>
          <w:spacing w:val="-12"/>
        </w:rPr>
        <w:t> </w:t>
      </w:r>
      <w:r>
        <w:rPr/>
        <w:t>under</w:t>
      </w:r>
      <w:r>
        <w:rPr>
          <w:spacing w:val="-9"/>
        </w:rPr>
        <w:t> </w:t>
      </w:r>
      <w:r>
        <w:rPr/>
        <w:t>these</w:t>
      </w:r>
      <w:r>
        <w:rPr>
          <w:spacing w:val="-12"/>
        </w:rPr>
        <w:t> </w:t>
      </w:r>
      <w:r>
        <w:rPr/>
        <w:t>treatments</w:t>
      </w:r>
      <w:r>
        <w:rPr>
          <w:spacing w:val="-10"/>
        </w:rPr>
        <w:t> </w:t>
      </w:r>
      <w:r>
        <w:rPr/>
        <w:t>might also</w:t>
      </w:r>
      <w:r>
        <w:rPr>
          <w:spacing w:val="-12"/>
        </w:rPr>
        <w:t> </w:t>
      </w:r>
      <w:r>
        <w:rPr/>
        <w:t>be</w:t>
      </w:r>
      <w:r>
        <w:rPr>
          <w:spacing w:val="-14"/>
        </w:rPr>
        <w:t> </w:t>
      </w:r>
      <w:r>
        <w:rPr/>
        <w:t>due</w:t>
      </w:r>
      <w:r>
        <w:rPr>
          <w:spacing w:val="-14"/>
        </w:rPr>
        <w:t> </w:t>
      </w:r>
      <w:r>
        <w:rPr/>
        <w:t>to</w:t>
      </w:r>
      <w:r>
        <w:rPr>
          <w:spacing w:val="-13"/>
        </w:rPr>
        <w:t> </w:t>
      </w:r>
      <w:r>
        <w:rPr/>
        <w:t>favourable</w:t>
      </w:r>
      <w:r>
        <w:rPr>
          <w:spacing w:val="-14"/>
        </w:rPr>
        <w:t> </w:t>
      </w:r>
      <w:r>
        <w:rPr/>
        <w:t>soil</w:t>
      </w:r>
      <w:r>
        <w:rPr>
          <w:spacing w:val="-12"/>
        </w:rPr>
        <w:t> </w:t>
      </w:r>
      <w:r>
        <w:rPr/>
        <w:t>environment,</w:t>
      </w:r>
      <w:r>
        <w:rPr>
          <w:spacing w:val="-13"/>
        </w:rPr>
        <w:t> </w:t>
      </w:r>
      <w:r>
        <w:rPr/>
        <w:t>which</w:t>
      </w:r>
      <w:r>
        <w:rPr>
          <w:spacing w:val="-13"/>
        </w:rPr>
        <w:t> </w:t>
      </w:r>
      <w:r>
        <w:rPr/>
        <w:t>encouraged</w:t>
      </w:r>
      <w:r>
        <w:rPr>
          <w:spacing w:val="-13"/>
        </w:rPr>
        <w:t> </w:t>
      </w:r>
      <w:r>
        <w:rPr/>
        <w:t>better</w:t>
      </w:r>
      <w:r>
        <w:rPr>
          <w:spacing w:val="-14"/>
        </w:rPr>
        <w:t> </w:t>
      </w:r>
      <w:r>
        <w:rPr/>
        <w:t>root</w:t>
      </w:r>
      <w:r>
        <w:rPr>
          <w:spacing w:val="-13"/>
        </w:rPr>
        <w:t> </w:t>
      </w:r>
      <w:r>
        <w:rPr/>
        <w:t>proliferation</w:t>
      </w:r>
      <w:r>
        <w:rPr>
          <w:spacing w:val="-13"/>
        </w:rPr>
        <w:t> </w:t>
      </w:r>
      <w:r>
        <w:rPr/>
        <w:t>and</w:t>
      </w:r>
      <w:r>
        <w:rPr>
          <w:spacing w:val="-13"/>
        </w:rPr>
        <w:t> </w:t>
      </w:r>
      <w:r>
        <w:rPr/>
        <w:t>ensured higher nutrient uptake. The results on nutrient uptake pattern of different treatments in grain showed that (Table 10), the treatment NPK + GM/FYM+ Gypsum registered higher nutrient uptake. In the case of straw also, same treatment NPK + GM/FYM+ Gypsum registered (Table </w:t>
      </w:r>
      <w:r>
        <w:rPr>
          <w:spacing w:val="-4"/>
        </w:rPr>
        <w:t>11).</w:t>
      </w:r>
    </w:p>
    <w:p>
      <w:pPr>
        <w:pStyle w:val="BodyText"/>
        <w:spacing w:line="360" w:lineRule="auto"/>
        <w:ind w:left="360" w:right="716" w:firstLine="719"/>
      </w:pPr>
      <w:r>
        <w:rPr>
          <w:position w:val="2"/>
        </w:rPr>
        <w:t>In both the seasons, the absolute control (T</w:t>
      </w:r>
      <w:r>
        <w:rPr>
          <w:sz w:val="16"/>
        </w:rPr>
        <w:t>13</w:t>
      </w:r>
      <w:r>
        <w:rPr>
          <w:position w:val="2"/>
        </w:rPr>
        <w:t>) recorded lower N, P and K uptake values </w:t>
      </w:r>
      <w:r>
        <w:rPr/>
        <w:t>which</w:t>
      </w:r>
      <w:r>
        <w:rPr>
          <w:spacing w:val="-8"/>
        </w:rPr>
        <w:t> </w:t>
      </w:r>
      <w:r>
        <w:rPr/>
        <w:t>are</w:t>
      </w:r>
      <w:r>
        <w:rPr>
          <w:spacing w:val="-10"/>
        </w:rPr>
        <w:t> </w:t>
      </w:r>
      <w:r>
        <w:rPr/>
        <w:t>again</w:t>
      </w:r>
      <w:r>
        <w:rPr>
          <w:spacing w:val="-8"/>
        </w:rPr>
        <w:t> </w:t>
      </w:r>
      <w:r>
        <w:rPr/>
        <w:t>the</w:t>
      </w:r>
      <w:r>
        <w:rPr>
          <w:spacing w:val="-9"/>
        </w:rPr>
        <w:t> </w:t>
      </w:r>
      <w:r>
        <w:rPr/>
        <w:t>reflection</w:t>
      </w:r>
      <w:r>
        <w:rPr>
          <w:spacing w:val="-8"/>
        </w:rPr>
        <w:t> </w:t>
      </w:r>
      <w:r>
        <w:rPr/>
        <w:t>of</w:t>
      </w:r>
      <w:r>
        <w:rPr>
          <w:spacing w:val="-9"/>
        </w:rPr>
        <w:t> </w:t>
      </w:r>
      <w:r>
        <w:rPr/>
        <w:t>the</w:t>
      </w:r>
      <w:r>
        <w:rPr>
          <w:spacing w:val="-9"/>
        </w:rPr>
        <w:t> </w:t>
      </w:r>
      <w:r>
        <w:rPr/>
        <w:t>lowest</w:t>
      </w:r>
      <w:r>
        <w:rPr>
          <w:spacing w:val="-5"/>
        </w:rPr>
        <w:t> </w:t>
      </w:r>
      <w:r>
        <w:rPr/>
        <w:t>yield</w:t>
      </w:r>
      <w:r>
        <w:rPr>
          <w:spacing w:val="-8"/>
        </w:rPr>
        <w:t> </w:t>
      </w:r>
      <w:r>
        <w:rPr/>
        <w:t>recorded</w:t>
      </w:r>
      <w:r>
        <w:rPr>
          <w:spacing w:val="-8"/>
        </w:rPr>
        <w:t> </w:t>
      </w:r>
      <w:r>
        <w:rPr/>
        <w:t>in</w:t>
      </w:r>
      <w:r>
        <w:rPr>
          <w:spacing w:val="-8"/>
        </w:rPr>
        <w:t> </w:t>
      </w:r>
      <w:r>
        <w:rPr/>
        <w:t>the</w:t>
      </w:r>
      <w:r>
        <w:rPr>
          <w:spacing w:val="-9"/>
        </w:rPr>
        <w:t> </w:t>
      </w:r>
      <w:r>
        <w:rPr/>
        <w:t>absolute</w:t>
      </w:r>
      <w:r>
        <w:rPr>
          <w:spacing w:val="-9"/>
        </w:rPr>
        <w:t> </w:t>
      </w:r>
      <w:r>
        <w:rPr/>
        <w:t>control</w:t>
      </w:r>
      <w:r>
        <w:rPr>
          <w:spacing w:val="-8"/>
        </w:rPr>
        <w:t> </w:t>
      </w:r>
      <w:r>
        <w:rPr/>
        <w:t>plots.</w:t>
      </w:r>
      <w:r>
        <w:rPr>
          <w:spacing w:val="-8"/>
        </w:rPr>
        <w:t> </w:t>
      </w:r>
      <w:r>
        <w:rPr/>
        <w:t>Generally, application</w:t>
      </w:r>
      <w:r>
        <w:rPr>
          <w:spacing w:val="-7"/>
        </w:rPr>
        <w:t> </w:t>
      </w:r>
      <w:r>
        <w:rPr/>
        <w:t>of</w:t>
      </w:r>
      <w:r>
        <w:rPr>
          <w:spacing w:val="-8"/>
        </w:rPr>
        <w:t> </w:t>
      </w:r>
      <w:r>
        <w:rPr/>
        <w:t>recommended</w:t>
      </w:r>
      <w:r>
        <w:rPr>
          <w:spacing w:val="-7"/>
        </w:rPr>
        <w:t> </w:t>
      </w:r>
      <w:r>
        <w:rPr/>
        <w:t>dose</w:t>
      </w:r>
      <w:r>
        <w:rPr>
          <w:spacing w:val="-8"/>
        </w:rPr>
        <w:t> </w:t>
      </w:r>
      <w:r>
        <w:rPr/>
        <w:t>of</w:t>
      </w:r>
      <w:r>
        <w:rPr>
          <w:spacing w:val="-8"/>
        </w:rPr>
        <w:t> </w:t>
      </w:r>
      <w:r>
        <w:rPr/>
        <w:t>NPK</w:t>
      </w:r>
      <w:r>
        <w:rPr>
          <w:spacing w:val="-7"/>
        </w:rPr>
        <w:t> </w:t>
      </w:r>
      <w:r>
        <w:rPr/>
        <w:t>along</w:t>
      </w:r>
      <w:r>
        <w:rPr>
          <w:spacing w:val="-10"/>
        </w:rPr>
        <w:t> </w:t>
      </w:r>
      <w:r>
        <w:rPr/>
        <w:t>with</w:t>
      </w:r>
      <w:r>
        <w:rPr>
          <w:spacing w:val="-7"/>
        </w:rPr>
        <w:t> </w:t>
      </w:r>
      <w:r>
        <w:rPr/>
        <w:t>organics</w:t>
      </w:r>
      <w:r>
        <w:rPr>
          <w:spacing w:val="-8"/>
        </w:rPr>
        <w:t> </w:t>
      </w:r>
      <w:r>
        <w:rPr/>
        <w:t>increased</w:t>
      </w:r>
      <w:r>
        <w:rPr>
          <w:spacing w:val="-7"/>
        </w:rPr>
        <w:t> </w:t>
      </w:r>
      <w:r>
        <w:rPr/>
        <w:t>the</w:t>
      </w:r>
      <w:r>
        <w:rPr>
          <w:spacing w:val="-6"/>
        </w:rPr>
        <w:t> </w:t>
      </w:r>
      <w:r>
        <w:rPr/>
        <w:t>N,</w:t>
      </w:r>
      <w:r>
        <w:rPr>
          <w:spacing w:val="-8"/>
        </w:rPr>
        <w:t> </w:t>
      </w:r>
      <w:r>
        <w:rPr/>
        <w:t>P</w:t>
      </w:r>
      <w:r>
        <w:rPr>
          <w:spacing w:val="-7"/>
        </w:rPr>
        <w:t> </w:t>
      </w:r>
      <w:r>
        <w:rPr/>
        <w:t>and</w:t>
      </w:r>
      <w:r>
        <w:rPr>
          <w:spacing w:val="-7"/>
        </w:rPr>
        <w:t> </w:t>
      </w:r>
      <w:r>
        <w:rPr/>
        <w:t>K</w:t>
      </w:r>
      <w:r>
        <w:rPr>
          <w:spacing w:val="-8"/>
        </w:rPr>
        <w:t> </w:t>
      </w:r>
      <w:r>
        <w:rPr/>
        <w:t>uptake</w:t>
      </w:r>
      <w:r>
        <w:rPr>
          <w:spacing w:val="-9"/>
        </w:rPr>
        <w:t> </w:t>
      </w:r>
      <w:r>
        <w:rPr/>
        <w:t>by rice.</w:t>
      </w:r>
      <w:r>
        <w:rPr>
          <w:spacing w:val="-3"/>
        </w:rPr>
        <w:t> </w:t>
      </w:r>
      <w:r>
        <w:rPr>
          <w:b/>
        </w:rPr>
        <w:t>N</w:t>
      </w:r>
      <w:r>
        <w:rPr>
          <w:b/>
          <w:spacing w:val="-3"/>
        </w:rPr>
        <w:t> </w:t>
      </w:r>
      <w:r>
        <w:rPr>
          <w:b/>
        </w:rPr>
        <w:t>uptake</w:t>
      </w:r>
      <w:r>
        <w:rPr>
          <w:b/>
          <w:spacing w:val="-4"/>
        </w:rPr>
        <w:t> </w:t>
      </w:r>
      <w:r>
        <w:rPr>
          <w:b/>
        </w:rPr>
        <w:t>by</w:t>
      </w:r>
      <w:r>
        <w:rPr>
          <w:b/>
          <w:spacing w:val="-3"/>
        </w:rPr>
        <w:t> </w:t>
      </w:r>
      <w:r>
        <w:rPr>
          <w:b/>
        </w:rPr>
        <w:t>rice</w:t>
      </w:r>
      <w:r>
        <w:rPr>
          <w:b/>
          <w:spacing w:val="-5"/>
        </w:rPr>
        <w:t> </w:t>
      </w:r>
      <w:r>
        <w:rPr>
          <w:b/>
        </w:rPr>
        <w:t>grain</w:t>
      </w:r>
      <w:r>
        <w:rPr>
          <w:b/>
          <w:spacing w:val="-2"/>
        </w:rPr>
        <w:t> </w:t>
      </w:r>
      <w:r>
        <w:rPr>
          <w:b/>
        </w:rPr>
        <w:t>and</w:t>
      </w:r>
      <w:r>
        <w:rPr>
          <w:b/>
          <w:spacing w:val="-5"/>
        </w:rPr>
        <w:t> </w:t>
      </w:r>
      <w:r>
        <w:rPr>
          <w:b/>
        </w:rPr>
        <w:t>straw</w:t>
      </w:r>
      <w:r>
        <w:rPr>
          <w:b/>
          <w:spacing w:val="-4"/>
        </w:rPr>
        <w:t> </w:t>
      </w:r>
      <w:r>
        <w:rPr>
          <w:b/>
        </w:rPr>
        <w:t>increased</w:t>
      </w:r>
      <w:r>
        <w:rPr>
          <w:b/>
          <w:spacing w:val="-3"/>
        </w:rPr>
        <w:t> </w:t>
      </w:r>
      <w:r>
        <w:rPr>
          <w:b/>
        </w:rPr>
        <w:t>significantly</w:t>
      </w:r>
      <w:r>
        <w:rPr>
          <w:b/>
          <w:spacing w:val="-6"/>
        </w:rPr>
        <w:t> </w:t>
      </w:r>
      <w:r>
        <w:rPr>
          <w:b/>
        </w:rPr>
        <w:t>with</w:t>
      </w:r>
      <w:r>
        <w:rPr>
          <w:b/>
          <w:spacing w:val="-3"/>
        </w:rPr>
        <w:t> </w:t>
      </w:r>
      <w:r>
        <w:rPr>
          <w:b/>
        </w:rPr>
        <w:t>the</w:t>
      </w:r>
      <w:r>
        <w:rPr>
          <w:b/>
          <w:spacing w:val="-9"/>
        </w:rPr>
        <w:t> </w:t>
      </w:r>
      <w:r>
        <w:rPr>
          <w:b/>
        </w:rPr>
        <w:t>combined</w:t>
      </w:r>
      <w:r>
        <w:rPr>
          <w:b/>
          <w:spacing w:val="-3"/>
        </w:rPr>
        <w:t> </w:t>
      </w:r>
      <w:r>
        <w:rPr>
          <w:b/>
        </w:rPr>
        <w:t>application of</w:t>
      </w:r>
      <w:r>
        <w:rPr>
          <w:b/>
          <w:spacing w:val="-15"/>
        </w:rPr>
        <w:t> </w:t>
      </w:r>
      <w:r>
        <w:rPr>
          <w:b/>
        </w:rPr>
        <w:t>organic</w:t>
      </w:r>
      <w:r>
        <w:rPr>
          <w:b/>
          <w:spacing w:val="-15"/>
        </w:rPr>
        <w:t> </w:t>
      </w:r>
      <w:r>
        <w:rPr>
          <w:b/>
        </w:rPr>
        <w:t>manure</w:t>
      </w:r>
      <w:r>
        <w:rPr>
          <w:b/>
          <w:spacing w:val="-15"/>
        </w:rPr>
        <w:t> </w:t>
      </w:r>
      <w:r>
        <w:rPr>
          <w:b/>
        </w:rPr>
        <w:t>and</w:t>
      </w:r>
      <w:r>
        <w:rPr>
          <w:b/>
          <w:spacing w:val="-15"/>
        </w:rPr>
        <w:t> </w:t>
      </w:r>
      <w:r>
        <w:rPr>
          <w:b/>
        </w:rPr>
        <w:t>chemical</w:t>
      </w:r>
      <w:r>
        <w:rPr>
          <w:b/>
          <w:spacing w:val="-15"/>
        </w:rPr>
        <w:t> </w:t>
      </w:r>
      <w:r>
        <w:rPr>
          <w:b/>
        </w:rPr>
        <w:t>fertilizers.</w:t>
      </w:r>
      <w:r>
        <w:rPr>
          <w:b/>
          <w:spacing w:val="-15"/>
        </w:rPr>
        <w:t> </w:t>
      </w:r>
      <w:r>
        <w:rPr/>
        <w:t>Organic</w:t>
      </w:r>
      <w:r>
        <w:rPr>
          <w:spacing w:val="-15"/>
        </w:rPr>
        <w:t> </w:t>
      </w:r>
      <w:r>
        <w:rPr/>
        <w:t>manures</w:t>
      </w:r>
      <w:r>
        <w:rPr>
          <w:spacing w:val="-15"/>
        </w:rPr>
        <w:t> </w:t>
      </w:r>
      <w:r>
        <w:rPr/>
        <w:t>increased</w:t>
      </w:r>
      <w:r>
        <w:rPr>
          <w:spacing w:val="-15"/>
        </w:rPr>
        <w:t> </w:t>
      </w:r>
      <w:r>
        <w:rPr/>
        <w:t>labile,</w:t>
      </w:r>
      <w:r>
        <w:rPr>
          <w:spacing w:val="-15"/>
        </w:rPr>
        <w:t> </w:t>
      </w:r>
      <w:r>
        <w:rPr/>
        <w:t>moderately</w:t>
      </w:r>
      <w:r>
        <w:rPr>
          <w:spacing w:val="-15"/>
        </w:rPr>
        <w:t> </w:t>
      </w:r>
      <w:r>
        <w:rPr/>
        <w:t>stable and stable organic P contents in soil and uptake by plants. </w:t>
      </w:r>
      <w:r>
        <w:rPr>
          <w:b/>
        </w:rPr>
        <w:t>A</w:t>
      </w:r>
      <w:r>
        <w:rPr/>
        <w:t>pplication of organic manure and chemical fertilizers significantly</w:t>
      </w:r>
      <w:r>
        <w:rPr>
          <w:spacing w:val="-4"/>
        </w:rPr>
        <w:t> </w:t>
      </w:r>
      <w:r>
        <w:rPr/>
        <w:t>increased the K uptake by</w:t>
      </w:r>
      <w:r>
        <w:rPr>
          <w:spacing w:val="-4"/>
        </w:rPr>
        <w:t> </w:t>
      </w:r>
      <w:r>
        <w:rPr/>
        <w:t>rice. Jacquelin</w:t>
      </w:r>
      <w:r>
        <w:rPr>
          <w:i/>
        </w:rPr>
        <w:t>e et al. </w:t>
      </w:r>
      <w:r>
        <w:rPr/>
        <w:t>(2008) reported that</w:t>
      </w:r>
      <w:r>
        <w:rPr>
          <w:spacing w:val="-2"/>
        </w:rPr>
        <w:t> </w:t>
      </w:r>
      <w:r>
        <w:rPr/>
        <w:t>the</w:t>
      </w:r>
      <w:r>
        <w:rPr>
          <w:spacing w:val="-2"/>
        </w:rPr>
        <w:t> </w:t>
      </w:r>
      <w:r>
        <w:rPr/>
        <w:t>N</w:t>
      </w:r>
      <w:r>
        <w:rPr>
          <w:spacing w:val="-3"/>
        </w:rPr>
        <w:t> </w:t>
      </w:r>
      <w:r>
        <w:rPr/>
        <w:t>uptake</w:t>
      </w:r>
      <w:r>
        <w:rPr>
          <w:spacing w:val="-4"/>
        </w:rPr>
        <w:t> </w:t>
      </w:r>
      <w:r>
        <w:rPr/>
        <w:t>by</w:t>
      </w:r>
      <w:r>
        <w:rPr>
          <w:spacing w:val="-8"/>
        </w:rPr>
        <w:t> </w:t>
      </w:r>
      <w:r>
        <w:rPr/>
        <w:t>rice</w:t>
      </w:r>
      <w:r>
        <w:rPr>
          <w:spacing w:val="-1"/>
        </w:rPr>
        <w:t> </w:t>
      </w:r>
      <w:r>
        <w:rPr/>
        <w:t>grain</w:t>
      </w:r>
      <w:r>
        <w:rPr>
          <w:spacing w:val="-2"/>
        </w:rPr>
        <w:t> </w:t>
      </w:r>
      <w:r>
        <w:rPr/>
        <w:t>and</w:t>
      </w:r>
      <w:r>
        <w:rPr>
          <w:spacing w:val="-2"/>
        </w:rPr>
        <w:t> </w:t>
      </w:r>
      <w:r>
        <w:rPr/>
        <w:t>straw</w:t>
      </w:r>
      <w:r>
        <w:rPr>
          <w:spacing w:val="-2"/>
        </w:rPr>
        <w:t> </w:t>
      </w:r>
      <w:r>
        <w:rPr/>
        <w:t>increased significantly</w:t>
      </w:r>
      <w:r>
        <w:rPr>
          <w:spacing w:val="-7"/>
        </w:rPr>
        <w:t> </w:t>
      </w:r>
      <w:r>
        <w:rPr/>
        <w:t>with</w:t>
      </w:r>
      <w:r>
        <w:rPr>
          <w:spacing w:val="-2"/>
        </w:rPr>
        <w:t> </w:t>
      </w:r>
      <w:r>
        <w:rPr/>
        <w:t>the</w:t>
      </w:r>
      <w:r>
        <w:rPr>
          <w:spacing w:val="-3"/>
        </w:rPr>
        <w:t> </w:t>
      </w:r>
      <w:r>
        <w:rPr/>
        <w:t>combined</w:t>
      </w:r>
      <w:r>
        <w:rPr>
          <w:spacing w:val="-2"/>
        </w:rPr>
        <w:t> </w:t>
      </w:r>
      <w:r>
        <w:rPr/>
        <w:t>application</w:t>
      </w:r>
      <w:r>
        <w:rPr>
          <w:spacing w:val="-2"/>
        </w:rPr>
        <w:t> </w:t>
      </w:r>
      <w:r>
        <w:rPr/>
        <w:t>of organic manure and chemical fertilizers. Zhang </w:t>
      </w:r>
      <w:r>
        <w:rPr>
          <w:i/>
        </w:rPr>
        <w:t>et al. </w:t>
      </w:r>
      <w:r>
        <w:rPr/>
        <w:t>(1998) reported that organic manures increased labile, moderately stable and stable organic P contents in soil and uptake by plants. Sreelatha </w:t>
      </w:r>
      <w:r>
        <w:rPr>
          <w:i/>
        </w:rPr>
        <w:t>et al. </w:t>
      </w:r>
      <w:r>
        <w:rPr/>
        <w:t>(2006) who reported that application of organic manure and chemical fertilizers significantly</w:t>
      </w:r>
      <w:r>
        <w:rPr>
          <w:spacing w:val="-5"/>
        </w:rPr>
        <w:t> </w:t>
      </w:r>
      <w:r>
        <w:rPr/>
        <w:t>increased the</w:t>
      </w:r>
      <w:r>
        <w:rPr>
          <w:spacing w:val="-1"/>
        </w:rPr>
        <w:t> </w:t>
      </w:r>
      <w:r>
        <w:rPr/>
        <w:t>K</w:t>
      </w:r>
      <w:r>
        <w:rPr>
          <w:spacing w:val="-1"/>
        </w:rPr>
        <w:t> </w:t>
      </w:r>
      <w:r>
        <w:rPr/>
        <w:t>uptake</w:t>
      </w:r>
      <w:r>
        <w:rPr>
          <w:spacing w:val="-2"/>
        </w:rPr>
        <w:t> </w:t>
      </w:r>
      <w:r>
        <w:rPr/>
        <w:t>by</w:t>
      </w:r>
      <w:r>
        <w:rPr>
          <w:spacing w:val="-3"/>
        </w:rPr>
        <w:t> </w:t>
      </w:r>
      <w:r>
        <w:rPr/>
        <w:t>rice. Ghosh </w:t>
      </w:r>
      <w:r>
        <w:rPr>
          <w:i/>
        </w:rPr>
        <w:t>et al</w:t>
      </w:r>
      <w:r>
        <w:rPr/>
        <w:t>., (2014)</w:t>
      </w:r>
      <w:r>
        <w:rPr>
          <w:spacing w:val="-1"/>
        </w:rPr>
        <w:t> </w:t>
      </w:r>
      <w:r>
        <w:rPr/>
        <w:t>reported that integrated</w:t>
      </w:r>
      <w:r>
        <w:rPr>
          <w:spacing w:val="-1"/>
        </w:rPr>
        <w:t> </w:t>
      </w:r>
      <w:r>
        <w:rPr/>
        <w:t>nutrient management increased N, P and K uptake by rice.</w:t>
      </w:r>
    </w:p>
    <w:p>
      <w:pPr>
        <w:pStyle w:val="BodyText"/>
        <w:jc w:val="left"/>
      </w:pPr>
    </w:p>
    <w:p>
      <w:pPr>
        <w:pStyle w:val="BodyText"/>
        <w:spacing w:before="61"/>
        <w:jc w:val="left"/>
      </w:pPr>
    </w:p>
    <w:p>
      <w:pPr>
        <w:spacing w:before="0"/>
        <w:ind w:left="360" w:right="0" w:firstLine="0"/>
        <w:jc w:val="left"/>
        <w:rPr>
          <w:b/>
          <w:sz w:val="24"/>
        </w:rPr>
      </w:pPr>
      <w:r>
        <w:rPr>
          <w:b/>
          <w:spacing w:val="-2"/>
          <w:sz w:val="24"/>
        </w:rPr>
        <w:t>Conclusion</w:t>
      </w:r>
    </w:p>
    <w:p>
      <w:pPr>
        <w:pStyle w:val="BodyText"/>
        <w:spacing w:before="58"/>
        <w:jc w:val="left"/>
        <w:rPr>
          <w:b/>
        </w:rPr>
      </w:pPr>
    </w:p>
    <w:p>
      <w:pPr>
        <w:pStyle w:val="BodyText"/>
        <w:spacing w:line="360" w:lineRule="auto"/>
        <w:ind w:left="360" w:right="716" w:firstLine="360"/>
      </w:pPr>
      <w:r>
        <w:rPr/>
        <w:t>The</w:t>
      </w:r>
      <w:r>
        <w:rPr>
          <w:spacing w:val="-10"/>
        </w:rPr>
        <w:t> </w:t>
      </w:r>
      <w:r>
        <w:rPr/>
        <w:t>Permanent</w:t>
      </w:r>
      <w:r>
        <w:rPr>
          <w:spacing w:val="-9"/>
        </w:rPr>
        <w:t> </w:t>
      </w:r>
      <w:r>
        <w:rPr/>
        <w:t>Manurial</w:t>
      </w:r>
      <w:r>
        <w:rPr>
          <w:spacing w:val="-6"/>
        </w:rPr>
        <w:t> </w:t>
      </w:r>
      <w:r>
        <w:rPr/>
        <w:t>Experiment</w:t>
      </w:r>
      <w:r>
        <w:rPr>
          <w:spacing w:val="-9"/>
        </w:rPr>
        <w:t> </w:t>
      </w:r>
      <w:r>
        <w:rPr/>
        <w:t>conducted</w:t>
      </w:r>
      <w:r>
        <w:rPr>
          <w:spacing w:val="-10"/>
        </w:rPr>
        <w:t> </w:t>
      </w:r>
      <w:r>
        <w:rPr/>
        <w:t>with</w:t>
      </w:r>
      <w:r>
        <w:rPr>
          <w:spacing w:val="-9"/>
        </w:rPr>
        <w:t> </w:t>
      </w:r>
      <w:r>
        <w:rPr/>
        <w:t>rice</w:t>
      </w:r>
      <w:r>
        <w:rPr>
          <w:spacing w:val="-8"/>
        </w:rPr>
        <w:t> </w:t>
      </w:r>
      <w:r>
        <w:rPr/>
        <w:t>–</w:t>
      </w:r>
      <w:r>
        <w:rPr>
          <w:spacing w:val="-9"/>
        </w:rPr>
        <w:t> </w:t>
      </w:r>
      <w:r>
        <w:rPr/>
        <w:t>rice</w:t>
      </w:r>
      <w:r>
        <w:rPr>
          <w:spacing w:val="-10"/>
        </w:rPr>
        <w:t> </w:t>
      </w:r>
      <w:r>
        <w:rPr/>
        <w:t>sequence</w:t>
      </w:r>
      <w:r>
        <w:rPr>
          <w:spacing w:val="-10"/>
        </w:rPr>
        <w:t> </w:t>
      </w:r>
      <w:r>
        <w:rPr/>
        <w:t>on</w:t>
      </w:r>
      <w:r>
        <w:rPr>
          <w:spacing w:val="-7"/>
        </w:rPr>
        <w:t> </w:t>
      </w:r>
      <w:r>
        <w:rPr/>
        <w:t>Vertisol</w:t>
      </w:r>
      <w:r>
        <w:rPr>
          <w:spacing w:val="-9"/>
        </w:rPr>
        <w:t> </w:t>
      </w:r>
      <w:r>
        <w:rPr/>
        <w:t>at</w:t>
      </w:r>
      <w:r>
        <w:rPr>
          <w:spacing w:val="-9"/>
        </w:rPr>
        <w:t> </w:t>
      </w:r>
      <w:r>
        <w:rPr/>
        <w:t>Tamil Nadu</w:t>
      </w:r>
      <w:r>
        <w:rPr>
          <w:spacing w:val="-13"/>
        </w:rPr>
        <w:t> </w:t>
      </w:r>
      <w:r>
        <w:rPr/>
        <w:t>Rice</w:t>
      </w:r>
      <w:r>
        <w:rPr>
          <w:spacing w:val="-15"/>
        </w:rPr>
        <w:t> </w:t>
      </w:r>
      <w:r>
        <w:rPr/>
        <w:t>Research</w:t>
      </w:r>
      <w:r>
        <w:rPr>
          <w:spacing w:val="-12"/>
        </w:rPr>
        <w:t> </w:t>
      </w:r>
      <w:r>
        <w:rPr/>
        <w:t>Institute,</w:t>
      </w:r>
      <w:r>
        <w:rPr>
          <w:spacing w:val="-12"/>
        </w:rPr>
        <w:t> </w:t>
      </w:r>
      <w:r>
        <w:rPr/>
        <w:t>Aduthurai</w:t>
      </w:r>
      <w:r>
        <w:rPr>
          <w:spacing w:val="-13"/>
        </w:rPr>
        <w:t> </w:t>
      </w:r>
      <w:r>
        <w:rPr/>
        <w:t>for</w:t>
      </w:r>
      <w:r>
        <w:rPr>
          <w:spacing w:val="-15"/>
        </w:rPr>
        <w:t> </w:t>
      </w:r>
      <w:r>
        <w:rPr/>
        <w:t>the</w:t>
      </w:r>
      <w:r>
        <w:rPr>
          <w:spacing w:val="-14"/>
        </w:rPr>
        <w:t> </w:t>
      </w:r>
      <w:r>
        <w:rPr/>
        <w:t>past</w:t>
      </w:r>
      <w:r>
        <w:rPr>
          <w:spacing w:val="-12"/>
        </w:rPr>
        <w:t> </w:t>
      </w:r>
      <w:r>
        <w:rPr/>
        <w:t>30</w:t>
      </w:r>
      <w:r>
        <w:rPr>
          <w:spacing w:val="-11"/>
        </w:rPr>
        <w:t> </w:t>
      </w:r>
      <w:r>
        <w:rPr/>
        <w:t>years</w:t>
      </w:r>
      <w:r>
        <w:rPr>
          <w:spacing w:val="-14"/>
        </w:rPr>
        <w:t> </w:t>
      </w:r>
      <w:r>
        <w:rPr/>
        <w:t>has</w:t>
      </w:r>
      <w:r>
        <w:rPr>
          <w:spacing w:val="-11"/>
        </w:rPr>
        <w:t> </w:t>
      </w:r>
      <w:r>
        <w:rPr/>
        <w:t>generated</w:t>
      </w:r>
      <w:r>
        <w:rPr>
          <w:spacing w:val="-12"/>
        </w:rPr>
        <w:t> </w:t>
      </w:r>
      <w:r>
        <w:rPr/>
        <w:t>several</w:t>
      </w:r>
      <w:r>
        <w:rPr>
          <w:spacing w:val="-12"/>
        </w:rPr>
        <w:t> </w:t>
      </w:r>
      <w:r>
        <w:rPr/>
        <w:t>interesting</w:t>
      </w:r>
      <w:r>
        <w:rPr>
          <w:spacing w:val="-13"/>
        </w:rPr>
        <w:t> </w:t>
      </w:r>
      <w:r>
        <w:rPr/>
        <w:t>and useful results that, continuous cropping of rice - rice sequence without fertilizer application and manuring was not found sustainable due to depletion of soil fertility, Application of NK gave higher</w:t>
      </w:r>
      <w:r>
        <w:rPr>
          <w:spacing w:val="10"/>
        </w:rPr>
        <w:t> </w:t>
      </w:r>
      <w:r>
        <w:rPr/>
        <w:t>productivity</w:t>
      </w:r>
      <w:r>
        <w:rPr>
          <w:spacing w:val="9"/>
        </w:rPr>
        <w:t> </w:t>
      </w:r>
      <w:r>
        <w:rPr/>
        <w:t>compared</w:t>
      </w:r>
      <w:r>
        <w:rPr>
          <w:spacing w:val="14"/>
        </w:rPr>
        <w:t> </w:t>
      </w:r>
      <w:r>
        <w:rPr/>
        <w:t>to</w:t>
      </w:r>
      <w:r>
        <w:rPr>
          <w:spacing w:val="14"/>
        </w:rPr>
        <w:t> </w:t>
      </w:r>
      <w:r>
        <w:rPr/>
        <w:t>NP,</w:t>
      </w:r>
      <w:r>
        <w:rPr>
          <w:spacing w:val="14"/>
        </w:rPr>
        <w:t> </w:t>
      </w:r>
      <w:r>
        <w:rPr/>
        <w:t>balanced</w:t>
      </w:r>
      <w:r>
        <w:rPr>
          <w:spacing w:val="14"/>
        </w:rPr>
        <w:t> </w:t>
      </w:r>
      <w:r>
        <w:rPr/>
        <w:t>application</w:t>
      </w:r>
      <w:r>
        <w:rPr>
          <w:spacing w:val="13"/>
        </w:rPr>
        <w:t> </w:t>
      </w:r>
      <w:r>
        <w:rPr/>
        <w:t>of</w:t>
      </w:r>
      <w:r>
        <w:rPr>
          <w:spacing w:val="13"/>
        </w:rPr>
        <w:t> </w:t>
      </w:r>
      <w:r>
        <w:rPr/>
        <w:t>N,</w:t>
      </w:r>
      <w:r>
        <w:rPr>
          <w:spacing w:val="13"/>
        </w:rPr>
        <w:t> </w:t>
      </w:r>
      <w:r>
        <w:rPr/>
        <w:t>P</w:t>
      </w:r>
      <w:r>
        <w:rPr>
          <w:spacing w:val="14"/>
        </w:rPr>
        <w:t> </w:t>
      </w:r>
      <w:r>
        <w:rPr/>
        <w:t>and</w:t>
      </w:r>
      <w:r>
        <w:rPr>
          <w:spacing w:val="14"/>
        </w:rPr>
        <w:t> </w:t>
      </w:r>
      <w:r>
        <w:rPr/>
        <w:t>K</w:t>
      </w:r>
      <w:r>
        <w:rPr>
          <w:spacing w:val="13"/>
        </w:rPr>
        <w:t> </w:t>
      </w:r>
      <w:r>
        <w:rPr/>
        <w:t>significantly</w:t>
      </w:r>
      <w:r>
        <w:rPr>
          <w:spacing w:val="9"/>
        </w:rPr>
        <w:t> </w:t>
      </w:r>
      <w:r>
        <w:rPr>
          <w:spacing w:val="-2"/>
        </w:rPr>
        <w:t>increased</w:t>
      </w:r>
    </w:p>
    <w:p>
      <w:pPr>
        <w:pStyle w:val="BodyText"/>
        <w:spacing w:after="0" w:line="360" w:lineRule="auto"/>
        <w:sectPr>
          <w:pgSz w:w="12240" w:h="15840"/>
          <w:pgMar w:top="1420" w:bottom="280" w:left="1080" w:right="720"/>
        </w:sectPr>
      </w:pPr>
    </w:p>
    <w:p>
      <w:pPr>
        <w:pStyle w:val="BodyText"/>
        <w:spacing w:line="360" w:lineRule="auto" w:before="72"/>
        <w:ind w:left="360" w:right="716"/>
      </w:pPr>
      <w:r>
        <w:rPr/>
        <w:t>the productivity of rice in both kuruvai and thaladi seasons as compared to either NK, NP or no fertilizer application, Combination of NPK + Gypsum brought out a significant increase in grain yield over NPK treatments indicating the importance of Gypsum application for submerged rice </w:t>
      </w:r>
      <w:r>
        <w:rPr>
          <w:position w:val="2"/>
        </w:rPr>
        <w:t>grown in the heavy soils of Cauvery Delta Zone, the response of rice to ZnSO</w:t>
      </w:r>
      <w:r>
        <w:rPr>
          <w:sz w:val="16"/>
        </w:rPr>
        <w:t>4</w:t>
      </w:r>
      <w:r>
        <w:rPr>
          <w:spacing w:val="39"/>
          <w:sz w:val="16"/>
        </w:rPr>
        <w:t> </w:t>
      </w:r>
      <w:r>
        <w:rPr>
          <w:position w:val="2"/>
        </w:rPr>
        <w:t>is more during </w:t>
      </w:r>
      <w:r>
        <w:rPr/>
        <w:t>Thaladi than Kuruvai season, P application could be reduced to maintenance dose since Less response of rice to P and increased available P over years and high P fixation in Vertisol,</w:t>
      </w:r>
      <w:r>
        <w:rPr>
          <w:spacing w:val="40"/>
        </w:rPr>
        <w:t> </w:t>
      </w:r>
      <w:r>
        <w:rPr/>
        <w:t>the experiment brought out the result that the rice response to P nutrient is low, K nutrient is high in Vertisol.</w:t>
      </w:r>
      <w:r>
        <w:rPr>
          <w:spacing w:val="-6"/>
        </w:rPr>
        <w:t> </w:t>
      </w:r>
      <w:r>
        <w:rPr/>
        <w:t>Hence,</w:t>
      </w:r>
      <w:r>
        <w:rPr>
          <w:spacing w:val="-6"/>
        </w:rPr>
        <w:t> </w:t>
      </w:r>
      <w:r>
        <w:rPr/>
        <w:t>the</w:t>
      </w:r>
      <w:r>
        <w:rPr>
          <w:spacing w:val="-6"/>
        </w:rPr>
        <w:t> </w:t>
      </w:r>
      <w:r>
        <w:rPr/>
        <w:t>reduction</w:t>
      </w:r>
      <w:r>
        <w:rPr>
          <w:spacing w:val="-6"/>
        </w:rPr>
        <w:t> </w:t>
      </w:r>
      <w:r>
        <w:rPr/>
        <w:t>of</w:t>
      </w:r>
      <w:r>
        <w:rPr>
          <w:spacing w:val="-7"/>
        </w:rPr>
        <w:t> </w:t>
      </w:r>
      <w:r>
        <w:rPr/>
        <w:t>P</w:t>
      </w:r>
      <w:r>
        <w:rPr>
          <w:spacing w:val="-5"/>
        </w:rPr>
        <w:t> </w:t>
      </w:r>
      <w:r>
        <w:rPr/>
        <w:t>and</w:t>
      </w:r>
      <w:r>
        <w:rPr>
          <w:spacing w:val="-6"/>
        </w:rPr>
        <w:t> </w:t>
      </w:r>
      <w:r>
        <w:rPr/>
        <w:t>additionF</w:t>
      </w:r>
      <w:r>
        <w:rPr>
          <w:spacing w:val="-7"/>
        </w:rPr>
        <w:t> </w:t>
      </w:r>
      <w:r>
        <w:rPr/>
        <w:t>of</w:t>
      </w:r>
      <w:r>
        <w:rPr>
          <w:spacing w:val="-7"/>
        </w:rPr>
        <w:t> </w:t>
      </w:r>
      <w:r>
        <w:rPr/>
        <w:t>K</w:t>
      </w:r>
      <w:r>
        <w:rPr>
          <w:spacing w:val="-6"/>
        </w:rPr>
        <w:t> </w:t>
      </w:r>
      <w:r>
        <w:rPr/>
        <w:t>can</w:t>
      </w:r>
      <w:r>
        <w:rPr>
          <w:spacing w:val="-6"/>
        </w:rPr>
        <w:t> </w:t>
      </w:r>
      <w:r>
        <w:rPr/>
        <w:t>be</w:t>
      </w:r>
      <w:r>
        <w:rPr>
          <w:spacing w:val="-7"/>
        </w:rPr>
        <w:t> </w:t>
      </w:r>
      <w:r>
        <w:rPr/>
        <w:t>recommended</w:t>
      </w:r>
      <w:r>
        <w:rPr>
          <w:spacing w:val="-6"/>
        </w:rPr>
        <w:t> </w:t>
      </w:r>
      <w:r>
        <w:rPr/>
        <w:t>to</w:t>
      </w:r>
      <w:r>
        <w:rPr>
          <w:spacing w:val="-5"/>
        </w:rPr>
        <w:t> </w:t>
      </w:r>
      <w:r>
        <w:rPr/>
        <w:t>Vertisol</w:t>
      </w:r>
      <w:r>
        <w:rPr>
          <w:spacing w:val="-5"/>
        </w:rPr>
        <w:t> </w:t>
      </w:r>
      <w:r>
        <w:rPr/>
        <w:t>in</w:t>
      </w:r>
      <w:r>
        <w:rPr>
          <w:spacing w:val="-8"/>
        </w:rPr>
        <w:t> </w:t>
      </w:r>
      <w:r>
        <w:rPr/>
        <w:t>the</w:t>
      </w:r>
      <w:r>
        <w:rPr>
          <w:spacing w:val="-6"/>
        </w:rPr>
        <w:t> </w:t>
      </w:r>
      <w:r>
        <w:rPr/>
        <w:t>Old Cauvery Delta Zone of Tamil Nadu. C- Sequestration was positive under all the treatments compared</w:t>
      </w:r>
      <w:r>
        <w:rPr>
          <w:spacing w:val="-8"/>
        </w:rPr>
        <w:t> </w:t>
      </w:r>
      <w:r>
        <w:rPr/>
        <w:t>to</w:t>
      </w:r>
      <w:r>
        <w:rPr>
          <w:spacing w:val="-9"/>
        </w:rPr>
        <w:t> </w:t>
      </w:r>
      <w:r>
        <w:rPr/>
        <w:t>control</w:t>
      </w:r>
      <w:r>
        <w:rPr>
          <w:spacing w:val="-7"/>
        </w:rPr>
        <w:t> </w:t>
      </w:r>
      <w:r>
        <w:rPr/>
        <w:t>and</w:t>
      </w:r>
      <w:r>
        <w:rPr>
          <w:spacing w:val="-7"/>
        </w:rPr>
        <w:t> </w:t>
      </w:r>
      <w:r>
        <w:rPr/>
        <w:t>might</w:t>
      </w:r>
      <w:r>
        <w:rPr>
          <w:spacing w:val="-9"/>
        </w:rPr>
        <w:t> </w:t>
      </w:r>
      <w:r>
        <w:rPr/>
        <w:t>be</w:t>
      </w:r>
      <w:r>
        <w:rPr>
          <w:spacing w:val="-11"/>
        </w:rPr>
        <w:t> </w:t>
      </w:r>
      <w:r>
        <w:rPr/>
        <w:t>due</w:t>
      </w:r>
      <w:r>
        <w:rPr>
          <w:spacing w:val="-11"/>
        </w:rPr>
        <w:t> </w:t>
      </w:r>
      <w:r>
        <w:rPr/>
        <w:t>to</w:t>
      </w:r>
      <w:r>
        <w:rPr>
          <w:spacing w:val="-9"/>
        </w:rPr>
        <w:t> </w:t>
      </w:r>
      <w:r>
        <w:rPr/>
        <w:t>continuous</w:t>
      </w:r>
      <w:r>
        <w:rPr>
          <w:spacing w:val="-9"/>
        </w:rPr>
        <w:t> </w:t>
      </w:r>
      <w:r>
        <w:rPr/>
        <w:t>addition</w:t>
      </w:r>
      <w:r>
        <w:rPr>
          <w:spacing w:val="-9"/>
        </w:rPr>
        <w:t> </w:t>
      </w:r>
      <w:r>
        <w:rPr/>
        <w:t>of</w:t>
      </w:r>
      <w:r>
        <w:rPr>
          <w:spacing w:val="-10"/>
        </w:rPr>
        <w:t> </w:t>
      </w:r>
      <w:r>
        <w:rPr/>
        <w:t>stubbles</w:t>
      </w:r>
      <w:r>
        <w:rPr>
          <w:spacing w:val="-10"/>
        </w:rPr>
        <w:t> </w:t>
      </w:r>
      <w:r>
        <w:rPr/>
        <w:t>as</w:t>
      </w:r>
      <w:r>
        <w:rPr>
          <w:spacing w:val="-7"/>
        </w:rPr>
        <w:t> </w:t>
      </w:r>
      <w:r>
        <w:rPr/>
        <w:t>well</w:t>
      </w:r>
      <w:r>
        <w:rPr>
          <w:spacing w:val="-9"/>
        </w:rPr>
        <w:t> </w:t>
      </w:r>
      <w:r>
        <w:rPr/>
        <w:t>as</w:t>
      </w:r>
      <w:r>
        <w:rPr>
          <w:spacing w:val="-9"/>
        </w:rPr>
        <w:t> </w:t>
      </w:r>
      <w:r>
        <w:rPr/>
        <w:t>root</w:t>
      </w:r>
      <w:r>
        <w:rPr>
          <w:spacing w:val="-9"/>
        </w:rPr>
        <w:t> </w:t>
      </w:r>
      <w:r>
        <w:rPr/>
        <w:t>deposition in Vertisol of Old Cauvery Delta Zone of Tamil Nadu, C-mineralization rate was maximum in treatments receiving NPK + FYM/GM+ Gypsum followed by NPK + FYM/GM + biofertiliser, NPK, NP and NK indicating that regular use of organic manure sustain soil C mineralization process and there by regulated desired nutrient transformation during crop growth.</w:t>
      </w:r>
    </w:p>
    <w:p>
      <w:pPr>
        <w:pStyle w:val="BodyText"/>
        <w:spacing w:after="0" w:line="360" w:lineRule="auto"/>
        <w:sectPr>
          <w:pgSz w:w="12240" w:h="15840"/>
          <w:pgMar w:top="1420" w:bottom="280" w:left="1080" w:right="720"/>
        </w:sectPr>
      </w:pPr>
    </w:p>
    <w:p>
      <w:pPr>
        <w:pStyle w:val="BodyText"/>
        <w:spacing w:before="15"/>
        <w:jc w:val="left"/>
      </w:pPr>
    </w:p>
    <w:p>
      <w:pPr>
        <w:spacing w:before="0"/>
        <w:ind w:left="360" w:right="0" w:firstLine="0"/>
        <w:jc w:val="left"/>
        <w:rPr>
          <w:b/>
          <w:sz w:val="24"/>
        </w:rPr>
      </w:pPr>
      <w:r>
        <w:rPr>
          <w:b/>
          <w:spacing w:val="-2"/>
          <w:sz w:val="24"/>
        </w:rPr>
        <w:t>Reference</w:t>
      </w:r>
    </w:p>
    <w:p>
      <w:pPr>
        <w:pStyle w:val="BodyText"/>
        <w:spacing w:before="137"/>
        <w:jc w:val="left"/>
        <w:rPr>
          <w:b/>
        </w:rPr>
      </w:pPr>
    </w:p>
    <w:p>
      <w:pPr>
        <w:pStyle w:val="BodyText"/>
        <w:spacing w:line="360" w:lineRule="auto"/>
        <w:ind w:left="720" w:right="717" w:hanging="360"/>
      </w:pPr>
      <w:r>
        <w:rPr/>
        <w:t>Alok</w:t>
      </w:r>
      <w:r>
        <w:rPr>
          <w:spacing w:val="-6"/>
        </w:rPr>
        <w:t> </w:t>
      </w:r>
      <w:r>
        <w:rPr/>
        <w:t>Tiwari,</w:t>
      </w:r>
      <w:r>
        <w:rPr>
          <w:spacing w:val="-6"/>
        </w:rPr>
        <w:t> </w:t>
      </w:r>
      <w:r>
        <w:rPr/>
        <w:t>Dwivedi</w:t>
      </w:r>
      <w:r>
        <w:rPr>
          <w:spacing w:val="-6"/>
        </w:rPr>
        <w:t> </w:t>
      </w:r>
      <w:r>
        <w:rPr/>
        <w:t>AK,</w:t>
      </w:r>
      <w:r>
        <w:rPr>
          <w:spacing w:val="-6"/>
        </w:rPr>
        <w:t> </w:t>
      </w:r>
      <w:r>
        <w:rPr/>
        <w:t>Dikshit</w:t>
      </w:r>
      <w:r>
        <w:rPr>
          <w:spacing w:val="-5"/>
        </w:rPr>
        <w:t> </w:t>
      </w:r>
      <w:r>
        <w:rPr/>
        <w:t>PR.</w:t>
      </w:r>
      <w:r>
        <w:rPr>
          <w:spacing w:val="-6"/>
        </w:rPr>
        <w:t> </w:t>
      </w:r>
      <w:r>
        <w:rPr/>
        <w:t>Long-term</w:t>
      </w:r>
      <w:r>
        <w:rPr>
          <w:spacing w:val="-5"/>
        </w:rPr>
        <w:t> </w:t>
      </w:r>
      <w:r>
        <w:rPr/>
        <w:t>influence</w:t>
      </w:r>
      <w:r>
        <w:rPr>
          <w:spacing w:val="-7"/>
        </w:rPr>
        <w:t> </w:t>
      </w:r>
      <w:r>
        <w:rPr/>
        <w:t>of</w:t>
      </w:r>
      <w:r>
        <w:rPr>
          <w:spacing w:val="-7"/>
        </w:rPr>
        <w:t> </w:t>
      </w:r>
      <w:r>
        <w:rPr/>
        <w:t>organic</w:t>
      </w:r>
      <w:r>
        <w:rPr>
          <w:spacing w:val="-6"/>
        </w:rPr>
        <w:t> </w:t>
      </w:r>
      <w:r>
        <w:rPr/>
        <w:t>and</w:t>
      </w:r>
      <w:r>
        <w:rPr>
          <w:spacing w:val="-6"/>
        </w:rPr>
        <w:t> </w:t>
      </w:r>
      <w:r>
        <w:rPr/>
        <w:t>inorganic</w:t>
      </w:r>
      <w:r>
        <w:rPr>
          <w:spacing w:val="-7"/>
        </w:rPr>
        <w:t> </w:t>
      </w:r>
      <w:r>
        <w:rPr/>
        <w:t>fertilisation on soil fertility</w:t>
      </w:r>
      <w:r>
        <w:rPr>
          <w:spacing w:val="-8"/>
        </w:rPr>
        <w:t> </w:t>
      </w:r>
      <w:r>
        <w:rPr/>
        <w:t>and productivity</w:t>
      </w:r>
      <w:r>
        <w:rPr>
          <w:spacing w:val="-8"/>
        </w:rPr>
        <w:t> </w:t>
      </w:r>
      <w:r>
        <w:rPr/>
        <w:t>of</w:t>
      </w:r>
      <w:r>
        <w:rPr>
          <w:spacing w:val="-1"/>
        </w:rPr>
        <w:t> </w:t>
      </w:r>
      <w:r>
        <w:rPr/>
        <w:t>soybean-wheat system in a</w:t>
      </w:r>
      <w:r>
        <w:rPr>
          <w:spacing w:val="-1"/>
        </w:rPr>
        <w:t> </w:t>
      </w:r>
      <w:r>
        <w:rPr/>
        <w:t>Vertisol. J Indian</w:t>
      </w:r>
      <w:r>
        <w:rPr>
          <w:spacing w:val="-1"/>
        </w:rPr>
        <w:t> </w:t>
      </w:r>
      <w:r>
        <w:rPr/>
        <w:t>Soc</w:t>
      </w:r>
      <w:r>
        <w:rPr>
          <w:spacing w:val="-1"/>
        </w:rPr>
        <w:t> </w:t>
      </w:r>
      <w:r>
        <w:rPr/>
        <w:t>Soil</w:t>
      </w:r>
      <w:r>
        <w:rPr>
          <w:spacing w:val="-2"/>
        </w:rPr>
        <w:t> </w:t>
      </w:r>
      <w:r>
        <w:rPr/>
        <w:t>Sci. 2002; 50: 319-321.</w:t>
      </w:r>
    </w:p>
    <w:p>
      <w:pPr>
        <w:pStyle w:val="BodyText"/>
        <w:spacing w:before="4"/>
        <w:jc w:val="left"/>
      </w:pPr>
    </w:p>
    <w:p>
      <w:pPr>
        <w:pStyle w:val="BodyText"/>
        <w:spacing w:line="360" w:lineRule="auto"/>
        <w:ind w:left="787" w:right="720" w:hanging="428"/>
      </w:pPr>
      <w:r>
        <w:rPr/>
        <w:t>Aminiyan,</w:t>
      </w:r>
      <w:r>
        <w:rPr>
          <w:spacing w:val="-3"/>
        </w:rPr>
        <w:t> </w:t>
      </w:r>
      <w:r>
        <w:rPr/>
        <w:t>M.</w:t>
      </w:r>
      <w:r>
        <w:rPr>
          <w:spacing w:val="-3"/>
        </w:rPr>
        <w:t> </w:t>
      </w:r>
      <w:r>
        <w:rPr/>
        <w:t>M.,</w:t>
      </w:r>
      <w:r>
        <w:rPr>
          <w:spacing w:val="-1"/>
        </w:rPr>
        <w:t> </w:t>
      </w:r>
      <w:r>
        <w:rPr/>
        <w:t>A.</w:t>
      </w:r>
      <w:r>
        <w:rPr>
          <w:spacing w:val="-3"/>
        </w:rPr>
        <w:t> </w:t>
      </w:r>
      <w:r>
        <w:rPr/>
        <w:t>A.</w:t>
      </w:r>
      <w:r>
        <w:rPr>
          <w:spacing w:val="-1"/>
        </w:rPr>
        <w:t> </w:t>
      </w:r>
      <w:r>
        <w:rPr/>
        <w:t>S.</w:t>
      </w:r>
      <w:r>
        <w:rPr>
          <w:spacing w:val="-3"/>
        </w:rPr>
        <w:t> </w:t>
      </w:r>
      <w:r>
        <w:rPr/>
        <w:t>Sinegani,</w:t>
      </w:r>
      <w:r>
        <w:rPr>
          <w:spacing w:val="-3"/>
        </w:rPr>
        <w:t> </w:t>
      </w:r>
      <w:r>
        <w:rPr/>
        <w:t>and</w:t>
      </w:r>
      <w:r>
        <w:rPr>
          <w:spacing w:val="-2"/>
        </w:rPr>
        <w:t> </w:t>
      </w:r>
      <w:r>
        <w:rPr/>
        <w:t>M.</w:t>
      </w:r>
      <w:r>
        <w:rPr>
          <w:spacing w:val="-3"/>
        </w:rPr>
        <w:t> </w:t>
      </w:r>
      <w:r>
        <w:rPr/>
        <w:t>Sheklabadi.</w:t>
      </w:r>
      <w:r>
        <w:rPr>
          <w:spacing w:val="-3"/>
        </w:rPr>
        <w:t> </w:t>
      </w:r>
      <w:r>
        <w:rPr/>
        <w:t>2015.</w:t>
      </w:r>
      <w:r>
        <w:rPr>
          <w:spacing w:val="-3"/>
        </w:rPr>
        <w:t> </w:t>
      </w:r>
      <w:r>
        <w:rPr/>
        <w:t>Aggregation</w:t>
      </w:r>
      <w:r>
        <w:rPr>
          <w:spacing w:val="-3"/>
        </w:rPr>
        <w:t> </w:t>
      </w:r>
      <w:r>
        <w:rPr/>
        <w:t>stability</w:t>
      </w:r>
      <w:r>
        <w:rPr>
          <w:spacing w:val="-8"/>
        </w:rPr>
        <w:t> </w:t>
      </w:r>
      <w:r>
        <w:rPr/>
        <w:t>and</w:t>
      </w:r>
      <w:r>
        <w:rPr>
          <w:spacing w:val="-3"/>
        </w:rPr>
        <w:t> </w:t>
      </w:r>
      <w:r>
        <w:rPr/>
        <w:t>organic carbon fraction in a soil amended with some plant residues, nanozeolite, and natural zeolite. International Journal of Recycling of Organic Waste in Agriculture 4:11–22</w:t>
      </w:r>
    </w:p>
    <w:p>
      <w:pPr>
        <w:pStyle w:val="BodyText"/>
        <w:spacing w:before="4"/>
        <w:jc w:val="left"/>
      </w:pPr>
    </w:p>
    <w:p>
      <w:pPr>
        <w:pStyle w:val="BodyText"/>
        <w:spacing w:line="360" w:lineRule="auto"/>
        <w:ind w:left="720" w:right="717" w:hanging="360"/>
      </w:pPr>
      <w:r>
        <w:rPr/>
        <w:t>AnandSwarup. Lessons from Long Term Fertilzer Experiments in Improving Fertilizer Use Efficiency and Crop Yields. Fert News. 2002; 47 (12): 59 - 66 and 71 - 73.</w:t>
      </w:r>
    </w:p>
    <w:p>
      <w:pPr>
        <w:pStyle w:val="BodyText"/>
        <w:spacing w:before="5"/>
        <w:jc w:val="left"/>
      </w:pPr>
    </w:p>
    <w:p>
      <w:pPr>
        <w:pStyle w:val="BodyText"/>
        <w:spacing w:line="360" w:lineRule="auto"/>
        <w:ind w:left="1080" w:right="719" w:hanging="720"/>
      </w:pPr>
      <w:r>
        <w:rPr/>
        <w:t>D. Dawe, A. Dobermann, P. Moya, S. Abdulrachman, B. Singh,P. Lal, S.Y. Li, B. Lin, G. Panaullah,</w:t>
      </w:r>
      <w:r>
        <w:rPr>
          <w:spacing w:val="-15"/>
        </w:rPr>
        <w:t> </w:t>
      </w:r>
      <w:r>
        <w:rPr/>
        <w:t>O.</w:t>
      </w:r>
      <w:r>
        <w:rPr>
          <w:spacing w:val="-15"/>
        </w:rPr>
        <w:t> </w:t>
      </w:r>
      <w:r>
        <w:rPr/>
        <w:t>Sariam,</w:t>
      </w:r>
      <w:r>
        <w:rPr>
          <w:spacing w:val="-15"/>
        </w:rPr>
        <w:t> </w:t>
      </w:r>
      <w:r>
        <w:rPr/>
        <w:t>Y.</w:t>
      </w:r>
      <w:r>
        <w:rPr>
          <w:spacing w:val="-15"/>
        </w:rPr>
        <w:t> </w:t>
      </w:r>
      <w:r>
        <w:rPr/>
        <w:t>Singh,</w:t>
      </w:r>
      <w:r>
        <w:rPr>
          <w:spacing w:val="-15"/>
        </w:rPr>
        <w:t> </w:t>
      </w:r>
      <w:r>
        <w:rPr/>
        <w:t>A.Swarup,</w:t>
      </w:r>
      <w:r>
        <w:rPr>
          <w:spacing w:val="-15"/>
        </w:rPr>
        <w:t> </w:t>
      </w:r>
      <w:r>
        <w:rPr/>
        <w:t>P.S.</w:t>
      </w:r>
      <w:r>
        <w:rPr>
          <w:spacing w:val="-15"/>
        </w:rPr>
        <w:t> </w:t>
      </w:r>
      <w:r>
        <w:rPr/>
        <w:t>Tan,</w:t>
      </w:r>
      <w:r>
        <w:rPr>
          <w:spacing w:val="-15"/>
        </w:rPr>
        <w:t> </w:t>
      </w:r>
      <w:r>
        <w:rPr/>
        <w:t>Q.X.</w:t>
      </w:r>
      <w:r>
        <w:rPr>
          <w:spacing w:val="-15"/>
        </w:rPr>
        <w:t> </w:t>
      </w:r>
      <w:r>
        <w:rPr/>
        <w:t>Zhen,</w:t>
      </w:r>
      <w:r>
        <w:rPr>
          <w:spacing w:val="-15"/>
        </w:rPr>
        <w:t> </w:t>
      </w:r>
      <w:r>
        <w:rPr/>
        <w:t>How</w:t>
      </w:r>
      <w:r>
        <w:rPr>
          <w:spacing w:val="-15"/>
        </w:rPr>
        <w:t> </w:t>
      </w:r>
      <w:r>
        <w:rPr/>
        <w:t>widespread</w:t>
      </w:r>
      <w:r>
        <w:rPr>
          <w:spacing w:val="-15"/>
        </w:rPr>
        <w:t> </w:t>
      </w:r>
      <w:r>
        <w:rPr/>
        <w:t>are</w:t>
      </w:r>
      <w:r>
        <w:rPr>
          <w:spacing w:val="-15"/>
        </w:rPr>
        <w:t> </w:t>
      </w:r>
      <w:r>
        <w:rPr/>
        <w:t>yield declines in long-term rice experiments in Asia? Field Crop Res. 66 (2000) 175–193.</w:t>
      </w:r>
    </w:p>
    <w:p>
      <w:pPr>
        <w:pStyle w:val="BodyText"/>
        <w:spacing w:before="4"/>
        <w:jc w:val="left"/>
      </w:pPr>
    </w:p>
    <w:p>
      <w:pPr>
        <w:pStyle w:val="BodyText"/>
        <w:spacing w:line="360" w:lineRule="auto"/>
        <w:ind w:left="1080" w:right="715" w:hanging="720"/>
      </w:pPr>
      <w:r>
        <w:rPr/>
        <w:t>Das KN, Sabina Ahmed, Basumatary A, Medhi BK and Srivastava AK. 2014. Effect of Integrated Nutrient Management on yield, nutrient uptake</w:t>
      </w:r>
      <w:r>
        <w:rPr>
          <w:spacing w:val="-1"/>
        </w:rPr>
        <w:t> </w:t>
      </w:r>
      <w:r>
        <w:rPr/>
        <w:t>and soil fertility</w:t>
      </w:r>
      <w:r>
        <w:rPr>
          <w:spacing w:val="-6"/>
        </w:rPr>
        <w:t> </w:t>
      </w:r>
      <w:r>
        <w:rPr/>
        <w:t>in autumn rice in an inceptisol of Assam. Annals of Plant and Soil Research 16 (3): 192-197.</w:t>
      </w:r>
    </w:p>
    <w:p>
      <w:pPr>
        <w:pStyle w:val="BodyText"/>
        <w:spacing w:before="4"/>
        <w:jc w:val="left"/>
      </w:pPr>
    </w:p>
    <w:p>
      <w:pPr>
        <w:pStyle w:val="BodyText"/>
        <w:spacing w:line="360" w:lineRule="auto"/>
        <w:ind w:left="787" w:right="721" w:hanging="428"/>
      </w:pPr>
      <w:r>
        <w:rPr/>
        <w:t>Duxbury, J. M. (2001). Long-term yield trends in the rice-wheat cropping system: results from experiments and northwest India. </w:t>
      </w:r>
      <w:r>
        <w:rPr>
          <w:i/>
        </w:rPr>
        <w:t>Journal of Crop Production</w:t>
      </w:r>
      <w:r>
        <w:rPr/>
        <w:t>, </w:t>
      </w:r>
      <w:r>
        <w:rPr>
          <w:i/>
        </w:rPr>
        <w:t>3</w:t>
      </w:r>
      <w:r>
        <w:rPr/>
        <w:t>(2), 27-52.</w:t>
      </w:r>
    </w:p>
    <w:p>
      <w:pPr>
        <w:pStyle w:val="BodyText"/>
        <w:spacing w:before="5"/>
        <w:jc w:val="left"/>
      </w:pPr>
    </w:p>
    <w:p>
      <w:pPr>
        <w:pStyle w:val="BodyText"/>
        <w:spacing w:line="360" w:lineRule="auto"/>
        <w:ind w:left="1080" w:right="720" w:hanging="660"/>
      </w:pPr>
      <w:r>
        <w:rPr/>
        <w:t>Fan</w:t>
      </w:r>
      <w:r>
        <w:rPr>
          <w:spacing w:val="-6"/>
        </w:rPr>
        <w:t> </w:t>
      </w:r>
      <w:r>
        <w:rPr/>
        <w:t>T,</w:t>
      </w:r>
      <w:r>
        <w:rPr>
          <w:spacing w:val="-3"/>
        </w:rPr>
        <w:t> </w:t>
      </w:r>
      <w:r>
        <w:rPr/>
        <w:t>BA</w:t>
      </w:r>
      <w:r>
        <w:rPr>
          <w:spacing w:val="-6"/>
        </w:rPr>
        <w:t> </w:t>
      </w:r>
      <w:r>
        <w:rPr/>
        <w:t>Stewart,</w:t>
      </w:r>
      <w:r>
        <w:rPr>
          <w:spacing w:val="-6"/>
        </w:rPr>
        <w:t> </w:t>
      </w:r>
      <w:r>
        <w:rPr/>
        <w:t>William</w:t>
      </w:r>
      <w:r>
        <w:rPr>
          <w:spacing w:val="-6"/>
        </w:rPr>
        <w:t> </w:t>
      </w:r>
      <w:r>
        <w:rPr/>
        <w:t>A.</w:t>
      </w:r>
      <w:r>
        <w:rPr>
          <w:spacing w:val="-6"/>
        </w:rPr>
        <w:t> </w:t>
      </w:r>
      <w:r>
        <w:rPr/>
        <w:t>Payne,</w:t>
      </w:r>
      <w:r>
        <w:rPr>
          <w:spacing w:val="-6"/>
        </w:rPr>
        <w:t> </w:t>
      </w:r>
      <w:r>
        <w:rPr/>
        <w:t>Wang</w:t>
      </w:r>
      <w:r>
        <w:rPr>
          <w:spacing w:val="-6"/>
        </w:rPr>
        <w:t> </w:t>
      </w:r>
      <w:r>
        <w:rPr/>
        <w:t>Yong,</w:t>
      </w:r>
      <w:r>
        <w:rPr>
          <w:spacing w:val="-6"/>
        </w:rPr>
        <w:t> </w:t>
      </w:r>
      <w:r>
        <w:rPr/>
        <w:t>JunjieLuo,</w:t>
      </w:r>
      <w:r>
        <w:rPr>
          <w:spacing w:val="-6"/>
        </w:rPr>
        <w:t> </w:t>
      </w:r>
      <w:r>
        <w:rPr/>
        <w:t>YufengGao.</w:t>
      </w:r>
      <w:r>
        <w:rPr>
          <w:spacing w:val="-3"/>
        </w:rPr>
        <w:t> </w:t>
      </w:r>
      <w:r>
        <w:rPr/>
        <w:t>Long</w:t>
      </w:r>
      <w:r>
        <w:rPr>
          <w:spacing w:val="-8"/>
        </w:rPr>
        <w:t> </w:t>
      </w:r>
      <w:r>
        <w:rPr/>
        <w:t>term</w:t>
      </w:r>
      <w:r>
        <w:rPr>
          <w:spacing w:val="-6"/>
        </w:rPr>
        <w:t> </w:t>
      </w:r>
      <w:r>
        <w:rPr/>
        <w:t>Fertilizer and</w:t>
      </w:r>
      <w:r>
        <w:rPr>
          <w:spacing w:val="-4"/>
        </w:rPr>
        <w:t> </w:t>
      </w:r>
      <w:r>
        <w:rPr/>
        <w:t>Water</w:t>
      </w:r>
      <w:r>
        <w:rPr>
          <w:spacing w:val="-6"/>
        </w:rPr>
        <w:t> </w:t>
      </w:r>
      <w:r>
        <w:rPr/>
        <w:t>Availability</w:t>
      </w:r>
      <w:r>
        <w:rPr>
          <w:spacing w:val="-8"/>
        </w:rPr>
        <w:t> </w:t>
      </w:r>
      <w:r>
        <w:rPr/>
        <w:t>Effects</w:t>
      </w:r>
      <w:r>
        <w:rPr>
          <w:spacing w:val="-4"/>
        </w:rPr>
        <w:t> </w:t>
      </w:r>
      <w:r>
        <w:rPr/>
        <w:t>on</w:t>
      </w:r>
      <w:r>
        <w:rPr>
          <w:spacing w:val="-4"/>
        </w:rPr>
        <w:t> </w:t>
      </w:r>
      <w:r>
        <w:rPr/>
        <w:t>Cereal yield</w:t>
      </w:r>
      <w:r>
        <w:rPr>
          <w:spacing w:val="-4"/>
        </w:rPr>
        <w:t> </w:t>
      </w:r>
      <w:r>
        <w:rPr/>
        <w:t>and</w:t>
      </w:r>
      <w:r>
        <w:rPr>
          <w:spacing w:val="-4"/>
        </w:rPr>
        <w:t> </w:t>
      </w:r>
      <w:r>
        <w:rPr/>
        <w:t>soil</w:t>
      </w:r>
      <w:r>
        <w:rPr>
          <w:spacing w:val="-4"/>
        </w:rPr>
        <w:t> </w:t>
      </w:r>
      <w:r>
        <w:rPr/>
        <w:t>chemical</w:t>
      </w:r>
      <w:r>
        <w:rPr>
          <w:spacing w:val="-4"/>
        </w:rPr>
        <w:t> </w:t>
      </w:r>
      <w:r>
        <w:rPr/>
        <w:t>properties</w:t>
      </w:r>
      <w:r>
        <w:rPr>
          <w:spacing w:val="-4"/>
        </w:rPr>
        <w:t> </w:t>
      </w:r>
      <w:r>
        <w:rPr/>
        <w:t>in</w:t>
      </w:r>
      <w:r>
        <w:rPr>
          <w:spacing w:val="-4"/>
        </w:rPr>
        <w:t> </w:t>
      </w:r>
      <w:r>
        <w:rPr/>
        <w:t>North</w:t>
      </w:r>
      <w:r>
        <w:rPr>
          <w:spacing w:val="-4"/>
        </w:rPr>
        <w:t> </w:t>
      </w:r>
      <w:r>
        <w:rPr/>
        <w:t>West China. Soil. Sci. Soc. Am. J. 2005;69:842-855.</w:t>
      </w:r>
    </w:p>
    <w:p>
      <w:pPr>
        <w:pStyle w:val="BodyText"/>
        <w:spacing w:before="4"/>
        <w:jc w:val="left"/>
      </w:pPr>
    </w:p>
    <w:p>
      <w:pPr>
        <w:pStyle w:val="BodyText"/>
        <w:spacing w:line="360" w:lineRule="auto"/>
        <w:ind w:left="1080" w:right="721" w:hanging="720"/>
      </w:pPr>
      <w:r>
        <w:rPr/>
        <w:t>Ghosh</w:t>
      </w:r>
      <w:r>
        <w:rPr>
          <w:spacing w:val="-3"/>
        </w:rPr>
        <w:t> </w:t>
      </w:r>
      <w:r>
        <w:rPr/>
        <w:t>k,</w:t>
      </w:r>
      <w:r>
        <w:rPr>
          <w:spacing w:val="-3"/>
        </w:rPr>
        <w:t> </w:t>
      </w:r>
      <w:r>
        <w:rPr/>
        <w:t>Chowdhury</w:t>
      </w:r>
      <w:r>
        <w:rPr>
          <w:spacing w:val="-8"/>
        </w:rPr>
        <w:t> </w:t>
      </w:r>
      <w:r>
        <w:rPr/>
        <w:t>MAH,</w:t>
      </w:r>
      <w:r>
        <w:rPr>
          <w:spacing w:val="-3"/>
        </w:rPr>
        <w:t> </w:t>
      </w:r>
      <w:r>
        <w:rPr/>
        <w:t>Rahman</w:t>
      </w:r>
      <w:r>
        <w:rPr>
          <w:spacing w:val="-3"/>
        </w:rPr>
        <w:t> </w:t>
      </w:r>
      <w:r>
        <w:rPr/>
        <w:t>MH</w:t>
      </w:r>
      <w:r>
        <w:rPr>
          <w:spacing w:val="-4"/>
        </w:rPr>
        <w:t> </w:t>
      </w:r>
      <w:r>
        <w:rPr/>
        <w:t>and</w:t>
      </w:r>
      <w:r>
        <w:rPr>
          <w:spacing w:val="-1"/>
        </w:rPr>
        <w:t> </w:t>
      </w:r>
      <w:r>
        <w:rPr/>
        <w:t>Bhattacherjee</w:t>
      </w:r>
      <w:r>
        <w:rPr>
          <w:spacing w:val="-4"/>
        </w:rPr>
        <w:t> </w:t>
      </w:r>
      <w:r>
        <w:rPr/>
        <w:t>S</w:t>
      </w:r>
      <w:r>
        <w:rPr>
          <w:spacing w:val="-3"/>
        </w:rPr>
        <w:t> </w:t>
      </w:r>
      <w:r>
        <w:rPr/>
        <w:t>2014.</w:t>
      </w:r>
      <w:r>
        <w:rPr>
          <w:spacing w:val="-3"/>
        </w:rPr>
        <w:t> </w:t>
      </w:r>
      <w:r>
        <w:rPr/>
        <w:t>Effect</w:t>
      </w:r>
      <w:r>
        <w:rPr>
          <w:spacing w:val="-3"/>
        </w:rPr>
        <w:t> </w:t>
      </w:r>
      <w:r>
        <w:rPr/>
        <w:t>of</w:t>
      </w:r>
      <w:r>
        <w:rPr>
          <w:spacing w:val="-3"/>
        </w:rPr>
        <w:t> </w:t>
      </w:r>
      <w:r>
        <w:rPr/>
        <w:t>integrated</w:t>
      </w:r>
      <w:r>
        <w:rPr>
          <w:spacing w:val="-2"/>
        </w:rPr>
        <w:t> </w:t>
      </w:r>
      <w:r>
        <w:rPr/>
        <w:t>nutrient management on nutrient uptake and economics of fertilizer use in rice cv. NERICA 10 . Journal of Bangladesh Agricultural University 12(2): 273–277.</w:t>
      </w:r>
    </w:p>
    <w:p>
      <w:pPr>
        <w:pStyle w:val="BodyText"/>
        <w:spacing w:after="0" w:line="360" w:lineRule="auto"/>
        <w:sectPr>
          <w:pgSz w:w="12240" w:h="15840"/>
          <w:pgMar w:top="1820" w:bottom="280" w:left="1080" w:right="720"/>
        </w:sectPr>
      </w:pPr>
    </w:p>
    <w:p>
      <w:pPr>
        <w:pStyle w:val="BodyText"/>
        <w:spacing w:line="360" w:lineRule="auto" w:before="72"/>
        <w:ind w:left="1080" w:right="724" w:hanging="720"/>
      </w:pPr>
      <w:r>
        <w:rPr/>
        <w:t>Gogoi B, Barua</w:t>
      </w:r>
      <w:r>
        <w:rPr>
          <w:spacing w:val="40"/>
        </w:rPr>
        <w:t> </w:t>
      </w:r>
      <w:r>
        <w:rPr/>
        <w:t>NG</w:t>
      </w:r>
      <w:r>
        <w:rPr>
          <w:spacing w:val="40"/>
        </w:rPr>
        <w:t> </w:t>
      </w:r>
      <w:r>
        <w:rPr/>
        <w:t>and Baruah TC 2010. Effect of integrated supply of nutrients on soil microbial biomass carbon in an inceptisol of Assam. Journal of the Indian Society</w:t>
      </w:r>
      <w:r>
        <w:rPr>
          <w:spacing w:val="-4"/>
        </w:rPr>
        <w:t> </w:t>
      </w:r>
      <w:r>
        <w:rPr/>
        <w:t>of Soil 58: 241-44.</w:t>
      </w:r>
    </w:p>
    <w:p>
      <w:pPr>
        <w:pStyle w:val="BodyText"/>
        <w:spacing w:before="4"/>
        <w:jc w:val="left"/>
      </w:pPr>
    </w:p>
    <w:p>
      <w:pPr>
        <w:pStyle w:val="BodyText"/>
        <w:spacing w:line="360" w:lineRule="auto"/>
        <w:ind w:left="787" w:right="720" w:hanging="428"/>
      </w:pPr>
      <w:r>
        <w:rPr/>
        <w:t>Haque, M. M., Biswas, J. C., Islam, M. R., Islam, A., &amp;Kabir, M. S. (2019). Effect of long-term chemical and organic fertilization on rice productivity, nutrient use-efficiency, and balance under a rice-fallow-rice system. </w:t>
      </w:r>
      <w:r>
        <w:rPr>
          <w:i/>
        </w:rPr>
        <w:t>Journal of Plant Nutrition</w:t>
      </w:r>
      <w:r>
        <w:rPr/>
        <w:t>, </w:t>
      </w:r>
      <w:r>
        <w:rPr>
          <w:i/>
        </w:rPr>
        <w:t>42</w:t>
      </w:r>
      <w:r>
        <w:rPr/>
        <w:t>(20), 2901-2914.</w:t>
      </w:r>
    </w:p>
    <w:p>
      <w:pPr>
        <w:pStyle w:val="BodyText"/>
        <w:spacing w:before="3"/>
        <w:jc w:val="left"/>
      </w:pPr>
    </w:p>
    <w:p>
      <w:pPr>
        <w:pStyle w:val="BodyText"/>
        <w:spacing w:line="360" w:lineRule="auto"/>
        <w:ind w:left="787" w:right="713" w:hanging="428"/>
      </w:pPr>
      <w:r>
        <w:rPr/>
        <w:t>Haque,</w:t>
      </w:r>
      <w:r>
        <w:rPr>
          <w:spacing w:val="-3"/>
        </w:rPr>
        <w:t> </w:t>
      </w:r>
      <w:r>
        <w:rPr/>
        <w:t>M.</w:t>
      </w:r>
      <w:r>
        <w:rPr>
          <w:spacing w:val="-3"/>
        </w:rPr>
        <w:t> </w:t>
      </w:r>
      <w:r>
        <w:rPr/>
        <w:t>M.,</w:t>
      </w:r>
      <w:r>
        <w:rPr>
          <w:spacing w:val="-3"/>
        </w:rPr>
        <w:t> </w:t>
      </w:r>
      <w:r>
        <w:rPr/>
        <w:t>Saleque,</w:t>
      </w:r>
      <w:r>
        <w:rPr>
          <w:spacing w:val="-3"/>
        </w:rPr>
        <w:t> </w:t>
      </w:r>
      <w:r>
        <w:rPr/>
        <w:t>M.</w:t>
      </w:r>
      <w:r>
        <w:rPr>
          <w:spacing w:val="-3"/>
        </w:rPr>
        <w:t> </w:t>
      </w:r>
      <w:r>
        <w:rPr/>
        <w:t>A.,</w:t>
      </w:r>
      <w:r>
        <w:rPr>
          <w:spacing w:val="-3"/>
        </w:rPr>
        <w:t> </w:t>
      </w:r>
      <w:r>
        <w:rPr/>
        <w:t>Shah,</w:t>
      </w:r>
      <w:r>
        <w:rPr>
          <w:spacing w:val="-3"/>
        </w:rPr>
        <w:t> </w:t>
      </w:r>
      <w:r>
        <w:rPr/>
        <w:t>A.</w:t>
      </w:r>
      <w:r>
        <w:rPr>
          <w:spacing w:val="-3"/>
        </w:rPr>
        <w:t> </w:t>
      </w:r>
      <w:r>
        <w:rPr/>
        <w:t>L.,</w:t>
      </w:r>
      <w:r>
        <w:rPr>
          <w:spacing w:val="-1"/>
        </w:rPr>
        <w:t> </w:t>
      </w:r>
      <w:r>
        <w:rPr/>
        <w:t>Biswas,</w:t>
      </w:r>
      <w:r>
        <w:rPr>
          <w:spacing w:val="-3"/>
        </w:rPr>
        <w:t> </w:t>
      </w:r>
      <w:r>
        <w:rPr/>
        <w:t>J.</w:t>
      </w:r>
      <w:r>
        <w:rPr>
          <w:spacing w:val="-6"/>
        </w:rPr>
        <w:t> </w:t>
      </w:r>
      <w:r>
        <w:rPr/>
        <w:t>C.,</w:t>
      </w:r>
      <w:r>
        <w:rPr>
          <w:spacing w:val="-3"/>
        </w:rPr>
        <w:t> </w:t>
      </w:r>
      <w:r>
        <w:rPr/>
        <w:t>&amp;</w:t>
      </w:r>
      <w:r>
        <w:rPr>
          <w:spacing w:val="-5"/>
        </w:rPr>
        <w:t> </w:t>
      </w:r>
      <w:r>
        <w:rPr/>
        <w:t>Kim,</w:t>
      </w:r>
      <w:r>
        <w:rPr>
          <w:spacing w:val="-3"/>
        </w:rPr>
        <w:t> </w:t>
      </w:r>
      <w:r>
        <w:rPr/>
        <w:t>P.</w:t>
      </w:r>
      <w:r>
        <w:rPr>
          <w:spacing w:val="-8"/>
        </w:rPr>
        <w:t> </w:t>
      </w:r>
      <w:r>
        <w:rPr/>
        <w:t>J.</w:t>
      </w:r>
      <w:r>
        <w:rPr>
          <w:spacing w:val="-1"/>
        </w:rPr>
        <w:t> </w:t>
      </w:r>
      <w:r>
        <w:rPr/>
        <w:t>(2015).</w:t>
      </w:r>
      <w:r>
        <w:rPr>
          <w:spacing w:val="-2"/>
        </w:rPr>
        <w:t> </w:t>
      </w:r>
      <w:r>
        <w:rPr/>
        <w:t>Long-term</w:t>
      </w:r>
      <w:r>
        <w:rPr>
          <w:spacing w:val="-3"/>
        </w:rPr>
        <w:t> </w:t>
      </w:r>
      <w:r>
        <w:rPr/>
        <w:t>effects of sulfur and zinc fertilization on rice productivity and nutrient efficiency in double rice cropping paddy</w:t>
      </w:r>
      <w:r>
        <w:rPr>
          <w:spacing w:val="-1"/>
        </w:rPr>
        <w:t> </w:t>
      </w:r>
      <w:r>
        <w:rPr/>
        <w:t>in Bangladesh. </w:t>
      </w:r>
      <w:r>
        <w:rPr>
          <w:i/>
        </w:rPr>
        <w:t>Communications in Soil Science and Plant Analysis</w:t>
      </w:r>
      <w:r>
        <w:rPr/>
        <w:t>, </w:t>
      </w:r>
      <w:r>
        <w:rPr>
          <w:i/>
        </w:rPr>
        <w:t>46</w:t>
      </w:r>
      <w:r>
        <w:rPr/>
        <w:t>(22), </w:t>
      </w:r>
      <w:r>
        <w:rPr>
          <w:spacing w:val="-2"/>
        </w:rPr>
        <w:t>2877-2887.</w:t>
      </w:r>
    </w:p>
    <w:p>
      <w:pPr>
        <w:pStyle w:val="BodyText"/>
        <w:spacing w:before="6"/>
        <w:jc w:val="left"/>
      </w:pPr>
    </w:p>
    <w:p>
      <w:pPr>
        <w:pStyle w:val="BodyText"/>
        <w:spacing w:line="360" w:lineRule="auto"/>
        <w:ind w:left="787" w:right="717" w:hanging="428"/>
      </w:pPr>
      <w:r>
        <w:rPr/>
        <w:t>Hati, K. M., Swarup, A., Singh, D., Misra, A. K., &amp; Ghosh, P. K. (2006). Long-term continuous cropping,</w:t>
      </w:r>
      <w:r>
        <w:rPr>
          <w:spacing w:val="-15"/>
        </w:rPr>
        <w:t> </w:t>
      </w:r>
      <w:r>
        <w:rPr/>
        <w:t>fertilisation,</w:t>
      </w:r>
      <w:r>
        <w:rPr>
          <w:spacing w:val="-15"/>
        </w:rPr>
        <w:t> </w:t>
      </w:r>
      <w:r>
        <w:rPr/>
        <w:t>and</w:t>
      </w:r>
      <w:r>
        <w:rPr>
          <w:spacing w:val="-15"/>
        </w:rPr>
        <w:t> </w:t>
      </w:r>
      <w:r>
        <w:rPr/>
        <w:t>manuring</w:t>
      </w:r>
      <w:r>
        <w:rPr>
          <w:spacing w:val="-15"/>
        </w:rPr>
        <w:t> </w:t>
      </w:r>
      <w:r>
        <w:rPr/>
        <w:t>effects</w:t>
      </w:r>
      <w:r>
        <w:rPr>
          <w:spacing w:val="-15"/>
        </w:rPr>
        <w:t> </w:t>
      </w:r>
      <w:r>
        <w:rPr/>
        <w:t>on</w:t>
      </w:r>
      <w:r>
        <w:rPr>
          <w:spacing w:val="-15"/>
        </w:rPr>
        <w:t> </w:t>
      </w:r>
      <w:r>
        <w:rPr/>
        <w:t>physical</w:t>
      </w:r>
      <w:r>
        <w:rPr>
          <w:spacing w:val="-15"/>
        </w:rPr>
        <w:t> </w:t>
      </w:r>
      <w:r>
        <w:rPr/>
        <w:t>properties</w:t>
      </w:r>
      <w:r>
        <w:rPr>
          <w:spacing w:val="-15"/>
        </w:rPr>
        <w:t> </w:t>
      </w:r>
      <w:r>
        <w:rPr/>
        <w:t>and</w:t>
      </w:r>
      <w:r>
        <w:rPr>
          <w:spacing w:val="-15"/>
        </w:rPr>
        <w:t> </w:t>
      </w:r>
      <w:r>
        <w:rPr/>
        <w:t>organic</w:t>
      </w:r>
      <w:r>
        <w:rPr>
          <w:spacing w:val="-15"/>
        </w:rPr>
        <w:t> </w:t>
      </w:r>
      <w:r>
        <w:rPr/>
        <w:t>carbon</w:t>
      </w:r>
      <w:r>
        <w:rPr>
          <w:spacing w:val="-15"/>
        </w:rPr>
        <w:t> </w:t>
      </w:r>
      <w:r>
        <w:rPr/>
        <w:t>content of a sandy loam soil. </w:t>
      </w:r>
      <w:r>
        <w:rPr>
          <w:i/>
        </w:rPr>
        <w:t>Soil Research</w:t>
      </w:r>
      <w:r>
        <w:rPr/>
        <w:t>, </w:t>
      </w:r>
      <w:r>
        <w:rPr>
          <w:i/>
        </w:rPr>
        <w:t>44</w:t>
      </w:r>
      <w:r>
        <w:rPr/>
        <w:t>(5), 487-495.</w:t>
      </w:r>
    </w:p>
    <w:p>
      <w:pPr>
        <w:pStyle w:val="BodyText"/>
        <w:spacing w:before="4"/>
        <w:jc w:val="left"/>
      </w:pPr>
    </w:p>
    <w:p>
      <w:pPr>
        <w:pStyle w:val="BodyText"/>
        <w:spacing w:line="360" w:lineRule="auto"/>
        <w:ind w:left="1080" w:right="714" w:hanging="629"/>
      </w:pPr>
      <w:r>
        <w:rPr/>
        <w:t>Hossaen</w:t>
      </w:r>
      <w:r>
        <w:rPr>
          <w:spacing w:val="80"/>
        </w:rPr>
        <w:t> </w:t>
      </w:r>
      <w:r>
        <w:rPr/>
        <w:t>MA, Shamsuddoha AT.M, Paul AK, Bhuiyan, MSI and Zobaer ASM 2011. Efficacy of Different Organic Manures and Inorganic Fertilizer on the Yield and Yield Attributes of Boro Rice. The Agriculturists. 9(1&amp;2): 117-125.</w:t>
      </w:r>
    </w:p>
    <w:p>
      <w:pPr>
        <w:pStyle w:val="BodyText"/>
        <w:spacing w:before="4"/>
        <w:jc w:val="left"/>
      </w:pPr>
    </w:p>
    <w:p>
      <w:pPr>
        <w:pStyle w:val="BodyText"/>
        <w:ind w:left="360"/>
      </w:pPr>
      <w:r>
        <w:rPr/>
        <w:t>J.K.</w:t>
      </w:r>
      <w:r>
        <w:rPr>
          <w:spacing w:val="-4"/>
        </w:rPr>
        <w:t> </w:t>
      </w:r>
      <w:r>
        <w:rPr/>
        <w:t>Ladha,</w:t>
      </w:r>
      <w:r>
        <w:rPr>
          <w:spacing w:val="-2"/>
        </w:rPr>
        <w:t> </w:t>
      </w:r>
      <w:r>
        <w:rPr/>
        <w:t>D.</w:t>
      </w:r>
      <w:r>
        <w:rPr>
          <w:spacing w:val="-1"/>
        </w:rPr>
        <w:t> </w:t>
      </w:r>
      <w:r>
        <w:rPr/>
        <w:t>Dawe,</w:t>
      </w:r>
      <w:r>
        <w:rPr>
          <w:spacing w:val="-4"/>
        </w:rPr>
        <w:t> </w:t>
      </w:r>
      <w:r>
        <w:rPr/>
        <w:t>H.</w:t>
      </w:r>
      <w:r>
        <w:rPr>
          <w:spacing w:val="-1"/>
        </w:rPr>
        <w:t> </w:t>
      </w:r>
      <w:r>
        <w:rPr/>
        <w:t>Pathak,</w:t>
      </w:r>
      <w:r>
        <w:rPr>
          <w:spacing w:val="-4"/>
        </w:rPr>
        <w:t> </w:t>
      </w:r>
      <w:r>
        <w:rPr/>
        <w:t>A.T.</w:t>
      </w:r>
      <w:r>
        <w:rPr>
          <w:spacing w:val="-4"/>
        </w:rPr>
        <w:t> </w:t>
      </w:r>
      <w:r>
        <w:rPr/>
        <w:t>Padre,</w:t>
      </w:r>
      <w:r>
        <w:rPr>
          <w:spacing w:val="-4"/>
        </w:rPr>
        <w:t> </w:t>
      </w:r>
      <w:r>
        <w:rPr/>
        <w:t>R.L.</w:t>
      </w:r>
      <w:r>
        <w:rPr>
          <w:spacing w:val="-1"/>
        </w:rPr>
        <w:t> </w:t>
      </w:r>
      <w:r>
        <w:rPr/>
        <w:t>Yadav,</w:t>
      </w:r>
      <w:r>
        <w:rPr>
          <w:spacing w:val="-1"/>
        </w:rPr>
        <w:t> </w:t>
      </w:r>
      <w:r>
        <w:rPr/>
        <w:t>B.</w:t>
      </w:r>
      <w:r>
        <w:rPr>
          <w:spacing w:val="-4"/>
        </w:rPr>
        <w:t> </w:t>
      </w:r>
      <w:r>
        <w:rPr/>
        <w:t>Singh,</w:t>
      </w:r>
      <w:r>
        <w:rPr>
          <w:spacing w:val="-4"/>
        </w:rPr>
        <w:t> </w:t>
      </w:r>
      <w:r>
        <w:rPr/>
        <w:t>Y.</w:t>
      </w:r>
      <w:r>
        <w:rPr>
          <w:spacing w:val="-2"/>
        </w:rPr>
        <w:t> </w:t>
      </w:r>
      <w:r>
        <w:rPr/>
        <w:t>Singh,</w:t>
      </w:r>
      <w:r>
        <w:rPr>
          <w:spacing w:val="-3"/>
        </w:rPr>
        <w:t> </w:t>
      </w:r>
      <w:r>
        <w:rPr/>
        <w:t>Y.</w:t>
      </w:r>
      <w:r>
        <w:rPr>
          <w:spacing w:val="-4"/>
        </w:rPr>
        <w:t> </w:t>
      </w:r>
      <w:r>
        <w:rPr/>
        <w:t>Singh,</w:t>
      </w:r>
      <w:r>
        <w:rPr>
          <w:spacing w:val="-2"/>
        </w:rPr>
        <w:t> </w:t>
      </w:r>
      <w:r>
        <w:rPr/>
        <w:t>P.</w:t>
      </w:r>
      <w:r>
        <w:rPr>
          <w:spacing w:val="-4"/>
        </w:rPr>
        <w:t> </w:t>
      </w:r>
      <w:r>
        <w:rPr>
          <w:spacing w:val="-2"/>
        </w:rPr>
        <w:t>Singh,</w:t>
      </w:r>
    </w:p>
    <w:p>
      <w:pPr>
        <w:pStyle w:val="BodyText"/>
        <w:spacing w:line="360" w:lineRule="auto" w:before="137"/>
        <w:ind w:left="1080" w:right="717"/>
      </w:pPr>
      <w:r>
        <w:rPr/>
        <w:t>A.L.</w:t>
      </w:r>
      <w:r>
        <w:rPr>
          <w:spacing w:val="-13"/>
        </w:rPr>
        <w:t> </w:t>
      </w:r>
      <w:r>
        <w:rPr/>
        <w:t>Kundu,</w:t>
      </w:r>
      <w:r>
        <w:rPr>
          <w:spacing w:val="-14"/>
        </w:rPr>
        <w:t> </w:t>
      </w:r>
      <w:r>
        <w:rPr/>
        <w:t>R.</w:t>
      </w:r>
      <w:r>
        <w:rPr>
          <w:spacing w:val="-13"/>
        </w:rPr>
        <w:t> </w:t>
      </w:r>
      <w:r>
        <w:rPr/>
        <w:t>Sakal,</w:t>
      </w:r>
      <w:r>
        <w:rPr>
          <w:spacing w:val="-13"/>
        </w:rPr>
        <w:t> </w:t>
      </w:r>
      <w:r>
        <w:rPr/>
        <w:t>A.P.</w:t>
      </w:r>
      <w:r>
        <w:rPr>
          <w:spacing w:val="-13"/>
        </w:rPr>
        <w:t> </w:t>
      </w:r>
      <w:r>
        <w:rPr/>
        <w:t>Regmi,</w:t>
      </w:r>
      <w:r>
        <w:rPr>
          <w:spacing w:val="-13"/>
        </w:rPr>
        <w:t> </w:t>
      </w:r>
      <w:r>
        <w:rPr/>
        <w:t>S.K.</w:t>
      </w:r>
      <w:r>
        <w:rPr>
          <w:spacing w:val="-14"/>
        </w:rPr>
        <w:t> </w:t>
      </w:r>
      <w:r>
        <w:rPr/>
        <w:t>Garni,</w:t>
      </w:r>
      <w:r>
        <w:rPr>
          <w:spacing w:val="-13"/>
        </w:rPr>
        <w:t> </w:t>
      </w:r>
      <w:r>
        <w:rPr/>
        <w:t>A.L.</w:t>
      </w:r>
      <w:r>
        <w:rPr>
          <w:spacing w:val="-11"/>
        </w:rPr>
        <w:t> </w:t>
      </w:r>
      <w:r>
        <w:rPr/>
        <w:t>Bhandari,</w:t>
      </w:r>
      <w:r>
        <w:rPr>
          <w:spacing w:val="-13"/>
        </w:rPr>
        <w:t> </w:t>
      </w:r>
      <w:r>
        <w:rPr/>
        <w:t>R.</w:t>
      </w:r>
      <w:r>
        <w:rPr>
          <w:spacing w:val="-13"/>
        </w:rPr>
        <w:t> </w:t>
      </w:r>
      <w:r>
        <w:rPr/>
        <w:t>Amin,</w:t>
      </w:r>
      <w:r>
        <w:rPr>
          <w:spacing w:val="-13"/>
        </w:rPr>
        <w:t> </w:t>
      </w:r>
      <w:r>
        <w:rPr/>
        <w:t>C.R.</w:t>
      </w:r>
      <w:r>
        <w:rPr>
          <w:spacing w:val="-13"/>
        </w:rPr>
        <w:t> </w:t>
      </w:r>
      <w:r>
        <w:rPr/>
        <w:t>Yadav,</w:t>
      </w:r>
      <w:r>
        <w:rPr>
          <w:spacing w:val="-13"/>
        </w:rPr>
        <w:t> </w:t>
      </w:r>
      <w:r>
        <w:rPr/>
        <w:t>E.M. Bhattarai, S. Das, H.P. Aggarwal, R.K. Gupta, P.R. Hobbs, How extensive are yield declines</w:t>
      </w:r>
      <w:r>
        <w:rPr>
          <w:spacing w:val="-13"/>
        </w:rPr>
        <w:t> </w:t>
      </w:r>
      <w:r>
        <w:rPr/>
        <w:t>in</w:t>
      </w:r>
      <w:r>
        <w:rPr>
          <w:spacing w:val="-13"/>
        </w:rPr>
        <w:t> </w:t>
      </w:r>
      <w:r>
        <w:rPr/>
        <w:t>long-term</w:t>
      </w:r>
      <w:r>
        <w:rPr>
          <w:spacing w:val="-14"/>
        </w:rPr>
        <w:t> </w:t>
      </w:r>
      <w:r>
        <w:rPr/>
        <w:t>rice–wheat</w:t>
      </w:r>
      <w:r>
        <w:rPr>
          <w:spacing w:val="-10"/>
        </w:rPr>
        <w:t> </w:t>
      </w:r>
      <w:r>
        <w:rPr/>
        <w:t>experiments</w:t>
      </w:r>
      <w:r>
        <w:rPr>
          <w:spacing w:val="-12"/>
        </w:rPr>
        <w:t> </w:t>
      </w:r>
      <w:r>
        <w:rPr/>
        <w:t>in</w:t>
      </w:r>
      <w:r>
        <w:rPr>
          <w:spacing w:val="-13"/>
        </w:rPr>
        <w:t> </w:t>
      </w:r>
      <w:r>
        <w:rPr/>
        <w:t>Asia?</w:t>
      </w:r>
      <w:r>
        <w:rPr>
          <w:spacing w:val="-10"/>
        </w:rPr>
        <w:t> </w:t>
      </w:r>
      <w:r>
        <w:rPr/>
        <w:t>Field</w:t>
      </w:r>
      <w:r>
        <w:rPr>
          <w:spacing w:val="-12"/>
        </w:rPr>
        <w:t> </w:t>
      </w:r>
      <w:r>
        <w:rPr/>
        <w:t>Crop</w:t>
      </w:r>
      <w:r>
        <w:rPr>
          <w:spacing w:val="-14"/>
        </w:rPr>
        <w:t> </w:t>
      </w:r>
      <w:r>
        <w:rPr/>
        <w:t>Res.</w:t>
      </w:r>
      <w:r>
        <w:rPr>
          <w:spacing w:val="-11"/>
        </w:rPr>
        <w:t> </w:t>
      </w:r>
      <w:r>
        <w:rPr/>
        <w:t>81</w:t>
      </w:r>
      <w:r>
        <w:rPr>
          <w:spacing w:val="-11"/>
        </w:rPr>
        <w:t> </w:t>
      </w:r>
      <w:r>
        <w:rPr/>
        <w:t>(2003)</w:t>
      </w:r>
      <w:r>
        <w:rPr>
          <w:spacing w:val="-13"/>
        </w:rPr>
        <w:t> </w:t>
      </w:r>
      <w:r>
        <w:rPr>
          <w:spacing w:val="-2"/>
        </w:rPr>
        <w:t>159–180.</w:t>
      </w:r>
    </w:p>
    <w:p>
      <w:pPr>
        <w:pStyle w:val="BodyText"/>
        <w:spacing w:before="6"/>
        <w:jc w:val="left"/>
      </w:pPr>
    </w:p>
    <w:p>
      <w:pPr>
        <w:pStyle w:val="BodyText"/>
        <w:ind w:left="360"/>
        <w:jc w:val="left"/>
      </w:pPr>
      <w:r>
        <w:rPr/>
        <w:t>Jackson</w:t>
      </w:r>
      <w:r>
        <w:rPr>
          <w:spacing w:val="-2"/>
        </w:rPr>
        <w:t> </w:t>
      </w:r>
      <w:r>
        <w:rPr/>
        <w:t>MS</w:t>
      </w:r>
      <w:r>
        <w:rPr>
          <w:spacing w:val="-1"/>
        </w:rPr>
        <w:t> </w:t>
      </w:r>
      <w:r>
        <w:rPr/>
        <w:t>1973.</w:t>
      </w:r>
      <w:r>
        <w:rPr>
          <w:spacing w:val="-2"/>
        </w:rPr>
        <w:t> </w:t>
      </w:r>
      <w:r>
        <w:rPr/>
        <w:t>Soil</w:t>
      </w:r>
      <w:r>
        <w:rPr>
          <w:spacing w:val="-2"/>
        </w:rPr>
        <w:t> </w:t>
      </w:r>
      <w:r>
        <w:rPr/>
        <w:t>Chemical</w:t>
      </w:r>
      <w:r>
        <w:rPr>
          <w:spacing w:val="-2"/>
        </w:rPr>
        <w:t> </w:t>
      </w:r>
      <w:r>
        <w:rPr/>
        <w:t>Analysis.</w:t>
      </w:r>
      <w:r>
        <w:rPr>
          <w:spacing w:val="-2"/>
        </w:rPr>
        <w:t> </w:t>
      </w:r>
      <w:r>
        <w:rPr/>
        <w:t>Prentice</w:t>
      </w:r>
      <w:r>
        <w:rPr>
          <w:spacing w:val="-3"/>
        </w:rPr>
        <w:t> </w:t>
      </w:r>
      <w:r>
        <w:rPr/>
        <w:t>Hall</w:t>
      </w:r>
      <w:r>
        <w:rPr>
          <w:spacing w:val="-2"/>
        </w:rPr>
        <w:t> </w:t>
      </w:r>
      <w:r>
        <w:rPr/>
        <w:t>of</w:t>
      </w:r>
      <w:r>
        <w:rPr>
          <w:spacing w:val="1"/>
        </w:rPr>
        <w:t> </w:t>
      </w:r>
      <w:r>
        <w:rPr/>
        <w:t>India</w:t>
      </w:r>
      <w:r>
        <w:rPr>
          <w:spacing w:val="-2"/>
        </w:rPr>
        <w:t> </w:t>
      </w:r>
      <w:r>
        <w:rPr/>
        <w:t>Pvt Ltd., New</w:t>
      </w:r>
      <w:r>
        <w:rPr>
          <w:spacing w:val="-2"/>
        </w:rPr>
        <w:t> </w:t>
      </w:r>
      <w:r>
        <w:rPr/>
        <w:t>Delhi</w:t>
      </w:r>
      <w:r>
        <w:rPr>
          <w:spacing w:val="-1"/>
        </w:rPr>
        <w:t> </w:t>
      </w:r>
      <w:r>
        <w:rPr>
          <w:spacing w:val="-2"/>
        </w:rPr>
        <w:t>p.498.</w:t>
      </w:r>
    </w:p>
    <w:p>
      <w:pPr>
        <w:pStyle w:val="BodyText"/>
        <w:spacing w:before="142"/>
        <w:jc w:val="left"/>
      </w:pPr>
    </w:p>
    <w:p>
      <w:pPr>
        <w:pStyle w:val="BodyText"/>
        <w:spacing w:line="360" w:lineRule="auto"/>
        <w:ind w:left="1080" w:right="723" w:hanging="720"/>
      </w:pPr>
      <w:r>
        <w:rPr/>
        <w:t>Jacqueline A, Prudente A, Gilbert C, Sigua M, Manoch K and Alfredo D 2008. Improving yield and nutrient uptake potentials of Japonica and Indica rice varieties with nitrogen fertilization. Journal of Agricultural Science 4(4) 427-434.</w:t>
      </w:r>
    </w:p>
    <w:p>
      <w:pPr>
        <w:pStyle w:val="BodyText"/>
        <w:spacing w:before="4"/>
        <w:jc w:val="left"/>
      </w:pPr>
    </w:p>
    <w:p>
      <w:pPr>
        <w:pStyle w:val="BodyText"/>
        <w:spacing w:line="360" w:lineRule="auto"/>
        <w:ind w:left="643" w:right="390" w:hanging="284"/>
        <w:jc w:val="left"/>
      </w:pPr>
      <w:r>
        <w:rPr/>
        <w:t>Jeyajothi, R., &amp;Durairaj, S. N. (2015). Influence of integrated nutrient management practices on yield</w:t>
      </w:r>
      <w:r>
        <w:rPr>
          <w:spacing w:val="13"/>
        </w:rPr>
        <w:t> </w:t>
      </w:r>
      <w:r>
        <w:rPr/>
        <w:t>and</w:t>
      </w:r>
      <w:r>
        <w:rPr>
          <w:spacing w:val="16"/>
        </w:rPr>
        <w:t> </w:t>
      </w:r>
      <w:r>
        <w:rPr/>
        <w:t>yield</w:t>
      </w:r>
      <w:r>
        <w:rPr>
          <w:spacing w:val="14"/>
        </w:rPr>
        <w:t> </w:t>
      </w:r>
      <w:r>
        <w:rPr/>
        <w:t>attributes,</w:t>
      </w:r>
      <w:r>
        <w:rPr>
          <w:spacing w:val="13"/>
        </w:rPr>
        <w:t> </w:t>
      </w:r>
      <w:r>
        <w:rPr/>
        <w:t>and</w:t>
      </w:r>
      <w:r>
        <w:rPr>
          <w:spacing w:val="14"/>
        </w:rPr>
        <w:t> </w:t>
      </w:r>
      <w:r>
        <w:rPr/>
        <w:t>economics</w:t>
      </w:r>
      <w:r>
        <w:rPr>
          <w:spacing w:val="12"/>
        </w:rPr>
        <w:t> </w:t>
      </w:r>
      <w:r>
        <w:rPr/>
        <w:t>of</w:t>
      </w:r>
      <w:r>
        <w:rPr>
          <w:spacing w:val="18"/>
        </w:rPr>
        <w:t> </w:t>
      </w:r>
      <w:r>
        <w:rPr/>
        <w:t>transplanted</w:t>
      </w:r>
      <w:r>
        <w:rPr>
          <w:spacing w:val="12"/>
        </w:rPr>
        <w:t> </w:t>
      </w:r>
      <w:r>
        <w:rPr/>
        <w:t>Rice</w:t>
      </w:r>
      <w:r>
        <w:rPr>
          <w:spacing w:val="13"/>
        </w:rPr>
        <w:t> </w:t>
      </w:r>
      <w:r>
        <w:rPr/>
        <w:t>(Oryzaativa)</w:t>
      </w:r>
      <w:r>
        <w:rPr>
          <w:spacing w:val="12"/>
        </w:rPr>
        <w:t> </w:t>
      </w:r>
      <w:r>
        <w:rPr/>
        <w:t>in</w:t>
      </w:r>
      <w:r>
        <w:rPr>
          <w:spacing w:val="12"/>
        </w:rPr>
        <w:t> </w:t>
      </w:r>
      <w:r>
        <w:rPr/>
        <w:t>South</w:t>
      </w:r>
      <w:r>
        <w:rPr>
          <w:spacing w:val="15"/>
        </w:rPr>
        <w:t> </w:t>
      </w:r>
      <w:r>
        <w:rPr/>
        <w:t>Zone</w:t>
      </w:r>
      <w:r>
        <w:rPr>
          <w:spacing w:val="12"/>
        </w:rPr>
        <w:t> </w:t>
      </w:r>
      <w:r>
        <w:rPr>
          <w:spacing w:val="-5"/>
        </w:rPr>
        <w:t>of</w:t>
      </w:r>
    </w:p>
    <w:p>
      <w:pPr>
        <w:pStyle w:val="BodyText"/>
        <w:spacing w:after="0" w:line="360" w:lineRule="auto"/>
        <w:jc w:val="left"/>
        <w:sectPr>
          <w:pgSz w:w="12240" w:h="15840"/>
          <w:pgMar w:top="1420" w:bottom="280" w:left="1080" w:right="720"/>
        </w:sectPr>
      </w:pPr>
    </w:p>
    <w:p>
      <w:pPr>
        <w:spacing w:line="360" w:lineRule="auto" w:before="72"/>
        <w:ind w:left="643" w:right="718" w:firstLine="0"/>
        <w:jc w:val="both"/>
        <w:rPr>
          <w:sz w:val="24"/>
        </w:rPr>
      </w:pPr>
      <w:r>
        <w:rPr>
          <w:sz w:val="24"/>
        </w:rPr>
        <w:t>Tamil Nadu. </w:t>
      </w:r>
      <w:r>
        <w:rPr>
          <w:i/>
          <w:sz w:val="24"/>
        </w:rPr>
        <w:t>International Journal for Innovative Research in Science &amp; Technology</w:t>
      </w:r>
      <w:r>
        <w:rPr>
          <w:sz w:val="24"/>
        </w:rPr>
        <w:t>, </w:t>
      </w:r>
      <w:r>
        <w:rPr>
          <w:i/>
          <w:sz w:val="24"/>
        </w:rPr>
        <w:t>1</w:t>
      </w:r>
      <w:r>
        <w:rPr>
          <w:sz w:val="24"/>
        </w:rPr>
        <w:t>(11), </w:t>
      </w:r>
      <w:r>
        <w:rPr>
          <w:spacing w:val="-2"/>
          <w:sz w:val="24"/>
        </w:rPr>
        <w:t>462-466.</w:t>
      </w:r>
    </w:p>
    <w:p>
      <w:pPr>
        <w:pStyle w:val="BodyText"/>
        <w:spacing w:before="5"/>
        <w:jc w:val="left"/>
      </w:pPr>
    </w:p>
    <w:p>
      <w:pPr>
        <w:pStyle w:val="BodyText"/>
        <w:spacing w:line="360" w:lineRule="auto"/>
        <w:ind w:left="643" w:right="723" w:hanging="284"/>
      </w:pPr>
      <w:r>
        <w:rPr/>
        <w:t>Kandeshwari., M. S. Jeyaraman and N. Thavaprakash (2012) Evaluation of integrated nutrient management</w:t>
      </w:r>
      <w:r>
        <w:rPr>
          <w:spacing w:val="-14"/>
        </w:rPr>
        <w:t> </w:t>
      </w:r>
      <w:r>
        <w:rPr/>
        <w:t>practices</w:t>
      </w:r>
      <w:r>
        <w:rPr>
          <w:spacing w:val="-14"/>
        </w:rPr>
        <w:t> </w:t>
      </w:r>
      <w:r>
        <w:rPr/>
        <w:t>under</w:t>
      </w:r>
      <w:r>
        <w:rPr>
          <w:spacing w:val="-15"/>
        </w:rPr>
        <w:t> </w:t>
      </w:r>
      <w:r>
        <w:rPr/>
        <w:t>system</w:t>
      </w:r>
      <w:r>
        <w:rPr>
          <w:spacing w:val="-14"/>
        </w:rPr>
        <w:t> </w:t>
      </w:r>
      <w:r>
        <w:rPr/>
        <w:t>of</w:t>
      </w:r>
      <w:r>
        <w:rPr>
          <w:spacing w:val="-12"/>
        </w:rPr>
        <w:t> </w:t>
      </w:r>
      <w:r>
        <w:rPr/>
        <w:t>rice</w:t>
      </w:r>
      <w:r>
        <w:rPr>
          <w:spacing w:val="-15"/>
        </w:rPr>
        <w:t> </w:t>
      </w:r>
      <w:r>
        <w:rPr/>
        <w:t>intensification.</w:t>
      </w:r>
      <w:r>
        <w:rPr>
          <w:spacing w:val="-12"/>
        </w:rPr>
        <w:t> </w:t>
      </w:r>
      <w:r>
        <w:rPr/>
        <w:t>In.</w:t>
      </w:r>
      <w:r>
        <w:rPr>
          <w:spacing w:val="-12"/>
        </w:rPr>
        <w:t> </w:t>
      </w:r>
      <w:r>
        <w:rPr/>
        <w:t>International</w:t>
      </w:r>
      <w:r>
        <w:rPr>
          <w:spacing w:val="-11"/>
        </w:rPr>
        <w:t> </w:t>
      </w:r>
      <w:r>
        <w:rPr/>
        <w:t>Symposium</w:t>
      </w:r>
      <w:r>
        <w:rPr>
          <w:spacing w:val="-13"/>
        </w:rPr>
        <w:t> </w:t>
      </w:r>
      <w:r>
        <w:rPr/>
        <w:t>on</w:t>
      </w:r>
      <w:r>
        <w:rPr>
          <w:spacing w:val="-14"/>
        </w:rPr>
        <w:t> </w:t>
      </w:r>
      <w:r>
        <w:rPr/>
        <w:t>100 years of Rice Science and Looking Beyond, 2. pp. 523–524.</w:t>
      </w:r>
    </w:p>
    <w:p>
      <w:pPr>
        <w:pStyle w:val="BodyText"/>
        <w:spacing w:before="3"/>
        <w:jc w:val="left"/>
      </w:pPr>
    </w:p>
    <w:p>
      <w:pPr>
        <w:pStyle w:val="BodyText"/>
        <w:spacing w:line="360" w:lineRule="auto" w:before="1"/>
        <w:ind w:left="1080" w:right="717" w:hanging="720"/>
      </w:pPr>
      <w:r>
        <w:rPr/>
        <w:t>Kuntal M Hati, AnandSwarup AK, Dwivedi AK, Misra, KK Bandyopadhyay. Changes in soil physical</w:t>
      </w:r>
      <w:r>
        <w:rPr>
          <w:spacing w:val="-4"/>
        </w:rPr>
        <w:t> </w:t>
      </w:r>
      <w:r>
        <w:rPr/>
        <w:t>properties</w:t>
      </w:r>
      <w:r>
        <w:rPr>
          <w:spacing w:val="-4"/>
        </w:rPr>
        <w:t> </w:t>
      </w:r>
      <w:r>
        <w:rPr/>
        <w:t>and</w:t>
      </w:r>
      <w:r>
        <w:rPr>
          <w:spacing w:val="-4"/>
        </w:rPr>
        <w:t> </w:t>
      </w:r>
      <w:r>
        <w:rPr/>
        <w:t>organic</w:t>
      </w:r>
      <w:r>
        <w:rPr>
          <w:spacing w:val="-4"/>
        </w:rPr>
        <w:t> </w:t>
      </w:r>
      <w:r>
        <w:rPr/>
        <w:t>carbon</w:t>
      </w:r>
      <w:r>
        <w:rPr>
          <w:spacing w:val="-4"/>
        </w:rPr>
        <w:t> </w:t>
      </w:r>
      <w:r>
        <w:rPr/>
        <w:t>status</w:t>
      </w:r>
      <w:r>
        <w:rPr>
          <w:spacing w:val="-4"/>
        </w:rPr>
        <w:t> </w:t>
      </w:r>
      <w:r>
        <w:rPr/>
        <w:t>at</w:t>
      </w:r>
      <w:r>
        <w:rPr>
          <w:spacing w:val="-4"/>
        </w:rPr>
        <w:t> </w:t>
      </w:r>
      <w:r>
        <w:rPr/>
        <w:t>the</w:t>
      </w:r>
      <w:r>
        <w:rPr>
          <w:spacing w:val="-4"/>
        </w:rPr>
        <w:t> </w:t>
      </w:r>
      <w:r>
        <w:rPr/>
        <w:t>topsoil</w:t>
      </w:r>
      <w:r>
        <w:rPr>
          <w:spacing w:val="-4"/>
        </w:rPr>
        <w:t> </w:t>
      </w:r>
      <w:r>
        <w:rPr/>
        <w:t>horizon</w:t>
      </w:r>
      <w:r>
        <w:rPr>
          <w:spacing w:val="-6"/>
        </w:rPr>
        <w:t> </w:t>
      </w:r>
      <w:r>
        <w:rPr/>
        <w:t>of</w:t>
      </w:r>
      <w:r>
        <w:rPr>
          <w:spacing w:val="-4"/>
        </w:rPr>
        <w:t> </w:t>
      </w:r>
      <w:r>
        <w:rPr/>
        <w:t>a</w:t>
      </w:r>
      <w:r>
        <w:rPr>
          <w:spacing w:val="-5"/>
        </w:rPr>
        <w:t> </w:t>
      </w:r>
      <w:r>
        <w:rPr/>
        <w:t>vertisol</w:t>
      </w:r>
      <w:r>
        <w:rPr>
          <w:spacing w:val="-4"/>
        </w:rPr>
        <w:t> </w:t>
      </w:r>
      <w:r>
        <w:rPr/>
        <w:t>of</w:t>
      </w:r>
      <w:r>
        <w:rPr>
          <w:spacing w:val="-4"/>
        </w:rPr>
        <w:t> </w:t>
      </w:r>
      <w:r>
        <w:rPr/>
        <w:t>Central India after 18 years of continuous cropping, fertilization and manuring. AgricEcosysEnvironm. 2007; 119:127-134</w:t>
      </w:r>
    </w:p>
    <w:p>
      <w:pPr>
        <w:pStyle w:val="BodyText"/>
        <w:spacing w:before="3"/>
        <w:jc w:val="left"/>
      </w:pPr>
    </w:p>
    <w:p>
      <w:pPr>
        <w:pStyle w:val="BodyText"/>
        <w:spacing w:line="360" w:lineRule="auto"/>
        <w:ind w:left="787" w:right="713" w:hanging="428"/>
      </w:pPr>
      <w:r>
        <w:rPr/>
        <w:t>Maniruzzaman, M., Muttaleb, M. A., Choudhury, A. K., Akhter, S., Ahmed, F., Aziz, M. A. &amp;Kalra,</w:t>
      </w:r>
      <w:r>
        <w:rPr>
          <w:spacing w:val="-1"/>
        </w:rPr>
        <w:t> </w:t>
      </w:r>
      <w:r>
        <w:rPr/>
        <w:t>N.</w:t>
      </w:r>
      <w:r>
        <w:rPr>
          <w:spacing w:val="-2"/>
        </w:rPr>
        <w:t> </w:t>
      </w:r>
      <w:r>
        <w:rPr/>
        <w:t>(2017).</w:t>
      </w:r>
      <w:r>
        <w:rPr>
          <w:spacing w:val="-2"/>
        </w:rPr>
        <w:t> </w:t>
      </w:r>
      <w:r>
        <w:rPr/>
        <w:t>Characterization</w:t>
      </w:r>
      <w:r>
        <w:rPr>
          <w:spacing w:val="-1"/>
        </w:rPr>
        <w:t> </w:t>
      </w:r>
      <w:r>
        <w:rPr/>
        <w:t>of</w:t>
      </w:r>
      <w:r>
        <w:rPr>
          <w:spacing w:val="-2"/>
        </w:rPr>
        <w:t> </w:t>
      </w:r>
      <w:r>
        <w:rPr/>
        <w:t>inter-seasonal</w:t>
      </w:r>
      <w:r>
        <w:rPr>
          <w:spacing w:val="-1"/>
        </w:rPr>
        <w:t> </w:t>
      </w:r>
      <w:r>
        <w:rPr/>
        <w:t>climatic</w:t>
      </w:r>
      <w:r>
        <w:rPr>
          <w:spacing w:val="-2"/>
        </w:rPr>
        <w:t> </w:t>
      </w:r>
      <w:r>
        <w:rPr/>
        <w:t>variability</w:t>
      </w:r>
      <w:r>
        <w:rPr>
          <w:spacing w:val="-6"/>
        </w:rPr>
        <w:t> </w:t>
      </w:r>
      <w:r>
        <w:rPr/>
        <w:t>through</w:t>
      </w:r>
      <w:r>
        <w:rPr>
          <w:spacing w:val="-1"/>
        </w:rPr>
        <w:t> </w:t>
      </w:r>
      <w:r>
        <w:rPr/>
        <w:t>dry-season rice productivity in the North-west Region of Bangladesh. </w:t>
      </w:r>
      <w:r>
        <w:rPr>
          <w:i/>
        </w:rPr>
        <w:t>Italian Journal of Agrometeorology</w:t>
      </w:r>
      <w:r>
        <w:rPr/>
        <w:t>, </w:t>
      </w:r>
      <w:r>
        <w:rPr>
          <w:i/>
        </w:rPr>
        <w:t>2017</w:t>
      </w:r>
      <w:r>
        <w:rPr/>
        <w:t>(1).</w:t>
      </w:r>
    </w:p>
    <w:p>
      <w:pPr>
        <w:pStyle w:val="BodyText"/>
        <w:spacing w:before="5"/>
        <w:jc w:val="left"/>
      </w:pPr>
    </w:p>
    <w:p>
      <w:pPr>
        <w:pStyle w:val="BodyText"/>
        <w:spacing w:line="360" w:lineRule="auto"/>
        <w:ind w:left="1080" w:right="720" w:hanging="720"/>
      </w:pPr>
      <w:r>
        <w:rPr/>
        <w:t>Manna, M.C., Bhattacharya, S., Adhya, T.K., Singh, M., Wanjari, R.H., Ramana, S., Tripathi, A.K.,</w:t>
      </w:r>
      <w:r>
        <w:rPr>
          <w:spacing w:val="-1"/>
        </w:rPr>
        <w:t> </w:t>
      </w:r>
      <w:r>
        <w:rPr/>
        <w:t>Singh, K.N.,</w:t>
      </w:r>
      <w:r>
        <w:rPr>
          <w:spacing w:val="-1"/>
        </w:rPr>
        <w:t> </w:t>
      </w:r>
      <w:r>
        <w:rPr/>
        <w:t>Reddy, K.S.,</w:t>
      </w:r>
      <w:r>
        <w:rPr>
          <w:spacing w:val="-1"/>
        </w:rPr>
        <w:t> </w:t>
      </w:r>
      <w:r>
        <w:rPr/>
        <w:t>Subba</w:t>
      </w:r>
      <w:r>
        <w:rPr>
          <w:spacing w:val="-2"/>
        </w:rPr>
        <w:t> </w:t>
      </w:r>
      <w:r>
        <w:rPr/>
        <w:t>Rao,</w:t>
      </w:r>
      <w:r>
        <w:rPr>
          <w:spacing w:val="-1"/>
        </w:rPr>
        <w:t> </w:t>
      </w:r>
      <w:r>
        <w:rPr/>
        <w:t>A., Sisodia,</w:t>
      </w:r>
      <w:r>
        <w:rPr>
          <w:spacing w:val="-1"/>
        </w:rPr>
        <w:t> </w:t>
      </w:r>
      <w:r>
        <w:rPr/>
        <w:t>R.S.,</w:t>
      </w:r>
      <w:r>
        <w:rPr>
          <w:spacing w:val="-1"/>
        </w:rPr>
        <w:t> </w:t>
      </w:r>
      <w:r>
        <w:rPr/>
        <w:t>Dongre,</w:t>
      </w:r>
      <w:r>
        <w:rPr>
          <w:spacing w:val="-1"/>
        </w:rPr>
        <w:t> </w:t>
      </w:r>
      <w:r>
        <w:rPr/>
        <w:t>M.,Jha,</w:t>
      </w:r>
      <w:r>
        <w:rPr>
          <w:spacing w:val="-1"/>
        </w:rPr>
        <w:t> </w:t>
      </w:r>
      <w:r>
        <w:rPr/>
        <w:t>P.,</w:t>
      </w:r>
      <w:r>
        <w:rPr>
          <w:spacing w:val="-1"/>
        </w:rPr>
        <w:t> </w:t>
      </w:r>
      <w:r>
        <w:rPr/>
        <w:t>Neogi, S., Roy, K., Rao, K.S., Sawarkar, S.D. and Rao, V.R. 2013. Carbon fractions and productivity under changed climate scenario in soybean-wheat system. Field Crops Research 145, 10-20.</w:t>
      </w:r>
    </w:p>
    <w:p>
      <w:pPr>
        <w:pStyle w:val="BodyText"/>
        <w:spacing w:before="4"/>
        <w:jc w:val="left"/>
      </w:pPr>
    </w:p>
    <w:p>
      <w:pPr>
        <w:pStyle w:val="BodyText"/>
        <w:spacing w:line="360" w:lineRule="auto"/>
        <w:ind w:left="720" w:right="715" w:hanging="360"/>
      </w:pPr>
      <w:r>
        <w:rPr/>
        <w:t>Mazumdar</w:t>
      </w:r>
      <w:r>
        <w:rPr>
          <w:spacing w:val="-15"/>
        </w:rPr>
        <w:t> </w:t>
      </w:r>
      <w:r>
        <w:rPr/>
        <w:t>SP,</w:t>
      </w:r>
      <w:r>
        <w:rPr>
          <w:spacing w:val="-14"/>
        </w:rPr>
        <w:t> </w:t>
      </w:r>
      <w:r>
        <w:rPr/>
        <w:t>Kundu</w:t>
      </w:r>
      <w:r>
        <w:rPr>
          <w:spacing w:val="-15"/>
        </w:rPr>
        <w:t> </w:t>
      </w:r>
      <w:r>
        <w:rPr/>
        <w:t>DK,</w:t>
      </w:r>
      <w:r>
        <w:rPr>
          <w:spacing w:val="-15"/>
        </w:rPr>
        <w:t> </w:t>
      </w:r>
      <w:r>
        <w:rPr/>
        <w:t>Ghosh</w:t>
      </w:r>
      <w:r>
        <w:rPr>
          <w:spacing w:val="-15"/>
        </w:rPr>
        <w:t> </w:t>
      </w:r>
      <w:r>
        <w:rPr/>
        <w:t>D,</w:t>
      </w:r>
      <w:r>
        <w:rPr>
          <w:spacing w:val="-13"/>
        </w:rPr>
        <w:t> </w:t>
      </w:r>
      <w:r>
        <w:rPr/>
        <w:t>Saha</w:t>
      </w:r>
      <w:r>
        <w:rPr>
          <w:spacing w:val="-13"/>
        </w:rPr>
        <w:t> </w:t>
      </w:r>
      <w:r>
        <w:rPr/>
        <w:t>AR,</w:t>
      </w:r>
      <w:r>
        <w:rPr>
          <w:spacing w:val="-14"/>
        </w:rPr>
        <w:t> </w:t>
      </w:r>
      <w:r>
        <w:rPr/>
        <w:t>Majumdar</w:t>
      </w:r>
      <w:r>
        <w:rPr>
          <w:spacing w:val="-13"/>
        </w:rPr>
        <w:t> </w:t>
      </w:r>
      <w:r>
        <w:rPr/>
        <w:t>B</w:t>
      </w:r>
      <w:r>
        <w:rPr>
          <w:spacing w:val="-15"/>
        </w:rPr>
        <w:t> </w:t>
      </w:r>
      <w:r>
        <w:rPr/>
        <w:t>and</w:t>
      </w:r>
      <w:r>
        <w:rPr>
          <w:spacing w:val="-12"/>
        </w:rPr>
        <w:t> </w:t>
      </w:r>
      <w:r>
        <w:rPr/>
        <w:t>Ghorai</w:t>
      </w:r>
      <w:r>
        <w:rPr>
          <w:spacing w:val="-14"/>
        </w:rPr>
        <w:t> </w:t>
      </w:r>
      <w:r>
        <w:rPr/>
        <w:t>AK</w:t>
      </w:r>
      <w:r>
        <w:rPr>
          <w:spacing w:val="-15"/>
        </w:rPr>
        <w:t> </w:t>
      </w:r>
      <w:r>
        <w:rPr/>
        <w:t>2014.</w:t>
      </w:r>
      <w:r>
        <w:rPr>
          <w:spacing w:val="-14"/>
        </w:rPr>
        <w:t> </w:t>
      </w:r>
      <w:r>
        <w:rPr/>
        <w:t>Effect</w:t>
      </w:r>
      <w:r>
        <w:rPr>
          <w:spacing w:val="-12"/>
        </w:rPr>
        <w:t> </w:t>
      </w:r>
      <w:r>
        <w:rPr/>
        <w:t>of</w:t>
      </w:r>
      <w:r>
        <w:rPr>
          <w:spacing w:val="-13"/>
        </w:rPr>
        <w:t> </w:t>
      </w:r>
      <w:r>
        <w:rPr/>
        <w:t>Long- Term Application of Inorganic Fertilizers and Organic Manure on Yield, Potassium Uptake and Distribution of Potassium Fractions in the New Gangetic Alluvial Soil under Jute-Rice- Wheat</w:t>
      </w:r>
      <w:r>
        <w:rPr>
          <w:spacing w:val="-7"/>
        </w:rPr>
        <w:t> </w:t>
      </w:r>
      <w:r>
        <w:rPr/>
        <w:t>Cropping</w:t>
      </w:r>
      <w:r>
        <w:rPr>
          <w:spacing w:val="-9"/>
        </w:rPr>
        <w:t> </w:t>
      </w:r>
      <w:r>
        <w:rPr/>
        <w:t>System.</w:t>
      </w:r>
      <w:r>
        <w:rPr>
          <w:spacing w:val="-3"/>
        </w:rPr>
        <w:t> </w:t>
      </w:r>
      <w:r>
        <w:rPr/>
        <w:t>International</w:t>
      </w:r>
      <w:r>
        <w:rPr>
          <w:spacing w:val="-7"/>
        </w:rPr>
        <w:t> </w:t>
      </w:r>
      <w:r>
        <w:rPr/>
        <w:t>Journal</w:t>
      </w:r>
      <w:r>
        <w:rPr>
          <w:spacing w:val="-6"/>
        </w:rPr>
        <w:t> </w:t>
      </w:r>
      <w:r>
        <w:rPr/>
        <w:t>of</w:t>
      </w:r>
      <w:r>
        <w:rPr>
          <w:spacing w:val="-5"/>
        </w:rPr>
        <w:t> </w:t>
      </w:r>
      <w:r>
        <w:rPr/>
        <w:t>Agriculture</w:t>
      </w:r>
      <w:r>
        <w:rPr>
          <w:spacing w:val="-7"/>
        </w:rPr>
        <w:t> </w:t>
      </w:r>
      <w:r>
        <w:rPr/>
        <w:t>and</w:t>
      </w:r>
      <w:r>
        <w:rPr>
          <w:spacing w:val="-5"/>
        </w:rPr>
        <w:t> </w:t>
      </w:r>
      <w:r>
        <w:rPr/>
        <w:t>Food</w:t>
      </w:r>
      <w:r>
        <w:rPr>
          <w:spacing w:val="-6"/>
        </w:rPr>
        <w:t> </w:t>
      </w:r>
      <w:r>
        <w:rPr/>
        <w:t>Science</w:t>
      </w:r>
      <w:r>
        <w:rPr>
          <w:spacing w:val="-7"/>
        </w:rPr>
        <w:t> </w:t>
      </w:r>
      <w:r>
        <w:rPr/>
        <w:t>Technology</w:t>
      </w:r>
      <w:r>
        <w:rPr>
          <w:spacing w:val="-11"/>
        </w:rPr>
        <w:t> </w:t>
      </w:r>
      <w:r>
        <w:rPr>
          <w:spacing w:val="-10"/>
        </w:rPr>
        <w:t>5</w:t>
      </w:r>
    </w:p>
    <w:p>
      <w:pPr>
        <w:pStyle w:val="BodyText"/>
        <w:spacing w:before="1"/>
        <w:ind w:left="720"/>
      </w:pPr>
      <w:r>
        <w:rPr/>
        <w:t>(4):</w:t>
      </w:r>
      <w:r>
        <w:rPr>
          <w:spacing w:val="-3"/>
        </w:rPr>
        <w:t> </w:t>
      </w:r>
      <w:r>
        <w:rPr/>
        <w:t>297-</w:t>
      </w:r>
      <w:r>
        <w:rPr>
          <w:spacing w:val="-4"/>
        </w:rPr>
        <w:t>306.</w:t>
      </w:r>
    </w:p>
    <w:p>
      <w:pPr>
        <w:pStyle w:val="BodyText"/>
        <w:spacing w:before="141"/>
        <w:jc w:val="left"/>
      </w:pPr>
    </w:p>
    <w:p>
      <w:pPr>
        <w:pStyle w:val="BodyText"/>
        <w:spacing w:line="360" w:lineRule="auto"/>
        <w:ind w:left="1080" w:right="723" w:hanging="720"/>
      </w:pPr>
      <w:r>
        <w:rPr/>
        <w:t>Mohanty</w:t>
      </w:r>
      <w:r>
        <w:rPr>
          <w:spacing w:val="40"/>
        </w:rPr>
        <w:t> </w:t>
      </w:r>
      <w:r>
        <w:rPr/>
        <w:t>M, Nanda SS and Barik AK</w:t>
      </w:r>
      <w:r>
        <w:rPr>
          <w:spacing w:val="40"/>
        </w:rPr>
        <w:t> </w:t>
      </w:r>
      <w:r>
        <w:rPr/>
        <w:t>2013. Effect of integrated nutrient management on growth, yield,</w:t>
      </w:r>
      <w:r>
        <w:rPr>
          <w:spacing w:val="-1"/>
        </w:rPr>
        <w:t> </w:t>
      </w:r>
      <w:r>
        <w:rPr/>
        <w:t>nutrient</w:t>
      </w:r>
      <w:r>
        <w:rPr>
          <w:spacing w:val="-1"/>
        </w:rPr>
        <w:t> </w:t>
      </w:r>
      <w:r>
        <w:rPr/>
        <w:t>uptake</w:t>
      </w:r>
      <w:r>
        <w:rPr>
          <w:spacing w:val="-3"/>
        </w:rPr>
        <w:t> </w:t>
      </w:r>
      <w:r>
        <w:rPr/>
        <w:t>and economics of wet</w:t>
      </w:r>
      <w:r>
        <w:rPr>
          <w:spacing w:val="-1"/>
        </w:rPr>
        <w:t> </w:t>
      </w:r>
      <w:r>
        <w:rPr/>
        <w:t>season rice (Oryza sativa)</w:t>
      </w:r>
      <w:r>
        <w:rPr>
          <w:spacing w:val="-2"/>
        </w:rPr>
        <w:t> </w:t>
      </w:r>
      <w:r>
        <w:rPr/>
        <w:t>in</w:t>
      </w:r>
      <w:r>
        <w:rPr>
          <w:spacing w:val="-1"/>
        </w:rPr>
        <w:t> </w:t>
      </w:r>
      <w:r>
        <w:rPr/>
        <w:t>Odisha. Indian Journal of Agricultural Sciences 83(6): 599-604.</w:t>
      </w:r>
    </w:p>
    <w:p>
      <w:pPr>
        <w:pStyle w:val="BodyText"/>
        <w:spacing w:after="0" w:line="360" w:lineRule="auto"/>
        <w:sectPr>
          <w:pgSz w:w="12240" w:h="15840"/>
          <w:pgMar w:top="1420" w:bottom="280" w:left="1080" w:right="720"/>
        </w:sectPr>
      </w:pPr>
    </w:p>
    <w:p>
      <w:pPr>
        <w:pStyle w:val="BodyText"/>
        <w:spacing w:line="360" w:lineRule="auto" w:before="72"/>
        <w:ind w:left="643" w:right="718" w:hanging="284"/>
      </w:pPr>
      <w:r>
        <w:rPr/>
        <w:t>Nayak,</w:t>
      </w:r>
      <w:r>
        <w:rPr>
          <w:spacing w:val="-7"/>
        </w:rPr>
        <w:t> </w:t>
      </w:r>
      <w:r>
        <w:rPr/>
        <w:t>A.</w:t>
      </w:r>
      <w:r>
        <w:rPr>
          <w:spacing w:val="-8"/>
        </w:rPr>
        <w:t> </w:t>
      </w:r>
      <w:r>
        <w:rPr/>
        <w:t>K.,</w:t>
      </w:r>
      <w:r>
        <w:rPr>
          <w:spacing w:val="-8"/>
        </w:rPr>
        <w:t> </w:t>
      </w:r>
      <w:r>
        <w:rPr/>
        <w:t>Gangwar,</w:t>
      </w:r>
      <w:r>
        <w:rPr>
          <w:spacing w:val="-8"/>
        </w:rPr>
        <w:t> </w:t>
      </w:r>
      <w:r>
        <w:rPr/>
        <w:t>B.,</w:t>
      </w:r>
      <w:r>
        <w:rPr>
          <w:spacing w:val="-7"/>
        </w:rPr>
        <w:t> </w:t>
      </w:r>
      <w:r>
        <w:rPr/>
        <w:t>Shukla,</w:t>
      </w:r>
      <w:r>
        <w:rPr>
          <w:spacing w:val="-8"/>
        </w:rPr>
        <w:t> </w:t>
      </w:r>
      <w:r>
        <w:rPr/>
        <w:t>A.</w:t>
      </w:r>
      <w:r>
        <w:rPr>
          <w:spacing w:val="-8"/>
        </w:rPr>
        <w:t> </w:t>
      </w:r>
      <w:r>
        <w:rPr/>
        <w:t>K.,</w:t>
      </w:r>
      <w:r>
        <w:rPr>
          <w:spacing w:val="-8"/>
        </w:rPr>
        <w:t> </w:t>
      </w:r>
      <w:r>
        <w:rPr/>
        <w:t>Mazumdar,</w:t>
      </w:r>
      <w:r>
        <w:rPr>
          <w:spacing w:val="-7"/>
        </w:rPr>
        <w:t> </w:t>
      </w:r>
      <w:r>
        <w:rPr/>
        <w:t>S.</w:t>
      </w:r>
      <w:r>
        <w:rPr>
          <w:spacing w:val="-7"/>
        </w:rPr>
        <w:t> </w:t>
      </w:r>
      <w:r>
        <w:rPr/>
        <w:t>P.,</w:t>
      </w:r>
      <w:r>
        <w:rPr>
          <w:spacing w:val="-7"/>
        </w:rPr>
        <w:t> </w:t>
      </w:r>
      <w:r>
        <w:rPr/>
        <w:t>Kumar,</w:t>
      </w:r>
      <w:r>
        <w:rPr>
          <w:spacing w:val="-8"/>
        </w:rPr>
        <w:t> </w:t>
      </w:r>
      <w:r>
        <w:rPr/>
        <w:t>A.,</w:t>
      </w:r>
      <w:r>
        <w:rPr>
          <w:spacing w:val="-8"/>
        </w:rPr>
        <w:t> </w:t>
      </w:r>
      <w:r>
        <w:rPr/>
        <w:t>Raja,</w:t>
      </w:r>
      <w:r>
        <w:rPr>
          <w:spacing w:val="-8"/>
        </w:rPr>
        <w:t> </w:t>
      </w:r>
      <w:r>
        <w:rPr/>
        <w:t>R.,</w:t>
      </w:r>
      <w:r>
        <w:rPr>
          <w:spacing w:val="-7"/>
        </w:rPr>
        <w:t> </w:t>
      </w:r>
      <w:r>
        <w:rPr/>
        <w:t>...</w:t>
      </w:r>
      <w:r>
        <w:rPr>
          <w:spacing w:val="-7"/>
        </w:rPr>
        <w:t> </w:t>
      </w:r>
      <w:r>
        <w:rPr/>
        <w:t>&amp;</w:t>
      </w:r>
      <w:r>
        <w:rPr>
          <w:spacing w:val="-9"/>
        </w:rPr>
        <w:t> </w:t>
      </w:r>
      <w:r>
        <w:rPr/>
        <w:t>Mohan,</w:t>
      </w:r>
      <w:r>
        <w:rPr>
          <w:spacing w:val="-7"/>
        </w:rPr>
        <w:t> </w:t>
      </w:r>
      <w:r>
        <w:rPr/>
        <w:t>U. (2012). Long-term effect of different integrated nutrient management on soil organic carbon and</w:t>
      </w:r>
      <w:r>
        <w:rPr>
          <w:spacing w:val="-8"/>
        </w:rPr>
        <w:t> </w:t>
      </w:r>
      <w:r>
        <w:rPr/>
        <w:t>its</w:t>
      </w:r>
      <w:r>
        <w:rPr>
          <w:spacing w:val="-8"/>
        </w:rPr>
        <w:t> </w:t>
      </w:r>
      <w:r>
        <w:rPr/>
        <w:t>fractions</w:t>
      </w:r>
      <w:r>
        <w:rPr>
          <w:spacing w:val="-8"/>
        </w:rPr>
        <w:t> </w:t>
      </w:r>
      <w:r>
        <w:rPr/>
        <w:t>and</w:t>
      </w:r>
      <w:r>
        <w:rPr>
          <w:spacing w:val="-8"/>
        </w:rPr>
        <w:t> </w:t>
      </w:r>
      <w:r>
        <w:rPr/>
        <w:t>sustainability</w:t>
      </w:r>
      <w:r>
        <w:rPr>
          <w:spacing w:val="-13"/>
        </w:rPr>
        <w:t> </w:t>
      </w:r>
      <w:r>
        <w:rPr/>
        <w:t>of</w:t>
      </w:r>
      <w:r>
        <w:rPr>
          <w:spacing w:val="-7"/>
        </w:rPr>
        <w:t> </w:t>
      </w:r>
      <w:r>
        <w:rPr/>
        <w:t>rice–wheat</w:t>
      </w:r>
      <w:r>
        <w:rPr>
          <w:spacing w:val="-8"/>
        </w:rPr>
        <w:t> </w:t>
      </w:r>
      <w:r>
        <w:rPr/>
        <w:t>system</w:t>
      </w:r>
      <w:r>
        <w:rPr>
          <w:spacing w:val="-8"/>
        </w:rPr>
        <w:t> </w:t>
      </w:r>
      <w:r>
        <w:rPr/>
        <w:t>in</w:t>
      </w:r>
      <w:r>
        <w:rPr>
          <w:spacing w:val="-5"/>
        </w:rPr>
        <w:t> </w:t>
      </w:r>
      <w:r>
        <w:rPr/>
        <w:t>Indo</w:t>
      </w:r>
      <w:r>
        <w:rPr>
          <w:spacing w:val="-6"/>
        </w:rPr>
        <w:t> </w:t>
      </w:r>
      <w:r>
        <w:rPr/>
        <w:t>Gangetic</w:t>
      </w:r>
      <w:r>
        <w:rPr>
          <w:spacing w:val="-7"/>
        </w:rPr>
        <w:t> </w:t>
      </w:r>
      <w:r>
        <w:rPr/>
        <w:t>Plains</w:t>
      </w:r>
      <w:r>
        <w:rPr>
          <w:spacing w:val="-8"/>
        </w:rPr>
        <w:t> </w:t>
      </w:r>
      <w:r>
        <w:rPr/>
        <w:t>of</w:t>
      </w:r>
      <w:r>
        <w:rPr>
          <w:spacing w:val="-7"/>
        </w:rPr>
        <w:t> </w:t>
      </w:r>
      <w:r>
        <w:rPr/>
        <w:t>India.</w:t>
      </w:r>
      <w:r>
        <w:rPr>
          <w:spacing w:val="-6"/>
        </w:rPr>
        <w:t> </w:t>
      </w:r>
      <w:r>
        <w:rPr>
          <w:i/>
        </w:rPr>
        <w:t>Field Crops Research</w:t>
      </w:r>
      <w:r>
        <w:rPr/>
        <w:t>, </w:t>
      </w:r>
      <w:r>
        <w:rPr>
          <w:i/>
        </w:rPr>
        <w:t>127</w:t>
      </w:r>
      <w:r>
        <w:rPr/>
        <w:t>, 129-139.</w:t>
      </w:r>
    </w:p>
    <w:p>
      <w:pPr>
        <w:pStyle w:val="BodyText"/>
        <w:spacing w:before="5"/>
        <w:jc w:val="left"/>
      </w:pPr>
    </w:p>
    <w:p>
      <w:pPr>
        <w:pStyle w:val="BodyText"/>
        <w:spacing w:line="360" w:lineRule="auto"/>
        <w:ind w:left="787" w:right="721" w:hanging="428"/>
      </w:pPr>
      <w:r>
        <w:rPr/>
        <w:t>Ndiaye, B., J. Molenat, V. Hallaire, C. Gascuel, and Y. Hamon. 2007. Effects of agricultural practices on hydraulic properties and water movement in soils in Brittany (France). Soil and Tillage Research 93 (2):251–63.25</w:t>
      </w:r>
    </w:p>
    <w:p>
      <w:pPr>
        <w:pStyle w:val="BodyText"/>
        <w:spacing w:before="4"/>
        <w:jc w:val="left"/>
      </w:pPr>
    </w:p>
    <w:p>
      <w:pPr>
        <w:pStyle w:val="BodyText"/>
        <w:spacing w:line="360" w:lineRule="auto"/>
        <w:ind w:left="720" w:right="714" w:hanging="360"/>
      </w:pPr>
      <w:r>
        <w:rPr/>
        <w:t>P. Bhattacharyya, A.K. Nayak, S. Mohanty, R. Tripathi, Mohammad Shahid, Anjani Kumar, R. Raja, B.B. Panda, K.S. Roy, S. Neogi, P.K. Dash, A.K. Shukla, K.S. Rao, Greenhouse gas emission in relation to labile soil C, N pools and functional microbial diversity as influenced by</w:t>
      </w:r>
      <w:r>
        <w:rPr>
          <w:spacing w:val="-8"/>
        </w:rPr>
        <w:t> </w:t>
      </w:r>
      <w:r>
        <w:rPr/>
        <w:t>39</w:t>
      </w:r>
      <w:r>
        <w:rPr>
          <w:spacing w:val="-2"/>
        </w:rPr>
        <w:t> </w:t>
      </w:r>
      <w:r>
        <w:rPr/>
        <w:t>years</w:t>
      </w:r>
      <w:r>
        <w:rPr>
          <w:spacing w:val="-3"/>
        </w:rPr>
        <w:t> </w:t>
      </w:r>
      <w:r>
        <w:rPr/>
        <w:t>long-term</w:t>
      </w:r>
      <w:r>
        <w:rPr>
          <w:spacing w:val="-3"/>
        </w:rPr>
        <w:t> </w:t>
      </w:r>
      <w:r>
        <w:rPr/>
        <w:t>fertilizer</w:t>
      </w:r>
      <w:r>
        <w:rPr>
          <w:spacing w:val="-3"/>
        </w:rPr>
        <w:t> </w:t>
      </w:r>
      <w:r>
        <w:rPr/>
        <w:t>management</w:t>
      </w:r>
      <w:r>
        <w:rPr>
          <w:spacing w:val="-3"/>
        </w:rPr>
        <w:t> </w:t>
      </w:r>
      <w:r>
        <w:rPr/>
        <w:t>in</w:t>
      </w:r>
      <w:r>
        <w:rPr>
          <w:spacing w:val="-3"/>
        </w:rPr>
        <w:t> </w:t>
      </w:r>
      <w:r>
        <w:rPr/>
        <w:t>tropical</w:t>
      </w:r>
      <w:r>
        <w:rPr>
          <w:spacing w:val="-3"/>
        </w:rPr>
        <w:t> </w:t>
      </w:r>
      <w:r>
        <w:rPr/>
        <w:t>rice,</w:t>
      </w:r>
      <w:r>
        <w:rPr>
          <w:spacing w:val="-1"/>
        </w:rPr>
        <w:t> </w:t>
      </w:r>
      <w:r>
        <w:rPr/>
        <w:t>Soil</w:t>
      </w:r>
      <w:r>
        <w:rPr>
          <w:spacing w:val="-3"/>
        </w:rPr>
        <w:t> </w:t>
      </w:r>
      <w:r>
        <w:rPr/>
        <w:t>Tillage</w:t>
      </w:r>
      <w:r>
        <w:rPr>
          <w:spacing w:val="-4"/>
        </w:rPr>
        <w:t> </w:t>
      </w:r>
      <w:r>
        <w:rPr/>
        <w:t>Res.</w:t>
      </w:r>
      <w:r>
        <w:rPr>
          <w:spacing w:val="-3"/>
        </w:rPr>
        <w:t> </w:t>
      </w:r>
      <w:r>
        <w:rPr/>
        <w:t>129</w:t>
      </w:r>
      <w:r>
        <w:rPr>
          <w:spacing w:val="-3"/>
        </w:rPr>
        <w:t> </w:t>
      </w:r>
      <w:r>
        <w:rPr/>
        <w:t>(2013)</w:t>
      </w:r>
      <w:r>
        <w:rPr>
          <w:spacing w:val="-5"/>
        </w:rPr>
        <w:t> </w:t>
      </w:r>
      <w:r>
        <w:rPr/>
        <w:t>93– </w:t>
      </w:r>
      <w:r>
        <w:rPr>
          <w:spacing w:val="-4"/>
        </w:rPr>
        <w:t>105.</w:t>
      </w:r>
    </w:p>
    <w:p>
      <w:pPr>
        <w:pStyle w:val="BodyText"/>
        <w:spacing w:before="4"/>
        <w:jc w:val="left"/>
      </w:pPr>
    </w:p>
    <w:p>
      <w:pPr>
        <w:pStyle w:val="BodyText"/>
        <w:ind w:left="360"/>
        <w:jc w:val="left"/>
      </w:pPr>
      <w:r>
        <w:rPr/>
        <w:t>Page,</w:t>
      </w:r>
      <w:r>
        <w:rPr>
          <w:spacing w:val="-5"/>
        </w:rPr>
        <w:t> </w:t>
      </w:r>
      <w:r>
        <w:rPr/>
        <w:t>A.L.,</w:t>
      </w:r>
      <w:r>
        <w:rPr>
          <w:spacing w:val="-4"/>
        </w:rPr>
        <w:t> </w:t>
      </w:r>
      <w:r>
        <w:rPr/>
        <w:t>Miller,</w:t>
      </w:r>
      <w:r>
        <w:rPr>
          <w:spacing w:val="-2"/>
        </w:rPr>
        <w:t> </w:t>
      </w:r>
      <w:r>
        <w:rPr/>
        <w:t>R.H.,</w:t>
      </w:r>
      <w:r>
        <w:rPr>
          <w:spacing w:val="-1"/>
        </w:rPr>
        <w:t> </w:t>
      </w:r>
      <w:r>
        <w:rPr/>
        <w:t>and</w:t>
      </w:r>
      <w:r>
        <w:rPr>
          <w:spacing w:val="-4"/>
        </w:rPr>
        <w:t> </w:t>
      </w:r>
      <w:r>
        <w:rPr/>
        <w:t>Keeney,</w:t>
      </w:r>
      <w:r>
        <w:rPr>
          <w:spacing w:val="-1"/>
        </w:rPr>
        <w:t> </w:t>
      </w:r>
      <w:r>
        <w:rPr/>
        <w:t>D.R.</w:t>
      </w:r>
      <w:r>
        <w:rPr>
          <w:spacing w:val="-4"/>
        </w:rPr>
        <w:t> </w:t>
      </w:r>
      <w:r>
        <w:rPr/>
        <w:t>(Ed.)</w:t>
      </w:r>
      <w:r>
        <w:rPr>
          <w:spacing w:val="-3"/>
        </w:rPr>
        <w:t> </w:t>
      </w:r>
      <w:r>
        <w:rPr/>
        <w:t>1982:</w:t>
      </w:r>
      <w:r>
        <w:rPr>
          <w:spacing w:val="-3"/>
        </w:rPr>
        <w:t> </w:t>
      </w:r>
      <w:r>
        <w:rPr/>
        <w:t>Methods</w:t>
      </w:r>
      <w:r>
        <w:rPr>
          <w:spacing w:val="-3"/>
        </w:rPr>
        <w:t> </w:t>
      </w:r>
      <w:r>
        <w:rPr/>
        <w:t>of</w:t>
      </w:r>
      <w:r>
        <w:rPr>
          <w:spacing w:val="-5"/>
        </w:rPr>
        <w:t> </w:t>
      </w:r>
      <w:r>
        <w:rPr/>
        <w:t>Soil</w:t>
      </w:r>
      <w:r>
        <w:rPr>
          <w:spacing w:val="-3"/>
        </w:rPr>
        <w:t> </w:t>
      </w:r>
      <w:r>
        <w:rPr/>
        <w:t>Analysis,</w:t>
      </w:r>
      <w:r>
        <w:rPr>
          <w:spacing w:val="-4"/>
        </w:rPr>
        <w:t> </w:t>
      </w:r>
      <w:r>
        <w:rPr/>
        <w:t>Part</w:t>
      </w:r>
      <w:r>
        <w:rPr>
          <w:spacing w:val="-2"/>
        </w:rPr>
        <w:t> </w:t>
      </w:r>
      <w:r>
        <w:rPr/>
        <w:t>2,</w:t>
      </w:r>
      <w:r>
        <w:rPr>
          <w:spacing w:val="-4"/>
        </w:rPr>
        <w:t> </w:t>
      </w:r>
      <w:r>
        <w:rPr/>
        <w:t>2nd</w:t>
      </w:r>
      <w:r>
        <w:rPr>
          <w:spacing w:val="-1"/>
        </w:rPr>
        <w:t> </w:t>
      </w:r>
      <w:r>
        <w:rPr>
          <w:spacing w:val="-4"/>
        </w:rPr>
        <w:t>ed.,</w:t>
      </w:r>
    </w:p>
    <w:p>
      <w:pPr>
        <w:pStyle w:val="BodyText"/>
        <w:spacing w:before="137"/>
        <w:ind w:left="643"/>
        <w:jc w:val="left"/>
      </w:pPr>
      <w:r>
        <w:rPr/>
        <w:t>p.</w:t>
      </w:r>
      <w:r>
        <w:rPr>
          <w:spacing w:val="-2"/>
        </w:rPr>
        <w:t> </w:t>
      </w:r>
      <w:r>
        <w:rPr/>
        <w:t>645-</w:t>
      </w:r>
      <w:r>
        <w:rPr>
          <w:spacing w:val="-2"/>
        </w:rPr>
        <w:t> </w:t>
      </w:r>
      <w:r>
        <w:rPr/>
        <w:t>682,</w:t>
      </w:r>
      <w:r>
        <w:rPr>
          <w:spacing w:val="-1"/>
        </w:rPr>
        <w:t> </w:t>
      </w:r>
      <w:r>
        <w:rPr/>
        <w:t>Am.</w:t>
      </w:r>
      <w:r>
        <w:rPr>
          <w:spacing w:val="-1"/>
        </w:rPr>
        <w:t> </w:t>
      </w:r>
      <w:r>
        <w:rPr/>
        <w:t>Soc.</w:t>
      </w:r>
      <w:r>
        <w:rPr>
          <w:spacing w:val="-2"/>
        </w:rPr>
        <w:t> </w:t>
      </w:r>
      <w:r>
        <w:rPr/>
        <w:t>Agron.,</w:t>
      </w:r>
      <w:r>
        <w:rPr>
          <w:spacing w:val="2"/>
        </w:rPr>
        <w:t> </w:t>
      </w:r>
      <w:r>
        <w:rPr/>
        <w:t>Inc.,</w:t>
      </w:r>
      <w:r>
        <w:rPr>
          <w:spacing w:val="-1"/>
        </w:rPr>
        <w:t> </w:t>
      </w:r>
      <w:r>
        <w:rPr/>
        <w:t>Madison,</w:t>
      </w:r>
      <w:r>
        <w:rPr>
          <w:spacing w:val="-1"/>
        </w:rPr>
        <w:t> </w:t>
      </w:r>
      <w:r>
        <w:rPr>
          <w:spacing w:val="-5"/>
        </w:rPr>
        <w:t>WI</w:t>
      </w:r>
    </w:p>
    <w:p>
      <w:pPr>
        <w:pStyle w:val="BodyText"/>
        <w:spacing w:before="142"/>
        <w:jc w:val="left"/>
      </w:pPr>
    </w:p>
    <w:p>
      <w:pPr>
        <w:pStyle w:val="BodyText"/>
        <w:spacing w:line="360" w:lineRule="auto"/>
        <w:ind w:left="787" w:right="716" w:hanging="428"/>
      </w:pPr>
      <w:r>
        <w:rPr/>
        <w:t>Panaullah,</w:t>
      </w:r>
      <w:r>
        <w:rPr>
          <w:spacing w:val="-3"/>
        </w:rPr>
        <w:t> </w:t>
      </w:r>
      <w:r>
        <w:rPr/>
        <w:t>G.</w:t>
      </w:r>
      <w:r>
        <w:rPr>
          <w:spacing w:val="-3"/>
        </w:rPr>
        <w:t> </w:t>
      </w:r>
      <w:r>
        <w:rPr/>
        <w:t>M.,</w:t>
      </w:r>
      <w:r>
        <w:rPr>
          <w:spacing w:val="-3"/>
        </w:rPr>
        <w:t> </w:t>
      </w:r>
      <w:r>
        <w:rPr/>
        <w:t>Timsina,</w:t>
      </w:r>
      <w:r>
        <w:rPr>
          <w:spacing w:val="-3"/>
        </w:rPr>
        <w:t> </w:t>
      </w:r>
      <w:r>
        <w:rPr/>
        <w:t>J.,</w:t>
      </w:r>
      <w:r>
        <w:rPr>
          <w:spacing w:val="-3"/>
        </w:rPr>
        <w:t> </w:t>
      </w:r>
      <w:r>
        <w:rPr/>
        <w:t>Saleque,</w:t>
      </w:r>
      <w:r>
        <w:rPr>
          <w:spacing w:val="-3"/>
        </w:rPr>
        <w:t> </w:t>
      </w:r>
      <w:r>
        <w:rPr/>
        <w:t>M.</w:t>
      </w:r>
      <w:r>
        <w:rPr>
          <w:spacing w:val="-3"/>
        </w:rPr>
        <w:t> </w:t>
      </w:r>
      <w:r>
        <w:rPr/>
        <w:t>A.,</w:t>
      </w:r>
      <w:r>
        <w:rPr>
          <w:spacing w:val="-2"/>
        </w:rPr>
        <w:t> </w:t>
      </w:r>
      <w:r>
        <w:rPr/>
        <w:t>Ishaque,</w:t>
      </w:r>
      <w:r>
        <w:rPr>
          <w:spacing w:val="-3"/>
        </w:rPr>
        <w:t> </w:t>
      </w:r>
      <w:r>
        <w:rPr/>
        <w:t>M.,</w:t>
      </w:r>
      <w:r>
        <w:rPr>
          <w:spacing w:val="-3"/>
        </w:rPr>
        <w:t> </w:t>
      </w:r>
      <w:r>
        <w:rPr/>
        <w:t>Pathan,</w:t>
      </w:r>
      <w:r>
        <w:rPr>
          <w:spacing w:val="-3"/>
        </w:rPr>
        <w:t> </w:t>
      </w:r>
      <w:r>
        <w:rPr/>
        <w:t>A.</w:t>
      </w:r>
      <w:r>
        <w:rPr>
          <w:spacing w:val="-1"/>
        </w:rPr>
        <w:t> </w:t>
      </w:r>
      <w:r>
        <w:rPr/>
        <w:t>B. M.</w:t>
      </w:r>
      <w:r>
        <w:rPr>
          <w:spacing w:val="-3"/>
        </w:rPr>
        <w:t> </w:t>
      </w:r>
      <w:r>
        <w:rPr/>
        <w:t>B.</w:t>
      </w:r>
      <w:r>
        <w:rPr>
          <w:spacing w:val="-3"/>
        </w:rPr>
        <w:t> </w:t>
      </w:r>
      <w:r>
        <w:rPr/>
        <w:t>U.,</w:t>
      </w:r>
      <w:r>
        <w:rPr>
          <w:spacing w:val="-3"/>
        </w:rPr>
        <w:t> </w:t>
      </w:r>
      <w:r>
        <w:rPr/>
        <w:t>Connor,</w:t>
      </w:r>
      <w:r>
        <w:rPr>
          <w:spacing w:val="-3"/>
        </w:rPr>
        <w:t> </w:t>
      </w:r>
      <w:r>
        <w:rPr/>
        <w:t>D.</w:t>
      </w:r>
      <w:r>
        <w:rPr>
          <w:spacing w:val="-3"/>
        </w:rPr>
        <w:t> </w:t>
      </w:r>
      <w:r>
        <w:rPr/>
        <w:t>J. &amp;Meisner,</w:t>
      </w:r>
      <w:r>
        <w:rPr>
          <w:spacing w:val="-8"/>
        </w:rPr>
        <w:t> </w:t>
      </w:r>
      <w:r>
        <w:rPr/>
        <w:t>C.</w:t>
      </w:r>
      <w:r>
        <w:rPr>
          <w:spacing w:val="-7"/>
        </w:rPr>
        <w:t> </w:t>
      </w:r>
      <w:r>
        <w:rPr/>
        <w:t>A.</w:t>
      </w:r>
      <w:r>
        <w:rPr>
          <w:spacing w:val="-7"/>
        </w:rPr>
        <w:t> </w:t>
      </w:r>
      <w:r>
        <w:rPr/>
        <w:t>(2006).</w:t>
      </w:r>
      <w:r>
        <w:rPr>
          <w:spacing w:val="-8"/>
        </w:rPr>
        <w:t> </w:t>
      </w:r>
      <w:r>
        <w:rPr/>
        <w:t>Nutrient</w:t>
      </w:r>
      <w:r>
        <w:rPr>
          <w:spacing w:val="-6"/>
        </w:rPr>
        <w:t> </w:t>
      </w:r>
      <w:r>
        <w:rPr/>
        <w:t>uptake</w:t>
      </w:r>
      <w:r>
        <w:rPr>
          <w:spacing w:val="-8"/>
        </w:rPr>
        <w:t> </w:t>
      </w:r>
      <w:r>
        <w:rPr/>
        <w:t>and</w:t>
      </w:r>
      <w:r>
        <w:rPr>
          <w:spacing w:val="-7"/>
        </w:rPr>
        <w:t> </w:t>
      </w:r>
      <w:r>
        <w:rPr/>
        <w:t>apparent</w:t>
      </w:r>
      <w:r>
        <w:rPr>
          <w:spacing w:val="-6"/>
        </w:rPr>
        <w:t> </w:t>
      </w:r>
      <w:r>
        <w:rPr/>
        <w:t>balances</w:t>
      </w:r>
      <w:r>
        <w:rPr>
          <w:spacing w:val="-7"/>
        </w:rPr>
        <w:t> </w:t>
      </w:r>
      <w:r>
        <w:rPr/>
        <w:t>for</w:t>
      </w:r>
      <w:r>
        <w:rPr>
          <w:spacing w:val="-8"/>
        </w:rPr>
        <w:t> </w:t>
      </w:r>
      <w:r>
        <w:rPr/>
        <w:t>rice-wheat</w:t>
      </w:r>
      <w:r>
        <w:rPr>
          <w:spacing w:val="-6"/>
        </w:rPr>
        <w:t> </w:t>
      </w:r>
      <w:r>
        <w:rPr/>
        <w:t>sequences.</w:t>
      </w:r>
      <w:r>
        <w:rPr>
          <w:spacing w:val="-4"/>
        </w:rPr>
        <w:t> </w:t>
      </w:r>
      <w:r>
        <w:rPr/>
        <w:t>III. Potassium. </w:t>
      </w:r>
      <w:r>
        <w:rPr>
          <w:i/>
        </w:rPr>
        <w:t>Journal of Plant Nutrition</w:t>
      </w:r>
      <w:r>
        <w:rPr/>
        <w:t>, </w:t>
      </w:r>
      <w:r>
        <w:rPr>
          <w:i/>
        </w:rPr>
        <w:t>29</w:t>
      </w:r>
      <w:r>
        <w:rPr/>
        <w:t>(1), 173-187.</w:t>
      </w:r>
    </w:p>
    <w:p>
      <w:pPr>
        <w:pStyle w:val="BodyText"/>
        <w:spacing w:before="4"/>
        <w:jc w:val="left"/>
      </w:pPr>
    </w:p>
    <w:p>
      <w:pPr>
        <w:pStyle w:val="BodyText"/>
        <w:spacing w:line="360" w:lineRule="auto"/>
        <w:ind w:left="720" w:right="713" w:hanging="360"/>
      </w:pPr>
      <w:r>
        <w:rPr/>
        <w:t>Panneerselvam S, Christopher Lourduraj A, Balasubramanian N. Soil available phosphurus and its uptake by soybean (Glycine max, L.Merrill) as influenced by organic manures, inorganic fertilisers and weed management practices. Indian J Agric Res. 2000; 34(1): 9-16.</w:t>
      </w:r>
    </w:p>
    <w:p>
      <w:pPr>
        <w:pStyle w:val="BodyText"/>
        <w:spacing w:before="6"/>
        <w:jc w:val="left"/>
      </w:pPr>
    </w:p>
    <w:p>
      <w:pPr>
        <w:pStyle w:val="BodyText"/>
        <w:spacing w:line="360" w:lineRule="auto"/>
        <w:ind w:left="720" w:right="716" w:hanging="360"/>
      </w:pPr>
      <w:r>
        <w:rPr/>
        <w:t>Parmar DK, Vinod Sharma. Studies on long-term application of fertilisers and manures on yield of</w:t>
      </w:r>
      <w:r>
        <w:rPr>
          <w:spacing w:val="-7"/>
        </w:rPr>
        <w:t> </w:t>
      </w:r>
      <w:r>
        <w:rPr/>
        <w:t>maize-wheat</w:t>
      </w:r>
      <w:r>
        <w:rPr>
          <w:spacing w:val="-5"/>
        </w:rPr>
        <w:t> </w:t>
      </w:r>
      <w:r>
        <w:rPr/>
        <w:t>rotation</w:t>
      </w:r>
      <w:r>
        <w:rPr>
          <w:spacing w:val="-3"/>
        </w:rPr>
        <w:t> </w:t>
      </w:r>
      <w:r>
        <w:rPr/>
        <w:t>and</w:t>
      </w:r>
      <w:r>
        <w:rPr>
          <w:spacing w:val="-6"/>
        </w:rPr>
        <w:t> </w:t>
      </w:r>
      <w:r>
        <w:rPr/>
        <w:t>soil</w:t>
      </w:r>
      <w:r>
        <w:rPr>
          <w:spacing w:val="-5"/>
        </w:rPr>
        <w:t> </w:t>
      </w:r>
      <w:r>
        <w:rPr/>
        <w:t>properties</w:t>
      </w:r>
      <w:r>
        <w:rPr>
          <w:spacing w:val="-3"/>
        </w:rPr>
        <w:t> </w:t>
      </w:r>
      <w:r>
        <w:rPr/>
        <w:t>under</w:t>
      </w:r>
      <w:r>
        <w:rPr>
          <w:spacing w:val="-4"/>
        </w:rPr>
        <w:t> </w:t>
      </w:r>
      <w:r>
        <w:rPr/>
        <w:t>rain</w:t>
      </w:r>
      <w:r>
        <w:rPr>
          <w:spacing w:val="-5"/>
        </w:rPr>
        <w:t> </w:t>
      </w:r>
      <w:r>
        <w:rPr/>
        <w:t>fed</w:t>
      </w:r>
      <w:r>
        <w:rPr>
          <w:spacing w:val="-4"/>
        </w:rPr>
        <w:t> </w:t>
      </w:r>
      <w:r>
        <w:rPr/>
        <w:t>conditions</w:t>
      </w:r>
      <w:r>
        <w:rPr>
          <w:spacing w:val="-5"/>
        </w:rPr>
        <w:t> </w:t>
      </w:r>
      <w:r>
        <w:rPr/>
        <w:t>in</w:t>
      </w:r>
      <w:r>
        <w:rPr>
          <w:spacing w:val="-5"/>
        </w:rPr>
        <w:t> </w:t>
      </w:r>
      <w:r>
        <w:rPr/>
        <w:t>Western-Himalayas.</w:t>
      </w:r>
      <w:r>
        <w:rPr>
          <w:spacing w:val="-3"/>
        </w:rPr>
        <w:t> </w:t>
      </w:r>
      <w:r>
        <w:rPr/>
        <w:t>J Indian Soc Soil Sci. 2002; 50: 311-312.</w:t>
      </w:r>
    </w:p>
    <w:p>
      <w:pPr>
        <w:pStyle w:val="BodyText"/>
        <w:spacing w:before="4"/>
        <w:jc w:val="left"/>
      </w:pPr>
    </w:p>
    <w:p>
      <w:pPr>
        <w:pStyle w:val="BodyText"/>
        <w:spacing w:line="360" w:lineRule="auto"/>
        <w:ind w:left="1080" w:right="722" w:hanging="720"/>
      </w:pPr>
      <w:r>
        <w:rPr/>
        <w:t>Patra PS, Sinha AC and Mahesh SS 2011. Yield, nutrient uptake and quality of groundnut (</w:t>
      </w:r>
      <w:r>
        <w:rPr>
          <w:i/>
        </w:rPr>
        <w:t>Arachishypogaea</w:t>
      </w:r>
      <w:r>
        <w:rPr/>
        <w:t>) kernels as affected by organic sources of nutrient. Indian Journal of Argonomy 56(3): 237-241.</w:t>
      </w:r>
    </w:p>
    <w:p>
      <w:pPr>
        <w:pStyle w:val="BodyText"/>
        <w:spacing w:after="0" w:line="360" w:lineRule="auto"/>
        <w:sectPr>
          <w:pgSz w:w="12240" w:h="15840"/>
          <w:pgMar w:top="1420" w:bottom="280" w:left="1080" w:right="720"/>
        </w:sectPr>
      </w:pPr>
    </w:p>
    <w:p>
      <w:pPr>
        <w:pStyle w:val="BodyText"/>
        <w:spacing w:line="360" w:lineRule="auto" w:before="72"/>
        <w:ind w:left="720" w:right="717" w:hanging="269"/>
      </w:pPr>
      <w:r>
        <w:rPr/>
        <w:t>Rahman M S</w:t>
      </w:r>
      <w:r>
        <w:rPr>
          <w:spacing w:val="40"/>
        </w:rPr>
        <w:t> </w:t>
      </w:r>
      <w:r>
        <w:rPr/>
        <w:t>Isla, M R</w:t>
      </w:r>
      <w:r>
        <w:rPr>
          <w:spacing w:val="40"/>
        </w:rPr>
        <w:t> </w:t>
      </w:r>
      <w:r>
        <w:rPr/>
        <w:t>Rahman M M</w:t>
      </w:r>
      <w:r>
        <w:rPr>
          <w:spacing w:val="40"/>
        </w:rPr>
        <w:t> </w:t>
      </w:r>
      <w:r>
        <w:rPr/>
        <w:t>and Hossain M I. 2009. Effect of cowdung, poultry manure and urea-N on the yield and nutrient uptake of BRRI dhan 29. Bangladesh Research Publications Journal, 2: 552-558</w:t>
      </w:r>
    </w:p>
    <w:p>
      <w:pPr>
        <w:pStyle w:val="BodyText"/>
        <w:spacing w:before="4"/>
        <w:jc w:val="left"/>
      </w:pPr>
    </w:p>
    <w:p>
      <w:pPr>
        <w:pStyle w:val="BodyText"/>
        <w:spacing w:line="360" w:lineRule="auto"/>
        <w:ind w:left="787" w:right="719" w:hanging="428"/>
      </w:pPr>
      <w:r>
        <w:rPr/>
        <w:t>Romanenkov,</w:t>
      </w:r>
      <w:r>
        <w:rPr>
          <w:spacing w:val="-1"/>
        </w:rPr>
        <w:t> </w:t>
      </w:r>
      <w:r>
        <w:rPr/>
        <w:t>V., Belichenko,</w:t>
      </w:r>
      <w:r>
        <w:rPr>
          <w:spacing w:val="-1"/>
        </w:rPr>
        <w:t> </w:t>
      </w:r>
      <w:r>
        <w:rPr/>
        <w:t>M.,</w:t>
      </w:r>
      <w:r>
        <w:rPr>
          <w:spacing w:val="-1"/>
        </w:rPr>
        <w:t> </w:t>
      </w:r>
      <w:r>
        <w:rPr/>
        <w:t>Petrova,</w:t>
      </w:r>
      <w:r>
        <w:rPr>
          <w:spacing w:val="-1"/>
        </w:rPr>
        <w:t> </w:t>
      </w:r>
      <w:r>
        <w:rPr/>
        <w:t>A., Raskatova,</w:t>
      </w:r>
      <w:r>
        <w:rPr>
          <w:spacing w:val="-2"/>
        </w:rPr>
        <w:t> </w:t>
      </w:r>
      <w:r>
        <w:rPr/>
        <w:t>T., Jahn,</w:t>
      </w:r>
      <w:r>
        <w:rPr>
          <w:spacing w:val="-1"/>
        </w:rPr>
        <w:t> </w:t>
      </w:r>
      <w:r>
        <w:rPr/>
        <w:t>G., &amp;Krasilnikov,</w:t>
      </w:r>
      <w:r>
        <w:rPr>
          <w:spacing w:val="-1"/>
        </w:rPr>
        <w:t> </w:t>
      </w:r>
      <w:r>
        <w:rPr/>
        <w:t>P.</w:t>
      </w:r>
      <w:r>
        <w:rPr>
          <w:spacing w:val="-1"/>
        </w:rPr>
        <w:t> </w:t>
      </w:r>
      <w:r>
        <w:rPr/>
        <w:t>(2019). Soil organic carbon dynamics in long-term experiments with mineral and organic fertilizers in Russia. </w:t>
      </w:r>
      <w:r>
        <w:rPr>
          <w:i/>
        </w:rPr>
        <w:t>Geoderma Regional</w:t>
      </w:r>
      <w:r>
        <w:rPr/>
        <w:t>, </w:t>
      </w:r>
      <w:r>
        <w:rPr>
          <w:i/>
        </w:rPr>
        <w:t>17</w:t>
      </w:r>
      <w:r>
        <w:rPr/>
        <w:t>, e00221.</w:t>
      </w:r>
    </w:p>
    <w:p>
      <w:pPr>
        <w:pStyle w:val="BodyText"/>
        <w:spacing w:before="3"/>
        <w:jc w:val="left"/>
      </w:pPr>
    </w:p>
    <w:p>
      <w:pPr>
        <w:pStyle w:val="BodyText"/>
        <w:spacing w:line="360" w:lineRule="auto"/>
        <w:ind w:left="1080" w:right="723" w:hanging="720"/>
      </w:pPr>
      <w:r>
        <w:rPr/>
        <w:t>S.M. Haefele, M.C.S. Wopereis, M.K. Ndiaye, S.E. Barro, M. OuldIsselrno, Internal nutrient efficiencies, fertilizer recovery rates and indigenous nutrient supply of irrigated lowland rice in Sahelian West Africa, Field Crop Res. 80 (2003) 19–32.</w:t>
      </w:r>
    </w:p>
    <w:p>
      <w:pPr>
        <w:pStyle w:val="BodyText"/>
        <w:spacing w:before="5"/>
        <w:jc w:val="left"/>
      </w:pPr>
    </w:p>
    <w:p>
      <w:pPr>
        <w:pStyle w:val="BodyText"/>
        <w:spacing w:line="360" w:lineRule="auto"/>
        <w:ind w:left="1080" w:right="722" w:hanging="720"/>
      </w:pPr>
      <w:r>
        <w:rPr/>
        <w:t>Sahu, R. L., Sahu, H., &amp; Kumar, S. (2014). Effect of application of inorganic fertilizers and biofertilizers on growth components and yield traits of coriander (Coriandrumsativum</w:t>
      </w:r>
      <w:r>
        <w:rPr>
          <w:spacing w:val="40"/>
        </w:rPr>
        <w:t> </w:t>
      </w:r>
      <w:r>
        <w:rPr/>
        <w:t>L.). </w:t>
      </w:r>
      <w:r>
        <w:rPr>
          <w:i/>
        </w:rPr>
        <w:t>Progressive Horticulture</w:t>
      </w:r>
      <w:r>
        <w:rPr/>
        <w:t>, </w:t>
      </w:r>
      <w:r>
        <w:rPr>
          <w:i/>
        </w:rPr>
        <w:t>46</w:t>
      </w:r>
      <w:r>
        <w:rPr/>
        <w:t>(1), 102-106.</w:t>
      </w:r>
    </w:p>
    <w:p>
      <w:pPr>
        <w:pStyle w:val="BodyText"/>
        <w:spacing w:before="3"/>
        <w:jc w:val="left"/>
      </w:pPr>
    </w:p>
    <w:p>
      <w:pPr>
        <w:pStyle w:val="BodyText"/>
        <w:spacing w:line="360" w:lineRule="auto" w:before="1"/>
        <w:ind w:left="720" w:right="715" w:hanging="360"/>
      </w:pPr>
      <w:r>
        <w:rPr/>
        <w:t>Santhy</w:t>
      </w:r>
      <w:r>
        <w:rPr>
          <w:spacing w:val="-3"/>
        </w:rPr>
        <w:t> </w:t>
      </w:r>
      <w:r>
        <w:rPr/>
        <w:t>P, P Muthuvel, V Murugappan, D Selvi. Long Term Effects of Continuous Cropping and Fertilization</w:t>
      </w:r>
      <w:r>
        <w:rPr>
          <w:spacing w:val="-1"/>
        </w:rPr>
        <w:t> </w:t>
      </w:r>
      <w:r>
        <w:rPr/>
        <w:t>on</w:t>
      </w:r>
      <w:r>
        <w:rPr>
          <w:spacing w:val="-1"/>
        </w:rPr>
        <w:t> </w:t>
      </w:r>
      <w:r>
        <w:rPr/>
        <w:t>Crop</w:t>
      </w:r>
      <w:r>
        <w:rPr>
          <w:spacing w:val="-2"/>
        </w:rPr>
        <w:t> </w:t>
      </w:r>
      <w:r>
        <w:rPr/>
        <w:t>Yields</w:t>
      </w:r>
      <w:r>
        <w:rPr>
          <w:spacing w:val="-1"/>
        </w:rPr>
        <w:t> </w:t>
      </w:r>
      <w:r>
        <w:rPr/>
        <w:t>and</w:t>
      </w:r>
      <w:r>
        <w:rPr>
          <w:spacing w:val="-1"/>
        </w:rPr>
        <w:t> </w:t>
      </w:r>
      <w:r>
        <w:rPr/>
        <w:t>Soil</w:t>
      </w:r>
      <w:r>
        <w:rPr>
          <w:spacing w:val="-1"/>
        </w:rPr>
        <w:t> </w:t>
      </w:r>
      <w:r>
        <w:rPr/>
        <w:t>Fertility</w:t>
      </w:r>
      <w:r>
        <w:rPr>
          <w:spacing w:val="-8"/>
        </w:rPr>
        <w:t> </w:t>
      </w:r>
      <w:r>
        <w:rPr/>
        <w:t>Status.</w:t>
      </w:r>
      <w:r>
        <w:rPr>
          <w:spacing w:val="-1"/>
        </w:rPr>
        <w:t> </w:t>
      </w:r>
      <w:r>
        <w:rPr/>
        <w:t>J Indian</w:t>
      </w:r>
      <w:r>
        <w:rPr>
          <w:spacing w:val="-2"/>
        </w:rPr>
        <w:t> </w:t>
      </w:r>
      <w:r>
        <w:rPr/>
        <w:t>Soc</w:t>
      </w:r>
      <w:r>
        <w:rPr>
          <w:spacing w:val="-2"/>
        </w:rPr>
        <w:t> </w:t>
      </w:r>
      <w:r>
        <w:rPr/>
        <w:t>Soil</w:t>
      </w:r>
      <w:r>
        <w:rPr>
          <w:spacing w:val="-1"/>
        </w:rPr>
        <w:t> </w:t>
      </w:r>
      <w:r>
        <w:rPr/>
        <w:t>Sci.</w:t>
      </w:r>
      <w:r>
        <w:rPr>
          <w:spacing w:val="-1"/>
        </w:rPr>
        <w:t> </w:t>
      </w:r>
      <w:r>
        <w:rPr/>
        <w:t>1998;46(3):</w:t>
      </w:r>
      <w:r>
        <w:rPr>
          <w:spacing w:val="-1"/>
        </w:rPr>
        <w:t> </w:t>
      </w:r>
      <w:r>
        <w:rPr/>
        <w:t>391 - </w:t>
      </w:r>
      <w:r>
        <w:rPr>
          <w:spacing w:val="-4"/>
        </w:rPr>
        <w:t>395</w:t>
      </w:r>
    </w:p>
    <w:p>
      <w:pPr>
        <w:pStyle w:val="BodyText"/>
        <w:spacing w:before="6"/>
        <w:jc w:val="left"/>
      </w:pPr>
    </w:p>
    <w:p>
      <w:pPr>
        <w:pStyle w:val="BodyText"/>
        <w:spacing w:line="360" w:lineRule="auto"/>
        <w:ind w:left="1080" w:right="714" w:hanging="720"/>
      </w:pPr>
      <w:r>
        <w:rPr/>
        <w:t>Sheeba S, Chellamuthu S. Effects of long-term application of fertilisers and manures on soil properties</w:t>
      </w:r>
      <w:r>
        <w:rPr>
          <w:spacing w:val="-5"/>
        </w:rPr>
        <w:t> </w:t>
      </w:r>
      <w:r>
        <w:rPr/>
        <w:t>and</w:t>
      </w:r>
      <w:r>
        <w:rPr>
          <w:spacing w:val="-1"/>
        </w:rPr>
        <w:t> </w:t>
      </w:r>
      <w:r>
        <w:rPr/>
        <w:t>yield</w:t>
      </w:r>
      <w:r>
        <w:rPr>
          <w:spacing w:val="-4"/>
        </w:rPr>
        <w:t> </w:t>
      </w:r>
      <w:r>
        <w:rPr/>
        <w:t>under</w:t>
      </w:r>
      <w:r>
        <w:rPr>
          <w:spacing w:val="-6"/>
        </w:rPr>
        <w:t> </w:t>
      </w:r>
      <w:r>
        <w:rPr/>
        <w:t>maize-cowpea-ragi</w:t>
      </w:r>
      <w:r>
        <w:rPr>
          <w:spacing w:val="-4"/>
        </w:rPr>
        <w:t> </w:t>
      </w:r>
      <w:r>
        <w:rPr/>
        <w:t>rotation.</w:t>
      </w:r>
      <w:r>
        <w:rPr>
          <w:spacing w:val="-4"/>
        </w:rPr>
        <w:t> </w:t>
      </w:r>
      <w:r>
        <w:rPr/>
        <w:t>J</w:t>
      </w:r>
      <w:r>
        <w:rPr>
          <w:spacing w:val="-3"/>
        </w:rPr>
        <w:t> </w:t>
      </w:r>
      <w:r>
        <w:rPr/>
        <w:t>Eco</w:t>
      </w:r>
      <w:r>
        <w:rPr>
          <w:spacing w:val="-4"/>
        </w:rPr>
        <w:t> </w:t>
      </w:r>
      <w:r>
        <w:rPr/>
        <w:t>Physiology.2000;3:117-</w:t>
      </w:r>
      <w:r>
        <w:rPr>
          <w:spacing w:val="-4"/>
        </w:rPr>
        <w:t>121.</w:t>
      </w:r>
    </w:p>
    <w:p>
      <w:pPr>
        <w:pStyle w:val="BodyText"/>
        <w:spacing w:before="2"/>
        <w:jc w:val="left"/>
      </w:pPr>
    </w:p>
    <w:p>
      <w:pPr>
        <w:pStyle w:val="BodyText"/>
        <w:spacing w:line="360" w:lineRule="auto" w:before="1"/>
        <w:ind w:left="1080" w:right="712" w:hanging="720"/>
      </w:pPr>
      <w:r>
        <w:rPr/>
        <w:t>Singh AP, Mahapatra BS, Singh RK, Bhadadhwaj AK, Chaubey AK and Vishwakarma VK 2008. Productivity and fertility status in rice –wheat crop sequence as influenced by integrated nutrient supply under permanent plot experiment. Journal of Farming Systems Research</w:t>
      </w:r>
      <w:r>
        <w:rPr>
          <w:spacing w:val="40"/>
        </w:rPr>
        <w:t> </w:t>
      </w:r>
      <w:r>
        <w:rPr/>
        <w:t>Development 14(1): 6-11</w:t>
      </w:r>
    </w:p>
    <w:p>
      <w:pPr>
        <w:pStyle w:val="BodyText"/>
        <w:spacing w:before="5"/>
        <w:jc w:val="left"/>
      </w:pPr>
    </w:p>
    <w:p>
      <w:pPr>
        <w:pStyle w:val="BodyText"/>
        <w:spacing w:line="360" w:lineRule="auto"/>
        <w:ind w:left="720" w:right="716" w:hanging="360"/>
      </w:pPr>
      <w:r>
        <w:rPr/>
        <w:t>Singh M*, R.H. Wanjari, Uttam Kumar and S.K. Chaudhari AICRP on Long-Term Fertilizer Experiments :Salient Achievements and Future Directions All India Coordinated Research Project on Long-Term Fertilizer Experiments,ICAR-Indian Institute of Soil Science, Nabibagh,</w:t>
      </w:r>
      <w:r>
        <w:rPr>
          <w:spacing w:val="-2"/>
        </w:rPr>
        <w:t> </w:t>
      </w:r>
      <w:r>
        <w:rPr/>
        <w:t>Berasia</w:t>
      </w:r>
      <w:r>
        <w:rPr>
          <w:spacing w:val="-3"/>
        </w:rPr>
        <w:t> </w:t>
      </w:r>
      <w:r>
        <w:rPr/>
        <w:t>Road, Bhopal,</w:t>
      </w:r>
      <w:r>
        <w:rPr>
          <w:spacing w:val="-2"/>
        </w:rPr>
        <w:t> </w:t>
      </w:r>
      <w:r>
        <w:rPr/>
        <w:t>Madhya</w:t>
      </w:r>
      <w:r>
        <w:rPr>
          <w:spacing w:val="-3"/>
        </w:rPr>
        <w:t> </w:t>
      </w:r>
      <w:r>
        <w:rPr/>
        <w:t>Pradesh</w:t>
      </w:r>
      <w:r>
        <w:rPr>
          <w:spacing w:val="-2"/>
        </w:rPr>
        <w:t> </w:t>
      </w:r>
      <w:r>
        <w:rPr/>
        <w:t>2Indian</w:t>
      </w:r>
      <w:r>
        <w:rPr>
          <w:spacing w:val="-3"/>
        </w:rPr>
        <w:t> </w:t>
      </w:r>
      <w:r>
        <w:rPr/>
        <w:t>Council</w:t>
      </w:r>
      <w:r>
        <w:rPr>
          <w:spacing w:val="-2"/>
        </w:rPr>
        <w:t> </w:t>
      </w:r>
      <w:r>
        <w:rPr/>
        <w:t>of</w:t>
      </w:r>
      <w:r>
        <w:rPr>
          <w:spacing w:val="-3"/>
        </w:rPr>
        <w:t> </w:t>
      </w:r>
      <w:r>
        <w:rPr/>
        <w:t>Agricultural</w:t>
      </w:r>
      <w:r>
        <w:rPr>
          <w:spacing w:val="-2"/>
        </w:rPr>
        <w:t> </w:t>
      </w:r>
      <w:r>
        <w:rPr/>
        <w:t>Research, KrishiAnusandhanBhavan. Indian Journal of Fertilisers 15 (4) : 356-372, April 2019.</w:t>
      </w:r>
    </w:p>
    <w:p>
      <w:pPr>
        <w:pStyle w:val="BodyText"/>
        <w:spacing w:after="0" w:line="360" w:lineRule="auto"/>
        <w:sectPr>
          <w:pgSz w:w="12240" w:h="15840"/>
          <w:pgMar w:top="1420" w:bottom="280" w:left="1080" w:right="720"/>
        </w:sectPr>
      </w:pPr>
    </w:p>
    <w:p>
      <w:pPr>
        <w:pStyle w:val="BodyText"/>
        <w:spacing w:line="360" w:lineRule="auto" w:before="72"/>
        <w:ind w:left="720" w:right="717" w:hanging="360"/>
      </w:pPr>
      <w:r>
        <w:rPr/>
        <w:t>Singh M,VP, Singh, K</w:t>
      </w:r>
      <w:r>
        <w:rPr>
          <w:spacing w:val="-1"/>
        </w:rPr>
        <w:t> </w:t>
      </w:r>
      <w:r>
        <w:rPr/>
        <w:t>Sammi Reddy. Effect of</w:t>
      </w:r>
      <w:r>
        <w:rPr>
          <w:spacing w:val="-1"/>
        </w:rPr>
        <w:t> </w:t>
      </w:r>
      <w:r>
        <w:rPr/>
        <w:t>integrated</w:t>
      </w:r>
      <w:r>
        <w:rPr>
          <w:spacing w:val="-1"/>
        </w:rPr>
        <w:t> </w:t>
      </w:r>
      <w:r>
        <w:rPr/>
        <w:t>use</w:t>
      </w:r>
      <w:r>
        <w:rPr>
          <w:spacing w:val="-1"/>
        </w:rPr>
        <w:t> </w:t>
      </w:r>
      <w:r>
        <w:rPr/>
        <w:t>of fertilizer nitrogen and farmyard manure or green manure on transformation of N, K and S and productivity of Rice-Wheat system on a Vertisol. J Indian Soc Soil Sci. 2001; 49(3): 430-435.</w:t>
      </w:r>
    </w:p>
    <w:p>
      <w:pPr>
        <w:pStyle w:val="BodyText"/>
        <w:spacing w:before="4"/>
        <w:jc w:val="left"/>
      </w:pPr>
    </w:p>
    <w:p>
      <w:pPr>
        <w:pStyle w:val="BodyText"/>
        <w:spacing w:line="360" w:lineRule="auto"/>
        <w:ind w:left="787" w:right="717" w:hanging="428"/>
      </w:pPr>
      <w:r>
        <w:rPr/>
        <w:t>Singh, D. K., Pandey, P. C., Nanda, G., &amp; Gupta, S. (2019). Long-term effects of inorganic fertilizer and farmyard manure application on productivity, sustainability</w:t>
      </w:r>
      <w:r>
        <w:rPr>
          <w:spacing w:val="-3"/>
        </w:rPr>
        <w:t> </w:t>
      </w:r>
      <w:r>
        <w:rPr/>
        <w:t>and profitability</w:t>
      </w:r>
      <w:r>
        <w:rPr>
          <w:spacing w:val="-3"/>
        </w:rPr>
        <w:t> </w:t>
      </w:r>
      <w:r>
        <w:rPr/>
        <w:t>of rice-wheat system in Mollisols. </w:t>
      </w:r>
      <w:r>
        <w:rPr>
          <w:i/>
        </w:rPr>
        <w:t>Archives of Agronomy and Soil Science</w:t>
      </w:r>
      <w:r>
        <w:rPr/>
        <w:t>, </w:t>
      </w:r>
      <w:r>
        <w:rPr>
          <w:i/>
        </w:rPr>
        <w:t>65</w:t>
      </w:r>
      <w:r>
        <w:rPr/>
        <w:t>(2), 139-151.</w:t>
      </w:r>
    </w:p>
    <w:p>
      <w:pPr>
        <w:pStyle w:val="BodyText"/>
        <w:spacing w:before="3"/>
        <w:jc w:val="left"/>
      </w:pPr>
    </w:p>
    <w:p>
      <w:pPr>
        <w:pStyle w:val="BodyText"/>
        <w:spacing w:line="360" w:lineRule="auto"/>
        <w:ind w:left="720" w:right="726" w:hanging="360"/>
      </w:pPr>
      <w:r>
        <w:rPr/>
        <w:t>Singh, M., Wanjari, R.H. and Jha, P. 2016. Reutilization of soil phosphorus accumulated due to continuous application of phosphate fertilizer in the intensively cultivated systems. Indian Journal of Fertilisers 12(7), 42- 45.</w:t>
      </w:r>
    </w:p>
    <w:p>
      <w:pPr>
        <w:pStyle w:val="BodyText"/>
        <w:spacing w:before="5"/>
        <w:jc w:val="left"/>
      </w:pPr>
    </w:p>
    <w:p>
      <w:pPr>
        <w:pStyle w:val="BodyText"/>
        <w:spacing w:line="360" w:lineRule="auto"/>
        <w:ind w:left="1080" w:right="722" w:hanging="720"/>
      </w:pPr>
      <w:r>
        <w:rPr/>
        <w:t>Singh, M., Wanjari, R.H. and Jha, P. 2016. Reutilization of soil phosphorus accumulated due to continuous</w:t>
      </w:r>
      <w:r>
        <w:rPr>
          <w:spacing w:val="-4"/>
        </w:rPr>
        <w:t> </w:t>
      </w:r>
      <w:r>
        <w:rPr/>
        <w:t>application</w:t>
      </w:r>
      <w:r>
        <w:rPr>
          <w:spacing w:val="-4"/>
        </w:rPr>
        <w:t> </w:t>
      </w:r>
      <w:r>
        <w:rPr/>
        <w:t>of</w:t>
      </w:r>
      <w:r>
        <w:rPr>
          <w:spacing w:val="-3"/>
        </w:rPr>
        <w:t> </w:t>
      </w:r>
      <w:r>
        <w:rPr/>
        <w:t>phosphate</w:t>
      </w:r>
      <w:r>
        <w:rPr>
          <w:spacing w:val="-3"/>
        </w:rPr>
        <w:t> </w:t>
      </w:r>
      <w:r>
        <w:rPr/>
        <w:t>fertilizer</w:t>
      </w:r>
      <w:r>
        <w:rPr>
          <w:spacing w:val="-4"/>
        </w:rPr>
        <w:t> </w:t>
      </w:r>
      <w:r>
        <w:rPr/>
        <w:t>in</w:t>
      </w:r>
      <w:r>
        <w:rPr>
          <w:spacing w:val="-4"/>
        </w:rPr>
        <w:t> </w:t>
      </w:r>
      <w:r>
        <w:rPr/>
        <w:t>the</w:t>
      </w:r>
      <w:r>
        <w:rPr>
          <w:spacing w:val="-5"/>
        </w:rPr>
        <w:t> </w:t>
      </w:r>
      <w:r>
        <w:rPr/>
        <w:t>intensively</w:t>
      </w:r>
      <w:r>
        <w:rPr>
          <w:spacing w:val="-9"/>
        </w:rPr>
        <w:t> </w:t>
      </w:r>
      <w:r>
        <w:rPr/>
        <w:t>cultivated</w:t>
      </w:r>
      <w:r>
        <w:rPr>
          <w:spacing w:val="-2"/>
        </w:rPr>
        <w:t> </w:t>
      </w:r>
      <w:r>
        <w:rPr/>
        <w:t>systems.</w:t>
      </w:r>
      <w:r>
        <w:rPr>
          <w:spacing w:val="-2"/>
        </w:rPr>
        <w:t> </w:t>
      </w:r>
      <w:r>
        <w:rPr/>
        <w:t>Indian Journal of Fertilisers 12(7), 42- 45.</w:t>
      </w:r>
    </w:p>
    <w:p>
      <w:pPr>
        <w:pStyle w:val="BodyText"/>
        <w:spacing w:before="3"/>
        <w:jc w:val="left"/>
      </w:pPr>
    </w:p>
    <w:p>
      <w:pPr>
        <w:pStyle w:val="BodyText"/>
        <w:spacing w:line="360" w:lineRule="auto" w:before="1"/>
        <w:ind w:left="1080" w:right="715" w:hanging="720"/>
      </w:pPr>
      <w:r>
        <w:rPr/>
        <w:t>SreelathaT</w:t>
      </w:r>
      <w:r>
        <w:rPr>
          <w:spacing w:val="-12"/>
        </w:rPr>
        <w:t> </w:t>
      </w:r>
      <w:r>
        <w:rPr/>
        <w:t>,</w:t>
      </w:r>
      <w:r>
        <w:rPr>
          <w:spacing w:val="-11"/>
        </w:rPr>
        <w:t> </w:t>
      </w:r>
      <w:r>
        <w:rPr/>
        <w:t>Raju</w:t>
      </w:r>
      <w:r>
        <w:rPr>
          <w:spacing w:val="-12"/>
        </w:rPr>
        <w:t> </w:t>
      </w:r>
      <w:r>
        <w:rPr/>
        <w:t>AS</w:t>
      </w:r>
      <w:r>
        <w:rPr>
          <w:spacing w:val="-12"/>
        </w:rPr>
        <w:t> </w:t>
      </w:r>
      <w:r>
        <w:rPr/>
        <w:t>and</w:t>
      </w:r>
      <w:r>
        <w:rPr>
          <w:spacing w:val="-11"/>
        </w:rPr>
        <w:t> </w:t>
      </w:r>
      <w:r>
        <w:rPr/>
        <w:t>Raju</w:t>
      </w:r>
      <w:r>
        <w:rPr>
          <w:spacing w:val="-12"/>
        </w:rPr>
        <w:t> </w:t>
      </w:r>
      <w:r>
        <w:rPr/>
        <w:t>AP</w:t>
      </w:r>
      <w:r>
        <w:rPr>
          <w:spacing w:val="-12"/>
        </w:rPr>
        <w:t> </w:t>
      </w:r>
      <w:r>
        <w:rPr/>
        <w:t>2006.</w:t>
      </w:r>
      <w:r>
        <w:rPr>
          <w:spacing w:val="-12"/>
        </w:rPr>
        <w:t> </w:t>
      </w:r>
      <w:r>
        <w:rPr/>
        <w:t>Effect</w:t>
      </w:r>
      <w:r>
        <w:rPr>
          <w:spacing w:val="-10"/>
        </w:rPr>
        <w:t> </w:t>
      </w:r>
      <w:r>
        <w:rPr/>
        <w:t>of</w:t>
      </w:r>
      <w:r>
        <w:rPr>
          <w:spacing w:val="-11"/>
        </w:rPr>
        <w:t> </w:t>
      </w:r>
      <w:r>
        <w:rPr/>
        <w:t>different</w:t>
      </w:r>
      <w:r>
        <w:rPr>
          <w:spacing w:val="-10"/>
        </w:rPr>
        <w:t> </w:t>
      </w:r>
      <w:r>
        <w:rPr/>
        <w:t>doses</w:t>
      </w:r>
      <w:r>
        <w:rPr>
          <w:spacing w:val="-12"/>
        </w:rPr>
        <w:t> </w:t>
      </w:r>
      <w:r>
        <w:rPr/>
        <w:t>of</w:t>
      </w:r>
      <w:r>
        <w:rPr>
          <w:spacing w:val="-12"/>
        </w:rPr>
        <w:t> </w:t>
      </w:r>
      <w:r>
        <w:rPr/>
        <w:t>farm</w:t>
      </w:r>
      <w:r>
        <w:rPr>
          <w:spacing w:val="-9"/>
        </w:rPr>
        <w:t> </w:t>
      </w:r>
      <w:r>
        <w:rPr/>
        <w:t>yard</w:t>
      </w:r>
      <w:r>
        <w:rPr>
          <w:spacing w:val="-13"/>
        </w:rPr>
        <w:t> </w:t>
      </w:r>
      <w:r>
        <w:rPr/>
        <w:t>manure</w:t>
      </w:r>
      <w:r>
        <w:rPr>
          <w:spacing w:val="-12"/>
        </w:rPr>
        <w:t> </w:t>
      </w:r>
      <w:r>
        <w:rPr/>
        <w:t>and</w:t>
      </w:r>
      <w:r>
        <w:rPr>
          <w:spacing w:val="-11"/>
        </w:rPr>
        <w:t> </w:t>
      </w:r>
      <w:r>
        <w:rPr/>
        <w:t>poultry manure</w:t>
      </w:r>
      <w:r>
        <w:rPr>
          <w:spacing w:val="-4"/>
        </w:rPr>
        <w:t> </w:t>
      </w:r>
      <w:r>
        <w:rPr/>
        <w:t>and</w:t>
      </w:r>
      <w:r>
        <w:rPr>
          <w:spacing w:val="-3"/>
        </w:rPr>
        <w:t> </w:t>
      </w:r>
      <w:r>
        <w:rPr/>
        <w:t>their</w:t>
      </w:r>
      <w:r>
        <w:rPr>
          <w:spacing w:val="-4"/>
        </w:rPr>
        <w:t> </w:t>
      </w:r>
      <w:r>
        <w:rPr/>
        <w:t>interaction</w:t>
      </w:r>
      <w:r>
        <w:rPr>
          <w:spacing w:val="-3"/>
        </w:rPr>
        <w:t> </w:t>
      </w:r>
      <w:r>
        <w:rPr/>
        <w:t>with</w:t>
      </w:r>
      <w:r>
        <w:rPr>
          <w:spacing w:val="-3"/>
        </w:rPr>
        <w:t> </w:t>
      </w:r>
      <w:r>
        <w:rPr/>
        <w:t>fertilizer</w:t>
      </w:r>
      <w:r>
        <w:rPr>
          <w:spacing w:val="-3"/>
        </w:rPr>
        <w:t> </w:t>
      </w:r>
      <w:r>
        <w:rPr/>
        <w:t>nitrogen</w:t>
      </w:r>
      <w:r>
        <w:rPr>
          <w:spacing w:val="-3"/>
        </w:rPr>
        <w:t> </w:t>
      </w:r>
      <w:r>
        <w:rPr/>
        <w:t>on</w:t>
      </w:r>
      <w:r>
        <w:rPr>
          <w:spacing w:val="-1"/>
        </w:rPr>
        <w:t> </w:t>
      </w:r>
      <w:r>
        <w:rPr/>
        <w:t>yield</w:t>
      </w:r>
      <w:r>
        <w:rPr>
          <w:spacing w:val="-3"/>
        </w:rPr>
        <w:t> </w:t>
      </w:r>
      <w:r>
        <w:rPr/>
        <w:t>and</w:t>
      </w:r>
      <w:r>
        <w:rPr>
          <w:spacing w:val="-3"/>
        </w:rPr>
        <w:t> </w:t>
      </w:r>
      <w:r>
        <w:rPr/>
        <w:t>nutrient</w:t>
      </w:r>
      <w:r>
        <w:rPr>
          <w:spacing w:val="-3"/>
        </w:rPr>
        <w:t> </w:t>
      </w:r>
      <w:r>
        <w:rPr/>
        <w:t>uptake</w:t>
      </w:r>
      <w:r>
        <w:rPr>
          <w:spacing w:val="-5"/>
        </w:rPr>
        <w:t> </w:t>
      </w:r>
      <w:r>
        <w:rPr/>
        <w:t>in</w:t>
      </w:r>
      <w:r>
        <w:rPr>
          <w:spacing w:val="-3"/>
        </w:rPr>
        <w:t> </w:t>
      </w:r>
      <w:r>
        <w:rPr/>
        <w:t>mesta- rice cropping system. Journal of Crop Research 34 41-47.</w:t>
      </w:r>
    </w:p>
    <w:p>
      <w:pPr>
        <w:pStyle w:val="BodyText"/>
        <w:spacing w:before="6"/>
        <w:jc w:val="left"/>
      </w:pPr>
    </w:p>
    <w:p>
      <w:pPr>
        <w:pStyle w:val="BodyText"/>
        <w:spacing w:line="360" w:lineRule="auto"/>
        <w:ind w:left="787" w:right="717" w:hanging="428"/>
      </w:pPr>
      <w:r>
        <w:rPr/>
        <w:t>Timsina,</w:t>
      </w:r>
      <w:r>
        <w:rPr>
          <w:spacing w:val="-10"/>
        </w:rPr>
        <w:t> </w:t>
      </w:r>
      <w:r>
        <w:rPr/>
        <w:t>J.,</w:t>
      </w:r>
      <w:r>
        <w:rPr>
          <w:spacing w:val="-10"/>
        </w:rPr>
        <w:t> </w:t>
      </w:r>
      <w:r>
        <w:rPr/>
        <w:t>Dutta,</w:t>
      </w:r>
      <w:r>
        <w:rPr>
          <w:spacing w:val="-10"/>
        </w:rPr>
        <w:t> </w:t>
      </w:r>
      <w:r>
        <w:rPr/>
        <w:t>S.,</w:t>
      </w:r>
      <w:r>
        <w:rPr>
          <w:spacing w:val="-10"/>
        </w:rPr>
        <w:t> </w:t>
      </w:r>
      <w:r>
        <w:rPr/>
        <w:t>Devkota,</w:t>
      </w:r>
      <w:r>
        <w:rPr>
          <w:spacing w:val="-10"/>
        </w:rPr>
        <w:t> </w:t>
      </w:r>
      <w:r>
        <w:rPr/>
        <w:t>K.</w:t>
      </w:r>
      <w:r>
        <w:rPr>
          <w:spacing w:val="-10"/>
        </w:rPr>
        <w:t> </w:t>
      </w:r>
      <w:r>
        <w:rPr/>
        <w:t>P.,</w:t>
      </w:r>
      <w:r>
        <w:rPr>
          <w:spacing w:val="-10"/>
        </w:rPr>
        <w:t> </w:t>
      </w:r>
      <w:r>
        <w:rPr/>
        <w:t>Chakraborty,</w:t>
      </w:r>
      <w:r>
        <w:rPr>
          <w:spacing w:val="-10"/>
        </w:rPr>
        <w:t> </w:t>
      </w:r>
      <w:r>
        <w:rPr/>
        <w:t>S.,</w:t>
      </w:r>
      <w:r>
        <w:rPr>
          <w:spacing w:val="-10"/>
        </w:rPr>
        <w:t> </w:t>
      </w:r>
      <w:r>
        <w:rPr/>
        <w:t>Neupane,</w:t>
      </w:r>
      <w:r>
        <w:rPr>
          <w:spacing w:val="-10"/>
        </w:rPr>
        <w:t> </w:t>
      </w:r>
      <w:r>
        <w:rPr/>
        <w:t>R.</w:t>
      </w:r>
      <w:r>
        <w:rPr>
          <w:spacing w:val="-7"/>
        </w:rPr>
        <w:t> </w:t>
      </w:r>
      <w:r>
        <w:rPr/>
        <w:t>K.,</w:t>
      </w:r>
      <w:r>
        <w:rPr>
          <w:spacing w:val="-8"/>
        </w:rPr>
        <w:t> </w:t>
      </w:r>
      <w:r>
        <w:rPr/>
        <w:t>Bishta,</w:t>
      </w:r>
      <w:r>
        <w:rPr>
          <w:spacing w:val="-10"/>
        </w:rPr>
        <w:t> </w:t>
      </w:r>
      <w:r>
        <w:rPr/>
        <w:t>S.</w:t>
      </w:r>
      <w:r>
        <w:rPr>
          <w:spacing w:val="-10"/>
        </w:rPr>
        <w:t> </w:t>
      </w:r>
      <w:r>
        <w:rPr/>
        <w:t>&amp;Majumdar,</w:t>
      </w:r>
      <w:r>
        <w:rPr>
          <w:spacing w:val="-8"/>
        </w:rPr>
        <w:t> </w:t>
      </w:r>
      <w:r>
        <w:rPr/>
        <w:t>K. (2021).</w:t>
      </w:r>
      <w:r>
        <w:rPr>
          <w:spacing w:val="-11"/>
        </w:rPr>
        <w:t> </w:t>
      </w:r>
      <w:r>
        <w:rPr/>
        <w:t>Improved</w:t>
      </w:r>
      <w:r>
        <w:rPr>
          <w:spacing w:val="-13"/>
        </w:rPr>
        <w:t> </w:t>
      </w:r>
      <w:r>
        <w:rPr/>
        <w:t>nutrient</w:t>
      </w:r>
      <w:r>
        <w:rPr>
          <w:spacing w:val="-12"/>
        </w:rPr>
        <w:t> </w:t>
      </w:r>
      <w:r>
        <w:rPr/>
        <w:t>management</w:t>
      </w:r>
      <w:r>
        <w:rPr>
          <w:spacing w:val="-12"/>
        </w:rPr>
        <w:t> </w:t>
      </w:r>
      <w:r>
        <w:rPr/>
        <w:t>in</w:t>
      </w:r>
      <w:r>
        <w:rPr>
          <w:spacing w:val="-12"/>
        </w:rPr>
        <w:t> </w:t>
      </w:r>
      <w:r>
        <w:rPr/>
        <w:t>cereals</w:t>
      </w:r>
      <w:r>
        <w:rPr>
          <w:spacing w:val="-12"/>
        </w:rPr>
        <w:t> </w:t>
      </w:r>
      <w:r>
        <w:rPr/>
        <w:t>using</w:t>
      </w:r>
      <w:r>
        <w:rPr>
          <w:spacing w:val="-14"/>
        </w:rPr>
        <w:t> </w:t>
      </w:r>
      <w:r>
        <w:rPr/>
        <w:t>Nutrient</w:t>
      </w:r>
      <w:r>
        <w:rPr>
          <w:spacing w:val="-12"/>
        </w:rPr>
        <w:t> </w:t>
      </w:r>
      <w:r>
        <w:rPr/>
        <w:t>Expert</w:t>
      </w:r>
      <w:r>
        <w:rPr>
          <w:spacing w:val="-13"/>
        </w:rPr>
        <w:t> </w:t>
      </w:r>
      <w:r>
        <w:rPr/>
        <w:t>and</w:t>
      </w:r>
      <w:r>
        <w:rPr>
          <w:spacing w:val="-13"/>
        </w:rPr>
        <w:t> </w:t>
      </w:r>
      <w:r>
        <w:rPr/>
        <w:t>machine</w:t>
      </w:r>
      <w:r>
        <w:rPr>
          <w:spacing w:val="-13"/>
        </w:rPr>
        <w:t> </w:t>
      </w:r>
      <w:r>
        <w:rPr/>
        <w:t>learning tools: Productivity, profitability and nutrient use efficiency. </w:t>
      </w:r>
      <w:r>
        <w:rPr>
          <w:i/>
        </w:rPr>
        <w:t>Agricultural Systems</w:t>
      </w:r>
      <w:r>
        <w:rPr/>
        <w:t>, </w:t>
      </w:r>
      <w:r>
        <w:rPr>
          <w:i/>
        </w:rPr>
        <w:t>192</w:t>
      </w:r>
      <w:r>
        <w:rPr/>
        <w:t>, </w:t>
      </w:r>
      <w:r>
        <w:rPr>
          <w:spacing w:val="-2"/>
        </w:rPr>
        <w:t>103181.</w:t>
      </w:r>
    </w:p>
    <w:p>
      <w:pPr>
        <w:pStyle w:val="BodyText"/>
        <w:spacing w:before="2"/>
        <w:jc w:val="left"/>
      </w:pPr>
    </w:p>
    <w:p>
      <w:pPr>
        <w:pStyle w:val="BodyText"/>
        <w:spacing w:line="360" w:lineRule="auto" w:before="1"/>
        <w:ind w:left="1080" w:right="717" w:hanging="720"/>
      </w:pPr>
      <w:r>
        <w:rPr/>
        <w:t>Tolanur, S. I., &amp;Badanur, V. P. (2003). Changes in organic carbon, available N, P and K under integrated</w:t>
      </w:r>
      <w:r>
        <w:rPr>
          <w:spacing w:val="-9"/>
        </w:rPr>
        <w:t> </w:t>
      </w:r>
      <w:r>
        <w:rPr/>
        <w:t>use</w:t>
      </w:r>
      <w:r>
        <w:rPr>
          <w:spacing w:val="-9"/>
        </w:rPr>
        <w:t> </w:t>
      </w:r>
      <w:r>
        <w:rPr/>
        <w:t>of</w:t>
      </w:r>
      <w:r>
        <w:rPr>
          <w:spacing w:val="-9"/>
        </w:rPr>
        <w:t> </w:t>
      </w:r>
      <w:r>
        <w:rPr/>
        <w:t>organic</w:t>
      </w:r>
      <w:r>
        <w:rPr>
          <w:spacing w:val="-7"/>
        </w:rPr>
        <w:t> </w:t>
      </w:r>
      <w:r>
        <w:rPr/>
        <w:t>manure,</w:t>
      </w:r>
      <w:r>
        <w:rPr>
          <w:spacing w:val="-9"/>
        </w:rPr>
        <w:t> </w:t>
      </w:r>
      <w:r>
        <w:rPr/>
        <w:t>green</w:t>
      </w:r>
      <w:r>
        <w:rPr>
          <w:spacing w:val="-9"/>
        </w:rPr>
        <w:t> </w:t>
      </w:r>
      <w:r>
        <w:rPr/>
        <w:t>manure</w:t>
      </w:r>
      <w:r>
        <w:rPr>
          <w:spacing w:val="-9"/>
        </w:rPr>
        <w:t> </w:t>
      </w:r>
      <w:r>
        <w:rPr/>
        <w:t>and</w:t>
      </w:r>
      <w:r>
        <w:rPr>
          <w:spacing w:val="-9"/>
        </w:rPr>
        <w:t> </w:t>
      </w:r>
      <w:r>
        <w:rPr/>
        <w:t>fertilizer</w:t>
      </w:r>
      <w:r>
        <w:rPr>
          <w:spacing w:val="-9"/>
        </w:rPr>
        <w:t> </w:t>
      </w:r>
      <w:r>
        <w:rPr/>
        <w:t>on</w:t>
      </w:r>
      <w:r>
        <w:rPr>
          <w:spacing w:val="-9"/>
        </w:rPr>
        <w:t> </w:t>
      </w:r>
      <w:r>
        <w:rPr/>
        <w:t>sustaining</w:t>
      </w:r>
      <w:r>
        <w:rPr>
          <w:spacing w:val="-10"/>
        </w:rPr>
        <w:t> </w:t>
      </w:r>
      <w:r>
        <w:rPr/>
        <w:t>productivity</w:t>
      </w:r>
      <w:r>
        <w:rPr>
          <w:spacing w:val="-15"/>
        </w:rPr>
        <w:t> </w:t>
      </w:r>
      <w:r>
        <w:rPr/>
        <w:t>of pearl millet-pigeonpea system and fertility of an inceptisol. </w:t>
      </w:r>
      <w:r>
        <w:rPr>
          <w:i/>
        </w:rPr>
        <w:t>Journal of the Indian society of soil science</w:t>
      </w:r>
      <w:r>
        <w:rPr/>
        <w:t>, </w:t>
      </w:r>
      <w:r>
        <w:rPr>
          <w:i/>
        </w:rPr>
        <w:t>51</w:t>
      </w:r>
      <w:r>
        <w:rPr/>
        <w:t>(1), 37-41.</w:t>
      </w:r>
    </w:p>
    <w:p>
      <w:pPr>
        <w:pStyle w:val="BodyText"/>
        <w:spacing w:before="5"/>
        <w:jc w:val="left"/>
      </w:pPr>
    </w:p>
    <w:p>
      <w:pPr>
        <w:pStyle w:val="BodyText"/>
        <w:spacing w:line="360" w:lineRule="auto"/>
        <w:ind w:left="787" w:right="717" w:hanging="428"/>
      </w:pPr>
      <w:r>
        <w:rPr/>
        <w:t>Van</w:t>
      </w:r>
      <w:r>
        <w:rPr>
          <w:spacing w:val="-4"/>
        </w:rPr>
        <w:t> </w:t>
      </w:r>
      <w:r>
        <w:rPr/>
        <w:t>Oort,</w:t>
      </w:r>
      <w:r>
        <w:rPr>
          <w:spacing w:val="-4"/>
        </w:rPr>
        <w:t> </w:t>
      </w:r>
      <w:r>
        <w:rPr/>
        <w:t>F.,</w:t>
      </w:r>
      <w:r>
        <w:rPr>
          <w:spacing w:val="-4"/>
        </w:rPr>
        <w:t> </w:t>
      </w:r>
      <w:r>
        <w:rPr/>
        <w:t>Paradelo,</w:t>
      </w:r>
      <w:r>
        <w:rPr>
          <w:spacing w:val="-4"/>
        </w:rPr>
        <w:t> </w:t>
      </w:r>
      <w:r>
        <w:rPr/>
        <w:t>R.,</w:t>
      </w:r>
      <w:r>
        <w:rPr>
          <w:spacing w:val="-4"/>
        </w:rPr>
        <w:t> </w:t>
      </w:r>
      <w:r>
        <w:rPr/>
        <w:t>Baize,</w:t>
      </w:r>
      <w:r>
        <w:rPr>
          <w:spacing w:val="-4"/>
        </w:rPr>
        <w:t> </w:t>
      </w:r>
      <w:r>
        <w:rPr/>
        <w:t>D.,</w:t>
      </w:r>
      <w:r>
        <w:rPr>
          <w:spacing w:val="-4"/>
        </w:rPr>
        <w:t> </w:t>
      </w:r>
      <w:r>
        <w:rPr/>
        <w:t>Chenu,</w:t>
      </w:r>
      <w:r>
        <w:rPr>
          <w:spacing w:val="-4"/>
        </w:rPr>
        <w:t> </w:t>
      </w:r>
      <w:r>
        <w:rPr/>
        <w:t>C.,</w:t>
      </w:r>
      <w:r>
        <w:rPr>
          <w:spacing w:val="-6"/>
        </w:rPr>
        <w:t> </w:t>
      </w:r>
      <w:r>
        <w:rPr/>
        <w:t>Delarue,</w:t>
      </w:r>
      <w:r>
        <w:rPr>
          <w:spacing w:val="-4"/>
        </w:rPr>
        <w:t> </w:t>
      </w:r>
      <w:r>
        <w:rPr/>
        <w:t>G.,</w:t>
      </w:r>
      <w:r>
        <w:rPr>
          <w:spacing w:val="-4"/>
        </w:rPr>
        <w:t> </w:t>
      </w:r>
      <w:r>
        <w:rPr/>
        <w:t>Guérin,</w:t>
      </w:r>
      <w:r>
        <w:rPr>
          <w:spacing w:val="-4"/>
        </w:rPr>
        <w:t> </w:t>
      </w:r>
      <w:r>
        <w:rPr/>
        <w:t>A.,</w:t>
      </w:r>
      <w:r>
        <w:rPr>
          <w:spacing w:val="-4"/>
        </w:rPr>
        <w:t> </w:t>
      </w:r>
      <w:r>
        <w:rPr/>
        <w:t>&amp;Proix,</w:t>
      </w:r>
      <w:r>
        <w:rPr>
          <w:spacing w:val="-6"/>
        </w:rPr>
        <w:t> </w:t>
      </w:r>
      <w:r>
        <w:rPr/>
        <w:t>N.</w:t>
      </w:r>
      <w:r>
        <w:rPr>
          <w:spacing w:val="-4"/>
        </w:rPr>
        <w:t> </w:t>
      </w:r>
      <w:r>
        <w:rPr/>
        <w:t>(2022).</w:t>
      </w:r>
      <w:r>
        <w:rPr>
          <w:spacing w:val="-4"/>
        </w:rPr>
        <w:t> </w:t>
      </w:r>
      <w:r>
        <w:rPr/>
        <w:t>Can long-term fertilization accelerate pedogenesis? Depicting soil processes boosted by annual NPK-inputs since 1928 on bare loess Luvisol (INRAE-Versailles). </w:t>
      </w:r>
      <w:r>
        <w:rPr>
          <w:i/>
        </w:rPr>
        <w:t>Geoderma</w:t>
      </w:r>
      <w:r>
        <w:rPr/>
        <w:t>, </w:t>
      </w:r>
      <w:r>
        <w:rPr>
          <w:i/>
        </w:rPr>
        <w:t>416</w:t>
      </w:r>
      <w:r>
        <w:rPr/>
        <w:t>, 115808.</w:t>
      </w:r>
    </w:p>
    <w:p>
      <w:pPr>
        <w:pStyle w:val="BodyText"/>
        <w:spacing w:after="0" w:line="360" w:lineRule="auto"/>
        <w:sectPr>
          <w:pgSz w:w="12240" w:h="15840"/>
          <w:pgMar w:top="1420" w:bottom="280" w:left="1080" w:right="720"/>
        </w:sectPr>
      </w:pPr>
    </w:p>
    <w:p>
      <w:pPr>
        <w:pStyle w:val="BodyText"/>
        <w:spacing w:line="360" w:lineRule="auto" w:before="72"/>
        <w:ind w:left="1080" w:right="722" w:hanging="720"/>
      </w:pPr>
      <w:r>
        <w:rPr/>
        <w:t>Varalakshmi LR, Srinivasmurthy CA and Bhaskar S 2005. Effect of integrated use of organic manures and inorganic fertilizers on organic carbon, available N, P and K in sustaining productivity of groundnut-fingernillet cropping system. Journal of The Indian Society of Soil Science 53: 315-318.</w:t>
      </w:r>
    </w:p>
    <w:p>
      <w:pPr>
        <w:pStyle w:val="BodyText"/>
        <w:spacing w:before="5"/>
        <w:jc w:val="left"/>
      </w:pPr>
    </w:p>
    <w:p>
      <w:pPr>
        <w:pStyle w:val="BodyText"/>
        <w:spacing w:line="360" w:lineRule="auto"/>
        <w:ind w:left="1080" w:right="716" w:hanging="720"/>
      </w:pPr>
      <w:r>
        <w:rPr/>
        <w:t>Walia SS and Kler DS 2006. Effect of farm yard manure on soil properties in maize-wheat system. Punjab Agricultural University Journal of Research 43(4): 292-295.</w:t>
      </w:r>
    </w:p>
    <w:p>
      <w:pPr>
        <w:pStyle w:val="BodyText"/>
        <w:spacing w:before="2"/>
        <w:jc w:val="left"/>
      </w:pPr>
    </w:p>
    <w:p>
      <w:pPr>
        <w:pStyle w:val="BodyText"/>
        <w:spacing w:line="360" w:lineRule="auto"/>
        <w:ind w:left="643" w:right="717" w:hanging="284"/>
      </w:pPr>
      <w:r>
        <w:rPr/>
        <w:t>Walkley,</w:t>
      </w:r>
      <w:r>
        <w:rPr>
          <w:spacing w:val="-6"/>
        </w:rPr>
        <w:t> </w:t>
      </w:r>
      <w:r>
        <w:rPr/>
        <w:t>A.,</w:t>
      </w:r>
      <w:r>
        <w:rPr>
          <w:spacing w:val="-6"/>
        </w:rPr>
        <w:t> </w:t>
      </w:r>
      <w:r>
        <w:rPr/>
        <w:t>&amp;</w:t>
      </w:r>
      <w:r>
        <w:rPr>
          <w:spacing w:val="-8"/>
        </w:rPr>
        <w:t> </w:t>
      </w:r>
      <w:r>
        <w:rPr/>
        <w:t>Black,</w:t>
      </w:r>
      <w:r>
        <w:rPr>
          <w:spacing w:val="-3"/>
        </w:rPr>
        <w:t> </w:t>
      </w:r>
      <w:r>
        <w:rPr/>
        <w:t>I.</w:t>
      </w:r>
      <w:r>
        <w:rPr>
          <w:spacing w:val="-6"/>
        </w:rPr>
        <w:t> </w:t>
      </w:r>
      <w:r>
        <w:rPr/>
        <w:t>A.</w:t>
      </w:r>
      <w:r>
        <w:rPr>
          <w:spacing w:val="-6"/>
        </w:rPr>
        <w:t> </w:t>
      </w:r>
      <w:r>
        <w:rPr/>
        <w:t>(1934).</w:t>
      </w:r>
      <w:r>
        <w:rPr>
          <w:spacing w:val="-7"/>
        </w:rPr>
        <w:t> </w:t>
      </w:r>
      <w:r>
        <w:rPr/>
        <w:t>An</w:t>
      </w:r>
      <w:r>
        <w:rPr>
          <w:spacing w:val="-6"/>
        </w:rPr>
        <w:t> </w:t>
      </w:r>
      <w:r>
        <w:rPr/>
        <w:t>examination</w:t>
      </w:r>
      <w:r>
        <w:rPr>
          <w:spacing w:val="-6"/>
        </w:rPr>
        <w:t> </w:t>
      </w:r>
      <w:r>
        <w:rPr/>
        <w:t>of</w:t>
      </w:r>
      <w:r>
        <w:rPr>
          <w:spacing w:val="-7"/>
        </w:rPr>
        <w:t> </w:t>
      </w:r>
      <w:r>
        <w:rPr/>
        <w:t>the</w:t>
      </w:r>
      <w:r>
        <w:rPr>
          <w:spacing w:val="-6"/>
        </w:rPr>
        <w:t> </w:t>
      </w:r>
      <w:r>
        <w:rPr/>
        <w:t>Degtjareff</w:t>
      </w:r>
      <w:r>
        <w:rPr>
          <w:spacing w:val="-7"/>
        </w:rPr>
        <w:t> </w:t>
      </w:r>
      <w:r>
        <w:rPr/>
        <w:t>method</w:t>
      </w:r>
      <w:r>
        <w:rPr>
          <w:spacing w:val="-6"/>
        </w:rPr>
        <w:t> </w:t>
      </w:r>
      <w:r>
        <w:rPr/>
        <w:t>for</w:t>
      </w:r>
      <w:r>
        <w:rPr>
          <w:spacing w:val="-7"/>
        </w:rPr>
        <w:t> </w:t>
      </w:r>
      <w:r>
        <w:rPr/>
        <w:t>determining</w:t>
      </w:r>
      <w:r>
        <w:rPr>
          <w:spacing w:val="-8"/>
        </w:rPr>
        <w:t> </w:t>
      </w:r>
      <w:r>
        <w:rPr/>
        <w:t>soil organic matter, and a proposed modification of the chromic acid titration method. </w:t>
      </w:r>
      <w:r>
        <w:rPr>
          <w:i/>
        </w:rPr>
        <w:t>Soil</w:t>
      </w:r>
      <w:r>
        <w:rPr>
          <w:i/>
          <w:spacing w:val="40"/>
        </w:rPr>
        <w:t> </w:t>
      </w:r>
      <w:r>
        <w:rPr>
          <w:i/>
        </w:rPr>
        <w:t>science</w:t>
      </w:r>
      <w:r>
        <w:rPr/>
        <w:t>, </w:t>
      </w:r>
      <w:r>
        <w:rPr>
          <w:i/>
        </w:rPr>
        <w:t>37</w:t>
      </w:r>
      <w:r>
        <w:rPr/>
        <w:t>(1), 29-38.</w:t>
      </w:r>
    </w:p>
    <w:p>
      <w:pPr>
        <w:pStyle w:val="BodyText"/>
        <w:spacing w:before="5"/>
        <w:jc w:val="left"/>
      </w:pPr>
    </w:p>
    <w:p>
      <w:pPr>
        <w:pStyle w:val="BodyText"/>
        <w:spacing w:line="360" w:lineRule="auto"/>
        <w:ind w:left="643" w:right="718" w:hanging="284"/>
      </w:pPr>
      <w:r>
        <w:rPr/>
        <w:t>Yadav,</w:t>
      </w:r>
      <w:r>
        <w:rPr>
          <w:spacing w:val="-5"/>
        </w:rPr>
        <w:t> </w:t>
      </w:r>
      <w:r>
        <w:rPr/>
        <w:t>M.</w:t>
      </w:r>
      <w:r>
        <w:rPr>
          <w:spacing w:val="-5"/>
        </w:rPr>
        <w:t> </w:t>
      </w:r>
      <w:r>
        <w:rPr/>
        <w:t>R.,</w:t>
      </w:r>
      <w:r>
        <w:rPr>
          <w:spacing w:val="-5"/>
        </w:rPr>
        <w:t> </w:t>
      </w:r>
      <w:r>
        <w:rPr/>
        <w:t>Parihar,</w:t>
      </w:r>
      <w:r>
        <w:rPr>
          <w:spacing w:val="-6"/>
        </w:rPr>
        <w:t> </w:t>
      </w:r>
      <w:r>
        <w:rPr/>
        <w:t>C.</w:t>
      </w:r>
      <w:r>
        <w:rPr>
          <w:spacing w:val="-4"/>
        </w:rPr>
        <w:t> </w:t>
      </w:r>
      <w:r>
        <w:rPr/>
        <w:t>M.,</w:t>
      </w:r>
      <w:r>
        <w:rPr>
          <w:spacing w:val="-5"/>
        </w:rPr>
        <w:t> </w:t>
      </w:r>
      <w:r>
        <w:rPr/>
        <w:t>Jat,</w:t>
      </w:r>
      <w:r>
        <w:rPr>
          <w:spacing w:val="-7"/>
        </w:rPr>
        <w:t> </w:t>
      </w:r>
      <w:r>
        <w:rPr/>
        <w:t>S.</w:t>
      </w:r>
      <w:r>
        <w:rPr>
          <w:spacing w:val="-5"/>
        </w:rPr>
        <w:t> </w:t>
      </w:r>
      <w:r>
        <w:rPr/>
        <w:t>L.,</w:t>
      </w:r>
      <w:r>
        <w:rPr>
          <w:spacing w:val="-5"/>
        </w:rPr>
        <w:t> </w:t>
      </w:r>
      <w:r>
        <w:rPr/>
        <w:t>Singh,</w:t>
      </w:r>
      <w:r>
        <w:rPr>
          <w:spacing w:val="-5"/>
        </w:rPr>
        <w:t> </w:t>
      </w:r>
      <w:r>
        <w:rPr/>
        <w:t>A.</w:t>
      </w:r>
      <w:r>
        <w:rPr>
          <w:spacing w:val="-3"/>
        </w:rPr>
        <w:t> </w:t>
      </w:r>
      <w:r>
        <w:rPr/>
        <w:t>K.,</w:t>
      </w:r>
      <w:r>
        <w:rPr>
          <w:spacing w:val="-5"/>
        </w:rPr>
        <w:t> </w:t>
      </w:r>
      <w:r>
        <w:rPr/>
        <w:t>Kumar,</w:t>
      </w:r>
      <w:r>
        <w:rPr>
          <w:spacing w:val="-6"/>
        </w:rPr>
        <w:t> </w:t>
      </w:r>
      <w:r>
        <w:rPr/>
        <w:t>D.,</w:t>
      </w:r>
      <w:r>
        <w:rPr>
          <w:spacing w:val="-5"/>
        </w:rPr>
        <w:t> </w:t>
      </w:r>
      <w:r>
        <w:rPr/>
        <w:t>Pooniya,</w:t>
      </w:r>
      <w:r>
        <w:rPr>
          <w:spacing w:val="-5"/>
        </w:rPr>
        <w:t> </w:t>
      </w:r>
      <w:r>
        <w:rPr/>
        <w:t>V.</w:t>
      </w:r>
      <w:r>
        <w:rPr>
          <w:spacing w:val="-5"/>
        </w:rPr>
        <w:t> </w:t>
      </w:r>
      <w:r>
        <w:rPr/>
        <w:t>&amp;Jat,</w:t>
      </w:r>
      <w:r>
        <w:rPr>
          <w:spacing w:val="-5"/>
        </w:rPr>
        <w:t> </w:t>
      </w:r>
      <w:r>
        <w:rPr/>
        <w:t>M.</w:t>
      </w:r>
      <w:r>
        <w:rPr>
          <w:spacing w:val="-3"/>
        </w:rPr>
        <w:t> </w:t>
      </w:r>
      <w:r>
        <w:rPr/>
        <w:t>L.</w:t>
      </w:r>
      <w:r>
        <w:rPr>
          <w:spacing w:val="-5"/>
        </w:rPr>
        <w:t> </w:t>
      </w:r>
      <w:r>
        <w:rPr/>
        <w:t>(2016). Effect of long-term tillage and diversified crop rotations on nutrient uptake, profitability and energetics of maize (Zea mays) in north-western India. </w:t>
      </w:r>
      <w:r>
        <w:rPr>
          <w:i/>
        </w:rPr>
        <w:t>Indian Journal of Agricultural Sciences</w:t>
      </w:r>
      <w:r>
        <w:rPr/>
        <w:t>, </w:t>
      </w:r>
      <w:r>
        <w:rPr>
          <w:i/>
        </w:rPr>
        <w:t>86</w:t>
      </w:r>
      <w:r>
        <w:rPr/>
        <w:t>(6), 743-9.</w:t>
      </w:r>
    </w:p>
    <w:p>
      <w:pPr>
        <w:pStyle w:val="BodyText"/>
        <w:spacing w:before="5"/>
        <w:jc w:val="left"/>
      </w:pPr>
    </w:p>
    <w:p>
      <w:pPr>
        <w:spacing w:line="360" w:lineRule="auto" w:before="0"/>
        <w:ind w:left="787" w:right="714" w:hanging="428"/>
        <w:jc w:val="both"/>
        <w:rPr>
          <w:sz w:val="24"/>
        </w:rPr>
      </w:pPr>
      <w:r>
        <w:rPr>
          <w:sz w:val="24"/>
        </w:rPr>
        <w:t>Yadvinder-Singh, H. S., Manpreet-Singh, E., Kukal, S. S., &amp;Brar, N. K. (2006). Straw mulch, irrigation water and fertiliser</w:t>
      </w:r>
      <w:r>
        <w:rPr>
          <w:spacing w:val="-1"/>
          <w:sz w:val="24"/>
        </w:rPr>
        <w:t> </w:t>
      </w:r>
      <w:r>
        <w:rPr>
          <w:sz w:val="24"/>
        </w:rPr>
        <w:t>N</w:t>
      </w:r>
      <w:r>
        <w:rPr>
          <w:spacing w:val="-1"/>
          <w:sz w:val="24"/>
        </w:rPr>
        <w:t> </w:t>
      </w:r>
      <w:r>
        <w:rPr>
          <w:sz w:val="24"/>
        </w:rPr>
        <w:t>management effects on yield, water</w:t>
      </w:r>
      <w:r>
        <w:rPr>
          <w:spacing w:val="-2"/>
          <w:sz w:val="24"/>
        </w:rPr>
        <w:t> </w:t>
      </w:r>
      <w:r>
        <w:rPr>
          <w:sz w:val="24"/>
        </w:rPr>
        <w:t>use</w:t>
      </w:r>
      <w:r>
        <w:rPr>
          <w:spacing w:val="-1"/>
          <w:sz w:val="24"/>
        </w:rPr>
        <w:t> </w:t>
      </w:r>
      <w:r>
        <w:rPr>
          <w:sz w:val="24"/>
        </w:rPr>
        <w:t>and N</w:t>
      </w:r>
      <w:r>
        <w:rPr>
          <w:spacing w:val="-1"/>
          <w:sz w:val="24"/>
        </w:rPr>
        <w:t> </w:t>
      </w:r>
      <w:r>
        <w:rPr>
          <w:sz w:val="24"/>
        </w:rPr>
        <w:t>use</w:t>
      </w:r>
      <w:r>
        <w:rPr>
          <w:spacing w:val="-1"/>
          <w:sz w:val="24"/>
        </w:rPr>
        <w:t> </w:t>
      </w:r>
      <w:r>
        <w:rPr>
          <w:sz w:val="24"/>
        </w:rPr>
        <w:t>efficiency of wheat sown after rice. </w:t>
      </w:r>
      <w:r>
        <w:rPr>
          <w:i/>
          <w:sz w:val="24"/>
        </w:rPr>
        <w:t>Permanent beds and rice-residue management for rice–wheat systems in the Indo-Gangetic Plain</w:t>
      </w:r>
      <w:r>
        <w:rPr>
          <w:sz w:val="24"/>
        </w:rPr>
        <w:t>, </w:t>
      </w:r>
      <w:r>
        <w:rPr>
          <w:i/>
          <w:sz w:val="24"/>
        </w:rPr>
        <w:t>7</w:t>
      </w:r>
      <w:r>
        <w:rPr>
          <w:sz w:val="24"/>
        </w:rPr>
        <w:t>, 171.</w:t>
      </w:r>
    </w:p>
    <w:p>
      <w:pPr>
        <w:pStyle w:val="BodyText"/>
        <w:spacing w:before="3"/>
        <w:jc w:val="left"/>
      </w:pPr>
    </w:p>
    <w:p>
      <w:pPr>
        <w:pStyle w:val="BodyText"/>
        <w:spacing w:line="360" w:lineRule="auto"/>
        <w:ind w:left="1080" w:right="717" w:hanging="720"/>
      </w:pPr>
      <w:r>
        <w:rPr/>
        <w:t>Zhang YL, Shen QR and Cao CY 1998. Effects of organic manure on soil organic phosphorus functions</w:t>
      </w:r>
      <w:r>
        <w:rPr>
          <w:spacing w:val="-11"/>
        </w:rPr>
        <w:t> </w:t>
      </w:r>
      <w:r>
        <w:rPr/>
        <w:t>and</w:t>
      </w:r>
      <w:r>
        <w:rPr>
          <w:spacing w:val="-10"/>
        </w:rPr>
        <w:t> </w:t>
      </w:r>
      <w:r>
        <w:rPr/>
        <w:t>their</w:t>
      </w:r>
      <w:r>
        <w:rPr>
          <w:spacing w:val="-11"/>
        </w:rPr>
        <w:t> </w:t>
      </w:r>
      <w:r>
        <w:rPr/>
        <w:t>bioavailability.</w:t>
      </w:r>
      <w:r>
        <w:rPr>
          <w:spacing w:val="-8"/>
        </w:rPr>
        <w:t> </w:t>
      </w:r>
      <w:r>
        <w:rPr/>
        <w:t>Journal</w:t>
      </w:r>
      <w:r>
        <w:rPr>
          <w:spacing w:val="-11"/>
        </w:rPr>
        <w:t> </w:t>
      </w:r>
      <w:r>
        <w:rPr/>
        <w:t>of</w:t>
      </w:r>
      <w:r>
        <w:rPr>
          <w:spacing w:val="-11"/>
        </w:rPr>
        <w:t> </w:t>
      </w:r>
      <w:r>
        <w:rPr/>
        <w:t>Nanjing</w:t>
      </w:r>
      <w:r>
        <w:rPr>
          <w:spacing w:val="-12"/>
        </w:rPr>
        <w:t> </w:t>
      </w:r>
      <w:r>
        <w:rPr/>
        <w:t>Agricultural</w:t>
      </w:r>
      <w:r>
        <w:rPr>
          <w:spacing w:val="-10"/>
        </w:rPr>
        <w:t> </w:t>
      </w:r>
      <w:r>
        <w:rPr/>
        <w:t>University</w:t>
      </w:r>
      <w:r>
        <w:rPr>
          <w:spacing w:val="-15"/>
        </w:rPr>
        <w:t> </w:t>
      </w:r>
      <w:r>
        <w:rPr/>
        <w:t>21(3)</w:t>
      </w:r>
      <w:r>
        <w:rPr>
          <w:spacing w:val="-11"/>
        </w:rPr>
        <w:t> </w:t>
      </w:r>
      <w:r>
        <w:rPr/>
        <w:t>59-</w:t>
      </w:r>
      <w:r>
        <w:rPr>
          <w:spacing w:val="-5"/>
        </w:rPr>
        <w:t>63.</w:t>
      </w:r>
    </w:p>
    <w:p>
      <w:pPr>
        <w:pStyle w:val="BodyText"/>
        <w:spacing w:before="4"/>
        <w:jc w:val="left"/>
      </w:pPr>
    </w:p>
    <w:p>
      <w:pPr>
        <w:pStyle w:val="BodyText"/>
        <w:spacing w:line="360" w:lineRule="auto" w:before="1"/>
        <w:ind w:left="787" w:right="722" w:hanging="428"/>
      </w:pPr>
      <w:r>
        <w:rPr/>
        <w:t>Zhang,</w:t>
      </w:r>
      <w:r>
        <w:rPr>
          <w:spacing w:val="-4"/>
        </w:rPr>
        <w:t> </w:t>
      </w:r>
      <w:r>
        <w:rPr/>
        <w:t>M.</w:t>
      </w:r>
      <w:r>
        <w:rPr>
          <w:spacing w:val="-6"/>
        </w:rPr>
        <w:t> </w:t>
      </w:r>
      <w:r>
        <w:rPr/>
        <w:t>K.,</w:t>
      </w:r>
      <w:r>
        <w:rPr>
          <w:spacing w:val="-3"/>
        </w:rPr>
        <w:t> </w:t>
      </w:r>
      <w:r>
        <w:rPr/>
        <w:t>&amp;</w:t>
      </w:r>
      <w:r>
        <w:rPr>
          <w:spacing w:val="-8"/>
        </w:rPr>
        <w:t> </w:t>
      </w:r>
      <w:r>
        <w:rPr/>
        <w:t>Fang,</w:t>
      </w:r>
      <w:r>
        <w:rPr>
          <w:spacing w:val="-3"/>
        </w:rPr>
        <w:t> </w:t>
      </w:r>
      <w:r>
        <w:rPr/>
        <w:t>L.</w:t>
      </w:r>
      <w:r>
        <w:rPr>
          <w:spacing w:val="-6"/>
        </w:rPr>
        <w:t> </w:t>
      </w:r>
      <w:r>
        <w:rPr/>
        <w:t>P.</w:t>
      </w:r>
      <w:r>
        <w:rPr>
          <w:spacing w:val="-6"/>
        </w:rPr>
        <w:t> </w:t>
      </w:r>
      <w:r>
        <w:rPr/>
        <w:t>(2007).</w:t>
      </w:r>
      <w:r>
        <w:rPr>
          <w:spacing w:val="-7"/>
        </w:rPr>
        <w:t> </w:t>
      </w:r>
      <w:r>
        <w:rPr/>
        <w:t>Effect</w:t>
      </w:r>
      <w:r>
        <w:rPr>
          <w:spacing w:val="-5"/>
        </w:rPr>
        <w:t> </w:t>
      </w:r>
      <w:r>
        <w:rPr/>
        <w:t>of</w:t>
      </w:r>
      <w:r>
        <w:rPr>
          <w:spacing w:val="-7"/>
        </w:rPr>
        <w:t> </w:t>
      </w:r>
      <w:r>
        <w:rPr/>
        <w:t>tillage,</w:t>
      </w:r>
      <w:r>
        <w:rPr>
          <w:spacing w:val="-3"/>
        </w:rPr>
        <w:t> </w:t>
      </w:r>
      <w:r>
        <w:rPr/>
        <w:t>fertilizer</w:t>
      </w:r>
      <w:r>
        <w:rPr>
          <w:spacing w:val="-7"/>
        </w:rPr>
        <w:t> </w:t>
      </w:r>
      <w:r>
        <w:rPr/>
        <w:t>and</w:t>
      </w:r>
      <w:r>
        <w:rPr>
          <w:spacing w:val="-3"/>
        </w:rPr>
        <w:t> </w:t>
      </w:r>
      <w:r>
        <w:rPr/>
        <w:t>green</w:t>
      </w:r>
      <w:r>
        <w:rPr>
          <w:spacing w:val="-6"/>
        </w:rPr>
        <w:t> </w:t>
      </w:r>
      <w:r>
        <w:rPr/>
        <w:t>manure</w:t>
      </w:r>
      <w:r>
        <w:rPr>
          <w:spacing w:val="-5"/>
        </w:rPr>
        <w:t> </w:t>
      </w:r>
      <w:r>
        <w:rPr/>
        <w:t>cropping</w:t>
      </w:r>
      <w:r>
        <w:rPr>
          <w:spacing w:val="-8"/>
        </w:rPr>
        <w:t> </w:t>
      </w:r>
      <w:r>
        <w:rPr/>
        <w:t>on</w:t>
      </w:r>
      <w:r>
        <w:rPr>
          <w:spacing w:val="-6"/>
        </w:rPr>
        <w:t> </w:t>
      </w:r>
      <w:r>
        <w:rPr/>
        <w:t>soil quality at an abandoned brick making site. </w:t>
      </w:r>
      <w:r>
        <w:rPr>
          <w:i/>
        </w:rPr>
        <w:t>Soil and Tillage Research</w:t>
      </w:r>
      <w:r>
        <w:rPr/>
        <w:t>, </w:t>
      </w:r>
      <w:r>
        <w:rPr>
          <w:i/>
        </w:rPr>
        <w:t>93</w:t>
      </w:r>
      <w:r>
        <w:rPr/>
        <w:t>(1), 87-93.</w:t>
      </w:r>
    </w:p>
    <w:p>
      <w:pPr>
        <w:pStyle w:val="BodyText"/>
        <w:spacing w:after="0" w:line="360" w:lineRule="auto"/>
        <w:sectPr>
          <w:pgSz w:w="12240" w:h="15840"/>
          <w:pgMar w:top="1420" w:bottom="280" w:left="1080" w:right="720"/>
        </w:sectPr>
      </w:pPr>
    </w:p>
    <w:p>
      <w:pPr>
        <w:spacing w:line="360" w:lineRule="auto" w:before="61"/>
        <w:ind w:left="2518" w:right="1280" w:hanging="1280"/>
        <w:jc w:val="left"/>
        <w:rPr>
          <w:b/>
          <w:sz w:val="24"/>
        </w:rPr>
      </w:pPr>
      <w:r>
        <w:rPr>
          <w:b/>
          <w:sz w:val="24"/>
        </w:rPr>
        <w:t>Table1.</w:t>
      </w:r>
      <w:r>
        <w:rPr>
          <w:b/>
          <w:spacing w:val="-3"/>
          <w:sz w:val="24"/>
        </w:rPr>
        <w:t> </w:t>
      </w:r>
      <w:r>
        <w:rPr>
          <w:b/>
          <w:sz w:val="24"/>
        </w:rPr>
        <w:t>Effect</w:t>
      </w:r>
      <w:r>
        <w:rPr>
          <w:b/>
          <w:spacing w:val="-3"/>
          <w:sz w:val="24"/>
        </w:rPr>
        <w:t> </w:t>
      </w:r>
      <w:r>
        <w:rPr>
          <w:b/>
          <w:sz w:val="24"/>
        </w:rPr>
        <w:t>of</w:t>
      </w:r>
      <w:r>
        <w:rPr>
          <w:b/>
          <w:spacing w:val="-3"/>
          <w:sz w:val="24"/>
        </w:rPr>
        <w:t> </w:t>
      </w:r>
      <w:r>
        <w:rPr>
          <w:b/>
          <w:sz w:val="24"/>
        </w:rPr>
        <w:t>30</w:t>
      </w:r>
      <w:r>
        <w:rPr>
          <w:b/>
          <w:spacing w:val="-3"/>
          <w:sz w:val="24"/>
        </w:rPr>
        <w:t> </w:t>
      </w:r>
      <w:r>
        <w:rPr>
          <w:b/>
          <w:sz w:val="24"/>
        </w:rPr>
        <w:t>years</w:t>
      </w:r>
      <w:r>
        <w:rPr>
          <w:b/>
          <w:spacing w:val="-3"/>
          <w:sz w:val="24"/>
        </w:rPr>
        <w:t> </w:t>
      </w:r>
      <w:r>
        <w:rPr>
          <w:b/>
          <w:sz w:val="24"/>
        </w:rPr>
        <w:t>of</w:t>
      </w:r>
      <w:r>
        <w:rPr>
          <w:b/>
          <w:spacing w:val="-2"/>
          <w:sz w:val="24"/>
        </w:rPr>
        <w:t> </w:t>
      </w:r>
      <w:r>
        <w:rPr>
          <w:b/>
          <w:sz w:val="24"/>
        </w:rPr>
        <w:t>long</w:t>
      </w:r>
      <w:r>
        <w:rPr>
          <w:b/>
          <w:spacing w:val="-3"/>
          <w:sz w:val="24"/>
        </w:rPr>
        <w:t> </w:t>
      </w:r>
      <w:r>
        <w:rPr>
          <w:b/>
          <w:sz w:val="24"/>
        </w:rPr>
        <w:t>term</w:t>
      </w:r>
      <w:r>
        <w:rPr>
          <w:b/>
          <w:spacing w:val="-7"/>
          <w:sz w:val="24"/>
        </w:rPr>
        <w:t> </w:t>
      </w:r>
      <w:r>
        <w:rPr>
          <w:b/>
          <w:sz w:val="24"/>
        </w:rPr>
        <w:t>fertilizer</w:t>
      </w:r>
      <w:r>
        <w:rPr>
          <w:b/>
          <w:spacing w:val="-2"/>
          <w:sz w:val="24"/>
        </w:rPr>
        <w:t> </w:t>
      </w:r>
      <w:r>
        <w:rPr>
          <w:b/>
          <w:sz w:val="24"/>
        </w:rPr>
        <w:t>management</w:t>
      </w:r>
      <w:r>
        <w:rPr>
          <w:b/>
          <w:spacing w:val="-3"/>
          <w:sz w:val="24"/>
        </w:rPr>
        <w:t> </w:t>
      </w:r>
      <w:r>
        <w:rPr>
          <w:b/>
          <w:sz w:val="24"/>
        </w:rPr>
        <w:t>on</w:t>
      </w:r>
      <w:r>
        <w:rPr>
          <w:b/>
          <w:spacing w:val="-3"/>
          <w:sz w:val="24"/>
        </w:rPr>
        <w:t> </w:t>
      </w:r>
      <w:r>
        <w:rPr>
          <w:b/>
          <w:sz w:val="24"/>
        </w:rPr>
        <w:t>grain</w:t>
      </w:r>
      <w:r>
        <w:rPr>
          <w:b/>
          <w:spacing w:val="-1"/>
          <w:sz w:val="24"/>
        </w:rPr>
        <w:t> </w:t>
      </w:r>
      <w:r>
        <w:rPr>
          <w:b/>
          <w:sz w:val="24"/>
        </w:rPr>
        <w:t>yield</w:t>
      </w:r>
      <w:r>
        <w:rPr>
          <w:b/>
          <w:spacing w:val="-3"/>
          <w:sz w:val="24"/>
        </w:rPr>
        <w:t> </w:t>
      </w:r>
      <w:r>
        <w:rPr>
          <w:b/>
          <w:sz w:val="24"/>
        </w:rPr>
        <w:t>of rice during Kuruvai season over five years ( 2017-22)</w:t>
      </w:r>
    </w:p>
    <w:p>
      <w:pPr>
        <w:pStyle w:val="BodyText"/>
        <w:jc w:val="left"/>
        <w:rPr>
          <w:b/>
          <w:sz w:val="20"/>
        </w:rPr>
      </w:pPr>
    </w:p>
    <w:p>
      <w:pPr>
        <w:pStyle w:val="BodyText"/>
        <w:spacing w:before="69"/>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1299"/>
        <w:gridCol w:w="770"/>
        <w:gridCol w:w="811"/>
        <w:gridCol w:w="809"/>
        <w:gridCol w:w="812"/>
        <w:gridCol w:w="809"/>
        <w:gridCol w:w="811"/>
        <w:gridCol w:w="1169"/>
        <w:gridCol w:w="1171"/>
      </w:tblGrid>
      <w:tr>
        <w:trPr>
          <w:trHeight w:val="1103" w:hRule="atLeast"/>
        </w:trPr>
        <w:tc>
          <w:tcPr>
            <w:tcW w:w="1099" w:type="dxa"/>
          </w:tcPr>
          <w:p>
            <w:pPr>
              <w:pStyle w:val="TableParagraph"/>
              <w:spacing w:line="240" w:lineRule="auto"/>
              <w:ind w:left="371" w:right="216" w:hanging="140"/>
              <w:jc w:val="left"/>
              <w:rPr>
                <w:b/>
                <w:sz w:val="24"/>
              </w:rPr>
            </w:pPr>
            <w:r>
              <w:rPr>
                <w:b/>
                <w:spacing w:val="-2"/>
                <w:sz w:val="24"/>
              </w:rPr>
              <w:t>Treat. </w:t>
            </w:r>
            <w:r>
              <w:rPr>
                <w:b/>
                <w:spacing w:val="-4"/>
                <w:sz w:val="24"/>
              </w:rPr>
              <w:t>No.</w:t>
            </w:r>
          </w:p>
        </w:tc>
        <w:tc>
          <w:tcPr>
            <w:tcW w:w="1299" w:type="dxa"/>
          </w:tcPr>
          <w:p>
            <w:pPr>
              <w:pStyle w:val="TableParagraph"/>
              <w:spacing w:line="273" w:lineRule="exact"/>
              <w:ind w:left="295"/>
              <w:jc w:val="left"/>
              <w:rPr>
                <w:b/>
                <w:sz w:val="24"/>
              </w:rPr>
            </w:pPr>
            <w:r>
              <w:rPr>
                <w:b/>
                <w:spacing w:val="-2"/>
                <w:sz w:val="24"/>
              </w:rPr>
              <w:t>Details</w:t>
            </w:r>
          </w:p>
        </w:tc>
        <w:tc>
          <w:tcPr>
            <w:tcW w:w="770" w:type="dxa"/>
          </w:tcPr>
          <w:p>
            <w:pPr>
              <w:pStyle w:val="TableParagraph"/>
              <w:spacing w:line="273" w:lineRule="exact"/>
              <w:ind w:left="7"/>
              <w:rPr>
                <w:b/>
                <w:sz w:val="24"/>
              </w:rPr>
            </w:pPr>
            <w:r>
              <w:rPr>
                <w:b/>
                <w:spacing w:val="-4"/>
                <w:sz w:val="24"/>
              </w:rPr>
              <w:t>2017</w:t>
            </w:r>
          </w:p>
        </w:tc>
        <w:tc>
          <w:tcPr>
            <w:tcW w:w="811" w:type="dxa"/>
          </w:tcPr>
          <w:p>
            <w:pPr>
              <w:pStyle w:val="TableParagraph"/>
              <w:spacing w:line="273" w:lineRule="exact"/>
              <w:ind w:left="117" w:right="111"/>
              <w:rPr>
                <w:b/>
                <w:sz w:val="24"/>
              </w:rPr>
            </w:pPr>
            <w:r>
              <w:rPr>
                <w:b/>
                <w:spacing w:val="-4"/>
                <w:sz w:val="24"/>
              </w:rPr>
              <w:t>2018</w:t>
            </w:r>
          </w:p>
        </w:tc>
        <w:tc>
          <w:tcPr>
            <w:tcW w:w="809" w:type="dxa"/>
          </w:tcPr>
          <w:p>
            <w:pPr>
              <w:pStyle w:val="TableParagraph"/>
              <w:spacing w:line="273" w:lineRule="exact"/>
              <w:ind w:left="8"/>
              <w:rPr>
                <w:b/>
                <w:sz w:val="24"/>
              </w:rPr>
            </w:pPr>
            <w:r>
              <w:rPr>
                <w:b/>
                <w:spacing w:val="-4"/>
                <w:sz w:val="24"/>
              </w:rPr>
              <w:t>2019</w:t>
            </w:r>
          </w:p>
        </w:tc>
        <w:tc>
          <w:tcPr>
            <w:tcW w:w="812" w:type="dxa"/>
          </w:tcPr>
          <w:p>
            <w:pPr>
              <w:pStyle w:val="TableParagraph"/>
              <w:spacing w:line="273" w:lineRule="exact"/>
              <w:ind w:left="5"/>
              <w:rPr>
                <w:b/>
                <w:sz w:val="24"/>
              </w:rPr>
            </w:pPr>
            <w:r>
              <w:rPr>
                <w:b/>
                <w:spacing w:val="-4"/>
                <w:sz w:val="24"/>
              </w:rPr>
              <w:t>2020</w:t>
            </w:r>
          </w:p>
        </w:tc>
        <w:tc>
          <w:tcPr>
            <w:tcW w:w="809" w:type="dxa"/>
          </w:tcPr>
          <w:p>
            <w:pPr>
              <w:pStyle w:val="TableParagraph"/>
              <w:ind w:left="8" w:right="1"/>
              <w:rPr>
                <w:sz w:val="24"/>
              </w:rPr>
            </w:pPr>
            <w:r>
              <w:rPr>
                <w:spacing w:val="-4"/>
                <w:sz w:val="24"/>
              </w:rPr>
              <w:t>2021</w:t>
            </w:r>
          </w:p>
        </w:tc>
        <w:tc>
          <w:tcPr>
            <w:tcW w:w="811" w:type="dxa"/>
          </w:tcPr>
          <w:p>
            <w:pPr>
              <w:pStyle w:val="TableParagraph"/>
              <w:spacing w:line="240" w:lineRule="auto"/>
              <w:ind w:left="117" w:right="110"/>
              <w:rPr>
                <w:sz w:val="24"/>
              </w:rPr>
            </w:pPr>
            <w:r>
              <w:rPr>
                <w:spacing w:val="-2"/>
                <w:sz w:val="24"/>
              </w:rPr>
              <w:t>Poole </w:t>
            </w:r>
            <w:r>
              <w:rPr>
                <w:spacing w:val="-10"/>
                <w:sz w:val="24"/>
              </w:rPr>
              <w:t>d </w:t>
            </w:r>
            <w:r>
              <w:rPr>
                <w:spacing w:val="-4"/>
                <w:sz w:val="24"/>
              </w:rPr>
              <w:t>mean</w:t>
            </w:r>
          </w:p>
          <w:p>
            <w:pPr>
              <w:pStyle w:val="TableParagraph"/>
              <w:spacing w:line="264" w:lineRule="exact"/>
              <w:ind w:left="4"/>
              <w:rPr>
                <w:sz w:val="24"/>
              </w:rPr>
            </w:pPr>
            <w:r>
              <w:rPr>
                <w:spacing w:val="-2"/>
                <w:sz w:val="24"/>
              </w:rPr>
              <w:t>(5yrs)</w:t>
            </w:r>
          </w:p>
        </w:tc>
        <w:tc>
          <w:tcPr>
            <w:tcW w:w="1169" w:type="dxa"/>
          </w:tcPr>
          <w:p>
            <w:pPr>
              <w:pStyle w:val="TableParagraph"/>
              <w:spacing w:line="240" w:lineRule="auto"/>
              <w:ind w:left="163" w:right="155" w:firstLine="2"/>
              <w:rPr>
                <w:sz w:val="24"/>
              </w:rPr>
            </w:pPr>
            <w:r>
              <w:rPr>
                <w:spacing w:val="-2"/>
                <w:sz w:val="24"/>
              </w:rPr>
              <w:t>Pooled mean(30 </w:t>
            </w:r>
            <w:r>
              <w:rPr>
                <w:spacing w:val="-4"/>
                <w:sz w:val="24"/>
              </w:rPr>
              <w:t>yrs)</w:t>
            </w:r>
          </w:p>
        </w:tc>
        <w:tc>
          <w:tcPr>
            <w:tcW w:w="1171" w:type="dxa"/>
          </w:tcPr>
          <w:p>
            <w:pPr>
              <w:pStyle w:val="TableParagraph"/>
              <w:ind w:left="9"/>
              <w:rPr>
                <w:sz w:val="24"/>
              </w:rPr>
            </w:pPr>
            <w:r>
              <w:rPr>
                <w:spacing w:val="-10"/>
                <w:sz w:val="24"/>
              </w:rPr>
              <w:t>%</w:t>
            </w:r>
          </w:p>
          <w:p>
            <w:pPr>
              <w:pStyle w:val="TableParagraph"/>
              <w:spacing w:line="240" w:lineRule="auto"/>
              <w:ind w:left="9" w:right="5"/>
              <w:rPr>
                <w:sz w:val="24"/>
              </w:rPr>
            </w:pPr>
            <w:r>
              <w:rPr>
                <w:spacing w:val="-2"/>
                <w:sz w:val="24"/>
              </w:rPr>
              <w:t>increase</w:t>
            </w:r>
          </w:p>
        </w:tc>
      </w:tr>
      <w:tr>
        <w:trPr>
          <w:trHeight w:val="436" w:hRule="atLeast"/>
        </w:trPr>
        <w:tc>
          <w:tcPr>
            <w:tcW w:w="1099" w:type="dxa"/>
          </w:tcPr>
          <w:p>
            <w:pPr>
              <w:pStyle w:val="TableParagraph"/>
              <w:spacing w:line="270" w:lineRule="exact"/>
              <w:ind w:left="12" w:right="2"/>
              <w:rPr>
                <w:sz w:val="16"/>
              </w:rPr>
            </w:pPr>
            <w:r>
              <w:rPr>
                <w:spacing w:val="-5"/>
                <w:position w:val="2"/>
                <w:sz w:val="24"/>
              </w:rPr>
              <w:t>T</w:t>
            </w:r>
            <w:r>
              <w:rPr>
                <w:spacing w:val="-5"/>
                <w:sz w:val="16"/>
              </w:rPr>
              <w:t>1</w:t>
            </w:r>
          </w:p>
        </w:tc>
        <w:tc>
          <w:tcPr>
            <w:tcW w:w="1299" w:type="dxa"/>
          </w:tcPr>
          <w:p>
            <w:pPr>
              <w:pStyle w:val="TableParagraph"/>
              <w:ind w:left="107"/>
              <w:jc w:val="left"/>
              <w:rPr>
                <w:sz w:val="24"/>
              </w:rPr>
            </w:pPr>
            <w:r>
              <w:rPr>
                <w:spacing w:val="-5"/>
                <w:sz w:val="24"/>
              </w:rPr>
              <w:t>NP</w:t>
            </w:r>
          </w:p>
        </w:tc>
        <w:tc>
          <w:tcPr>
            <w:tcW w:w="770" w:type="dxa"/>
          </w:tcPr>
          <w:p>
            <w:pPr>
              <w:pStyle w:val="TableParagraph"/>
              <w:spacing w:line="240" w:lineRule="auto" w:before="71"/>
              <w:ind w:left="7"/>
              <w:rPr>
                <w:sz w:val="24"/>
              </w:rPr>
            </w:pPr>
            <w:r>
              <w:rPr>
                <w:spacing w:val="-4"/>
                <w:sz w:val="24"/>
              </w:rPr>
              <w:t>4812</w:t>
            </w:r>
          </w:p>
        </w:tc>
        <w:tc>
          <w:tcPr>
            <w:tcW w:w="811" w:type="dxa"/>
          </w:tcPr>
          <w:p>
            <w:pPr>
              <w:pStyle w:val="TableParagraph"/>
              <w:spacing w:line="240" w:lineRule="auto" w:before="71"/>
              <w:ind w:left="117" w:right="111"/>
              <w:rPr>
                <w:sz w:val="24"/>
              </w:rPr>
            </w:pPr>
            <w:r>
              <w:rPr>
                <w:spacing w:val="-4"/>
                <w:sz w:val="24"/>
              </w:rPr>
              <w:t>4913</w:t>
            </w:r>
          </w:p>
        </w:tc>
        <w:tc>
          <w:tcPr>
            <w:tcW w:w="809" w:type="dxa"/>
          </w:tcPr>
          <w:p>
            <w:pPr>
              <w:pStyle w:val="TableParagraph"/>
              <w:spacing w:line="240" w:lineRule="auto" w:before="71"/>
              <w:ind w:left="8"/>
              <w:rPr>
                <w:sz w:val="24"/>
              </w:rPr>
            </w:pPr>
            <w:r>
              <w:rPr>
                <w:spacing w:val="-4"/>
                <w:sz w:val="24"/>
              </w:rPr>
              <w:t>4404</w:t>
            </w:r>
          </w:p>
        </w:tc>
        <w:tc>
          <w:tcPr>
            <w:tcW w:w="812" w:type="dxa"/>
          </w:tcPr>
          <w:p>
            <w:pPr>
              <w:pStyle w:val="TableParagraph"/>
              <w:spacing w:line="240" w:lineRule="auto" w:before="71"/>
              <w:ind w:left="5"/>
              <w:rPr>
                <w:sz w:val="24"/>
              </w:rPr>
            </w:pPr>
            <w:r>
              <w:rPr>
                <w:spacing w:val="-4"/>
                <w:sz w:val="24"/>
              </w:rPr>
              <w:t>4486</w:t>
            </w:r>
          </w:p>
        </w:tc>
        <w:tc>
          <w:tcPr>
            <w:tcW w:w="809" w:type="dxa"/>
          </w:tcPr>
          <w:p>
            <w:pPr>
              <w:pStyle w:val="TableParagraph"/>
              <w:spacing w:line="240" w:lineRule="auto" w:before="71"/>
              <w:ind w:left="8" w:right="1"/>
              <w:rPr>
                <w:sz w:val="24"/>
              </w:rPr>
            </w:pPr>
            <w:r>
              <w:rPr>
                <w:spacing w:val="-4"/>
                <w:sz w:val="24"/>
              </w:rPr>
              <w:t>4581</w:t>
            </w:r>
          </w:p>
        </w:tc>
        <w:tc>
          <w:tcPr>
            <w:tcW w:w="811" w:type="dxa"/>
          </w:tcPr>
          <w:p>
            <w:pPr>
              <w:pStyle w:val="TableParagraph"/>
              <w:ind w:left="4"/>
              <w:rPr>
                <w:sz w:val="24"/>
              </w:rPr>
            </w:pPr>
            <w:r>
              <w:rPr>
                <w:spacing w:val="-4"/>
                <w:sz w:val="24"/>
              </w:rPr>
              <w:t>4639</w:t>
            </w:r>
          </w:p>
        </w:tc>
        <w:tc>
          <w:tcPr>
            <w:tcW w:w="1169" w:type="dxa"/>
          </w:tcPr>
          <w:p>
            <w:pPr>
              <w:pStyle w:val="TableParagraph"/>
              <w:spacing w:line="240" w:lineRule="auto" w:before="71"/>
              <w:ind w:left="8"/>
              <w:rPr>
                <w:sz w:val="24"/>
              </w:rPr>
            </w:pPr>
            <w:r>
              <w:rPr>
                <w:spacing w:val="-4"/>
                <w:sz w:val="24"/>
              </w:rPr>
              <w:t>4576</w:t>
            </w:r>
          </w:p>
        </w:tc>
        <w:tc>
          <w:tcPr>
            <w:tcW w:w="1171" w:type="dxa"/>
          </w:tcPr>
          <w:p>
            <w:pPr>
              <w:pStyle w:val="TableParagraph"/>
              <w:spacing w:line="240" w:lineRule="auto" w:before="71"/>
              <w:ind w:left="9" w:right="3"/>
              <w:rPr>
                <w:sz w:val="24"/>
              </w:rPr>
            </w:pPr>
            <w:r>
              <w:rPr>
                <w:spacing w:val="-5"/>
                <w:sz w:val="24"/>
              </w:rPr>
              <w:t>24</w:t>
            </w:r>
          </w:p>
        </w:tc>
      </w:tr>
      <w:tr>
        <w:trPr>
          <w:trHeight w:val="434" w:hRule="atLeast"/>
        </w:trPr>
        <w:tc>
          <w:tcPr>
            <w:tcW w:w="1099" w:type="dxa"/>
          </w:tcPr>
          <w:p>
            <w:pPr>
              <w:pStyle w:val="TableParagraph"/>
              <w:spacing w:line="270" w:lineRule="exact"/>
              <w:ind w:left="12" w:right="2"/>
              <w:rPr>
                <w:sz w:val="16"/>
              </w:rPr>
            </w:pPr>
            <w:r>
              <w:rPr>
                <w:spacing w:val="-5"/>
                <w:position w:val="2"/>
                <w:sz w:val="24"/>
              </w:rPr>
              <w:t>T</w:t>
            </w:r>
            <w:r>
              <w:rPr>
                <w:spacing w:val="-5"/>
                <w:sz w:val="16"/>
              </w:rPr>
              <w:t>2</w:t>
            </w:r>
          </w:p>
        </w:tc>
        <w:tc>
          <w:tcPr>
            <w:tcW w:w="1299" w:type="dxa"/>
          </w:tcPr>
          <w:p>
            <w:pPr>
              <w:pStyle w:val="TableParagraph"/>
              <w:ind w:left="107"/>
              <w:jc w:val="left"/>
              <w:rPr>
                <w:sz w:val="24"/>
              </w:rPr>
            </w:pPr>
            <w:r>
              <w:rPr>
                <w:spacing w:val="-5"/>
                <w:sz w:val="24"/>
              </w:rPr>
              <w:t>NK</w:t>
            </w:r>
          </w:p>
        </w:tc>
        <w:tc>
          <w:tcPr>
            <w:tcW w:w="770" w:type="dxa"/>
          </w:tcPr>
          <w:p>
            <w:pPr>
              <w:pStyle w:val="TableParagraph"/>
              <w:spacing w:line="240" w:lineRule="auto" w:before="71"/>
              <w:ind w:left="7"/>
              <w:rPr>
                <w:sz w:val="24"/>
              </w:rPr>
            </w:pPr>
            <w:r>
              <w:rPr>
                <w:spacing w:val="-4"/>
                <w:sz w:val="24"/>
              </w:rPr>
              <w:t>4623</w:t>
            </w:r>
          </w:p>
        </w:tc>
        <w:tc>
          <w:tcPr>
            <w:tcW w:w="811" w:type="dxa"/>
          </w:tcPr>
          <w:p>
            <w:pPr>
              <w:pStyle w:val="TableParagraph"/>
              <w:spacing w:line="240" w:lineRule="auto" w:before="71"/>
              <w:ind w:left="117" w:right="111"/>
              <w:rPr>
                <w:sz w:val="24"/>
              </w:rPr>
            </w:pPr>
            <w:r>
              <w:rPr>
                <w:spacing w:val="-4"/>
                <w:sz w:val="24"/>
              </w:rPr>
              <w:t>4734</w:t>
            </w:r>
          </w:p>
        </w:tc>
        <w:tc>
          <w:tcPr>
            <w:tcW w:w="809" w:type="dxa"/>
          </w:tcPr>
          <w:p>
            <w:pPr>
              <w:pStyle w:val="TableParagraph"/>
              <w:spacing w:line="240" w:lineRule="auto" w:before="71"/>
              <w:ind w:left="8"/>
              <w:rPr>
                <w:sz w:val="24"/>
              </w:rPr>
            </w:pPr>
            <w:r>
              <w:rPr>
                <w:spacing w:val="-4"/>
                <w:sz w:val="24"/>
              </w:rPr>
              <w:t>4872</w:t>
            </w:r>
          </w:p>
        </w:tc>
        <w:tc>
          <w:tcPr>
            <w:tcW w:w="812" w:type="dxa"/>
          </w:tcPr>
          <w:p>
            <w:pPr>
              <w:pStyle w:val="TableParagraph"/>
              <w:spacing w:line="240" w:lineRule="auto" w:before="71"/>
              <w:ind w:left="5"/>
              <w:rPr>
                <w:sz w:val="24"/>
              </w:rPr>
            </w:pPr>
            <w:r>
              <w:rPr>
                <w:spacing w:val="-4"/>
                <w:sz w:val="24"/>
              </w:rPr>
              <w:t>4902</w:t>
            </w:r>
          </w:p>
        </w:tc>
        <w:tc>
          <w:tcPr>
            <w:tcW w:w="809" w:type="dxa"/>
          </w:tcPr>
          <w:p>
            <w:pPr>
              <w:pStyle w:val="TableParagraph"/>
              <w:spacing w:line="240" w:lineRule="auto" w:before="71"/>
              <w:ind w:left="8" w:right="1"/>
              <w:rPr>
                <w:sz w:val="24"/>
              </w:rPr>
            </w:pPr>
            <w:r>
              <w:rPr>
                <w:spacing w:val="-4"/>
                <w:sz w:val="24"/>
              </w:rPr>
              <w:t>4995</w:t>
            </w:r>
          </w:p>
        </w:tc>
        <w:tc>
          <w:tcPr>
            <w:tcW w:w="811" w:type="dxa"/>
          </w:tcPr>
          <w:p>
            <w:pPr>
              <w:pStyle w:val="TableParagraph"/>
              <w:ind w:left="4"/>
              <w:rPr>
                <w:sz w:val="24"/>
              </w:rPr>
            </w:pPr>
            <w:r>
              <w:rPr>
                <w:spacing w:val="-4"/>
                <w:sz w:val="24"/>
              </w:rPr>
              <w:t>4825</w:t>
            </w:r>
          </w:p>
        </w:tc>
        <w:tc>
          <w:tcPr>
            <w:tcW w:w="1169" w:type="dxa"/>
          </w:tcPr>
          <w:p>
            <w:pPr>
              <w:pStyle w:val="TableParagraph"/>
              <w:spacing w:line="240" w:lineRule="auto" w:before="71"/>
              <w:ind w:left="8"/>
              <w:rPr>
                <w:sz w:val="24"/>
              </w:rPr>
            </w:pPr>
            <w:r>
              <w:rPr>
                <w:spacing w:val="-4"/>
                <w:sz w:val="24"/>
              </w:rPr>
              <w:t>4855</w:t>
            </w:r>
          </w:p>
        </w:tc>
        <w:tc>
          <w:tcPr>
            <w:tcW w:w="1171" w:type="dxa"/>
          </w:tcPr>
          <w:p>
            <w:pPr>
              <w:pStyle w:val="TableParagraph"/>
              <w:spacing w:line="240" w:lineRule="auto" w:before="71"/>
              <w:ind w:left="9" w:right="3"/>
              <w:rPr>
                <w:sz w:val="24"/>
              </w:rPr>
            </w:pPr>
            <w:r>
              <w:rPr>
                <w:spacing w:val="-5"/>
                <w:sz w:val="24"/>
              </w:rPr>
              <w:t>31</w:t>
            </w:r>
          </w:p>
        </w:tc>
      </w:tr>
      <w:tr>
        <w:trPr>
          <w:trHeight w:val="436" w:hRule="atLeast"/>
        </w:trPr>
        <w:tc>
          <w:tcPr>
            <w:tcW w:w="1099" w:type="dxa"/>
          </w:tcPr>
          <w:p>
            <w:pPr>
              <w:pStyle w:val="TableParagraph"/>
              <w:spacing w:line="272" w:lineRule="exact"/>
              <w:ind w:left="12" w:right="2"/>
              <w:rPr>
                <w:sz w:val="16"/>
              </w:rPr>
            </w:pPr>
            <w:r>
              <w:rPr>
                <w:spacing w:val="-5"/>
                <w:position w:val="2"/>
                <w:sz w:val="24"/>
              </w:rPr>
              <w:t>T</w:t>
            </w:r>
            <w:r>
              <w:rPr>
                <w:spacing w:val="-5"/>
                <w:sz w:val="16"/>
              </w:rPr>
              <w:t>3</w:t>
            </w:r>
          </w:p>
        </w:tc>
        <w:tc>
          <w:tcPr>
            <w:tcW w:w="1299" w:type="dxa"/>
          </w:tcPr>
          <w:p>
            <w:pPr>
              <w:pStyle w:val="TableParagraph"/>
              <w:spacing w:line="270" w:lineRule="exact"/>
              <w:ind w:left="107"/>
              <w:jc w:val="left"/>
              <w:rPr>
                <w:sz w:val="24"/>
              </w:rPr>
            </w:pPr>
            <w:r>
              <w:rPr>
                <w:spacing w:val="-5"/>
                <w:sz w:val="24"/>
              </w:rPr>
              <w:t>NPK</w:t>
            </w:r>
          </w:p>
        </w:tc>
        <w:tc>
          <w:tcPr>
            <w:tcW w:w="770" w:type="dxa"/>
          </w:tcPr>
          <w:p>
            <w:pPr>
              <w:pStyle w:val="TableParagraph"/>
              <w:spacing w:line="240" w:lineRule="auto" w:before="73"/>
              <w:ind w:left="7"/>
              <w:rPr>
                <w:sz w:val="24"/>
              </w:rPr>
            </w:pPr>
            <w:r>
              <w:rPr>
                <w:spacing w:val="-4"/>
                <w:sz w:val="24"/>
              </w:rPr>
              <w:t>4633</w:t>
            </w:r>
          </w:p>
        </w:tc>
        <w:tc>
          <w:tcPr>
            <w:tcW w:w="811" w:type="dxa"/>
          </w:tcPr>
          <w:p>
            <w:pPr>
              <w:pStyle w:val="TableParagraph"/>
              <w:spacing w:line="240" w:lineRule="auto" w:before="73"/>
              <w:ind w:left="117" w:right="111"/>
              <w:rPr>
                <w:sz w:val="24"/>
              </w:rPr>
            </w:pPr>
            <w:r>
              <w:rPr>
                <w:spacing w:val="-4"/>
                <w:sz w:val="24"/>
              </w:rPr>
              <w:t>4744</w:t>
            </w:r>
          </w:p>
        </w:tc>
        <w:tc>
          <w:tcPr>
            <w:tcW w:w="809" w:type="dxa"/>
          </w:tcPr>
          <w:p>
            <w:pPr>
              <w:pStyle w:val="TableParagraph"/>
              <w:spacing w:line="240" w:lineRule="auto" w:before="73"/>
              <w:ind w:left="8"/>
              <w:rPr>
                <w:sz w:val="24"/>
              </w:rPr>
            </w:pPr>
            <w:r>
              <w:rPr>
                <w:spacing w:val="-4"/>
                <w:sz w:val="24"/>
              </w:rPr>
              <w:t>4998</w:t>
            </w:r>
          </w:p>
        </w:tc>
        <w:tc>
          <w:tcPr>
            <w:tcW w:w="812" w:type="dxa"/>
          </w:tcPr>
          <w:p>
            <w:pPr>
              <w:pStyle w:val="TableParagraph"/>
              <w:spacing w:line="240" w:lineRule="auto" w:before="73"/>
              <w:ind w:left="5"/>
              <w:rPr>
                <w:sz w:val="24"/>
              </w:rPr>
            </w:pPr>
            <w:r>
              <w:rPr>
                <w:spacing w:val="-4"/>
                <w:sz w:val="24"/>
              </w:rPr>
              <w:t>5015</w:t>
            </w:r>
          </w:p>
        </w:tc>
        <w:tc>
          <w:tcPr>
            <w:tcW w:w="809" w:type="dxa"/>
          </w:tcPr>
          <w:p>
            <w:pPr>
              <w:pStyle w:val="TableParagraph"/>
              <w:spacing w:line="240" w:lineRule="auto" w:before="73"/>
              <w:ind w:left="8" w:right="1"/>
              <w:rPr>
                <w:sz w:val="24"/>
              </w:rPr>
            </w:pPr>
            <w:r>
              <w:rPr>
                <w:spacing w:val="-4"/>
                <w:sz w:val="24"/>
              </w:rPr>
              <w:t>5110</w:t>
            </w:r>
          </w:p>
        </w:tc>
        <w:tc>
          <w:tcPr>
            <w:tcW w:w="811" w:type="dxa"/>
          </w:tcPr>
          <w:p>
            <w:pPr>
              <w:pStyle w:val="TableParagraph"/>
              <w:spacing w:line="270" w:lineRule="exact"/>
              <w:ind w:left="4"/>
              <w:rPr>
                <w:sz w:val="24"/>
              </w:rPr>
            </w:pPr>
            <w:r>
              <w:rPr>
                <w:spacing w:val="-4"/>
                <w:sz w:val="24"/>
              </w:rPr>
              <w:t>4900</w:t>
            </w:r>
          </w:p>
        </w:tc>
        <w:tc>
          <w:tcPr>
            <w:tcW w:w="1169" w:type="dxa"/>
          </w:tcPr>
          <w:p>
            <w:pPr>
              <w:pStyle w:val="TableParagraph"/>
              <w:spacing w:line="240" w:lineRule="auto" w:before="73"/>
              <w:ind w:left="8"/>
              <w:rPr>
                <w:sz w:val="24"/>
              </w:rPr>
            </w:pPr>
            <w:r>
              <w:rPr>
                <w:spacing w:val="-4"/>
                <w:sz w:val="24"/>
              </w:rPr>
              <w:t>4953</w:t>
            </w:r>
          </w:p>
        </w:tc>
        <w:tc>
          <w:tcPr>
            <w:tcW w:w="1171" w:type="dxa"/>
          </w:tcPr>
          <w:p>
            <w:pPr>
              <w:pStyle w:val="TableParagraph"/>
              <w:spacing w:line="240" w:lineRule="auto" w:before="73"/>
              <w:ind w:left="9" w:right="3"/>
              <w:rPr>
                <w:sz w:val="24"/>
              </w:rPr>
            </w:pPr>
            <w:r>
              <w:rPr>
                <w:spacing w:val="-5"/>
                <w:sz w:val="24"/>
              </w:rPr>
              <w:t>34</w:t>
            </w:r>
          </w:p>
        </w:tc>
      </w:tr>
      <w:tr>
        <w:trPr>
          <w:trHeight w:val="436" w:hRule="atLeast"/>
        </w:trPr>
        <w:tc>
          <w:tcPr>
            <w:tcW w:w="1099" w:type="dxa"/>
          </w:tcPr>
          <w:p>
            <w:pPr>
              <w:pStyle w:val="TableParagraph"/>
              <w:spacing w:line="240" w:lineRule="auto"/>
              <w:jc w:val="left"/>
              <w:rPr>
                <w:sz w:val="22"/>
              </w:rPr>
            </w:pPr>
          </w:p>
        </w:tc>
        <w:tc>
          <w:tcPr>
            <w:tcW w:w="1299" w:type="dxa"/>
          </w:tcPr>
          <w:p>
            <w:pPr>
              <w:pStyle w:val="TableParagraph"/>
              <w:ind w:left="107"/>
              <w:jc w:val="left"/>
              <w:rPr>
                <w:sz w:val="24"/>
              </w:rPr>
            </w:pPr>
            <w:r>
              <w:rPr>
                <w:spacing w:val="-4"/>
                <w:sz w:val="24"/>
              </w:rPr>
              <w:t>STCR</w:t>
            </w:r>
          </w:p>
        </w:tc>
        <w:tc>
          <w:tcPr>
            <w:tcW w:w="770" w:type="dxa"/>
          </w:tcPr>
          <w:p>
            <w:pPr>
              <w:pStyle w:val="TableParagraph"/>
              <w:spacing w:line="240" w:lineRule="auto"/>
              <w:jc w:val="left"/>
              <w:rPr>
                <w:sz w:val="22"/>
              </w:rPr>
            </w:pPr>
          </w:p>
        </w:tc>
        <w:tc>
          <w:tcPr>
            <w:tcW w:w="811" w:type="dxa"/>
          </w:tcPr>
          <w:p>
            <w:pPr>
              <w:pStyle w:val="TableParagraph"/>
              <w:spacing w:line="240" w:lineRule="auto"/>
              <w:jc w:val="left"/>
              <w:rPr>
                <w:sz w:val="22"/>
              </w:rPr>
            </w:pPr>
          </w:p>
        </w:tc>
        <w:tc>
          <w:tcPr>
            <w:tcW w:w="809" w:type="dxa"/>
          </w:tcPr>
          <w:p>
            <w:pPr>
              <w:pStyle w:val="TableParagraph"/>
              <w:spacing w:line="240" w:lineRule="auto" w:before="73"/>
              <w:ind w:left="8"/>
              <w:rPr>
                <w:sz w:val="24"/>
              </w:rPr>
            </w:pPr>
            <w:r>
              <w:rPr>
                <w:spacing w:val="-4"/>
                <w:sz w:val="24"/>
              </w:rPr>
              <w:t>4985</w:t>
            </w:r>
          </w:p>
        </w:tc>
        <w:tc>
          <w:tcPr>
            <w:tcW w:w="812" w:type="dxa"/>
          </w:tcPr>
          <w:p>
            <w:pPr>
              <w:pStyle w:val="TableParagraph"/>
              <w:spacing w:line="240" w:lineRule="auto" w:before="73"/>
              <w:ind w:left="5"/>
              <w:rPr>
                <w:sz w:val="24"/>
              </w:rPr>
            </w:pPr>
            <w:r>
              <w:rPr>
                <w:spacing w:val="-4"/>
                <w:sz w:val="24"/>
              </w:rPr>
              <w:t>5029</w:t>
            </w:r>
          </w:p>
        </w:tc>
        <w:tc>
          <w:tcPr>
            <w:tcW w:w="809" w:type="dxa"/>
          </w:tcPr>
          <w:p>
            <w:pPr>
              <w:pStyle w:val="TableParagraph"/>
              <w:spacing w:line="240" w:lineRule="auto" w:before="73"/>
              <w:ind w:left="8" w:right="1"/>
              <w:rPr>
                <w:sz w:val="24"/>
              </w:rPr>
            </w:pPr>
            <w:r>
              <w:rPr>
                <w:spacing w:val="-4"/>
                <w:sz w:val="24"/>
              </w:rPr>
              <w:t>5130</w:t>
            </w:r>
          </w:p>
        </w:tc>
        <w:tc>
          <w:tcPr>
            <w:tcW w:w="811" w:type="dxa"/>
          </w:tcPr>
          <w:p>
            <w:pPr>
              <w:pStyle w:val="TableParagraph"/>
              <w:ind w:left="4"/>
              <w:rPr>
                <w:sz w:val="24"/>
              </w:rPr>
            </w:pPr>
            <w:r>
              <w:rPr>
                <w:spacing w:val="-4"/>
                <w:sz w:val="24"/>
              </w:rPr>
              <w:t>5048</w:t>
            </w:r>
          </w:p>
        </w:tc>
        <w:tc>
          <w:tcPr>
            <w:tcW w:w="1169" w:type="dxa"/>
          </w:tcPr>
          <w:p>
            <w:pPr>
              <w:pStyle w:val="TableParagraph"/>
              <w:spacing w:line="240" w:lineRule="auto" w:before="73"/>
              <w:ind w:left="8"/>
              <w:rPr>
                <w:sz w:val="24"/>
              </w:rPr>
            </w:pPr>
            <w:r>
              <w:rPr>
                <w:spacing w:val="-4"/>
                <w:sz w:val="24"/>
              </w:rPr>
              <w:t>5018</w:t>
            </w:r>
          </w:p>
        </w:tc>
        <w:tc>
          <w:tcPr>
            <w:tcW w:w="1171" w:type="dxa"/>
          </w:tcPr>
          <w:p>
            <w:pPr>
              <w:pStyle w:val="TableParagraph"/>
              <w:spacing w:line="240" w:lineRule="auto" w:before="73"/>
              <w:ind w:left="9" w:right="3"/>
              <w:rPr>
                <w:sz w:val="24"/>
              </w:rPr>
            </w:pPr>
            <w:r>
              <w:rPr>
                <w:spacing w:val="-5"/>
                <w:sz w:val="24"/>
              </w:rPr>
              <w:t>36</w:t>
            </w:r>
          </w:p>
        </w:tc>
      </w:tr>
      <w:tr>
        <w:trPr>
          <w:trHeight w:val="436" w:hRule="atLeast"/>
        </w:trPr>
        <w:tc>
          <w:tcPr>
            <w:tcW w:w="1099" w:type="dxa"/>
          </w:tcPr>
          <w:p>
            <w:pPr>
              <w:pStyle w:val="TableParagraph"/>
              <w:spacing w:line="270" w:lineRule="exact"/>
              <w:ind w:left="12" w:right="2"/>
              <w:rPr>
                <w:sz w:val="16"/>
              </w:rPr>
            </w:pPr>
            <w:r>
              <w:rPr>
                <w:spacing w:val="-5"/>
                <w:position w:val="2"/>
                <w:sz w:val="24"/>
              </w:rPr>
              <w:t>T</w:t>
            </w:r>
            <w:r>
              <w:rPr>
                <w:spacing w:val="-5"/>
                <w:sz w:val="16"/>
              </w:rPr>
              <w:t>4</w:t>
            </w:r>
          </w:p>
        </w:tc>
        <w:tc>
          <w:tcPr>
            <w:tcW w:w="1299" w:type="dxa"/>
          </w:tcPr>
          <w:p>
            <w:pPr>
              <w:pStyle w:val="TableParagraph"/>
              <w:ind w:left="107"/>
              <w:jc w:val="left"/>
              <w:rPr>
                <w:sz w:val="24"/>
              </w:rPr>
            </w:pPr>
            <w:r>
              <w:rPr>
                <w:spacing w:val="-4"/>
                <w:sz w:val="24"/>
              </w:rPr>
              <w:t>NPKo</w:t>
            </w:r>
          </w:p>
        </w:tc>
        <w:tc>
          <w:tcPr>
            <w:tcW w:w="770" w:type="dxa"/>
          </w:tcPr>
          <w:p>
            <w:pPr>
              <w:pStyle w:val="TableParagraph"/>
              <w:spacing w:line="240" w:lineRule="auto" w:before="73"/>
              <w:ind w:left="7"/>
              <w:rPr>
                <w:sz w:val="24"/>
              </w:rPr>
            </w:pPr>
            <w:r>
              <w:rPr>
                <w:spacing w:val="-4"/>
                <w:sz w:val="24"/>
              </w:rPr>
              <w:t>4522</w:t>
            </w:r>
          </w:p>
        </w:tc>
        <w:tc>
          <w:tcPr>
            <w:tcW w:w="811" w:type="dxa"/>
          </w:tcPr>
          <w:p>
            <w:pPr>
              <w:pStyle w:val="TableParagraph"/>
              <w:spacing w:line="240" w:lineRule="auto" w:before="73"/>
              <w:ind w:left="117" w:right="111"/>
              <w:rPr>
                <w:sz w:val="24"/>
              </w:rPr>
            </w:pPr>
            <w:r>
              <w:rPr>
                <w:spacing w:val="-4"/>
                <w:sz w:val="24"/>
              </w:rPr>
              <w:t>4633</w:t>
            </w:r>
          </w:p>
        </w:tc>
        <w:tc>
          <w:tcPr>
            <w:tcW w:w="809" w:type="dxa"/>
          </w:tcPr>
          <w:p>
            <w:pPr>
              <w:pStyle w:val="TableParagraph"/>
              <w:spacing w:line="240" w:lineRule="auto" w:before="73"/>
              <w:ind w:left="8"/>
              <w:rPr>
                <w:sz w:val="24"/>
              </w:rPr>
            </w:pPr>
            <w:r>
              <w:rPr>
                <w:spacing w:val="-4"/>
                <w:sz w:val="24"/>
              </w:rPr>
              <w:t>4975</w:t>
            </w:r>
          </w:p>
        </w:tc>
        <w:tc>
          <w:tcPr>
            <w:tcW w:w="812" w:type="dxa"/>
          </w:tcPr>
          <w:p>
            <w:pPr>
              <w:pStyle w:val="TableParagraph"/>
              <w:spacing w:line="240" w:lineRule="auto" w:before="73"/>
              <w:ind w:left="5"/>
              <w:rPr>
                <w:sz w:val="24"/>
              </w:rPr>
            </w:pPr>
            <w:r>
              <w:rPr>
                <w:spacing w:val="-4"/>
                <w:sz w:val="24"/>
              </w:rPr>
              <w:t>4975</w:t>
            </w:r>
          </w:p>
        </w:tc>
        <w:tc>
          <w:tcPr>
            <w:tcW w:w="809" w:type="dxa"/>
          </w:tcPr>
          <w:p>
            <w:pPr>
              <w:pStyle w:val="TableParagraph"/>
              <w:spacing w:line="240" w:lineRule="auto" w:before="73"/>
              <w:ind w:left="8" w:right="1"/>
              <w:rPr>
                <w:sz w:val="24"/>
              </w:rPr>
            </w:pPr>
            <w:r>
              <w:rPr>
                <w:spacing w:val="-4"/>
                <w:sz w:val="24"/>
              </w:rPr>
              <w:t>5171</w:t>
            </w:r>
          </w:p>
        </w:tc>
        <w:tc>
          <w:tcPr>
            <w:tcW w:w="811" w:type="dxa"/>
          </w:tcPr>
          <w:p>
            <w:pPr>
              <w:pStyle w:val="TableParagraph"/>
              <w:ind w:left="4"/>
              <w:rPr>
                <w:sz w:val="24"/>
              </w:rPr>
            </w:pPr>
            <w:r>
              <w:rPr>
                <w:spacing w:val="-4"/>
                <w:sz w:val="24"/>
              </w:rPr>
              <w:t>4855</w:t>
            </w:r>
          </w:p>
        </w:tc>
        <w:tc>
          <w:tcPr>
            <w:tcW w:w="1169" w:type="dxa"/>
          </w:tcPr>
          <w:p>
            <w:pPr>
              <w:pStyle w:val="TableParagraph"/>
              <w:spacing w:line="240" w:lineRule="auto" w:before="73"/>
              <w:ind w:left="8"/>
              <w:rPr>
                <w:sz w:val="24"/>
              </w:rPr>
            </w:pPr>
            <w:r>
              <w:rPr>
                <w:spacing w:val="-4"/>
                <w:sz w:val="24"/>
              </w:rPr>
              <w:t>4519</w:t>
            </w:r>
          </w:p>
        </w:tc>
        <w:tc>
          <w:tcPr>
            <w:tcW w:w="1171" w:type="dxa"/>
          </w:tcPr>
          <w:p>
            <w:pPr>
              <w:pStyle w:val="TableParagraph"/>
              <w:spacing w:line="240" w:lineRule="auto" w:before="73"/>
              <w:ind w:left="9" w:right="3"/>
              <w:rPr>
                <w:sz w:val="24"/>
              </w:rPr>
            </w:pPr>
            <w:r>
              <w:rPr>
                <w:spacing w:val="-5"/>
                <w:sz w:val="24"/>
              </w:rPr>
              <w:t>22</w:t>
            </w:r>
          </w:p>
        </w:tc>
      </w:tr>
      <w:tr>
        <w:trPr>
          <w:trHeight w:val="436" w:hRule="atLeast"/>
        </w:trPr>
        <w:tc>
          <w:tcPr>
            <w:tcW w:w="1099" w:type="dxa"/>
          </w:tcPr>
          <w:p>
            <w:pPr>
              <w:pStyle w:val="TableParagraph"/>
              <w:spacing w:line="270" w:lineRule="exact"/>
              <w:ind w:left="12" w:right="2"/>
              <w:rPr>
                <w:sz w:val="16"/>
              </w:rPr>
            </w:pPr>
            <w:r>
              <w:rPr>
                <w:spacing w:val="-5"/>
                <w:position w:val="2"/>
                <w:sz w:val="24"/>
              </w:rPr>
              <w:t>T</w:t>
            </w:r>
            <w:r>
              <w:rPr>
                <w:spacing w:val="-5"/>
                <w:sz w:val="16"/>
              </w:rPr>
              <w:t>5</w:t>
            </w:r>
          </w:p>
        </w:tc>
        <w:tc>
          <w:tcPr>
            <w:tcW w:w="1299" w:type="dxa"/>
          </w:tcPr>
          <w:p>
            <w:pPr>
              <w:pStyle w:val="TableParagraph"/>
              <w:ind w:left="107"/>
              <w:jc w:val="left"/>
              <w:rPr>
                <w:sz w:val="24"/>
              </w:rPr>
            </w:pPr>
            <w:r>
              <w:rPr>
                <w:spacing w:val="-2"/>
                <w:sz w:val="24"/>
              </w:rPr>
              <w:t>NPK+GM</w:t>
            </w:r>
          </w:p>
        </w:tc>
        <w:tc>
          <w:tcPr>
            <w:tcW w:w="770" w:type="dxa"/>
          </w:tcPr>
          <w:p>
            <w:pPr>
              <w:pStyle w:val="TableParagraph"/>
              <w:spacing w:line="240" w:lineRule="auto" w:before="71"/>
              <w:ind w:left="7"/>
              <w:rPr>
                <w:sz w:val="24"/>
              </w:rPr>
            </w:pPr>
            <w:r>
              <w:rPr>
                <w:spacing w:val="-4"/>
                <w:sz w:val="24"/>
              </w:rPr>
              <w:t>4921</w:t>
            </w:r>
          </w:p>
        </w:tc>
        <w:tc>
          <w:tcPr>
            <w:tcW w:w="811" w:type="dxa"/>
          </w:tcPr>
          <w:p>
            <w:pPr>
              <w:pStyle w:val="TableParagraph"/>
              <w:spacing w:line="240" w:lineRule="auto" w:before="71"/>
              <w:ind w:left="117" w:right="111"/>
              <w:rPr>
                <w:sz w:val="24"/>
              </w:rPr>
            </w:pPr>
            <w:r>
              <w:rPr>
                <w:spacing w:val="-4"/>
                <w:sz w:val="24"/>
              </w:rPr>
              <w:t>5032</w:t>
            </w:r>
          </w:p>
        </w:tc>
        <w:tc>
          <w:tcPr>
            <w:tcW w:w="809" w:type="dxa"/>
          </w:tcPr>
          <w:p>
            <w:pPr>
              <w:pStyle w:val="TableParagraph"/>
              <w:spacing w:line="240" w:lineRule="auto" w:before="71"/>
              <w:ind w:left="8"/>
              <w:rPr>
                <w:sz w:val="24"/>
              </w:rPr>
            </w:pPr>
            <w:r>
              <w:rPr>
                <w:spacing w:val="-4"/>
                <w:sz w:val="24"/>
              </w:rPr>
              <w:t>5587</w:t>
            </w:r>
          </w:p>
        </w:tc>
        <w:tc>
          <w:tcPr>
            <w:tcW w:w="812" w:type="dxa"/>
          </w:tcPr>
          <w:p>
            <w:pPr>
              <w:pStyle w:val="TableParagraph"/>
              <w:spacing w:line="240" w:lineRule="auto" w:before="71"/>
              <w:ind w:left="5"/>
              <w:rPr>
                <w:sz w:val="24"/>
              </w:rPr>
            </w:pPr>
            <w:r>
              <w:rPr>
                <w:spacing w:val="-4"/>
                <w:sz w:val="24"/>
              </w:rPr>
              <w:t>5598</w:t>
            </w:r>
          </w:p>
        </w:tc>
        <w:tc>
          <w:tcPr>
            <w:tcW w:w="809" w:type="dxa"/>
          </w:tcPr>
          <w:p>
            <w:pPr>
              <w:pStyle w:val="TableParagraph"/>
              <w:spacing w:line="240" w:lineRule="auto" w:before="71"/>
              <w:ind w:left="8" w:right="1"/>
              <w:rPr>
                <w:sz w:val="24"/>
              </w:rPr>
            </w:pPr>
            <w:r>
              <w:rPr>
                <w:spacing w:val="-4"/>
                <w:sz w:val="24"/>
              </w:rPr>
              <w:t>5493</w:t>
            </w:r>
          </w:p>
        </w:tc>
        <w:tc>
          <w:tcPr>
            <w:tcW w:w="811" w:type="dxa"/>
          </w:tcPr>
          <w:p>
            <w:pPr>
              <w:pStyle w:val="TableParagraph"/>
              <w:ind w:left="4"/>
              <w:rPr>
                <w:sz w:val="24"/>
              </w:rPr>
            </w:pPr>
            <w:r>
              <w:rPr>
                <w:spacing w:val="-4"/>
                <w:sz w:val="24"/>
              </w:rPr>
              <w:t>5326</w:t>
            </w:r>
          </w:p>
        </w:tc>
        <w:tc>
          <w:tcPr>
            <w:tcW w:w="1169" w:type="dxa"/>
          </w:tcPr>
          <w:p>
            <w:pPr>
              <w:pStyle w:val="TableParagraph"/>
              <w:spacing w:line="240" w:lineRule="auto" w:before="71"/>
              <w:ind w:left="8"/>
              <w:rPr>
                <w:sz w:val="24"/>
              </w:rPr>
            </w:pPr>
            <w:r>
              <w:rPr>
                <w:spacing w:val="-4"/>
                <w:sz w:val="24"/>
              </w:rPr>
              <w:t>5430</w:t>
            </w:r>
          </w:p>
        </w:tc>
        <w:tc>
          <w:tcPr>
            <w:tcW w:w="1171" w:type="dxa"/>
          </w:tcPr>
          <w:p>
            <w:pPr>
              <w:pStyle w:val="TableParagraph"/>
              <w:spacing w:line="240" w:lineRule="auto" w:before="71"/>
              <w:ind w:left="9" w:right="3"/>
              <w:rPr>
                <w:sz w:val="24"/>
              </w:rPr>
            </w:pPr>
            <w:r>
              <w:rPr>
                <w:spacing w:val="-5"/>
                <w:sz w:val="24"/>
              </w:rPr>
              <w:t>47</w:t>
            </w:r>
          </w:p>
        </w:tc>
      </w:tr>
      <w:tr>
        <w:trPr>
          <w:trHeight w:val="827" w:hRule="atLeast"/>
        </w:trPr>
        <w:tc>
          <w:tcPr>
            <w:tcW w:w="1099" w:type="dxa"/>
          </w:tcPr>
          <w:p>
            <w:pPr>
              <w:pStyle w:val="TableParagraph"/>
              <w:spacing w:line="270" w:lineRule="exact"/>
              <w:ind w:left="12" w:right="2"/>
              <w:rPr>
                <w:sz w:val="16"/>
              </w:rPr>
            </w:pPr>
            <w:r>
              <w:rPr>
                <w:spacing w:val="-5"/>
                <w:position w:val="2"/>
                <w:sz w:val="24"/>
              </w:rPr>
              <w:t>T</w:t>
            </w:r>
            <w:r>
              <w:rPr>
                <w:spacing w:val="-5"/>
                <w:sz w:val="16"/>
              </w:rPr>
              <w:t>6</w:t>
            </w:r>
          </w:p>
        </w:tc>
        <w:tc>
          <w:tcPr>
            <w:tcW w:w="1299" w:type="dxa"/>
          </w:tcPr>
          <w:p>
            <w:pPr>
              <w:pStyle w:val="TableParagraph"/>
              <w:ind w:left="107"/>
              <w:jc w:val="left"/>
              <w:rPr>
                <w:sz w:val="24"/>
              </w:rPr>
            </w:pPr>
            <w:r>
              <w:rPr>
                <w:spacing w:val="-5"/>
                <w:sz w:val="24"/>
              </w:rPr>
              <w:t>NPK</w:t>
            </w:r>
          </w:p>
          <w:p>
            <w:pPr>
              <w:pStyle w:val="TableParagraph"/>
              <w:spacing w:line="240" w:lineRule="auto"/>
              <w:ind w:left="107"/>
              <w:jc w:val="left"/>
              <w:rPr>
                <w:sz w:val="24"/>
              </w:rPr>
            </w:pPr>
            <w:r>
              <w:rPr>
                <w:spacing w:val="-2"/>
                <w:sz w:val="24"/>
              </w:rPr>
              <w:t>+GM+Azo</w:t>
            </w:r>
          </w:p>
          <w:p>
            <w:pPr>
              <w:pStyle w:val="TableParagraph"/>
              <w:spacing w:line="264" w:lineRule="exact"/>
              <w:ind w:left="107"/>
              <w:jc w:val="left"/>
              <w:rPr>
                <w:sz w:val="24"/>
              </w:rPr>
            </w:pPr>
            <w:r>
              <w:rPr>
                <w:spacing w:val="-10"/>
                <w:sz w:val="24"/>
              </w:rPr>
              <w:t>s</w:t>
            </w:r>
          </w:p>
        </w:tc>
        <w:tc>
          <w:tcPr>
            <w:tcW w:w="770" w:type="dxa"/>
          </w:tcPr>
          <w:p>
            <w:pPr>
              <w:pStyle w:val="TableParagraph"/>
              <w:spacing w:line="240" w:lineRule="auto" w:before="267"/>
              <w:ind w:left="7"/>
              <w:rPr>
                <w:sz w:val="24"/>
              </w:rPr>
            </w:pPr>
            <w:r>
              <w:rPr>
                <w:spacing w:val="-4"/>
                <w:sz w:val="24"/>
              </w:rPr>
              <w:t>5236</w:t>
            </w:r>
          </w:p>
        </w:tc>
        <w:tc>
          <w:tcPr>
            <w:tcW w:w="811" w:type="dxa"/>
          </w:tcPr>
          <w:p>
            <w:pPr>
              <w:pStyle w:val="TableParagraph"/>
              <w:spacing w:line="240" w:lineRule="auto" w:before="267"/>
              <w:ind w:left="117" w:right="111"/>
              <w:rPr>
                <w:sz w:val="24"/>
              </w:rPr>
            </w:pPr>
            <w:r>
              <w:rPr>
                <w:spacing w:val="-4"/>
                <w:sz w:val="24"/>
              </w:rPr>
              <w:t>5347</w:t>
            </w:r>
          </w:p>
        </w:tc>
        <w:tc>
          <w:tcPr>
            <w:tcW w:w="809" w:type="dxa"/>
          </w:tcPr>
          <w:p>
            <w:pPr>
              <w:pStyle w:val="TableParagraph"/>
              <w:spacing w:line="240" w:lineRule="auto" w:before="267"/>
              <w:ind w:left="8"/>
              <w:rPr>
                <w:sz w:val="24"/>
              </w:rPr>
            </w:pPr>
            <w:r>
              <w:rPr>
                <w:spacing w:val="-4"/>
                <w:sz w:val="24"/>
              </w:rPr>
              <w:t>5695</w:t>
            </w:r>
          </w:p>
        </w:tc>
        <w:tc>
          <w:tcPr>
            <w:tcW w:w="812" w:type="dxa"/>
          </w:tcPr>
          <w:p>
            <w:pPr>
              <w:pStyle w:val="TableParagraph"/>
              <w:spacing w:line="240" w:lineRule="auto" w:before="267"/>
              <w:ind w:left="5"/>
              <w:rPr>
                <w:sz w:val="24"/>
              </w:rPr>
            </w:pPr>
            <w:r>
              <w:rPr>
                <w:spacing w:val="-4"/>
                <w:sz w:val="24"/>
              </w:rPr>
              <w:t>5611</w:t>
            </w:r>
          </w:p>
        </w:tc>
        <w:tc>
          <w:tcPr>
            <w:tcW w:w="809" w:type="dxa"/>
          </w:tcPr>
          <w:p>
            <w:pPr>
              <w:pStyle w:val="TableParagraph"/>
              <w:spacing w:line="240" w:lineRule="auto" w:before="267"/>
              <w:ind w:left="8" w:right="1"/>
              <w:rPr>
                <w:sz w:val="24"/>
              </w:rPr>
            </w:pPr>
            <w:r>
              <w:rPr>
                <w:spacing w:val="-4"/>
                <w:sz w:val="24"/>
              </w:rPr>
              <w:t>5561</w:t>
            </w:r>
          </w:p>
        </w:tc>
        <w:tc>
          <w:tcPr>
            <w:tcW w:w="811" w:type="dxa"/>
          </w:tcPr>
          <w:p>
            <w:pPr>
              <w:pStyle w:val="TableParagraph"/>
              <w:spacing w:line="240" w:lineRule="auto" w:before="186"/>
              <w:ind w:left="4"/>
              <w:rPr>
                <w:sz w:val="24"/>
              </w:rPr>
            </w:pPr>
            <w:r>
              <w:rPr>
                <w:spacing w:val="-4"/>
                <w:sz w:val="24"/>
              </w:rPr>
              <w:t>5490</w:t>
            </w:r>
          </w:p>
        </w:tc>
        <w:tc>
          <w:tcPr>
            <w:tcW w:w="1169" w:type="dxa"/>
          </w:tcPr>
          <w:p>
            <w:pPr>
              <w:pStyle w:val="TableParagraph"/>
              <w:spacing w:line="240" w:lineRule="auto" w:before="267"/>
              <w:ind w:left="8"/>
              <w:rPr>
                <w:sz w:val="24"/>
              </w:rPr>
            </w:pPr>
            <w:r>
              <w:rPr>
                <w:spacing w:val="-4"/>
                <w:sz w:val="24"/>
              </w:rPr>
              <w:t>5507</w:t>
            </w:r>
          </w:p>
        </w:tc>
        <w:tc>
          <w:tcPr>
            <w:tcW w:w="1171" w:type="dxa"/>
          </w:tcPr>
          <w:p>
            <w:pPr>
              <w:pStyle w:val="TableParagraph"/>
              <w:spacing w:line="240" w:lineRule="auto" w:before="267"/>
              <w:ind w:left="9" w:right="3"/>
              <w:rPr>
                <w:sz w:val="24"/>
              </w:rPr>
            </w:pPr>
            <w:r>
              <w:rPr>
                <w:spacing w:val="-5"/>
                <w:sz w:val="24"/>
              </w:rPr>
              <w:t>49</w:t>
            </w:r>
          </w:p>
        </w:tc>
      </w:tr>
      <w:tr>
        <w:trPr>
          <w:trHeight w:val="827" w:hRule="atLeast"/>
        </w:trPr>
        <w:tc>
          <w:tcPr>
            <w:tcW w:w="1099" w:type="dxa"/>
          </w:tcPr>
          <w:p>
            <w:pPr>
              <w:pStyle w:val="TableParagraph"/>
              <w:spacing w:line="270" w:lineRule="exact"/>
              <w:ind w:left="12" w:right="2"/>
              <w:rPr>
                <w:sz w:val="16"/>
              </w:rPr>
            </w:pPr>
            <w:r>
              <w:rPr>
                <w:spacing w:val="-5"/>
                <w:position w:val="2"/>
                <w:sz w:val="24"/>
              </w:rPr>
              <w:t>T</w:t>
            </w:r>
            <w:r>
              <w:rPr>
                <w:spacing w:val="-5"/>
                <w:sz w:val="16"/>
              </w:rPr>
              <w:t>7</w:t>
            </w:r>
          </w:p>
        </w:tc>
        <w:tc>
          <w:tcPr>
            <w:tcW w:w="1299" w:type="dxa"/>
          </w:tcPr>
          <w:p>
            <w:pPr>
              <w:pStyle w:val="TableParagraph"/>
              <w:ind w:left="107"/>
              <w:jc w:val="left"/>
              <w:rPr>
                <w:sz w:val="24"/>
              </w:rPr>
            </w:pPr>
            <w:r>
              <w:rPr>
                <w:spacing w:val="-5"/>
                <w:sz w:val="24"/>
              </w:rPr>
              <w:t>NPK</w:t>
            </w:r>
          </w:p>
          <w:p>
            <w:pPr>
              <w:pStyle w:val="TableParagraph"/>
              <w:spacing w:line="270" w:lineRule="atLeast"/>
              <w:ind w:left="107" w:right="169"/>
              <w:jc w:val="left"/>
              <w:rPr>
                <w:sz w:val="24"/>
              </w:rPr>
            </w:pPr>
            <w:r>
              <w:rPr>
                <w:spacing w:val="-2"/>
                <w:sz w:val="24"/>
              </w:rPr>
              <w:t>+GM+GY </w:t>
            </w:r>
            <w:r>
              <w:rPr>
                <w:spacing w:val="-10"/>
                <w:sz w:val="24"/>
              </w:rPr>
              <w:t>P</w:t>
            </w:r>
          </w:p>
        </w:tc>
        <w:tc>
          <w:tcPr>
            <w:tcW w:w="770" w:type="dxa"/>
          </w:tcPr>
          <w:p>
            <w:pPr>
              <w:pStyle w:val="TableParagraph"/>
              <w:spacing w:line="240" w:lineRule="auto" w:before="268"/>
              <w:ind w:left="7"/>
              <w:rPr>
                <w:sz w:val="24"/>
              </w:rPr>
            </w:pPr>
            <w:r>
              <w:rPr>
                <w:spacing w:val="-4"/>
                <w:sz w:val="24"/>
              </w:rPr>
              <w:t>6415</w:t>
            </w:r>
          </w:p>
        </w:tc>
        <w:tc>
          <w:tcPr>
            <w:tcW w:w="811" w:type="dxa"/>
          </w:tcPr>
          <w:p>
            <w:pPr>
              <w:pStyle w:val="TableParagraph"/>
              <w:spacing w:line="240" w:lineRule="auto" w:before="268"/>
              <w:ind w:left="117" w:right="111"/>
              <w:rPr>
                <w:sz w:val="24"/>
              </w:rPr>
            </w:pPr>
            <w:r>
              <w:rPr>
                <w:spacing w:val="-4"/>
                <w:sz w:val="24"/>
              </w:rPr>
              <w:t>6526</w:t>
            </w:r>
          </w:p>
        </w:tc>
        <w:tc>
          <w:tcPr>
            <w:tcW w:w="809" w:type="dxa"/>
          </w:tcPr>
          <w:p>
            <w:pPr>
              <w:pStyle w:val="TableParagraph"/>
              <w:spacing w:line="240" w:lineRule="auto" w:before="268"/>
              <w:ind w:left="8"/>
              <w:rPr>
                <w:sz w:val="24"/>
              </w:rPr>
            </w:pPr>
            <w:r>
              <w:rPr>
                <w:spacing w:val="-4"/>
                <w:sz w:val="24"/>
              </w:rPr>
              <w:t>6586</w:t>
            </w:r>
          </w:p>
        </w:tc>
        <w:tc>
          <w:tcPr>
            <w:tcW w:w="812" w:type="dxa"/>
          </w:tcPr>
          <w:p>
            <w:pPr>
              <w:pStyle w:val="TableParagraph"/>
              <w:spacing w:line="240" w:lineRule="auto" w:before="268"/>
              <w:ind w:left="5"/>
              <w:rPr>
                <w:sz w:val="24"/>
              </w:rPr>
            </w:pPr>
            <w:r>
              <w:rPr>
                <w:spacing w:val="-4"/>
                <w:sz w:val="24"/>
              </w:rPr>
              <w:t>6182</w:t>
            </w:r>
          </w:p>
        </w:tc>
        <w:tc>
          <w:tcPr>
            <w:tcW w:w="809" w:type="dxa"/>
          </w:tcPr>
          <w:p>
            <w:pPr>
              <w:pStyle w:val="TableParagraph"/>
              <w:spacing w:line="240" w:lineRule="auto" w:before="268"/>
              <w:ind w:left="8" w:right="1"/>
              <w:rPr>
                <w:sz w:val="24"/>
              </w:rPr>
            </w:pPr>
            <w:r>
              <w:rPr>
                <w:spacing w:val="-4"/>
                <w:sz w:val="24"/>
              </w:rPr>
              <w:t>6285</w:t>
            </w:r>
          </w:p>
        </w:tc>
        <w:tc>
          <w:tcPr>
            <w:tcW w:w="811" w:type="dxa"/>
          </w:tcPr>
          <w:p>
            <w:pPr>
              <w:pStyle w:val="TableParagraph"/>
              <w:spacing w:line="240" w:lineRule="auto" w:before="188"/>
              <w:ind w:left="4"/>
              <w:rPr>
                <w:sz w:val="24"/>
              </w:rPr>
            </w:pPr>
            <w:r>
              <w:rPr>
                <w:spacing w:val="-4"/>
                <w:sz w:val="24"/>
              </w:rPr>
              <w:t>6399</w:t>
            </w:r>
          </w:p>
        </w:tc>
        <w:tc>
          <w:tcPr>
            <w:tcW w:w="1169" w:type="dxa"/>
          </w:tcPr>
          <w:p>
            <w:pPr>
              <w:pStyle w:val="TableParagraph"/>
              <w:spacing w:line="240" w:lineRule="auto" w:before="268"/>
              <w:ind w:left="8"/>
              <w:rPr>
                <w:sz w:val="24"/>
              </w:rPr>
            </w:pPr>
            <w:r>
              <w:rPr>
                <w:spacing w:val="-4"/>
                <w:sz w:val="24"/>
              </w:rPr>
              <w:t>6112</w:t>
            </w:r>
          </w:p>
        </w:tc>
        <w:tc>
          <w:tcPr>
            <w:tcW w:w="1171" w:type="dxa"/>
          </w:tcPr>
          <w:p>
            <w:pPr>
              <w:pStyle w:val="TableParagraph"/>
              <w:spacing w:line="240" w:lineRule="auto" w:before="268"/>
              <w:ind w:left="9" w:right="3"/>
              <w:rPr>
                <w:sz w:val="24"/>
              </w:rPr>
            </w:pPr>
            <w:r>
              <w:rPr>
                <w:spacing w:val="-5"/>
                <w:sz w:val="24"/>
              </w:rPr>
              <w:t>65</w:t>
            </w:r>
          </w:p>
        </w:tc>
      </w:tr>
      <w:tr>
        <w:trPr>
          <w:trHeight w:val="551" w:hRule="atLeast"/>
        </w:trPr>
        <w:tc>
          <w:tcPr>
            <w:tcW w:w="1099" w:type="dxa"/>
          </w:tcPr>
          <w:p>
            <w:pPr>
              <w:pStyle w:val="TableParagraph"/>
              <w:spacing w:line="270" w:lineRule="exact"/>
              <w:ind w:left="12" w:right="2"/>
              <w:rPr>
                <w:sz w:val="16"/>
              </w:rPr>
            </w:pPr>
            <w:r>
              <w:rPr>
                <w:spacing w:val="-5"/>
                <w:position w:val="2"/>
                <w:sz w:val="24"/>
              </w:rPr>
              <w:t>T</w:t>
            </w:r>
            <w:r>
              <w:rPr>
                <w:spacing w:val="-5"/>
                <w:sz w:val="16"/>
              </w:rPr>
              <w:t>8</w:t>
            </w:r>
          </w:p>
        </w:tc>
        <w:tc>
          <w:tcPr>
            <w:tcW w:w="1299" w:type="dxa"/>
          </w:tcPr>
          <w:p>
            <w:pPr>
              <w:pStyle w:val="TableParagraph"/>
              <w:spacing w:line="267" w:lineRule="exact"/>
              <w:ind w:left="107"/>
              <w:jc w:val="left"/>
              <w:rPr>
                <w:sz w:val="24"/>
              </w:rPr>
            </w:pPr>
            <w:r>
              <w:rPr>
                <w:spacing w:val="-5"/>
                <w:sz w:val="24"/>
              </w:rPr>
              <w:t>NPK</w:t>
            </w:r>
          </w:p>
          <w:p>
            <w:pPr>
              <w:pStyle w:val="TableParagraph"/>
              <w:spacing w:line="264" w:lineRule="exact"/>
              <w:ind w:left="107"/>
              <w:jc w:val="left"/>
              <w:rPr>
                <w:sz w:val="16"/>
              </w:rPr>
            </w:pPr>
            <w:r>
              <w:rPr>
                <w:spacing w:val="-2"/>
                <w:position w:val="2"/>
                <w:sz w:val="24"/>
              </w:rPr>
              <w:t>+ZnSO</w:t>
            </w:r>
            <w:r>
              <w:rPr>
                <w:spacing w:val="-2"/>
                <w:sz w:val="16"/>
              </w:rPr>
              <w:t>4</w:t>
            </w:r>
          </w:p>
        </w:tc>
        <w:tc>
          <w:tcPr>
            <w:tcW w:w="770" w:type="dxa"/>
          </w:tcPr>
          <w:p>
            <w:pPr>
              <w:pStyle w:val="TableParagraph"/>
              <w:spacing w:line="240" w:lineRule="auto" w:before="131"/>
              <w:ind w:left="7"/>
              <w:rPr>
                <w:sz w:val="24"/>
              </w:rPr>
            </w:pPr>
            <w:r>
              <w:rPr>
                <w:spacing w:val="-4"/>
                <w:sz w:val="24"/>
              </w:rPr>
              <w:t>4335</w:t>
            </w:r>
          </w:p>
        </w:tc>
        <w:tc>
          <w:tcPr>
            <w:tcW w:w="811" w:type="dxa"/>
          </w:tcPr>
          <w:p>
            <w:pPr>
              <w:pStyle w:val="TableParagraph"/>
              <w:spacing w:line="240" w:lineRule="auto" w:before="131"/>
              <w:ind w:left="117" w:right="111"/>
              <w:rPr>
                <w:sz w:val="24"/>
              </w:rPr>
            </w:pPr>
            <w:r>
              <w:rPr>
                <w:spacing w:val="-4"/>
                <w:sz w:val="24"/>
              </w:rPr>
              <w:t>4446</w:t>
            </w:r>
          </w:p>
        </w:tc>
        <w:tc>
          <w:tcPr>
            <w:tcW w:w="809" w:type="dxa"/>
          </w:tcPr>
          <w:p>
            <w:pPr>
              <w:pStyle w:val="TableParagraph"/>
              <w:spacing w:line="240" w:lineRule="auto" w:before="131"/>
              <w:ind w:left="8"/>
              <w:rPr>
                <w:sz w:val="24"/>
              </w:rPr>
            </w:pPr>
            <w:r>
              <w:rPr>
                <w:spacing w:val="-4"/>
                <w:sz w:val="24"/>
              </w:rPr>
              <w:t>5296</w:t>
            </w:r>
          </w:p>
        </w:tc>
        <w:tc>
          <w:tcPr>
            <w:tcW w:w="812" w:type="dxa"/>
          </w:tcPr>
          <w:p>
            <w:pPr>
              <w:pStyle w:val="TableParagraph"/>
              <w:spacing w:line="240" w:lineRule="auto" w:before="131"/>
              <w:ind w:left="5"/>
              <w:rPr>
                <w:sz w:val="24"/>
              </w:rPr>
            </w:pPr>
            <w:r>
              <w:rPr>
                <w:spacing w:val="-4"/>
                <w:sz w:val="24"/>
              </w:rPr>
              <w:t>5305</w:t>
            </w:r>
          </w:p>
        </w:tc>
        <w:tc>
          <w:tcPr>
            <w:tcW w:w="809" w:type="dxa"/>
          </w:tcPr>
          <w:p>
            <w:pPr>
              <w:pStyle w:val="TableParagraph"/>
              <w:spacing w:line="240" w:lineRule="auto" w:before="131"/>
              <w:ind w:left="8" w:right="1"/>
              <w:rPr>
                <w:sz w:val="24"/>
              </w:rPr>
            </w:pPr>
            <w:r>
              <w:rPr>
                <w:spacing w:val="-4"/>
                <w:sz w:val="24"/>
              </w:rPr>
              <w:t>5418</w:t>
            </w:r>
          </w:p>
        </w:tc>
        <w:tc>
          <w:tcPr>
            <w:tcW w:w="811" w:type="dxa"/>
          </w:tcPr>
          <w:p>
            <w:pPr>
              <w:pStyle w:val="TableParagraph"/>
              <w:spacing w:line="240" w:lineRule="auto" w:before="49"/>
              <w:ind w:left="4"/>
              <w:rPr>
                <w:sz w:val="24"/>
              </w:rPr>
            </w:pPr>
            <w:r>
              <w:rPr>
                <w:spacing w:val="-4"/>
                <w:sz w:val="24"/>
              </w:rPr>
              <w:t>4960</w:t>
            </w:r>
          </w:p>
        </w:tc>
        <w:tc>
          <w:tcPr>
            <w:tcW w:w="1169" w:type="dxa"/>
          </w:tcPr>
          <w:p>
            <w:pPr>
              <w:pStyle w:val="TableParagraph"/>
              <w:spacing w:line="240" w:lineRule="auto" w:before="131"/>
              <w:ind w:left="8"/>
              <w:rPr>
                <w:sz w:val="24"/>
              </w:rPr>
            </w:pPr>
            <w:r>
              <w:rPr>
                <w:spacing w:val="-4"/>
                <w:sz w:val="24"/>
              </w:rPr>
              <w:t>5305</w:t>
            </w:r>
          </w:p>
        </w:tc>
        <w:tc>
          <w:tcPr>
            <w:tcW w:w="1171" w:type="dxa"/>
          </w:tcPr>
          <w:p>
            <w:pPr>
              <w:pStyle w:val="TableParagraph"/>
              <w:spacing w:line="240" w:lineRule="auto" w:before="131"/>
              <w:ind w:left="9" w:right="3"/>
              <w:rPr>
                <w:sz w:val="24"/>
              </w:rPr>
            </w:pPr>
            <w:r>
              <w:rPr>
                <w:spacing w:val="-5"/>
                <w:sz w:val="24"/>
              </w:rPr>
              <w:t>43</w:t>
            </w:r>
          </w:p>
        </w:tc>
      </w:tr>
      <w:tr>
        <w:trPr>
          <w:trHeight w:val="551" w:hRule="atLeast"/>
        </w:trPr>
        <w:tc>
          <w:tcPr>
            <w:tcW w:w="1099" w:type="dxa"/>
          </w:tcPr>
          <w:p>
            <w:pPr>
              <w:pStyle w:val="TableParagraph"/>
              <w:spacing w:line="270" w:lineRule="exact"/>
              <w:ind w:left="12" w:right="2"/>
              <w:rPr>
                <w:sz w:val="16"/>
              </w:rPr>
            </w:pPr>
            <w:r>
              <w:rPr>
                <w:spacing w:val="-5"/>
                <w:position w:val="2"/>
                <w:sz w:val="24"/>
              </w:rPr>
              <w:t>T</w:t>
            </w:r>
            <w:r>
              <w:rPr>
                <w:spacing w:val="-5"/>
                <w:sz w:val="16"/>
              </w:rPr>
              <w:t>9</w:t>
            </w:r>
          </w:p>
        </w:tc>
        <w:tc>
          <w:tcPr>
            <w:tcW w:w="1299"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+Herbicide</w:t>
            </w:r>
          </w:p>
        </w:tc>
        <w:tc>
          <w:tcPr>
            <w:tcW w:w="770" w:type="dxa"/>
          </w:tcPr>
          <w:p>
            <w:pPr>
              <w:pStyle w:val="TableParagraph"/>
              <w:spacing w:line="240" w:lineRule="auto" w:before="131"/>
              <w:ind w:left="7"/>
              <w:rPr>
                <w:sz w:val="24"/>
              </w:rPr>
            </w:pPr>
            <w:r>
              <w:rPr>
                <w:spacing w:val="-4"/>
                <w:sz w:val="24"/>
              </w:rPr>
              <w:t>4948</w:t>
            </w:r>
          </w:p>
        </w:tc>
        <w:tc>
          <w:tcPr>
            <w:tcW w:w="811" w:type="dxa"/>
          </w:tcPr>
          <w:p>
            <w:pPr>
              <w:pStyle w:val="TableParagraph"/>
              <w:spacing w:line="240" w:lineRule="auto" w:before="131"/>
              <w:ind w:left="117" w:right="111"/>
              <w:rPr>
                <w:sz w:val="24"/>
              </w:rPr>
            </w:pPr>
            <w:r>
              <w:rPr>
                <w:spacing w:val="-4"/>
                <w:sz w:val="24"/>
              </w:rPr>
              <w:t>5059</w:t>
            </w:r>
          </w:p>
        </w:tc>
        <w:tc>
          <w:tcPr>
            <w:tcW w:w="809" w:type="dxa"/>
          </w:tcPr>
          <w:p>
            <w:pPr>
              <w:pStyle w:val="TableParagraph"/>
              <w:spacing w:line="240" w:lineRule="auto" w:before="131"/>
              <w:ind w:left="8"/>
              <w:rPr>
                <w:sz w:val="24"/>
              </w:rPr>
            </w:pPr>
            <w:r>
              <w:rPr>
                <w:spacing w:val="-4"/>
                <w:sz w:val="24"/>
              </w:rPr>
              <w:t>4923</w:t>
            </w:r>
          </w:p>
        </w:tc>
        <w:tc>
          <w:tcPr>
            <w:tcW w:w="812" w:type="dxa"/>
          </w:tcPr>
          <w:p>
            <w:pPr>
              <w:pStyle w:val="TableParagraph"/>
              <w:spacing w:line="240" w:lineRule="auto" w:before="131"/>
              <w:ind w:left="5"/>
              <w:rPr>
                <w:sz w:val="24"/>
              </w:rPr>
            </w:pPr>
            <w:r>
              <w:rPr>
                <w:spacing w:val="-4"/>
                <w:sz w:val="24"/>
              </w:rPr>
              <w:t>5175</w:t>
            </w:r>
          </w:p>
        </w:tc>
        <w:tc>
          <w:tcPr>
            <w:tcW w:w="809" w:type="dxa"/>
          </w:tcPr>
          <w:p>
            <w:pPr>
              <w:pStyle w:val="TableParagraph"/>
              <w:spacing w:line="240" w:lineRule="auto" w:before="131"/>
              <w:ind w:left="8" w:right="1"/>
              <w:rPr>
                <w:sz w:val="24"/>
              </w:rPr>
            </w:pPr>
            <w:r>
              <w:rPr>
                <w:spacing w:val="-4"/>
                <w:sz w:val="24"/>
              </w:rPr>
              <w:t>5262</w:t>
            </w:r>
          </w:p>
        </w:tc>
        <w:tc>
          <w:tcPr>
            <w:tcW w:w="811" w:type="dxa"/>
          </w:tcPr>
          <w:p>
            <w:pPr>
              <w:pStyle w:val="TableParagraph"/>
              <w:spacing w:line="240" w:lineRule="auto" w:before="49"/>
              <w:ind w:left="4"/>
              <w:rPr>
                <w:sz w:val="24"/>
              </w:rPr>
            </w:pPr>
            <w:r>
              <w:rPr>
                <w:spacing w:val="-4"/>
                <w:sz w:val="24"/>
              </w:rPr>
              <w:t>5073</w:t>
            </w:r>
          </w:p>
        </w:tc>
        <w:tc>
          <w:tcPr>
            <w:tcW w:w="1169" w:type="dxa"/>
          </w:tcPr>
          <w:p>
            <w:pPr>
              <w:pStyle w:val="TableParagraph"/>
              <w:spacing w:line="240" w:lineRule="auto" w:before="131"/>
              <w:ind w:left="8"/>
              <w:rPr>
                <w:sz w:val="24"/>
              </w:rPr>
            </w:pPr>
            <w:r>
              <w:rPr>
                <w:spacing w:val="-4"/>
                <w:sz w:val="24"/>
              </w:rPr>
              <w:t>5089</w:t>
            </w:r>
          </w:p>
        </w:tc>
        <w:tc>
          <w:tcPr>
            <w:tcW w:w="1171" w:type="dxa"/>
          </w:tcPr>
          <w:p>
            <w:pPr>
              <w:pStyle w:val="TableParagraph"/>
              <w:spacing w:line="240" w:lineRule="auto" w:before="131"/>
              <w:ind w:left="9" w:right="3"/>
              <w:rPr>
                <w:sz w:val="24"/>
              </w:rPr>
            </w:pPr>
            <w:r>
              <w:rPr>
                <w:spacing w:val="-5"/>
                <w:sz w:val="24"/>
              </w:rPr>
              <w:t>37</w:t>
            </w:r>
          </w:p>
        </w:tc>
      </w:tr>
      <w:tr>
        <w:trPr>
          <w:trHeight w:val="551" w:hRule="atLeast"/>
        </w:trPr>
        <w:tc>
          <w:tcPr>
            <w:tcW w:w="1099" w:type="dxa"/>
          </w:tcPr>
          <w:p>
            <w:pPr>
              <w:pStyle w:val="TableParagraph"/>
              <w:spacing w:line="270" w:lineRule="exact"/>
              <w:ind w:left="12"/>
              <w:rPr>
                <w:sz w:val="16"/>
              </w:rPr>
            </w:pPr>
            <w:r>
              <w:rPr>
                <w:spacing w:val="-5"/>
                <w:position w:val="2"/>
                <w:sz w:val="24"/>
              </w:rPr>
              <w:t>T</w:t>
            </w:r>
            <w:r>
              <w:rPr>
                <w:spacing w:val="-5"/>
                <w:sz w:val="16"/>
              </w:rPr>
              <w:t>10</w:t>
            </w:r>
          </w:p>
        </w:tc>
        <w:tc>
          <w:tcPr>
            <w:tcW w:w="1299" w:type="dxa"/>
          </w:tcPr>
          <w:p>
            <w:pPr>
              <w:pStyle w:val="TableParagraph"/>
              <w:tabs>
                <w:tab w:pos="1055" w:val="left" w:leader="none"/>
              </w:tabs>
              <w:ind w:left="107"/>
              <w:jc w:val="left"/>
              <w:rPr>
                <w:sz w:val="24"/>
              </w:rPr>
            </w:pPr>
            <w:r>
              <w:rPr>
                <w:spacing w:val="-5"/>
                <w:sz w:val="24"/>
              </w:rPr>
              <w:t>NPK</w:t>
            </w:r>
            <w:r>
              <w:rPr>
                <w:sz w:val="24"/>
              </w:rPr>
              <w:tab/>
            </w:r>
            <w:r>
              <w:rPr>
                <w:spacing w:val="-10"/>
                <w:sz w:val="24"/>
              </w:rPr>
              <w:t>+</w:t>
            </w:r>
          </w:p>
          <w:p>
            <w:pPr>
              <w:pStyle w:val="TableParagraph"/>
              <w:spacing w:line="264" w:lineRule="exact"/>
              <w:ind w:left="107"/>
              <w:jc w:val="left"/>
              <w:rPr>
                <w:sz w:val="24"/>
              </w:rPr>
            </w:pPr>
            <w:r>
              <w:rPr>
                <w:spacing w:val="-5"/>
                <w:sz w:val="24"/>
              </w:rPr>
              <w:t>GYP</w:t>
            </w:r>
          </w:p>
        </w:tc>
        <w:tc>
          <w:tcPr>
            <w:tcW w:w="770" w:type="dxa"/>
          </w:tcPr>
          <w:p>
            <w:pPr>
              <w:pStyle w:val="TableParagraph"/>
              <w:spacing w:line="240" w:lineRule="auto" w:before="131"/>
              <w:ind w:left="7"/>
              <w:rPr>
                <w:sz w:val="24"/>
              </w:rPr>
            </w:pPr>
            <w:r>
              <w:rPr>
                <w:spacing w:val="-4"/>
                <w:sz w:val="24"/>
              </w:rPr>
              <w:t>6012</w:t>
            </w:r>
          </w:p>
        </w:tc>
        <w:tc>
          <w:tcPr>
            <w:tcW w:w="811" w:type="dxa"/>
          </w:tcPr>
          <w:p>
            <w:pPr>
              <w:pStyle w:val="TableParagraph"/>
              <w:spacing w:line="240" w:lineRule="auto" w:before="131"/>
              <w:ind w:left="117" w:right="111"/>
              <w:rPr>
                <w:sz w:val="24"/>
              </w:rPr>
            </w:pPr>
            <w:r>
              <w:rPr>
                <w:spacing w:val="-4"/>
                <w:sz w:val="24"/>
              </w:rPr>
              <w:t>6123</w:t>
            </w:r>
          </w:p>
        </w:tc>
        <w:tc>
          <w:tcPr>
            <w:tcW w:w="809" w:type="dxa"/>
          </w:tcPr>
          <w:p>
            <w:pPr>
              <w:pStyle w:val="TableParagraph"/>
              <w:spacing w:line="240" w:lineRule="auto" w:before="131"/>
              <w:ind w:left="8"/>
              <w:rPr>
                <w:sz w:val="24"/>
              </w:rPr>
            </w:pPr>
            <w:r>
              <w:rPr>
                <w:spacing w:val="-4"/>
                <w:sz w:val="24"/>
              </w:rPr>
              <w:t>6177</w:t>
            </w:r>
          </w:p>
        </w:tc>
        <w:tc>
          <w:tcPr>
            <w:tcW w:w="812" w:type="dxa"/>
          </w:tcPr>
          <w:p>
            <w:pPr>
              <w:pStyle w:val="TableParagraph"/>
              <w:spacing w:line="240" w:lineRule="auto" w:before="131"/>
              <w:ind w:left="5"/>
              <w:rPr>
                <w:sz w:val="24"/>
              </w:rPr>
            </w:pPr>
            <w:r>
              <w:rPr>
                <w:spacing w:val="-4"/>
                <w:sz w:val="24"/>
              </w:rPr>
              <w:t>5801</w:t>
            </w:r>
          </w:p>
        </w:tc>
        <w:tc>
          <w:tcPr>
            <w:tcW w:w="809" w:type="dxa"/>
          </w:tcPr>
          <w:p>
            <w:pPr>
              <w:pStyle w:val="TableParagraph"/>
              <w:spacing w:line="240" w:lineRule="auto" w:before="131"/>
              <w:ind w:left="8" w:right="1"/>
              <w:rPr>
                <w:sz w:val="24"/>
              </w:rPr>
            </w:pPr>
            <w:r>
              <w:rPr>
                <w:spacing w:val="-4"/>
                <w:sz w:val="24"/>
              </w:rPr>
              <w:t>5903</w:t>
            </w:r>
          </w:p>
        </w:tc>
        <w:tc>
          <w:tcPr>
            <w:tcW w:w="811" w:type="dxa"/>
          </w:tcPr>
          <w:p>
            <w:pPr>
              <w:pStyle w:val="TableParagraph"/>
              <w:spacing w:line="240" w:lineRule="auto" w:before="51"/>
              <w:ind w:left="4"/>
              <w:rPr>
                <w:sz w:val="24"/>
              </w:rPr>
            </w:pPr>
            <w:r>
              <w:rPr>
                <w:spacing w:val="-4"/>
                <w:sz w:val="24"/>
              </w:rPr>
              <w:t>6003</w:t>
            </w:r>
          </w:p>
        </w:tc>
        <w:tc>
          <w:tcPr>
            <w:tcW w:w="1169" w:type="dxa"/>
          </w:tcPr>
          <w:p>
            <w:pPr>
              <w:pStyle w:val="TableParagraph"/>
              <w:spacing w:line="240" w:lineRule="auto" w:before="131"/>
              <w:ind w:left="8"/>
              <w:rPr>
                <w:sz w:val="24"/>
              </w:rPr>
            </w:pPr>
            <w:r>
              <w:rPr>
                <w:spacing w:val="-4"/>
                <w:sz w:val="24"/>
              </w:rPr>
              <w:t>5727</w:t>
            </w:r>
          </w:p>
        </w:tc>
        <w:tc>
          <w:tcPr>
            <w:tcW w:w="1171" w:type="dxa"/>
          </w:tcPr>
          <w:p>
            <w:pPr>
              <w:pStyle w:val="TableParagraph"/>
              <w:spacing w:line="240" w:lineRule="auto" w:before="131"/>
              <w:ind w:left="9" w:right="3"/>
              <w:rPr>
                <w:sz w:val="24"/>
              </w:rPr>
            </w:pPr>
            <w:r>
              <w:rPr>
                <w:spacing w:val="-5"/>
                <w:sz w:val="24"/>
              </w:rPr>
              <w:t>55</w:t>
            </w:r>
          </w:p>
        </w:tc>
      </w:tr>
      <w:tr>
        <w:trPr>
          <w:trHeight w:val="436" w:hRule="atLeast"/>
        </w:trPr>
        <w:tc>
          <w:tcPr>
            <w:tcW w:w="1099" w:type="dxa"/>
          </w:tcPr>
          <w:p>
            <w:pPr>
              <w:pStyle w:val="TableParagraph"/>
              <w:spacing w:line="272" w:lineRule="exact"/>
              <w:ind w:left="12"/>
              <w:rPr>
                <w:sz w:val="16"/>
              </w:rPr>
            </w:pPr>
            <w:r>
              <w:rPr>
                <w:spacing w:val="-5"/>
                <w:position w:val="2"/>
                <w:sz w:val="24"/>
              </w:rPr>
              <w:t>T</w:t>
            </w:r>
            <w:r>
              <w:rPr>
                <w:spacing w:val="-5"/>
                <w:sz w:val="16"/>
              </w:rPr>
              <w:t>11</w:t>
            </w:r>
          </w:p>
        </w:tc>
        <w:tc>
          <w:tcPr>
            <w:tcW w:w="1299" w:type="dxa"/>
          </w:tcPr>
          <w:p>
            <w:pPr>
              <w:pStyle w:val="TableParagraph"/>
              <w:spacing w:line="270" w:lineRule="exact"/>
              <w:ind w:left="107"/>
              <w:jc w:val="left"/>
              <w:rPr>
                <w:sz w:val="24"/>
              </w:rPr>
            </w:pPr>
            <w:r>
              <w:rPr>
                <w:sz w:val="24"/>
              </w:rPr>
              <w:t>NPK</w:t>
            </w:r>
            <w:r>
              <w:rPr>
                <w:spacing w:val="-2"/>
                <w:sz w:val="24"/>
              </w:rPr>
              <w:t> </w:t>
            </w:r>
            <w:r>
              <w:rPr>
                <w:sz w:val="24"/>
              </w:rPr>
              <w:t>-</w:t>
            </w:r>
            <w:r>
              <w:rPr>
                <w:spacing w:val="-5"/>
                <w:sz w:val="24"/>
              </w:rPr>
              <w:t>75%</w:t>
            </w:r>
          </w:p>
        </w:tc>
        <w:tc>
          <w:tcPr>
            <w:tcW w:w="770" w:type="dxa"/>
          </w:tcPr>
          <w:p>
            <w:pPr>
              <w:pStyle w:val="TableParagraph"/>
              <w:spacing w:line="240" w:lineRule="auto" w:before="73"/>
              <w:ind w:left="7"/>
              <w:rPr>
                <w:sz w:val="24"/>
              </w:rPr>
            </w:pPr>
            <w:r>
              <w:rPr>
                <w:spacing w:val="-4"/>
                <w:sz w:val="24"/>
              </w:rPr>
              <w:t>4713</w:t>
            </w:r>
          </w:p>
        </w:tc>
        <w:tc>
          <w:tcPr>
            <w:tcW w:w="811" w:type="dxa"/>
          </w:tcPr>
          <w:p>
            <w:pPr>
              <w:pStyle w:val="TableParagraph"/>
              <w:spacing w:line="240" w:lineRule="auto" w:before="73"/>
              <w:ind w:left="117" w:right="111"/>
              <w:rPr>
                <w:sz w:val="24"/>
              </w:rPr>
            </w:pPr>
            <w:r>
              <w:rPr>
                <w:spacing w:val="-4"/>
                <w:sz w:val="24"/>
              </w:rPr>
              <w:t>4824</w:t>
            </w:r>
          </w:p>
        </w:tc>
        <w:tc>
          <w:tcPr>
            <w:tcW w:w="809" w:type="dxa"/>
          </w:tcPr>
          <w:p>
            <w:pPr>
              <w:pStyle w:val="TableParagraph"/>
              <w:spacing w:line="240" w:lineRule="auto" w:before="73"/>
              <w:ind w:left="8"/>
              <w:rPr>
                <w:sz w:val="24"/>
              </w:rPr>
            </w:pPr>
            <w:r>
              <w:rPr>
                <w:spacing w:val="-4"/>
                <w:sz w:val="24"/>
              </w:rPr>
              <w:t>4894</w:t>
            </w:r>
          </w:p>
        </w:tc>
        <w:tc>
          <w:tcPr>
            <w:tcW w:w="812" w:type="dxa"/>
          </w:tcPr>
          <w:p>
            <w:pPr>
              <w:pStyle w:val="TableParagraph"/>
              <w:spacing w:line="240" w:lineRule="auto" w:before="73"/>
              <w:ind w:left="5"/>
              <w:rPr>
                <w:sz w:val="24"/>
              </w:rPr>
            </w:pPr>
            <w:r>
              <w:rPr>
                <w:spacing w:val="-4"/>
                <w:sz w:val="24"/>
              </w:rPr>
              <w:t>4925</w:t>
            </w:r>
          </w:p>
        </w:tc>
        <w:tc>
          <w:tcPr>
            <w:tcW w:w="809" w:type="dxa"/>
          </w:tcPr>
          <w:p>
            <w:pPr>
              <w:pStyle w:val="TableParagraph"/>
              <w:spacing w:line="240" w:lineRule="auto" w:before="73"/>
              <w:ind w:left="8" w:right="1"/>
              <w:rPr>
                <w:sz w:val="24"/>
              </w:rPr>
            </w:pPr>
            <w:r>
              <w:rPr>
                <w:spacing w:val="-4"/>
                <w:sz w:val="24"/>
              </w:rPr>
              <w:t>4995</w:t>
            </w:r>
          </w:p>
        </w:tc>
        <w:tc>
          <w:tcPr>
            <w:tcW w:w="811" w:type="dxa"/>
          </w:tcPr>
          <w:p>
            <w:pPr>
              <w:pStyle w:val="TableParagraph"/>
              <w:spacing w:line="270" w:lineRule="exact"/>
              <w:ind w:left="4"/>
              <w:rPr>
                <w:sz w:val="24"/>
              </w:rPr>
            </w:pPr>
            <w:r>
              <w:rPr>
                <w:spacing w:val="-4"/>
                <w:sz w:val="24"/>
              </w:rPr>
              <w:t>4870</w:t>
            </w:r>
          </w:p>
        </w:tc>
        <w:tc>
          <w:tcPr>
            <w:tcW w:w="1169" w:type="dxa"/>
          </w:tcPr>
          <w:p>
            <w:pPr>
              <w:pStyle w:val="TableParagraph"/>
              <w:spacing w:line="240" w:lineRule="auto" w:before="73"/>
              <w:ind w:left="8"/>
              <w:rPr>
                <w:sz w:val="24"/>
              </w:rPr>
            </w:pPr>
            <w:r>
              <w:rPr>
                <w:spacing w:val="-4"/>
                <w:sz w:val="24"/>
              </w:rPr>
              <w:t>5004</w:t>
            </w:r>
          </w:p>
        </w:tc>
        <w:tc>
          <w:tcPr>
            <w:tcW w:w="1171" w:type="dxa"/>
          </w:tcPr>
          <w:p>
            <w:pPr>
              <w:pStyle w:val="TableParagraph"/>
              <w:spacing w:line="240" w:lineRule="auto" w:before="73"/>
              <w:ind w:left="9" w:right="3"/>
              <w:rPr>
                <w:sz w:val="24"/>
              </w:rPr>
            </w:pPr>
            <w:r>
              <w:rPr>
                <w:spacing w:val="-5"/>
                <w:sz w:val="24"/>
              </w:rPr>
              <w:t>35</w:t>
            </w:r>
          </w:p>
        </w:tc>
      </w:tr>
      <w:tr>
        <w:trPr>
          <w:trHeight w:val="551" w:hRule="atLeast"/>
        </w:trPr>
        <w:tc>
          <w:tcPr>
            <w:tcW w:w="1099" w:type="dxa"/>
          </w:tcPr>
          <w:p>
            <w:pPr>
              <w:pStyle w:val="TableParagraph"/>
              <w:spacing w:line="270" w:lineRule="exact"/>
              <w:ind w:left="12"/>
              <w:rPr>
                <w:sz w:val="16"/>
              </w:rPr>
            </w:pPr>
            <w:r>
              <w:rPr>
                <w:spacing w:val="-5"/>
                <w:position w:val="2"/>
                <w:sz w:val="24"/>
              </w:rPr>
              <w:t>T</w:t>
            </w:r>
            <w:r>
              <w:rPr>
                <w:spacing w:val="-5"/>
                <w:sz w:val="16"/>
              </w:rPr>
              <w:t>12</w:t>
            </w:r>
          </w:p>
        </w:tc>
        <w:tc>
          <w:tcPr>
            <w:tcW w:w="1299" w:type="dxa"/>
          </w:tcPr>
          <w:p>
            <w:pPr>
              <w:pStyle w:val="TableParagraph"/>
              <w:tabs>
                <w:tab w:pos="1055" w:val="left" w:leader="none"/>
              </w:tabs>
              <w:ind w:left="107"/>
              <w:jc w:val="left"/>
              <w:rPr>
                <w:sz w:val="24"/>
              </w:rPr>
            </w:pPr>
            <w:r>
              <w:rPr>
                <w:spacing w:val="-5"/>
                <w:sz w:val="24"/>
              </w:rPr>
              <w:t>NPK</w:t>
            </w:r>
            <w:r>
              <w:rPr>
                <w:sz w:val="24"/>
              </w:rPr>
              <w:tab/>
            </w:r>
            <w:r>
              <w:rPr>
                <w:spacing w:val="-10"/>
                <w:sz w:val="24"/>
              </w:rPr>
              <w:t>+</w:t>
            </w:r>
          </w:p>
          <w:p>
            <w:pPr>
              <w:pStyle w:val="TableParagraph"/>
              <w:spacing w:line="264" w:lineRule="exact"/>
              <w:ind w:left="107"/>
              <w:jc w:val="left"/>
              <w:rPr>
                <w:sz w:val="24"/>
              </w:rPr>
            </w:pPr>
            <w:r>
              <w:rPr>
                <w:spacing w:val="-5"/>
                <w:sz w:val="24"/>
              </w:rPr>
              <w:t>CCP</w:t>
            </w:r>
          </w:p>
        </w:tc>
        <w:tc>
          <w:tcPr>
            <w:tcW w:w="770" w:type="dxa"/>
          </w:tcPr>
          <w:p>
            <w:pPr>
              <w:pStyle w:val="TableParagraph"/>
              <w:spacing w:line="240" w:lineRule="auto" w:before="131"/>
              <w:ind w:left="7"/>
              <w:rPr>
                <w:sz w:val="24"/>
              </w:rPr>
            </w:pPr>
            <w:r>
              <w:rPr>
                <w:spacing w:val="-4"/>
                <w:sz w:val="24"/>
              </w:rPr>
              <w:t>5044</w:t>
            </w:r>
          </w:p>
        </w:tc>
        <w:tc>
          <w:tcPr>
            <w:tcW w:w="811" w:type="dxa"/>
          </w:tcPr>
          <w:p>
            <w:pPr>
              <w:pStyle w:val="TableParagraph"/>
              <w:spacing w:line="240" w:lineRule="auto" w:before="131"/>
              <w:ind w:left="117" w:right="111"/>
              <w:rPr>
                <w:sz w:val="24"/>
              </w:rPr>
            </w:pPr>
            <w:r>
              <w:rPr>
                <w:spacing w:val="-4"/>
                <w:sz w:val="24"/>
              </w:rPr>
              <w:t>5155</w:t>
            </w:r>
          </w:p>
        </w:tc>
        <w:tc>
          <w:tcPr>
            <w:tcW w:w="809" w:type="dxa"/>
          </w:tcPr>
          <w:p>
            <w:pPr>
              <w:pStyle w:val="TableParagraph"/>
              <w:spacing w:line="240" w:lineRule="auto" w:before="131"/>
              <w:ind w:left="8"/>
              <w:rPr>
                <w:sz w:val="24"/>
              </w:rPr>
            </w:pPr>
            <w:r>
              <w:rPr>
                <w:spacing w:val="-4"/>
                <w:sz w:val="24"/>
              </w:rPr>
              <w:t>5255</w:t>
            </w:r>
          </w:p>
        </w:tc>
        <w:tc>
          <w:tcPr>
            <w:tcW w:w="812" w:type="dxa"/>
          </w:tcPr>
          <w:p>
            <w:pPr>
              <w:pStyle w:val="TableParagraph"/>
              <w:spacing w:line="240" w:lineRule="auto" w:before="131"/>
              <w:ind w:left="5"/>
              <w:rPr>
                <w:sz w:val="24"/>
              </w:rPr>
            </w:pPr>
            <w:r>
              <w:rPr>
                <w:spacing w:val="-4"/>
                <w:sz w:val="24"/>
              </w:rPr>
              <w:t>5296</w:t>
            </w:r>
          </w:p>
        </w:tc>
        <w:tc>
          <w:tcPr>
            <w:tcW w:w="809" w:type="dxa"/>
          </w:tcPr>
          <w:p>
            <w:pPr>
              <w:pStyle w:val="TableParagraph"/>
              <w:spacing w:line="240" w:lineRule="auto" w:before="131"/>
              <w:ind w:left="8" w:right="1"/>
              <w:rPr>
                <w:sz w:val="24"/>
              </w:rPr>
            </w:pPr>
            <w:r>
              <w:rPr>
                <w:spacing w:val="-4"/>
                <w:sz w:val="24"/>
              </w:rPr>
              <w:t>5305</w:t>
            </w:r>
          </w:p>
        </w:tc>
        <w:tc>
          <w:tcPr>
            <w:tcW w:w="811" w:type="dxa"/>
          </w:tcPr>
          <w:p>
            <w:pPr>
              <w:pStyle w:val="TableParagraph"/>
              <w:spacing w:line="240" w:lineRule="auto" w:before="51"/>
              <w:ind w:left="4"/>
              <w:rPr>
                <w:sz w:val="24"/>
              </w:rPr>
            </w:pPr>
            <w:r>
              <w:rPr>
                <w:spacing w:val="-4"/>
                <w:sz w:val="24"/>
              </w:rPr>
              <w:t>5211</w:t>
            </w:r>
          </w:p>
        </w:tc>
        <w:tc>
          <w:tcPr>
            <w:tcW w:w="1169" w:type="dxa"/>
          </w:tcPr>
          <w:p>
            <w:pPr>
              <w:pStyle w:val="TableParagraph"/>
              <w:spacing w:line="240" w:lineRule="auto" w:before="131"/>
              <w:ind w:left="8"/>
              <w:rPr>
                <w:sz w:val="24"/>
              </w:rPr>
            </w:pPr>
            <w:r>
              <w:rPr>
                <w:spacing w:val="-4"/>
                <w:sz w:val="24"/>
              </w:rPr>
              <w:t>5226</w:t>
            </w:r>
          </w:p>
        </w:tc>
        <w:tc>
          <w:tcPr>
            <w:tcW w:w="1171" w:type="dxa"/>
          </w:tcPr>
          <w:p>
            <w:pPr>
              <w:pStyle w:val="TableParagraph"/>
              <w:spacing w:line="240" w:lineRule="auto" w:before="131"/>
              <w:ind w:left="9" w:right="3"/>
              <w:rPr>
                <w:sz w:val="24"/>
              </w:rPr>
            </w:pPr>
            <w:r>
              <w:rPr>
                <w:spacing w:val="-5"/>
                <w:sz w:val="24"/>
              </w:rPr>
              <w:t>41</w:t>
            </w:r>
          </w:p>
        </w:tc>
      </w:tr>
      <w:tr>
        <w:trPr>
          <w:trHeight w:val="552" w:hRule="atLeast"/>
        </w:trPr>
        <w:tc>
          <w:tcPr>
            <w:tcW w:w="1099" w:type="dxa"/>
          </w:tcPr>
          <w:p>
            <w:pPr>
              <w:pStyle w:val="TableParagraph"/>
              <w:spacing w:line="273" w:lineRule="exact"/>
              <w:ind w:left="12"/>
              <w:rPr>
                <w:sz w:val="16"/>
              </w:rPr>
            </w:pPr>
            <w:r>
              <w:rPr>
                <w:spacing w:val="-5"/>
                <w:position w:val="2"/>
                <w:sz w:val="24"/>
              </w:rPr>
              <w:t>T</w:t>
            </w:r>
            <w:r>
              <w:rPr>
                <w:spacing w:val="-5"/>
                <w:sz w:val="16"/>
              </w:rPr>
              <w:t>13</w:t>
            </w:r>
          </w:p>
        </w:tc>
        <w:tc>
          <w:tcPr>
            <w:tcW w:w="1299" w:type="dxa"/>
          </w:tcPr>
          <w:p>
            <w:pPr>
              <w:pStyle w:val="TableParagraph"/>
              <w:spacing w:line="274" w:lineRule="exact"/>
              <w:ind w:left="107" w:right="311"/>
              <w:jc w:val="left"/>
              <w:rPr>
                <w:sz w:val="24"/>
              </w:rPr>
            </w:pPr>
            <w:r>
              <w:rPr>
                <w:spacing w:val="-2"/>
                <w:sz w:val="24"/>
              </w:rPr>
              <w:t>Absolute Control</w:t>
            </w:r>
          </w:p>
        </w:tc>
        <w:tc>
          <w:tcPr>
            <w:tcW w:w="770" w:type="dxa"/>
          </w:tcPr>
          <w:p>
            <w:pPr>
              <w:pStyle w:val="TableParagraph"/>
              <w:spacing w:line="240" w:lineRule="auto" w:before="131"/>
              <w:ind w:left="7"/>
              <w:rPr>
                <w:sz w:val="24"/>
              </w:rPr>
            </w:pPr>
            <w:r>
              <w:rPr>
                <w:spacing w:val="-4"/>
                <w:sz w:val="24"/>
              </w:rPr>
              <w:t>3222</w:t>
            </w:r>
          </w:p>
        </w:tc>
        <w:tc>
          <w:tcPr>
            <w:tcW w:w="811" w:type="dxa"/>
          </w:tcPr>
          <w:p>
            <w:pPr>
              <w:pStyle w:val="TableParagraph"/>
              <w:spacing w:line="240" w:lineRule="auto" w:before="131"/>
              <w:ind w:left="117" w:right="111"/>
              <w:rPr>
                <w:sz w:val="24"/>
              </w:rPr>
            </w:pPr>
            <w:r>
              <w:rPr>
                <w:spacing w:val="-4"/>
                <w:sz w:val="24"/>
              </w:rPr>
              <w:t>4332</w:t>
            </w:r>
          </w:p>
        </w:tc>
        <w:tc>
          <w:tcPr>
            <w:tcW w:w="809" w:type="dxa"/>
          </w:tcPr>
          <w:p>
            <w:pPr>
              <w:pStyle w:val="TableParagraph"/>
              <w:spacing w:line="240" w:lineRule="auto" w:before="131"/>
              <w:ind w:left="8"/>
              <w:rPr>
                <w:sz w:val="24"/>
              </w:rPr>
            </w:pPr>
            <w:r>
              <w:rPr>
                <w:spacing w:val="-4"/>
                <w:sz w:val="24"/>
              </w:rPr>
              <w:t>3545</w:t>
            </w:r>
          </w:p>
        </w:tc>
        <w:tc>
          <w:tcPr>
            <w:tcW w:w="812" w:type="dxa"/>
          </w:tcPr>
          <w:p>
            <w:pPr>
              <w:pStyle w:val="TableParagraph"/>
              <w:spacing w:line="240" w:lineRule="auto" w:before="131"/>
              <w:ind w:left="5"/>
              <w:rPr>
                <w:sz w:val="24"/>
              </w:rPr>
            </w:pPr>
            <w:r>
              <w:rPr>
                <w:spacing w:val="-4"/>
                <w:sz w:val="24"/>
              </w:rPr>
              <w:t>3642</w:t>
            </w:r>
          </w:p>
        </w:tc>
        <w:tc>
          <w:tcPr>
            <w:tcW w:w="809" w:type="dxa"/>
          </w:tcPr>
          <w:p>
            <w:pPr>
              <w:pStyle w:val="TableParagraph"/>
              <w:spacing w:line="240" w:lineRule="auto" w:before="131"/>
              <w:ind w:left="8" w:right="1"/>
              <w:rPr>
                <w:sz w:val="24"/>
              </w:rPr>
            </w:pPr>
            <w:r>
              <w:rPr>
                <w:spacing w:val="-4"/>
                <w:sz w:val="24"/>
              </w:rPr>
              <w:t>3443</w:t>
            </w:r>
          </w:p>
        </w:tc>
        <w:tc>
          <w:tcPr>
            <w:tcW w:w="811" w:type="dxa"/>
          </w:tcPr>
          <w:p>
            <w:pPr>
              <w:pStyle w:val="TableParagraph"/>
              <w:spacing w:line="240" w:lineRule="auto" w:before="52"/>
              <w:ind w:left="4"/>
              <w:rPr>
                <w:sz w:val="24"/>
              </w:rPr>
            </w:pPr>
            <w:r>
              <w:rPr>
                <w:spacing w:val="-4"/>
                <w:sz w:val="24"/>
              </w:rPr>
              <w:t>3637</w:t>
            </w:r>
          </w:p>
        </w:tc>
        <w:tc>
          <w:tcPr>
            <w:tcW w:w="1169" w:type="dxa"/>
          </w:tcPr>
          <w:p>
            <w:pPr>
              <w:pStyle w:val="TableParagraph"/>
              <w:spacing w:line="240" w:lineRule="auto" w:before="131"/>
              <w:ind w:left="8"/>
              <w:rPr>
                <w:sz w:val="24"/>
              </w:rPr>
            </w:pPr>
            <w:r>
              <w:rPr>
                <w:spacing w:val="-4"/>
                <w:sz w:val="24"/>
              </w:rPr>
              <w:t>3702</w:t>
            </w:r>
          </w:p>
        </w:tc>
        <w:tc>
          <w:tcPr>
            <w:tcW w:w="1171" w:type="dxa"/>
          </w:tcPr>
          <w:p>
            <w:pPr>
              <w:pStyle w:val="TableParagraph"/>
              <w:spacing w:line="240" w:lineRule="auto"/>
              <w:jc w:val="left"/>
              <w:rPr>
                <w:sz w:val="22"/>
              </w:rPr>
            </w:pPr>
          </w:p>
        </w:tc>
      </w:tr>
      <w:tr>
        <w:trPr>
          <w:trHeight w:val="436" w:hRule="atLeast"/>
        </w:trPr>
        <w:tc>
          <w:tcPr>
            <w:tcW w:w="1099" w:type="dxa"/>
          </w:tcPr>
          <w:p>
            <w:pPr>
              <w:pStyle w:val="TableParagraph"/>
              <w:spacing w:line="240" w:lineRule="auto"/>
              <w:jc w:val="left"/>
              <w:rPr>
                <w:sz w:val="22"/>
              </w:rPr>
            </w:pPr>
          </w:p>
        </w:tc>
        <w:tc>
          <w:tcPr>
            <w:tcW w:w="1299" w:type="dxa"/>
          </w:tcPr>
          <w:p>
            <w:pPr>
              <w:pStyle w:val="TableParagraph"/>
              <w:spacing w:line="270" w:lineRule="exact"/>
              <w:ind w:left="107"/>
              <w:jc w:val="left"/>
              <w:rPr>
                <w:sz w:val="24"/>
              </w:rPr>
            </w:pPr>
            <w:r>
              <w:rPr>
                <w:sz w:val="24"/>
              </w:rPr>
              <w:t>SE </w:t>
            </w:r>
            <w:r>
              <w:rPr>
                <w:spacing w:val="-5"/>
                <w:sz w:val="24"/>
              </w:rPr>
              <w:t>(d)</w:t>
            </w:r>
          </w:p>
        </w:tc>
        <w:tc>
          <w:tcPr>
            <w:tcW w:w="770" w:type="dxa"/>
          </w:tcPr>
          <w:p>
            <w:pPr>
              <w:pStyle w:val="TableParagraph"/>
              <w:spacing w:line="240" w:lineRule="auto"/>
              <w:jc w:val="left"/>
              <w:rPr>
                <w:sz w:val="22"/>
              </w:rPr>
            </w:pPr>
          </w:p>
        </w:tc>
        <w:tc>
          <w:tcPr>
            <w:tcW w:w="811" w:type="dxa"/>
          </w:tcPr>
          <w:p>
            <w:pPr>
              <w:pStyle w:val="TableParagraph"/>
              <w:spacing w:line="240" w:lineRule="auto" w:before="73"/>
              <w:ind w:left="118" w:right="110"/>
              <w:rPr>
                <w:sz w:val="24"/>
              </w:rPr>
            </w:pPr>
            <w:r>
              <w:rPr>
                <w:spacing w:val="-2"/>
                <w:sz w:val="24"/>
              </w:rPr>
              <w:t>169.6</w:t>
            </w:r>
          </w:p>
        </w:tc>
        <w:tc>
          <w:tcPr>
            <w:tcW w:w="809" w:type="dxa"/>
          </w:tcPr>
          <w:p>
            <w:pPr>
              <w:pStyle w:val="TableParagraph"/>
              <w:spacing w:line="240" w:lineRule="auto" w:before="73"/>
              <w:ind w:left="8"/>
              <w:rPr>
                <w:sz w:val="24"/>
              </w:rPr>
            </w:pPr>
            <w:r>
              <w:rPr>
                <w:spacing w:val="-5"/>
                <w:sz w:val="24"/>
              </w:rPr>
              <w:t>165</w:t>
            </w:r>
          </w:p>
        </w:tc>
        <w:tc>
          <w:tcPr>
            <w:tcW w:w="812" w:type="dxa"/>
          </w:tcPr>
          <w:p>
            <w:pPr>
              <w:pStyle w:val="TableParagraph"/>
              <w:spacing w:line="240" w:lineRule="auto" w:before="73"/>
              <w:ind w:left="5"/>
              <w:rPr>
                <w:sz w:val="24"/>
              </w:rPr>
            </w:pPr>
            <w:r>
              <w:rPr>
                <w:spacing w:val="-5"/>
                <w:sz w:val="24"/>
              </w:rPr>
              <w:t>179</w:t>
            </w:r>
          </w:p>
        </w:tc>
        <w:tc>
          <w:tcPr>
            <w:tcW w:w="809" w:type="dxa"/>
          </w:tcPr>
          <w:p>
            <w:pPr>
              <w:pStyle w:val="TableParagraph"/>
              <w:spacing w:line="240" w:lineRule="auto" w:before="73"/>
              <w:ind w:left="8" w:right="1"/>
              <w:rPr>
                <w:sz w:val="24"/>
              </w:rPr>
            </w:pPr>
            <w:r>
              <w:rPr>
                <w:spacing w:val="-5"/>
                <w:sz w:val="24"/>
              </w:rPr>
              <w:t>195</w:t>
            </w:r>
          </w:p>
        </w:tc>
        <w:tc>
          <w:tcPr>
            <w:tcW w:w="811" w:type="dxa"/>
          </w:tcPr>
          <w:p>
            <w:pPr>
              <w:pStyle w:val="TableParagraph"/>
              <w:spacing w:line="270" w:lineRule="exact"/>
              <w:ind w:left="4"/>
              <w:rPr>
                <w:sz w:val="24"/>
              </w:rPr>
            </w:pPr>
            <w:r>
              <w:rPr>
                <w:spacing w:val="-4"/>
                <w:sz w:val="24"/>
              </w:rPr>
              <w:t>4639</w:t>
            </w:r>
          </w:p>
        </w:tc>
        <w:tc>
          <w:tcPr>
            <w:tcW w:w="1169" w:type="dxa"/>
          </w:tcPr>
          <w:p>
            <w:pPr>
              <w:pStyle w:val="TableParagraph"/>
              <w:spacing w:line="240" w:lineRule="auto" w:before="73"/>
              <w:ind w:left="8"/>
              <w:rPr>
                <w:sz w:val="24"/>
              </w:rPr>
            </w:pPr>
            <w:r>
              <w:rPr>
                <w:spacing w:val="-5"/>
                <w:sz w:val="24"/>
              </w:rPr>
              <w:t>226</w:t>
            </w:r>
          </w:p>
        </w:tc>
        <w:tc>
          <w:tcPr>
            <w:tcW w:w="1171" w:type="dxa"/>
          </w:tcPr>
          <w:p>
            <w:pPr>
              <w:pStyle w:val="TableParagraph"/>
              <w:spacing w:line="240" w:lineRule="auto"/>
              <w:jc w:val="left"/>
              <w:rPr>
                <w:sz w:val="22"/>
              </w:rPr>
            </w:pPr>
          </w:p>
        </w:tc>
      </w:tr>
      <w:tr>
        <w:trPr>
          <w:trHeight w:val="436" w:hRule="atLeast"/>
        </w:trPr>
        <w:tc>
          <w:tcPr>
            <w:tcW w:w="1099" w:type="dxa"/>
          </w:tcPr>
          <w:p>
            <w:pPr>
              <w:pStyle w:val="TableParagraph"/>
              <w:spacing w:line="240" w:lineRule="auto"/>
              <w:jc w:val="left"/>
              <w:rPr>
                <w:sz w:val="22"/>
              </w:rPr>
            </w:pPr>
          </w:p>
        </w:tc>
        <w:tc>
          <w:tcPr>
            <w:tcW w:w="1299" w:type="dxa"/>
          </w:tcPr>
          <w:p>
            <w:pPr>
              <w:pStyle w:val="TableParagraph"/>
              <w:ind w:left="107"/>
              <w:jc w:val="left"/>
              <w:rPr>
                <w:sz w:val="24"/>
              </w:rPr>
            </w:pPr>
            <w:r>
              <w:rPr>
                <w:spacing w:val="-5"/>
                <w:sz w:val="24"/>
              </w:rPr>
              <w:t>CD</w:t>
            </w:r>
          </w:p>
        </w:tc>
        <w:tc>
          <w:tcPr>
            <w:tcW w:w="770" w:type="dxa"/>
          </w:tcPr>
          <w:p>
            <w:pPr>
              <w:pStyle w:val="TableParagraph"/>
              <w:spacing w:line="240" w:lineRule="auto"/>
              <w:jc w:val="left"/>
              <w:rPr>
                <w:sz w:val="22"/>
              </w:rPr>
            </w:pPr>
          </w:p>
        </w:tc>
        <w:tc>
          <w:tcPr>
            <w:tcW w:w="811" w:type="dxa"/>
          </w:tcPr>
          <w:p>
            <w:pPr>
              <w:pStyle w:val="TableParagraph"/>
              <w:spacing w:line="240" w:lineRule="auto" w:before="73"/>
              <w:ind w:left="118" w:right="110"/>
              <w:rPr>
                <w:sz w:val="24"/>
              </w:rPr>
            </w:pPr>
            <w:r>
              <w:rPr>
                <w:spacing w:val="-2"/>
                <w:sz w:val="24"/>
              </w:rPr>
              <w:t>332.2</w:t>
            </w:r>
          </w:p>
        </w:tc>
        <w:tc>
          <w:tcPr>
            <w:tcW w:w="809" w:type="dxa"/>
          </w:tcPr>
          <w:p>
            <w:pPr>
              <w:pStyle w:val="TableParagraph"/>
              <w:spacing w:line="240" w:lineRule="auto" w:before="73"/>
              <w:ind w:left="8"/>
              <w:rPr>
                <w:sz w:val="24"/>
              </w:rPr>
            </w:pPr>
            <w:r>
              <w:rPr>
                <w:spacing w:val="-5"/>
                <w:sz w:val="24"/>
              </w:rPr>
              <w:t>352</w:t>
            </w:r>
          </w:p>
        </w:tc>
        <w:tc>
          <w:tcPr>
            <w:tcW w:w="812" w:type="dxa"/>
          </w:tcPr>
          <w:p>
            <w:pPr>
              <w:pStyle w:val="TableParagraph"/>
              <w:spacing w:line="240" w:lineRule="auto" w:before="73"/>
              <w:ind w:left="5"/>
              <w:rPr>
                <w:sz w:val="24"/>
              </w:rPr>
            </w:pPr>
            <w:r>
              <w:rPr>
                <w:spacing w:val="-5"/>
                <w:sz w:val="24"/>
              </w:rPr>
              <w:t>388</w:t>
            </w:r>
          </w:p>
        </w:tc>
        <w:tc>
          <w:tcPr>
            <w:tcW w:w="809" w:type="dxa"/>
          </w:tcPr>
          <w:p>
            <w:pPr>
              <w:pStyle w:val="TableParagraph"/>
              <w:spacing w:line="240" w:lineRule="auto" w:before="73"/>
              <w:ind w:left="8" w:right="1"/>
              <w:rPr>
                <w:sz w:val="24"/>
              </w:rPr>
            </w:pPr>
            <w:r>
              <w:rPr>
                <w:spacing w:val="-5"/>
                <w:sz w:val="24"/>
              </w:rPr>
              <w:t>402</w:t>
            </w:r>
          </w:p>
        </w:tc>
        <w:tc>
          <w:tcPr>
            <w:tcW w:w="811" w:type="dxa"/>
          </w:tcPr>
          <w:p>
            <w:pPr>
              <w:pStyle w:val="TableParagraph"/>
              <w:ind w:left="4"/>
              <w:rPr>
                <w:sz w:val="24"/>
              </w:rPr>
            </w:pPr>
            <w:r>
              <w:rPr>
                <w:spacing w:val="-5"/>
                <w:sz w:val="24"/>
              </w:rPr>
              <w:t>424</w:t>
            </w:r>
          </w:p>
        </w:tc>
        <w:tc>
          <w:tcPr>
            <w:tcW w:w="1169" w:type="dxa"/>
          </w:tcPr>
          <w:p>
            <w:pPr>
              <w:pStyle w:val="TableParagraph"/>
              <w:spacing w:line="240" w:lineRule="auto" w:before="73"/>
              <w:ind w:left="8"/>
              <w:rPr>
                <w:sz w:val="24"/>
              </w:rPr>
            </w:pPr>
            <w:r>
              <w:rPr>
                <w:spacing w:val="-5"/>
                <w:sz w:val="24"/>
              </w:rPr>
              <w:t>510</w:t>
            </w:r>
          </w:p>
        </w:tc>
        <w:tc>
          <w:tcPr>
            <w:tcW w:w="1171" w:type="dxa"/>
          </w:tcPr>
          <w:p>
            <w:pPr>
              <w:pStyle w:val="TableParagraph"/>
              <w:spacing w:line="240" w:lineRule="auto"/>
              <w:jc w:val="left"/>
              <w:rPr>
                <w:sz w:val="22"/>
              </w:rPr>
            </w:pPr>
          </w:p>
        </w:tc>
      </w:tr>
    </w:tbl>
    <w:p>
      <w:pPr>
        <w:pStyle w:val="TableParagraph"/>
        <w:spacing w:after="0" w:line="240" w:lineRule="auto"/>
        <w:jc w:val="left"/>
        <w:rPr>
          <w:sz w:val="22"/>
        </w:rPr>
        <w:sectPr>
          <w:pgSz w:w="11910" w:h="16840"/>
          <w:pgMar w:top="1360" w:bottom="280" w:left="1080" w:right="0"/>
        </w:sectPr>
      </w:pPr>
    </w:p>
    <w:p>
      <w:pPr>
        <w:spacing w:line="256" w:lineRule="auto" w:before="73"/>
        <w:ind w:left="3557" w:right="285" w:hanging="3145"/>
        <w:jc w:val="left"/>
        <w:rPr>
          <w:b/>
          <w:sz w:val="24"/>
        </w:rPr>
      </w:pPr>
      <w:r>
        <w:rPr>
          <w:b/>
          <w:sz w:val="24"/>
        </w:rPr>
        <w:t>Table</w:t>
      </w:r>
      <w:r>
        <w:rPr>
          <w:b/>
          <w:spacing w:val="-4"/>
          <w:sz w:val="24"/>
        </w:rPr>
        <w:t> </w:t>
      </w:r>
      <w:r>
        <w:rPr>
          <w:b/>
          <w:sz w:val="24"/>
        </w:rPr>
        <w:t>2.</w:t>
      </w:r>
      <w:r>
        <w:rPr>
          <w:b/>
          <w:spacing w:val="-3"/>
          <w:sz w:val="24"/>
        </w:rPr>
        <w:t> </w:t>
      </w:r>
      <w:r>
        <w:rPr>
          <w:b/>
          <w:sz w:val="24"/>
        </w:rPr>
        <w:t>Long</w:t>
      </w:r>
      <w:r>
        <w:rPr>
          <w:b/>
          <w:spacing w:val="-3"/>
          <w:sz w:val="24"/>
        </w:rPr>
        <w:t> </w:t>
      </w:r>
      <w:r>
        <w:rPr>
          <w:b/>
          <w:sz w:val="24"/>
        </w:rPr>
        <w:t>term</w:t>
      </w:r>
      <w:r>
        <w:rPr>
          <w:b/>
          <w:spacing w:val="-6"/>
          <w:sz w:val="24"/>
        </w:rPr>
        <w:t> </w:t>
      </w:r>
      <w:r>
        <w:rPr>
          <w:b/>
          <w:sz w:val="24"/>
        </w:rPr>
        <w:t>application</w:t>
      </w:r>
      <w:r>
        <w:rPr>
          <w:b/>
          <w:spacing w:val="-3"/>
          <w:sz w:val="24"/>
        </w:rPr>
        <w:t> </w:t>
      </w:r>
      <w:r>
        <w:rPr>
          <w:b/>
          <w:sz w:val="24"/>
        </w:rPr>
        <w:t>of</w:t>
      </w:r>
      <w:r>
        <w:rPr>
          <w:b/>
          <w:spacing w:val="-2"/>
          <w:sz w:val="24"/>
        </w:rPr>
        <w:t> </w:t>
      </w:r>
      <w:r>
        <w:rPr>
          <w:b/>
          <w:sz w:val="24"/>
        </w:rPr>
        <w:t>manures</w:t>
      </w:r>
      <w:r>
        <w:rPr>
          <w:b/>
          <w:spacing w:val="-3"/>
          <w:sz w:val="24"/>
        </w:rPr>
        <w:t> </w:t>
      </w:r>
      <w:r>
        <w:rPr>
          <w:b/>
          <w:sz w:val="24"/>
        </w:rPr>
        <w:t>and</w:t>
      </w:r>
      <w:r>
        <w:rPr>
          <w:b/>
          <w:spacing w:val="-5"/>
          <w:sz w:val="24"/>
        </w:rPr>
        <w:t> </w:t>
      </w:r>
      <w:r>
        <w:rPr>
          <w:b/>
          <w:sz w:val="24"/>
        </w:rPr>
        <w:t>fertilisers</w:t>
      </w:r>
      <w:r>
        <w:rPr>
          <w:b/>
          <w:spacing w:val="-3"/>
          <w:sz w:val="24"/>
        </w:rPr>
        <w:t> </w:t>
      </w:r>
      <w:r>
        <w:rPr>
          <w:b/>
          <w:sz w:val="24"/>
        </w:rPr>
        <w:t>on</w:t>
      </w:r>
      <w:r>
        <w:rPr>
          <w:b/>
          <w:spacing w:val="-3"/>
          <w:sz w:val="24"/>
        </w:rPr>
        <w:t> </w:t>
      </w:r>
      <w:r>
        <w:rPr>
          <w:b/>
          <w:sz w:val="24"/>
        </w:rPr>
        <w:t>grain</w:t>
      </w:r>
      <w:r>
        <w:rPr>
          <w:b/>
          <w:spacing w:val="-2"/>
          <w:sz w:val="24"/>
        </w:rPr>
        <w:t> </w:t>
      </w:r>
      <w:r>
        <w:rPr>
          <w:b/>
          <w:sz w:val="24"/>
        </w:rPr>
        <w:t>yield</w:t>
      </w:r>
      <w:r>
        <w:rPr>
          <w:b/>
          <w:spacing w:val="-3"/>
          <w:sz w:val="24"/>
        </w:rPr>
        <w:t> </w:t>
      </w:r>
      <w:r>
        <w:rPr>
          <w:b/>
          <w:sz w:val="24"/>
        </w:rPr>
        <w:t>of</w:t>
      </w:r>
      <w:r>
        <w:rPr>
          <w:b/>
          <w:spacing w:val="-2"/>
          <w:sz w:val="24"/>
        </w:rPr>
        <w:t> </w:t>
      </w:r>
      <w:r>
        <w:rPr>
          <w:b/>
          <w:sz w:val="24"/>
        </w:rPr>
        <w:t>rice</w:t>
      </w:r>
      <w:r>
        <w:rPr>
          <w:b/>
          <w:spacing w:val="-5"/>
          <w:sz w:val="24"/>
        </w:rPr>
        <w:t> </w:t>
      </w:r>
      <w:r>
        <w:rPr>
          <w:b/>
          <w:sz w:val="24"/>
        </w:rPr>
        <w:t>during</w:t>
      </w:r>
      <w:r>
        <w:rPr>
          <w:b/>
          <w:spacing w:val="-3"/>
          <w:sz w:val="24"/>
        </w:rPr>
        <w:t> </w:t>
      </w:r>
      <w:r>
        <w:rPr>
          <w:b/>
          <w:sz w:val="24"/>
        </w:rPr>
        <w:t>thaladi season over five years ( 2017-22)</w:t>
      </w:r>
    </w:p>
    <w:p>
      <w:pPr>
        <w:pStyle w:val="BodyText"/>
        <w:jc w:val="left"/>
        <w:rPr>
          <w:b/>
          <w:sz w:val="20"/>
        </w:rPr>
      </w:pPr>
    </w:p>
    <w:p>
      <w:pPr>
        <w:pStyle w:val="BodyText"/>
        <w:spacing w:before="112"/>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8"/>
        <w:gridCol w:w="1575"/>
        <w:gridCol w:w="852"/>
        <w:gridCol w:w="931"/>
        <w:gridCol w:w="965"/>
        <w:gridCol w:w="924"/>
        <w:gridCol w:w="926"/>
        <w:gridCol w:w="847"/>
        <w:gridCol w:w="990"/>
        <w:gridCol w:w="1079"/>
      </w:tblGrid>
      <w:tr>
        <w:trPr>
          <w:trHeight w:val="827" w:hRule="atLeast"/>
        </w:trPr>
        <w:tc>
          <w:tcPr>
            <w:tcW w:w="1008" w:type="dxa"/>
          </w:tcPr>
          <w:p>
            <w:pPr>
              <w:pStyle w:val="TableParagraph"/>
              <w:spacing w:line="240" w:lineRule="auto"/>
              <w:ind w:left="326" w:right="170" w:hanging="140"/>
              <w:jc w:val="left"/>
              <w:rPr>
                <w:b/>
                <w:sz w:val="24"/>
              </w:rPr>
            </w:pPr>
            <w:r>
              <w:rPr>
                <w:b/>
                <w:spacing w:val="-2"/>
                <w:sz w:val="24"/>
              </w:rPr>
              <w:t>Treat. </w:t>
            </w:r>
            <w:r>
              <w:rPr>
                <w:b/>
                <w:spacing w:val="-4"/>
                <w:sz w:val="24"/>
              </w:rPr>
              <w:t>No.</w:t>
            </w:r>
          </w:p>
        </w:tc>
        <w:tc>
          <w:tcPr>
            <w:tcW w:w="1575" w:type="dxa"/>
          </w:tcPr>
          <w:p>
            <w:pPr>
              <w:pStyle w:val="TableParagraph"/>
              <w:spacing w:line="273" w:lineRule="exact"/>
              <w:ind w:left="431"/>
              <w:jc w:val="left"/>
              <w:rPr>
                <w:b/>
                <w:sz w:val="24"/>
              </w:rPr>
            </w:pPr>
            <w:r>
              <w:rPr>
                <w:b/>
                <w:spacing w:val="-2"/>
                <w:sz w:val="24"/>
              </w:rPr>
              <w:t>Details</w:t>
            </w:r>
          </w:p>
        </w:tc>
        <w:tc>
          <w:tcPr>
            <w:tcW w:w="852" w:type="dxa"/>
          </w:tcPr>
          <w:p>
            <w:pPr>
              <w:pStyle w:val="TableParagraph"/>
              <w:spacing w:line="273" w:lineRule="exact"/>
              <w:ind w:left="2"/>
              <w:rPr>
                <w:b/>
                <w:sz w:val="24"/>
              </w:rPr>
            </w:pPr>
            <w:r>
              <w:rPr>
                <w:b/>
                <w:spacing w:val="-4"/>
                <w:sz w:val="24"/>
              </w:rPr>
              <w:t>2017</w:t>
            </w:r>
          </w:p>
        </w:tc>
        <w:tc>
          <w:tcPr>
            <w:tcW w:w="931" w:type="dxa"/>
          </w:tcPr>
          <w:p>
            <w:pPr>
              <w:pStyle w:val="TableParagraph"/>
              <w:spacing w:line="273" w:lineRule="exact"/>
              <w:ind w:left="9"/>
              <w:rPr>
                <w:b/>
                <w:sz w:val="24"/>
              </w:rPr>
            </w:pPr>
            <w:r>
              <w:rPr>
                <w:b/>
                <w:spacing w:val="-4"/>
                <w:sz w:val="24"/>
              </w:rPr>
              <w:t>2018</w:t>
            </w:r>
          </w:p>
        </w:tc>
        <w:tc>
          <w:tcPr>
            <w:tcW w:w="965" w:type="dxa"/>
          </w:tcPr>
          <w:p>
            <w:pPr>
              <w:pStyle w:val="TableParagraph"/>
              <w:spacing w:line="273" w:lineRule="exact"/>
              <w:ind w:left="9"/>
              <w:rPr>
                <w:b/>
                <w:sz w:val="24"/>
              </w:rPr>
            </w:pPr>
            <w:r>
              <w:rPr>
                <w:b/>
                <w:spacing w:val="-4"/>
                <w:sz w:val="24"/>
              </w:rPr>
              <w:t>2019</w:t>
            </w:r>
          </w:p>
        </w:tc>
        <w:tc>
          <w:tcPr>
            <w:tcW w:w="924" w:type="dxa"/>
          </w:tcPr>
          <w:p>
            <w:pPr>
              <w:pStyle w:val="TableParagraph"/>
              <w:spacing w:line="273" w:lineRule="exact"/>
              <w:ind w:left="7"/>
              <w:rPr>
                <w:b/>
                <w:sz w:val="24"/>
              </w:rPr>
            </w:pPr>
            <w:r>
              <w:rPr>
                <w:b/>
                <w:spacing w:val="-4"/>
                <w:sz w:val="24"/>
              </w:rPr>
              <w:t>2020</w:t>
            </w:r>
          </w:p>
        </w:tc>
        <w:tc>
          <w:tcPr>
            <w:tcW w:w="926" w:type="dxa"/>
          </w:tcPr>
          <w:p>
            <w:pPr>
              <w:pStyle w:val="TableParagraph"/>
              <w:ind w:right="213"/>
              <w:jc w:val="right"/>
              <w:rPr>
                <w:sz w:val="24"/>
              </w:rPr>
            </w:pPr>
            <w:r>
              <w:rPr>
                <w:spacing w:val="-4"/>
                <w:sz w:val="24"/>
              </w:rPr>
              <w:t>2021</w:t>
            </w:r>
          </w:p>
        </w:tc>
        <w:tc>
          <w:tcPr>
            <w:tcW w:w="847" w:type="dxa"/>
          </w:tcPr>
          <w:p>
            <w:pPr>
              <w:pStyle w:val="TableParagraph"/>
              <w:spacing w:line="240" w:lineRule="auto"/>
              <w:ind w:left="325" w:right="135" w:hanging="174"/>
              <w:jc w:val="left"/>
              <w:rPr>
                <w:sz w:val="24"/>
              </w:rPr>
            </w:pPr>
            <w:r>
              <w:rPr>
                <w:spacing w:val="-4"/>
                <w:sz w:val="24"/>
              </w:rPr>
              <w:t>Mean </w:t>
            </w:r>
            <w:r>
              <w:rPr>
                <w:spacing w:val="-6"/>
                <w:sz w:val="24"/>
              </w:rPr>
              <w:t>of</w:t>
            </w:r>
          </w:p>
          <w:p>
            <w:pPr>
              <w:pStyle w:val="TableParagraph"/>
              <w:spacing w:line="264" w:lineRule="exact"/>
              <w:ind w:left="217"/>
              <w:jc w:val="left"/>
              <w:rPr>
                <w:sz w:val="24"/>
              </w:rPr>
            </w:pPr>
            <w:r>
              <w:rPr>
                <w:spacing w:val="-4"/>
                <w:sz w:val="24"/>
              </w:rPr>
              <w:t>5yrs</w:t>
            </w:r>
          </w:p>
        </w:tc>
        <w:tc>
          <w:tcPr>
            <w:tcW w:w="990" w:type="dxa"/>
          </w:tcPr>
          <w:p>
            <w:pPr>
              <w:pStyle w:val="TableParagraph"/>
              <w:spacing w:line="240" w:lineRule="auto"/>
              <w:ind w:left="394" w:right="208" w:hanging="173"/>
              <w:jc w:val="left"/>
              <w:rPr>
                <w:sz w:val="24"/>
              </w:rPr>
            </w:pPr>
            <w:r>
              <w:rPr>
                <w:spacing w:val="-4"/>
                <w:sz w:val="24"/>
              </w:rPr>
              <w:t>Mean </w:t>
            </w:r>
            <w:r>
              <w:rPr>
                <w:spacing w:val="-6"/>
                <w:sz w:val="24"/>
              </w:rPr>
              <w:t>of</w:t>
            </w:r>
          </w:p>
          <w:p>
            <w:pPr>
              <w:pStyle w:val="TableParagraph"/>
              <w:spacing w:line="264" w:lineRule="exact"/>
              <w:ind w:left="229"/>
              <w:jc w:val="left"/>
              <w:rPr>
                <w:sz w:val="24"/>
              </w:rPr>
            </w:pPr>
            <w:r>
              <w:rPr>
                <w:spacing w:val="-4"/>
                <w:sz w:val="24"/>
              </w:rPr>
              <w:t>30yrs</w:t>
            </w:r>
          </w:p>
        </w:tc>
        <w:tc>
          <w:tcPr>
            <w:tcW w:w="1079" w:type="dxa"/>
          </w:tcPr>
          <w:p>
            <w:pPr>
              <w:pStyle w:val="TableParagraph"/>
              <w:ind w:left="16" w:right="2"/>
              <w:rPr>
                <w:sz w:val="24"/>
              </w:rPr>
            </w:pPr>
            <w:r>
              <w:rPr>
                <w:spacing w:val="-10"/>
                <w:sz w:val="24"/>
              </w:rPr>
              <w:t>%</w:t>
            </w:r>
          </w:p>
          <w:p>
            <w:pPr>
              <w:pStyle w:val="TableParagraph"/>
              <w:spacing w:line="240" w:lineRule="auto"/>
              <w:ind w:left="16" w:right="2"/>
              <w:rPr>
                <w:sz w:val="24"/>
              </w:rPr>
            </w:pPr>
            <w:r>
              <w:rPr>
                <w:spacing w:val="-2"/>
                <w:sz w:val="24"/>
              </w:rPr>
              <w:t>increase</w:t>
            </w:r>
          </w:p>
        </w:tc>
      </w:tr>
      <w:tr>
        <w:trPr>
          <w:trHeight w:val="436" w:hRule="atLeast"/>
        </w:trPr>
        <w:tc>
          <w:tcPr>
            <w:tcW w:w="1008" w:type="dxa"/>
          </w:tcPr>
          <w:p>
            <w:pPr>
              <w:pStyle w:val="TableParagraph"/>
              <w:spacing w:line="270" w:lineRule="exact"/>
              <w:ind w:left="12" w:right="2"/>
              <w:rPr>
                <w:sz w:val="16"/>
              </w:rPr>
            </w:pPr>
            <w:r>
              <w:rPr>
                <w:spacing w:val="-5"/>
                <w:position w:val="2"/>
                <w:sz w:val="24"/>
              </w:rPr>
              <w:t>T</w:t>
            </w:r>
            <w:r>
              <w:rPr>
                <w:spacing w:val="-5"/>
                <w:sz w:val="16"/>
              </w:rPr>
              <w:t>1</w:t>
            </w:r>
          </w:p>
        </w:tc>
        <w:tc>
          <w:tcPr>
            <w:tcW w:w="1575" w:type="dxa"/>
          </w:tcPr>
          <w:p>
            <w:pPr>
              <w:pStyle w:val="TableParagraph"/>
              <w:ind w:left="107"/>
              <w:jc w:val="left"/>
              <w:rPr>
                <w:sz w:val="24"/>
              </w:rPr>
            </w:pPr>
            <w:r>
              <w:rPr>
                <w:spacing w:val="-5"/>
                <w:sz w:val="24"/>
              </w:rPr>
              <w:t>NP</w:t>
            </w:r>
          </w:p>
        </w:tc>
        <w:tc>
          <w:tcPr>
            <w:tcW w:w="852" w:type="dxa"/>
          </w:tcPr>
          <w:p>
            <w:pPr>
              <w:pStyle w:val="TableParagraph"/>
              <w:ind w:left="2" w:right="151"/>
              <w:rPr>
                <w:sz w:val="24"/>
              </w:rPr>
            </w:pPr>
            <w:r>
              <w:rPr>
                <w:spacing w:val="-4"/>
                <w:sz w:val="24"/>
              </w:rPr>
              <w:t>4523</w:t>
            </w:r>
          </w:p>
        </w:tc>
        <w:tc>
          <w:tcPr>
            <w:tcW w:w="931" w:type="dxa"/>
          </w:tcPr>
          <w:p>
            <w:pPr>
              <w:pStyle w:val="TableParagraph"/>
              <w:ind w:left="9"/>
              <w:rPr>
                <w:sz w:val="24"/>
              </w:rPr>
            </w:pPr>
            <w:r>
              <w:rPr>
                <w:spacing w:val="-4"/>
                <w:sz w:val="24"/>
              </w:rPr>
              <w:t>4634</w:t>
            </w:r>
          </w:p>
        </w:tc>
        <w:tc>
          <w:tcPr>
            <w:tcW w:w="965" w:type="dxa"/>
          </w:tcPr>
          <w:p>
            <w:pPr>
              <w:pStyle w:val="TableParagraph"/>
              <w:ind w:left="9"/>
              <w:rPr>
                <w:sz w:val="24"/>
              </w:rPr>
            </w:pPr>
            <w:r>
              <w:rPr>
                <w:spacing w:val="-4"/>
                <w:sz w:val="24"/>
              </w:rPr>
              <w:t>4645</w:t>
            </w:r>
          </w:p>
        </w:tc>
        <w:tc>
          <w:tcPr>
            <w:tcW w:w="924" w:type="dxa"/>
          </w:tcPr>
          <w:p>
            <w:pPr>
              <w:pStyle w:val="TableParagraph"/>
              <w:ind w:left="7"/>
              <w:rPr>
                <w:sz w:val="24"/>
              </w:rPr>
            </w:pPr>
            <w:r>
              <w:rPr>
                <w:spacing w:val="-4"/>
                <w:sz w:val="24"/>
              </w:rPr>
              <w:t>4545</w:t>
            </w:r>
          </w:p>
        </w:tc>
        <w:tc>
          <w:tcPr>
            <w:tcW w:w="926" w:type="dxa"/>
          </w:tcPr>
          <w:p>
            <w:pPr>
              <w:pStyle w:val="TableParagraph"/>
              <w:ind w:right="213"/>
              <w:jc w:val="right"/>
              <w:rPr>
                <w:sz w:val="24"/>
              </w:rPr>
            </w:pPr>
            <w:r>
              <w:rPr>
                <w:spacing w:val="-4"/>
                <w:sz w:val="24"/>
              </w:rPr>
              <w:t>4642</w:t>
            </w:r>
          </w:p>
        </w:tc>
        <w:tc>
          <w:tcPr>
            <w:tcW w:w="847" w:type="dxa"/>
          </w:tcPr>
          <w:p>
            <w:pPr>
              <w:pStyle w:val="TableParagraph"/>
              <w:ind w:right="94"/>
              <w:jc w:val="right"/>
              <w:rPr>
                <w:sz w:val="24"/>
              </w:rPr>
            </w:pPr>
            <w:r>
              <w:rPr>
                <w:spacing w:val="-4"/>
                <w:sz w:val="24"/>
              </w:rPr>
              <w:t>4598</w:t>
            </w:r>
          </w:p>
        </w:tc>
        <w:tc>
          <w:tcPr>
            <w:tcW w:w="990" w:type="dxa"/>
          </w:tcPr>
          <w:p>
            <w:pPr>
              <w:pStyle w:val="TableParagraph"/>
              <w:ind w:right="95"/>
              <w:jc w:val="right"/>
              <w:rPr>
                <w:sz w:val="24"/>
              </w:rPr>
            </w:pPr>
            <w:r>
              <w:rPr>
                <w:spacing w:val="-4"/>
                <w:sz w:val="24"/>
              </w:rPr>
              <w:t>4612</w:t>
            </w:r>
          </w:p>
        </w:tc>
        <w:tc>
          <w:tcPr>
            <w:tcW w:w="1079" w:type="dxa"/>
          </w:tcPr>
          <w:p>
            <w:pPr>
              <w:pStyle w:val="TableParagraph"/>
              <w:ind w:left="16"/>
              <w:rPr>
                <w:sz w:val="24"/>
              </w:rPr>
            </w:pPr>
            <w:r>
              <w:rPr>
                <w:spacing w:val="-5"/>
                <w:sz w:val="24"/>
              </w:rPr>
              <w:t>40</w:t>
            </w:r>
          </w:p>
        </w:tc>
      </w:tr>
      <w:tr>
        <w:trPr>
          <w:trHeight w:val="436" w:hRule="atLeast"/>
        </w:trPr>
        <w:tc>
          <w:tcPr>
            <w:tcW w:w="1008" w:type="dxa"/>
          </w:tcPr>
          <w:p>
            <w:pPr>
              <w:pStyle w:val="TableParagraph"/>
              <w:spacing w:line="270" w:lineRule="exact"/>
              <w:ind w:left="12" w:right="2"/>
              <w:rPr>
                <w:sz w:val="16"/>
              </w:rPr>
            </w:pPr>
            <w:r>
              <w:rPr>
                <w:spacing w:val="-5"/>
                <w:position w:val="2"/>
                <w:sz w:val="24"/>
              </w:rPr>
              <w:t>T</w:t>
            </w:r>
            <w:r>
              <w:rPr>
                <w:spacing w:val="-5"/>
                <w:sz w:val="16"/>
              </w:rPr>
              <w:t>2</w:t>
            </w:r>
          </w:p>
        </w:tc>
        <w:tc>
          <w:tcPr>
            <w:tcW w:w="1575" w:type="dxa"/>
          </w:tcPr>
          <w:p>
            <w:pPr>
              <w:pStyle w:val="TableParagraph"/>
              <w:ind w:left="107"/>
              <w:jc w:val="left"/>
              <w:rPr>
                <w:sz w:val="24"/>
              </w:rPr>
            </w:pPr>
            <w:r>
              <w:rPr>
                <w:spacing w:val="-5"/>
                <w:sz w:val="24"/>
              </w:rPr>
              <w:t>NK</w:t>
            </w:r>
          </w:p>
        </w:tc>
        <w:tc>
          <w:tcPr>
            <w:tcW w:w="852" w:type="dxa"/>
          </w:tcPr>
          <w:p>
            <w:pPr>
              <w:pStyle w:val="TableParagraph"/>
              <w:ind w:left="2" w:right="151"/>
              <w:rPr>
                <w:sz w:val="24"/>
              </w:rPr>
            </w:pPr>
            <w:r>
              <w:rPr>
                <w:spacing w:val="-4"/>
                <w:sz w:val="24"/>
              </w:rPr>
              <w:t>4023</w:t>
            </w:r>
          </w:p>
        </w:tc>
        <w:tc>
          <w:tcPr>
            <w:tcW w:w="931" w:type="dxa"/>
          </w:tcPr>
          <w:p>
            <w:pPr>
              <w:pStyle w:val="TableParagraph"/>
              <w:ind w:left="9"/>
              <w:rPr>
                <w:sz w:val="24"/>
              </w:rPr>
            </w:pPr>
            <w:r>
              <w:rPr>
                <w:spacing w:val="-4"/>
                <w:sz w:val="24"/>
              </w:rPr>
              <w:t>4134</w:t>
            </w:r>
          </w:p>
        </w:tc>
        <w:tc>
          <w:tcPr>
            <w:tcW w:w="965" w:type="dxa"/>
          </w:tcPr>
          <w:p>
            <w:pPr>
              <w:pStyle w:val="TableParagraph"/>
              <w:ind w:left="9"/>
              <w:rPr>
                <w:sz w:val="24"/>
              </w:rPr>
            </w:pPr>
            <w:r>
              <w:rPr>
                <w:spacing w:val="-4"/>
                <w:sz w:val="24"/>
              </w:rPr>
              <w:t>4952</w:t>
            </w:r>
          </w:p>
        </w:tc>
        <w:tc>
          <w:tcPr>
            <w:tcW w:w="924" w:type="dxa"/>
          </w:tcPr>
          <w:p>
            <w:pPr>
              <w:pStyle w:val="TableParagraph"/>
              <w:ind w:left="7"/>
              <w:rPr>
                <w:sz w:val="24"/>
              </w:rPr>
            </w:pPr>
            <w:r>
              <w:rPr>
                <w:spacing w:val="-4"/>
                <w:sz w:val="24"/>
              </w:rPr>
              <w:t>4851</w:t>
            </w:r>
          </w:p>
        </w:tc>
        <w:tc>
          <w:tcPr>
            <w:tcW w:w="926" w:type="dxa"/>
          </w:tcPr>
          <w:p>
            <w:pPr>
              <w:pStyle w:val="TableParagraph"/>
              <w:ind w:right="213"/>
              <w:jc w:val="right"/>
              <w:rPr>
                <w:sz w:val="24"/>
              </w:rPr>
            </w:pPr>
            <w:r>
              <w:rPr>
                <w:spacing w:val="-4"/>
                <w:sz w:val="24"/>
              </w:rPr>
              <w:t>4931</w:t>
            </w:r>
          </w:p>
        </w:tc>
        <w:tc>
          <w:tcPr>
            <w:tcW w:w="847" w:type="dxa"/>
          </w:tcPr>
          <w:p>
            <w:pPr>
              <w:pStyle w:val="TableParagraph"/>
              <w:ind w:right="94"/>
              <w:jc w:val="right"/>
              <w:rPr>
                <w:sz w:val="24"/>
              </w:rPr>
            </w:pPr>
            <w:r>
              <w:rPr>
                <w:spacing w:val="-4"/>
                <w:sz w:val="24"/>
              </w:rPr>
              <w:t>4578</w:t>
            </w:r>
          </w:p>
        </w:tc>
        <w:tc>
          <w:tcPr>
            <w:tcW w:w="990" w:type="dxa"/>
          </w:tcPr>
          <w:p>
            <w:pPr>
              <w:pStyle w:val="TableParagraph"/>
              <w:ind w:right="95"/>
              <w:jc w:val="right"/>
              <w:rPr>
                <w:sz w:val="24"/>
              </w:rPr>
            </w:pPr>
            <w:r>
              <w:rPr>
                <w:spacing w:val="-4"/>
                <w:sz w:val="24"/>
              </w:rPr>
              <w:t>4963</w:t>
            </w:r>
          </w:p>
        </w:tc>
        <w:tc>
          <w:tcPr>
            <w:tcW w:w="1079" w:type="dxa"/>
          </w:tcPr>
          <w:p>
            <w:pPr>
              <w:pStyle w:val="TableParagraph"/>
              <w:ind w:left="16"/>
              <w:rPr>
                <w:sz w:val="24"/>
              </w:rPr>
            </w:pPr>
            <w:r>
              <w:rPr>
                <w:spacing w:val="-5"/>
                <w:sz w:val="24"/>
              </w:rPr>
              <w:t>51</w:t>
            </w:r>
          </w:p>
        </w:tc>
      </w:tr>
      <w:tr>
        <w:trPr>
          <w:trHeight w:val="433" w:hRule="atLeast"/>
        </w:trPr>
        <w:tc>
          <w:tcPr>
            <w:tcW w:w="1008" w:type="dxa"/>
          </w:tcPr>
          <w:p>
            <w:pPr>
              <w:pStyle w:val="TableParagraph"/>
              <w:spacing w:line="270" w:lineRule="exact"/>
              <w:ind w:left="12" w:right="2"/>
              <w:rPr>
                <w:sz w:val="16"/>
              </w:rPr>
            </w:pPr>
            <w:r>
              <w:rPr>
                <w:spacing w:val="-5"/>
                <w:position w:val="2"/>
                <w:sz w:val="24"/>
              </w:rPr>
              <w:t>T</w:t>
            </w:r>
            <w:r>
              <w:rPr>
                <w:spacing w:val="-5"/>
                <w:sz w:val="16"/>
              </w:rPr>
              <w:t>3</w:t>
            </w:r>
          </w:p>
        </w:tc>
        <w:tc>
          <w:tcPr>
            <w:tcW w:w="1575" w:type="dxa"/>
          </w:tcPr>
          <w:p>
            <w:pPr>
              <w:pStyle w:val="TableParagraph"/>
              <w:ind w:left="107"/>
              <w:jc w:val="left"/>
              <w:rPr>
                <w:sz w:val="24"/>
              </w:rPr>
            </w:pPr>
            <w:r>
              <w:rPr>
                <w:spacing w:val="-5"/>
                <w:sz w:val="24"/>
              </w:rPr>
              <w:t>NPK</w:t>
            </w:r>
          </w:p>
        </w:tc>
        <w:tc>
          <w:tcPr>
            <w:tcW w:w="852" w:type="dxa"/>
          </w:tcPr>
          <w:p>
            <w:pPr>
              <w:pStyle w:val="TableParagraph"/>
              <w:ind w:left="2" w:right="151"/>
              <w:rPr>
                <w:sz w:val="24"/>
              </w:rPr>
            </w:pPr>
            <w:r>
              <w:rPr>
                <w:spacing w:val="-4"/>
                <w:sz w:val="24"/>
              </w:rPr>
              <w:t>5713</w:t>
            </w:r>
          </w:p>
        </w:tc>
        <w:tc>
          <w:tcPr>
            <w:tcW w:w="931" w:type="dxa"/>
          </w:tcPr>
          <w:p>
            <w:pPr>
              <w:pStyle w:val="TableParagraph"/>
              <w:ind w:left="9"/>
              <w:rPr>
                <w:sz w:val="24"/>
              </w:rPr>
            </w:pPr>
            <w:r>
              <w:rPr>
                <w:spacing w:val="-4"/>
                <w:sz w:val="24"/>
              </w:rPr>
              <w:t>5824</w:t>
            </w:r>
          </w:p>
        </w:tc>
        <w:tc>
          <w:tcPr>
            <w:tcW w:w="965" w:type="dxa"/>
          </w:tcPr>
          <w:p>
            <w:pPr>
              <w:pStyle w:val="TableParagraph"/>
              <w:ind w:left="9"/>
              <w:rPr>
                <w:sz w:val="24"/>
              </w:rPr>
            </w:pPr>
            <w:r>
              <w:rPr>
                <w:spacing w:val="-4"/>
                <w:sz w:val="24"/>
              </w:rPr>
              <w:t>5123</w:t>
            </w:r>
          </w:p>
        </w:tc>
        <w:tc>
          <w:tcPr>
            <w:tcW w:w="924" w:type="dxa"/>
          </w:tcPr>
          <w:p>
            <w:pPr>
              <w:pStyle w:val="TableParagraph"/>
              <w:ind w:left="7"/>
              <w:rPr>
                <w:sz w:val="24"/>
              </w:rPr>
            </w:pPr>
            <w:r>
              <w:rPr>
                <w:spacing w:val="-4"/>
                <w:sz w:val="24"/>
              </w:rPr>
              <w:t>5045</w:t>
            </w:r>
          </w:p>
        </w:tc>
        <w:tc>
          <w:tcPr>
            <w:tcW w:w="926" w:type="dxa"/>
          </w:tcPr>
          <w:p>
            <w:pPr>
              <w:pStyle w:val="TableParagraph"/>
              <w:ind w:right="213"/>
              <w:jc w:val="right"/>
              <w:rPr>
                <w:sz w:val="24"/>
              </w:rPr>
            </w:pPr>
            <w:r>
              <w:rPr>
                <w:spacing w:val="-4"/>
                <w:sz w:val="24"/>
              </w:rPr>
              <w:t>5132</w:t>
            </w:r>
          </w:p>
        </w:tc>
        <w:tc>
          <w:tcPr>
            <w:tcW w:w="847" w:type="dxa"/>
          </w:tcPr>
          <w:p>
            <w:pPr>
              <w:pStyle w:val="TableParagraph"/>
              <w:ind w:right="94"/>
              <w:jc w:val="right"/>
              <w:rPr>
                <w:sz w:val="24"/>
              </w:rPr>
            </w:pPr>
            <w:r>
              <w:rPr>
                <w:spacing w:val="-4"/>
                <w:sz w:val="24"/>
              </w:rPr>
              <w:t>5367</w:t>
            </w:r>
          </w:p>
        </w:tc>
        <w:tc>
          <w:tcPr>
            <w:tcW w:w="990" w:type="dxa"/>
          </w:tcPr>
          <w:p>
            <w:pPr>
              <w:pStyle w:val="TableParagraph"/>
              <w:ind w:right="95"/>
              <w:jc w:val="right"/>
              <w:rPr>
                <w:sz w:val="24"/>
              </w:rPr>
            </w:pPr>
            <w:r>
              <w:rPr>
                <w:spacing w:val="-4"/>
                <w:sz w:val="24"/>
              </w:rPr>
              <w:t>5121</w:t>
            </w:r>
          </w:p>
        </w:tc>
        <w:tc>
          <w:tcPr>
            <w:tcW w:w="1079" w:type="dxa"/>
          </w:tcPr>
          <w:p>
            <w:pPr>
              <w:pStyle w:val="TableParagraph"/>
              <w:ind w:left="16"/>
              <w:rPr>
                <w:sz w:val="24"/>
              </w:rPr>
            </w:pPr>
            <w:r>
              <w:rPr>
                <w:spacing w:val="-5"/>
                <w:sz w:val="24"/>
              </w:rPr>
              <w:t>56</w:t>
            </w:r>
          </w:p>
        </w:tc>
      </w:tr>
      <w:tr>
        <w:trPr>
          <w:trHeight w:val="437" w:hRule="atLeast"/>
        </w:trPr>
        <w:tc>
          <w:tcPr>
            <w:tcW w:w="1008" w:type="dxa"/>
          </w:tcPr>
          <w:p>
            <w:pPr>
              <w:pStyle w:val="TableParagraph"/>
              <w:spacing w:line="240" w:lineRule="auto"/>
              <w:jc w:val="left"/>
              <w:rPr>
                <w:sz w:val="22"/>
              </w:rPr>
            </w:pPr>
          </w:p>
        </w:tc>
        <w:tc>
          <w:tcPr>
            <w:tcW w:w="1575" w:type="dxa"/>
          </w:tcPr>
          <w:p>
            <w:pPr>
              <w:pStyle w:val="TableParagraph"/>
              <w:spacing w:line="271" w:lineRule="exact"/>
              <w:ind w:left="107"/>
              <w:jc w:val="left"/>
              <w:rPr>
                <w:sz w:val="24"/>
              </w:rPr>
            </w:pPr>
            <w:r>
              <w:rPr>
                <w:spacing w:val="-4"/>
                <w:sz w:val="24"/>
              </w:rPr>
              <w:t>STCR</w:t>
            </w:r>
          </w:p>
        </w:tc>
        <w:tc>
          <w:tcPr>
            <w:tcW w:w="852" w:type="dxa"/>
          </w:tcPr>
          <w:p>
            <w:pPr>
              <w:pStyle w:val="TableParagraph"/>
              <w:spacing w:line="240" w:lineRule="auto"/>
              <w:jc w:val="left"/>
              <w:rPr>
                <w:sz w:val="22"/>
              </w:rPr>
            </w:pPr>
          </w:p>
        </w:tc>
        <w:tc>
          <w:tcPr>
            <w:tcW w:w="931" w:type="dxa"/>
          </w:tcPr>
          <w:p>
            <w:pPr>
              <w:pStyle w:val="TableParagraph"/>
              <w:spacing w:line="271" w:lineRule="exact"/>
              <w:ind w:left="9"/>
              <w:rPr>
                <w:sz w:val="24"/>
              </w:rPr>
            </w:pPr>
            <w:r>
              <w:rPr>
                <w:spacing w:val="-4"/>
                <w:sz w:val="24"/>
              </w:rPr>
              <w:t>5814</w:t>
            </w:r>
          </w:p>
        </w:tc>
        <w:tc>
          <w:tcPr>
            <w:tcW w:w="965" w:type="dxa"/>
          </w:tcPr>
          <w:p>
            <w:pPr>
              <w:pStyle w:val="TableParagraph"/>
              <w:spacing w:line="271" w:lineRule="exact"/>
              <w:ind w:left="9"/>
              <w:rPr>
                <w:sz w:val="24"/>
              </w:rPr>
            </w:pPr>
            <w:r>
              <w:rPr>
                <w:spacing w:val="-4"/>
                <w:sz w:val="24"/>
              </w:rPr>
              <w:t>5116</w:t>
            </w:r>
          </w:p>
        </w:tc>
        <w:tc>
          <w:tcPr>
            <w:tcW w:w="924" w:type="dxa"/>
          </w:tcPr>
          <w:p>
            <w:pPr>
              <w:pStyle w:val="TableParagraph"/>
              <w:spacing w:line="271" w:lineRule="exact"/>
              <w:ind w:left="7"/>
              <w:rPr>
                <w:sz w:val="24"/>
              </w:rPr>
            </w:pPr>
            <w:r>
              <w:rPr>
                <w:spacing w:val="-4"/>
                <w:sz w:val="24"/>
              </w:rPr>
              <w:t>5025</w:t>
            </w:r>
          </w:p>
        </w:tc>
        <w:tc>
          <w:tcPr>
            <w:tcW w:w="926" w:type="dxa"/>
          </w:tcPr>
          <w:p>
            <w:pPr>
              <w:pStyle w:val="TableParagraph"/>
              <w:spacing w:line="271" w:lineRule="exact"/>
              <w:ind w:right="213"/>
              <w:jc w:val="right"/>
              <w:rPr>
                <w:sz w:val="24"/>
              </w:rPr>
            </w:pPr>
            <w:r>
              <w:rPr>
                <w:spacing w:val="-4"/>
                <w:sz w:val="24"/>
              </w:rPr>
              <w:t>5174</w:t>
            </w:r>
          </w:p>
        </w:tc>
        <w:tc>
          <w:tcPr>
            <w:tcW w:w="847" w:type="dxa"/>
          </w:tcPr>
          <w:p>
            <w:pPr>
              <w:pStyle w:val="TableParagraph"/>
              <w:spacing w:line="271" w:lineRule="exact"/>
              <w:ind w:right="94"/>
              <w:jc w:val="right"/>
              <w:rPr>
                <w:sz w:val="24"/>
              </w:rPr>
            </w:pPr>
            <w:r>
              <w:rPr>
                <w:spacing w:val="-4"/>
                <w:sz w:val="24"/>
              </w:rPr>
              <w:t>5282</w:t>
            </w:r>
          </w:p>
        </w:tc>
        <w:tc>
          <w:tcPr>
            <w:tcW w:w="990" w:type="dxa"/>
          </w:tcPr>
          <w:p>
            <w:pPr>
              <w:pStyle w:val="TableParagraph"/>
              <w:spacing w:line="271" w:lineRule="exact"/>
              <w:ind w:right="95"/>
              <w:jc w:val="right"/>
              <w:rPr>
                <w:sz w:val="24"/>
              </w:rPr>
            </w:pPr>
            <w:r>
              <w:rPr>
                <w:spacing w:val="-4"/>
                <w:sz w:val="24"/>
              </w:rPr>
              <w:t>5152</w:t>
            </w:r>
          </w:p>
        </w:tc>
        <w:tc>
          <w:tcPr>
            <w:tcW w:w="1079" w:type="dxa"/>
          </w:tcPr>
          <w:p>
            <w:pPr>
              <w:pStyle w:val="TableParagraph"/>
              <w:spacing w:line="271" w:lineRule="exact"/>
              <w:ind w:left="16"/>
              <w:rPr>
                <w:sz w:val="24"/>
              </w:rPr>
            </w:pPr>
            <w:r>
              <w:rPr>
                <w:spacing w:val="-5"/>
                <w:sz w:val="24"/>
              </w:rPr>
              <w:t>57</w:t>
            </w:r>
          </w:p>
        </w:tc>
      </w:tr>
      <w:tr>
        <w:trPr>
          <w:trHeight w:val="436" w:hRule="atLeast"/>
        </w:trPr>
        <w:tc>
          <w:tcPr>
            <w:tcW w:w="1008" w:type="dxa"/>
          </w:tcPr>
          <w:p>
            <w:pPr>
              <w:pStyle w:val="TableParagraph"/>
              <w:spacing w:line="270" w:lineRule="exact"/>
              <w:ind w:left="12" w:right="2"/>
              <w:rPr>
                <w:sz w:val="16"/>
              </w:rPr>
            </w:pPr>
            <w:r>
              <w:rPr>
                <w:spacing w:val="-5"/>
                <w:position w:val="2"/>
                <w:sz w:val="24"/>
              </w:rPr>
              <w:t>T</w:t>
            </w:r>
            <w:r>
              <w:rPr>
                <w:spacing w:val="-5"/>
                <w:sz w:val="16"/>
              </w:rPr>
              <w:t>4</w:t>
            </w:r>
          </w:p>
        </w:tc>
        <w:tc>
          <w:tcPr>
            <w:tcW w:w="1575" w:type="dxa"/>
          </w:tcPr>
          <w:p>
            <w:pPr>
              <w:pStyle w:val="TableParagraph"/>
              <w:ind w:left="107"/>
              <w:jc w:val="left"/>
              <w:rPr>
                <w:sz w:val="24"/>
              </w:rPr>
            </w:pPr>
            <w:r>
              <w:rPr>
                <w:spacing w:val="-4"/>
                <w:sz w:val="24"/>
              </w:rPr>
              <w:t>NPKo</w:t>
            </w:r>
          </w:p>
        </w:tc>
        <w:tc>
          <w:tcPr>
            <w:tcW w:w="852" w:type="dxa"/>
          </w:tcPr>
          <w:p>
            <w:pPr>
              <w:pStyle w:val="TableParagraph"/>
              <w:ind w:left="2" w:right="151"/>
              <w:rPr>
                <w:sz w:val="24"/>
              </w:rPr>
            </w:pPr>
            <w:r>
              <w:rPr>
                <w:spacing w:val="-4"/>
                <w:sz w:val="24"/>
              </w:rPr>
              <w:t>4523</w:t>
            </w:r>
          </w:p>
        </w:tc>
        <w:tc>
          <w:tcPr>
            <w:tcW w:w="931" w:type="dxa"/>
          </w:tcPr>
          <w:p>
            <w:pPr>
              <w:pStyle w:val="TableParagraph"/>
              <w:ind w:left="9"/>
              <w:rPr>
                <w:sz w:val="24"/>
              </w:rPr>
            </w:pPr>
            <w:r>
              <w:rPr>
                <w:spacing w:val="-4"/>
                <w:sz w:val="24"/>
              </w:rPr>
              <w:t>4634</w:t>
            </w:r>
          </w:p>
        </w:tc>
        <w:tc>
          <w:tcPr>
            <w:tcW w:w="965" w:type="dxa"/>
          </w:tcPr>
          <w:p>
            <w:pPr>
              <w:pStyle w:val="TableParagraph"/>
              <w:ind w:left="9"/>
              <w:rPr>
                <w:sz w:val="24"/>
              </w:rPr>
            </w:pPr>
            <w:r>
              <w:rPr>
                <w:spacing w:val="-4"/>
                <w:sz w:val="24"/>
              </w:rPr>
              <w:t>4959</w:t>
            </w:r>
          </w:p>
        </w:tc>
        <w:tc>
          <w:tcPr>
            <w:tcW w:w="924" w:type="dxa"/>
          </w:tcPr>
          <w:p>
            <w:pPr>
              <w:pStyle w:val="TableParagraph"/>
              <w:ind w:left="7"/>
              <w:rPr>
                <w:sz w:val="24"/>
              </w:rPr>
            </w:pPr>
            <w:r>
              <w:rPr>
                <w:spacing w:val="-4"/>
                <w:sz w:val="24"/>
              </w:rPr>
              <w:t>4825</w:t>
            </w:r>
          </w:p>
        </w:tc>
        <w:tc>
          <w:tcPr>
            <w:tcW w:w="926" w:type="dxa"/>
          </w:tcPr>
          <w:p>
            <w:pPr>
              <w:pStyle w:val="TableParagraph"/>
              <w:ind w:right="213"/>
              <w:jc w:val="right"/>
              <w:rPr>
                <w:sz w:val="24"/>
              </w:rPr>
            </w:pPr>
            <w:r>
              <w:rPr>
                <w:spacing w:val="-4"/>
                <w:sz w:val="24"/>
              </w:rPr>
              <w:t>4923</w:t>
            </w:r>
          </w:p>
        </w:tc>
        <w:tc>
          <w:tcPr>
            <w:tcW w:w="847" w:type="dxa"/>
          </w:tcPr>
          <w:p>
            <w:pPr>
              <w:pStyle w:val="TableParagraph"/>
              <w:ind w:right="94"/>
              <w:jc w:val="right"/>
              <w:rPr>
                <w:sz w:val="24"/>
              </w:rPr>
            </w:pPr>
            <w:r>
              <w:rPr>
                <w:spacing w:val="-4"/>
                <w:sz w:val="24"/>
              </w:rPr>
              <w:t>4773</w:t>
            </w:r>
          </w:p>
        </w:tc>
        <w:tc>
          <w:tcPr>
            <w:tcW w:w="990" w:type="dxa"/>
          </w:tcPr>
          <w:p>
            <w:pPr>
              <w:pStyle w:val="TableParagraph"/>
              <w:ind w:right="95"/>
              <w:jc w:val="right"/>
              <w:rPr>
                <w:sz w:val="24"/>
              </w:rPr>
            </w:pPr>
            <w:r>
              <w:rPr>
                <w:spacing w:val="-4"/>
                <w:sz w:val="24"/>
              </w:rPr>
              <w:t>5047</w:t>
            </w:r>
          </w:p>
        </w:tc>
        <w:tc>
          <w:tcPr>
            <w:tcW w:w="1079" w:type="dxa"/>
          </w:tcPr>
          <w:p>
            <w:pPr>
              <w:pStyle w:val="TableParagraph"/>
              <w:ind w:left="16"/>
              <w:rPr>
                <w:sz w:val="24"/>
              </w:rPr>
            </w:pPr>
            <w:r>
              <w:rPr>
                <w:spacing w:val="-5"/>
                <w:sz w:val="24"/>
              </w:rPr>
              <w:t>53</w:t>
            </w:r>
          </w:p>
        </w:tc>
      </w:tr>
      <w:tr>
        <w:trPr>
          <w:trHeight w:val="436" w:hRule="atLeast"/>
        </w:trPr>
        <w:tc>
          <w:tcPr>
            <w:tcW w:w="1008" w:type="dxa"/>
          </w:tcPr>
          <w:p>
            <w:pPr>
              <w:pStyle w:val="TableParagraph"/>
              <w:spacing w:line="270" w:lineRule="exact"/>
              <w:ind w:left="12" w:right="2"/>
              <w:rPr>
                <w:sz w:val="16"/>
              </w:rPr>
            </w:pPr>
            <w:r>
              <w:rPr>
                <w:spacing w:val="-5"/>
                <w:position w:val="2"/>
                <w:sz w:val="24"/>
              </w:rPr>
              <w:t>T</w:t>
            </w:r>
            <w:r>
              <w:rPr>
                <w:spacing w:val="-5"/>
                <w:sz w:val="16"/>
              </w:rPr>
              <w:t>5</w:t>
            </w:r>
          </w:p>
        </w:tc>
        <w:tc>
          <w:tcPr>
            <w:tcW w:w="1575" w:type="dxa"/>
          </w:tcPr>
          <w:p>
            <w:pPr>
              <w:pStyle w:val="TableParagraph"/>
              <w:ind w:left="107"/>
              <w:jc w:val="left"/>
              <w:rPr>
                <w:sz w:val="24"/>
              </w:rPr>
            </w:pPr>
            <w:r>
              <w:rPr>
                <w:spacing w:val="-2"/>
                <w:sz w:val="24"/>
              </w:rPr>
              <w:t>NPK+FYM</w:t>
            </w:r>
          </w:p>
        </w:tc>
        <w:tc>
          <w:tcPr>
            <w:tcW w:w="852" w:type="dxa"/>
          </w:tcPr>
          <w:p>
            <w:pPr>
              <w:pStyle w:val="TableParagraph"/>
              <w:ind w:left="2" w:right="151"/>
              <w:rPr>
                <w:sz w:val="24"/>
              </w:rPr>
            </w:pPr>
            <w:r>
              <w:rPr>
                <w:spacing w:val="-4"/>
                <w:sz w:val="24"/>
              </w:rPr>
              <w:t>4923</w:t>
            </w:r>
          </w:p>
        </w:tc>
        <w:tc>
          <w:tcPr>
            <w:tcW w:w="931" w:type="dxa"/>
          </w:tcPr>
          <w:p>
            <w:pPr>
              <w:pStyle w:val="TableParagraph"/>
              <w:ind w:left="9"/>
              <w:rPr>
                <w:sz w:val="24"/>
              </w:rPr>
            </w:pPr>
            <w:r>
              <w:rPr>
                <w:spacing w:val="-4"/>
                <w:sz w:val="24"/>
              </w:rPr>
              <w:t>5034</w:t>
            </w:r>
          </w:p>
        </w:tc>
        <w:tc>
          <w:tcPr>
            <w:tcW w:w="965" w:type="dxa"/>
          </w:tcPr>
          <w:p>
            <w:pPr>
              <w:pStyle w:val="TableParagraph"/>
              <w:ind w:left="9"/>
              <w:rPr>
                <w:sz w:val="24"/>
              </w:rPr>
            </w:pPr>
            <w:r>
              <w:rPr>
                <w:spacing w:val="-4"/>
                <w:sz w:val="24"/>
              </w:rPr>
              <w:t>5561</w:t>
            </w:r>
          </w:p>
        </w:tc>
        <w:tc>
          <w:tcPr>
            <w:tcW w:w="924" w:type="dxa"/>
          </w:tcPr>
          <w:p>
            <w:pPr>
              <w:pStyle w:val="TableParagraph"/>
              <w:ind w:left="7"/>
              <w:rPr>
                <w:sz w:val="24"/>
              </w:rPr>
            </w:pPr>
            <w:r>
              <w:rPr>
                <w:spacing w:val="-4"/>
                <w:sz w:val="24"/>
              </w:rPr>
              <w:t>5465</w:t>
            </w:r>
          </w:p>
        </w:tc>
        <w:tc>
          <w:tcPr>
            <w:tcW w:w="926" w:type="dxa"/>
          </w:tcPr>
          <w:p>
            <w:pPr>
              <w:pStyle w:val="TableParagraph"/>
              <w:ind w:right="213"/>
              <w:jc w:val="right"/>
              <w:rPr>
                <w:sz w:val="24"/>
              </w:rPr>
            </w:pPr>
            <w:r>
              <w:rPr>
                <w:spacing w:val="-4"/>
                <w:sz w:val="24"/>
              </w:rPr>
              <w:t>5562</w:t>
            </w:r>
          </w:p>
        </w:tc>
        <w:tc>
          <w:tcPr>
            <w:tcW w:w="847" w:type="dxa"/>
          </w:tcPr>
          <w:p>
            <w:pPr>
              <w:pStyle w:val="TableParagraph"/>
              <w:ind w:right="94"/>
              <w:jc w:val="right"/>
              <w:rPr>
                <w:sz w:val="24"/>
              </w:rPr>
            </w:pPr>
            <w:r>
              <w:rPr>
                <w:spacing w:val="-4"/>
                <w:sz w:val="24"/>
              </w:rPr>
              <w:t>5309</w:t>
            </w:r>
          </w:p>
        </w:tc>
        <w:tc>
          <w:tcPr>
            <w:tcW w:w="990" w:type="dxa"/>
          </w:tcPr>
          <w:p>
            <w:pPr>
              <w:pStyle w:val="TableParagraph"/>
              <w:ind w:right="95"/>
              <w:jc w:val="right"/>
              <w:rPr>
                <w:sz w:val="24"/>
              </w:rPr>
            </w:pPr>
            <w:r>
              <w:rPr>
                <w:spacing w:val="-4"/>
                <w:sz w:val="24"/>
              </w:rPr>
              <w:t>5528</w:t>
            </w:r>
          </w:p>
        </w:tc>
        <w:tc>
          <w:tcPr>
            <w:tcW w:w="1079" w:type="dxa"/>
          </w:tcPr>
          <w:p>
            <w:pPr>
              <w:pStyle w:val="TableParagraph"/>
              <w:ind w:left="16"/>
              <w:rPr>
                <w:sz w:val="24"/>
              </w:rPr>
            </w:pPr>
            <w:r>
              <w:rPr>
                <w:spacing w:val="-5"/>
                <w:sz w:val="24"/>
              </w:rPr>
              <w:t>68</w:t>
            </w:r>
          </w:p>
        </w:tc>
      </w:tr>
      <w:tr>
        <w:trPr>
          <w:trHeight w:val="551" w:hRule="atLeast"/>
        </w:trPr>
        <w:tc>
          <w:tcPr>
            <w:tcW w:w="1008" w:type="dxa"/>
          </w:tcPr>
          <w:p>
            <w:pPr>
              <w:pStyle w:val="TableParagraph"/>
              <w:spacing w:line="270" w:lineRule="exact"/>
              <w:ind w:left="12" w:right="2"/>
              <w:rPr>
                <w:sz w:val="16"/>
              </w:rPr>
            </w:pPr>
            <w:r>
              <w:rPr>
                <w:spacing w:val="-5"/>
                <w:position w:val="2"/>
                <w:sz w:val="24"/>
              </w:rPr>
              <w:t>T</w:t>
            </w:r>
            <w:r>
              <w:rPr>
                <w:spacing w:val="-5"/>
                <w:sz w:val="16"/>
              </w:rPr>
              <w:t>6</w:t>
            </w:r>
          </w:p>
        </w:tc>
        <w:tc>
          <w:tcPr>
            <w:tcW w:w="1575"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+FYM+BGA</w:t>
            </w:r>
          </w:p>
        </w:tc>
        <w:tc>
          <w:tcPr>
            <w:tcW w:w="852" w:type="dxa"/>
          </w:tcPr>
          <w:p>
            <w:pPr>
              <w:pStyle w:val="TableParagraph"/>
              <w:ind w:left="2" w:right="151"/>
              <w:rPr>
                <w:sz w:val="24"/>
              </w:rPr>
            </w:pPr>
            <w:r>
              <w:rPr>
                <w:spacing w:val="-4"/>
                <w:sz w:val="24"/>
              </w:rPr>
              <w:t>5723</w:t>
            </w:r>
          </w:p>
        </w:tc>
        <w:tc>
          <w:tcPr>
            <w:tcW w:w="931" w:type="dxa"/>
          </w:tcPr>
          <w:p>
            <w:pPr>
              <w:pStyle w:val="TableParagraph"/>
              <w:ind w:left="9"/>
              <w:rPr>
                <w:sz w:val="24"/>
              </w:rPr>
            </w:pPr>
            <w:r>
              <w:rPr>
                <w:spacing w:val="-4"/>
                <w:sz w:val="24"/>
              </w:rPr>
              <w:t>5834</w:t>
            </w:r>
          </w:p>
        </w:tc>
        <w:tc>
          <w:tcPr>
            <w:tcW w:w="965" w:type="dxa"/>
          </w:tcPr>
          <w:p>
            <w:pPr>
              <w:pStyle w:val="TableParagraph"/>
              <w:ind w:left="9"/>
              <w:rPr>
                <w:sz w:val="24"/>
              </w:rPr>
            </w:pPr>
            <w:r>
              <w:rPr>
                <w:spacing w:val="-4"/>
                <w:sz w:val="24"/>
              </w:rPr>
              <w:t>5656</w:t>
            </w:r>
          </w:p>
        </w:tc>
        <w:tc>
          <w:tcPr>
            <w:tcW w:w="924" w:type="dxa"/>
          </w:tcPr>
          <w:p>
            <w:pPr>
              <w:pStyle w:val="TableParagraph"/>
              <w:ind w:left="7"/>
              <w:rPr>
                <w:sz w:val="24"/>
              </w:rPr>
            </w:pPr>
            <w:r>
              <w:rPr>
                <w:spacing w:val="-4"/>
                <w:sz w:val="24"/>
              </w:rPr>
              <w:t>5556</w:t>
            </w:r>
          </w:p>
        </w:tc>
        <w:tc>
          <w:tcPr>
            <w:tcW w:w="926" w:type="dxa"/>
          </w:tcPr>
          <w:p>
            <w:pPr>
              <w:pStyle w:val="TableParagraph"/>
              <w:ind w:right="213"/>
              <w:jc w:val="right"/>
              <w:rPr>
                <w:sz w:val="24"/>
              </w:rPr>
            </w:pPr>
            <w:r>
              <w:rPr>
                <w:spacing w:val="-4"/>
                <w:sz w:val="24"/>
              </w:rPr>
              <w:t>5662</w:t>
            </w:r>
          </w:p>
        </w:tc>
        <w:tc>
          <w:tcPr>
            <w:tcW w:w="847" w:type="dxa"/>
          </w:tcPr>
          <w:p>
            <w:pPr>
              <w:pStyle w:val="TableParagraph"/>
              <w:spacing w:line="240" w:lineRule="auto" w:before="107"/>
              <w:ind w:right="94"/>
              <w:jc w:val="right"/>
              <w:rPr>
                <w:sz w:val="24"/>
              </w:rPr>
            </w:pPr>
            <w:r>
              <w:rPr>
                <w:spacing w:val="-4"/>
                <w:sz w:val="24"/>
              </w:rPr>
              <w:t>5686</w:t>
            </w:r>
          </w:p>
        </w:tc>
        <w:tc>
          <w:tcPr>
            <w:tcW w:w="990" w:type="dxa"/>
          </w:tcPr>
          <w:p>
            <w:pPr>
              <w:pStyle w:val="TableParagraph"/>
              <w:spacing w:line="240" w:lineRule="auto" w:before="107"/>
              <w:ind w:right="95"/>
              <w:jc w:val="right"/>
              <w:rPr>
                <w:sz w:val="24"/>
              </w:rPr>
            </w:pPr>
            <w:r>
              <w:rPr>
                <w:spacing w:val="-4"/>
                <w:sz w:val="24"/>
              </w:rPr>
              <w:t>5612</w:t>
            </w:r>
          </w:p>
        </w:tc>
        <w:tc>
          <w:tcPr>
            <w:tcW w:w="1079" w:type="dxa"/>
          </w:tcPr>
          <w:p>
            <w:pPr>
              <w:pStyle w:val="TableParagraph"/>
              <w:spacing w:line="240" w:lineRule="auto" w:before="49"/>
              <w:ind w:left="16"/>
              <w:rPr>
                <w:sz w:val="24"/>
              </w:rPr>
            </w:pPr>
            <w:r>
              <w:rPr>
                <w:spacing w:val="-5"/>
                <w:sz w:val="24"/>
              </w:rPr>
              <w:t>71</w:t>
            </w:r>
          </w:p>
        </w:tc>
      </w:tr>
      <w:tr>
        <w:trPr>
          <w:trHeight w:val="551" w:hRule="atLeast"/>
        </w:trPr>
        <w:tc>
          <w:tcPr>
            <w:tcW w:w="1008" w:type="dxa"/>
          </w:tcPr>
          <w:p>
            <w:pPr>
              <w:pStyle w:val="TableParagraph"/>
              <w:spacing w:line="270" w:lineRule="exact"/>
              <w:ind w:left="12" w:right="2"/>
              <w:rPr>
                <w:sz w:val="16"/>
              </w:rPr>
            </w:pPr>
            <w:r>
              <w:rPr>
                <w:spacing w:val="-5"/>
                <w:position w:val="2"/>
                <w:sz w:val="24"/>
              </w:rPr>
              <w:t>T</w:t>
            </w:r>
            <w:r>
              <w:rPr>
                <w:spacing w:val="-5"/>
                <w:sz w:val="16"/>
              </w:rPr>
              <w:t>7</w:t>
            </w:r>
          </w:p>
        </w:tc>
        <w:tc>
          <w:tcPr>
            <w:tcW w:w="1575"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+FYM+GYP</w:t>
            </w:r>
          </w:p>
        </w:tc>
        <w:tc>
          <w:tcPr>
            <w:tcW w:w="852" w:type="dxa"/>
          </w:tcPr>
          <w:p>
            <w:pPr>
              <w:pStyle w:val="TableParagraph"/>
              <w:ind w:left="2" w:right="151"/>
              <w:rPr>
                <w:sz w:val="24"/>
              </w:rPr>
            </w:pPr>
            <w:r>
              <w:rPr>
                <w:spacing w:val="-4"/>
                <w:sz w:val="24"/>
              </w:rPr>
              <w:t>6541</w:t>
            </w:r>
          </w:p>
        </w:tc>
        <w:tc>
          <w:tcPr>
            <w:tcW w:w="931" w:type="dxa"/>
          </w:tcPr>
          <w:p>
            <w:pPr>
              <w:pStyle w:val="TableParagraph"/>
              <w:ind w:left="9"/>
              <w:rPr>
                <w:sz w:val="24"/>
              </w:rPr>
            </w:pPr>
            <w:r>
              <w:rPr>
                <w:spacing w:val="-4"/>
                <w:sz w:val="24"/>
              </w:rPr>
              <w:t>6652</w:t>
            </w:r>
          </w:p>
        </w:tc>
        <w:tc>
          <w:tcPr>
            <w:tcW w:w="965" w:type="dxa"/>
          </w:tcPr>
          <w:p>
            <w:pPr>
              <w:pStyle w:val="TableParagraph"/>
              <w:spacing w:line="273" w:lineRule="exact"/>
              <w:ind w:left="9"/>
              <w:rPr>
                <w:b/>
                <w:sz w:val="24"/>
              </w:rPr>
            </w:pPr>
            <w:r>
              <w:rPr>
                <w:b/>
                <w:spacing w:val="-4"/>
                <w:sz w:val="24"/>
              </w:rPr>
              <w:t>6615</w:t>
            </w:r>
          </w:p>
        </w:tc>
        <w:tc>
          <w:tcPr>
            <w:tcW w:w="924" w:type="dxa"/>
          </w:tcPr>
          <w:p>
            <w:pPr>
              <w:pStyle w:val="TableParagraph"/>
              <w:spacing w:line="273" w:lineRule="exact"/>
              <w:ind w:left="7"/>
              <w:rPr>
                <w:b/>
                <w:sz w:val="24"/>
              </w:rPr>
            </w:pPr>
            <w:r>
              <w:rPr>
                <w:b/>
                <w:spacing w:val="-4"/>
                <w:sz w:val="24"/>
              </w:rPr>
              <w:t>6536</w:t>
            </w:r>
          </w:p>
        </w:tc>
        <w:tc>
          <w:tcPr>
            <w:tcW w:w="926" w:type="dxa"/>
          </w:tcPr>
          <w:p>
            <w:pPr>
              <w:pStyle w:val="TableParagraph"/>
              <w:spacing w:line="273" w:lineRule="exact"/>
              <w:ind w:right="213"/>
              <w:jc w:val="right"/>
              <w:rPr>
                <w:b/>
                <w:sz w:val="24"/>
              </w:rPr>
            </w:pPr>
            <w:r>
              <w:rPr>
                <w:b/>
                <w:spacing w:val="-4"/>
                <w:sz w:val="24"/>
              </w:rPr>
              <w:t>6632</w:t>
            </w:r>
          </w:p>
        </w:tc>
        <w:tc>
          <w:tcPr>
            <w:tcW w:w="847" w:type="dxa"/>
          </w:tcPr>
          <w:p>
            <w:pPr>
              <w:pStyle w:val="TableParagraph"/>
              <w:spacing w:line="240" w:lineRule="auto" w:before="107"/>
              <w:ind w:right="94"/>
              <w:jc w:val="right"/>
              <w:rPr>
                <w:sz w:val="24"/>
              </w:rPr>
            </w:pPr>
            <w:r>
              <w:rPr>
                <w:spacing w:val="-4"/>
                <w:sz w:val="24"/>
              </w:rPr>
              <w:t>6595</w:t>
            </w:r>
          </w:p>
        </w:tc>
        <w:tc>
          <w:tcPr>
            <w:tcW w:w="990" w:type="dxa"/>
          </w:tcPr>
          <w:p>
            <w:pPr>
              <w:pStyle w:val="TableParagraph"/>
              <w:spacing w:line="240" w:lineRule="auto" w:before="111"/>
              <w:ind w:right="95"/>
              <w:jc w:val="right"/>
              <w:rPr>
                <w:b/>
                <w:sz w:val="24"/>
              </w:rPr>
            </w:pPr>
            <w:r>
              <w:rPr>
                <w:b/>
                <w:spacing w:val="-4"/>
                <w:sz w:val="24"/>
              </w:rPr>
              <w:t>6459</w:t>
            </w:r>
          </w:p>
        </w:tc>
        <w:tc>
          <w:tcPr>
            <w:tcW w:w="1079" w:type="dxa"/>
          </w:tcPr>
          <w:p>
            <w:pPr>
              <w:pStyle w:val="TableParagraph"/>
              <w:spacing w:line="240" w:lineRule="auto" w:before="49"/>
              <w:ind w:left="16"/>
              <w:rPr>
                <w:sz w:val="24"/>
              </w:rPr>
            </w:pPr>
            <w:r>
              <w:rPr>
                <w:spacing w:val="-5"/>
                <w:sz w:val="24"/>
              </w:rPr>
              <w:t>96</w:t>
            </w:r>
          </w:p>
        </w:tc>
      </w:tr>
      <w:tr>
        <w:trPr>
          <w:trHeight w:val="436" w:hRule="atLeast"/>
        </w:trPr>
        <w:tc>
          <w:tcPr>
            <w:tcW w:w="1008" w:type="dxa"/>
          </w:tcPr>
          <w:p>
            <w:pPr>
              <w:pStyle w:val="TableParagraph"/>
              <w:spacing w:line="270" w:lineRule="exact"/>
              <w:ind w:left="12" w:right="2"/>
              <w:rPr>
                <w:sz w:val="16"/>
              </w:rPr>
            </w:pPr>
            <w:r>
              <w:rPr>
                <w:spacing w:val="-5"/>
                <w:position w:val="2"/>
                <w:sz w:val="24"/>
              </w:rPr>
              <w:t>T</w:t>
            </w:r>
            <w:r>
              <w:rPr>
                <w:spacing w:val="-5"/>
                <w:sz w:val="16"/>
              </w:rPr>
              <w:t>8</w:t>
            </w:r>
          </w:p>
        </w:tc>
        <w:tc>
          <w:tcPr>
            <w:tcW w:w="1575" w:type="dxa"/>
          </w:tcPr>
          <w:p>
            <w:pPr>
              <w:pStyle w:val="TableParagraph"/>
              <w:spacing w:line="270" w:lineRule="exact"/>
              <w:ind w:left="107"/>
              <w:jc w:val="left"/>
              <w:rPr>
                <w:sz w:val="16"/>
              </w:rPr>
            </w:pPr>
            <w:r>
              <w:rPr>
                <w:position w:val="2"/>
                <w:sz w:val="24"/>
              </w:rPr>
              <w:t>NPK </w:t>
            </w:r>
            <w:r>
              <w:rPr>
                <w:spacing w:val="-2"/>
                <w:position w:val="2"/>
                <w:sz w:val="24"/>
              </w:rPr>
              <w:t>+ZnSO</w:t>
            </w:r>
            <w:r>
              <w:rPr>
                <w:spacing w:val="-2"/>
                <w:sz w:val="16"/>
              </w:rPr>
              <w:t>4</w:t>
            </w:r>
          </w:p>
        </w:tc>
        <w:tc>
          <w:tcPr>
            <w:tcW w:w="852" w:type="dxa"/>
          </w:tcPr>
          <w:p>
            <w:pPr>
              <w:pStyle w:val="TableParagraph"/>
              <w:ind w:left="2" w:right="151"/>
              <w:rPr>
                <w:sz w:val="24"/>
              </w:rPr>
            </w:pPr>
            <w:r>
              <w:rPr>
                <w:spacing w:val="-4"/>
                <w:sz w:val="24"/>
              </w:rPr>
              <w:t>5912</w:t>
            </w:r>
          </w:p>
        </w:tc>
        <w:tc>
          <w:tcPr>
            <w:tcW w:w="931" w:type="dxa"/>
          </w:tcPr>
          <w:p>
            <w:pPr>
              <w:pStyle w:val="TableParagraph"/>
              <w:ind w:left="9"/>
              <w:rPr>
                <w:sz w:val="24"/>
              </w:rPr>
            </w:pPr>
            <w:r>
              <w:rPr>
                <w:spacing w:val="-4"/>
                <w:sz w:val="24"/>
              </w:rPr>
              <w:t>6023</w:t>
            </w:r>
          </w:p>
        </w:tc>
        <w:tc>
          <w:tcPr>
            <w:tcW w:w="965" w:type="dxa"/>
          </w:tcPr>
          <w:p>
            <w:pPr>
              <w:pStyle w:val="TableParagraph"/>
              <w:ind w:left="9"/>
              <w:rPr>
                <w:sz w:val="24"/>
              </w:rPr>
            </w:pPr>
            <w:r>
              <w:rPr>
                <w:spacing w:val="-4"/>
                <w:sz w:val="24"/>
              </w:rPr>
              <w:t>5402</w:t>
            </w:r>
          </w:p>
        </w:tc>
        <w:tc>
          <w:tcPr>
            <w:tcW w:w="924" w:type="dxa"/>
          </w:tcPr>
          <w:p>
            <w:pPr>
              <w:pStyle w:val="TableParagraph"/>
              <w:ind w:left="7"/>
              <w:rPr>
                <w:sz w:val="24"/>
              </w:rPr>
            </w:pPr>
            <w:r>
              <w:rPr>
                <w:spacing w:val="-4"/>
                <w:sz w:val="24"/>
              </w:rPr>
              <w:t>5300</w:t>
            </w:r>
          </w:p>
        </w:tc>
        <w:tc>
          <w:tcPr>
            <w:tcW w:w="926" w:type="dxa"/>
          </w:tcPr>
          <w:p>
            <w:pPr>
              <w:pStyle w:val="TableParagraph"/>
              <w:ind w:right="213"/>
              <w:jc w:val="right"/>
              <w:rPr>
                <w:sz w:val="24"/>
              </w:rPr>
            </w:pPr>
            <w:r>
              <w:rPr>
                <w:spacing w:val="-4"/>
                <w:sz w:val="24"/>
              </w:rPr>
              <w:t>5405</w:t>
            </w:r>
          </w:p>
        </w:tc>
        <w:tc>
          <w:tcPr>
            <w:tcW w:w="847" w:type="dxa"/>
          </w:tcPr>
          <w:p>
            <w:pPr>
              <w:pStyle w:val="TableParagraph"/>
              <w:ind w:right="94"/>
              <w:jc w:val="right"/>
              <w:rPr>
                <w:sz w:val="24"/>
              </w:rPr>
            </w:pPr>
            <w:r>
              <w:rPr>
                <w:spacing w:val="-4"/>
                <w:sz w:val="24"/>
              </w:rPr>
              <w:t>5608</w:t>
            </w:r>
          </w:p>
        </w:tc>
        <w:tc>
          <w:tcPr>
            <w:tcW w:w="990" w:type="dxa"/>
          </w:tcPr>
          <w:p>
            <w:pPr>
              <w:pStyle w:val="TableParagraph"/>
              <w:ind w:right="95"/>
              <w:jc w:val="right"/>
              <w:rPr>
                <w:sz w:val="24"/>
              </w:rPr>
            </w:pPr>
            <w:r>
              <w:rPr>
                <w:spacing w:val="-4"/>
                <w:sz w:val="24"/>
              </w:rPr>
              <w:t>5412</w:t>
            </w:r>
          </w:p>
        </w:tc>
        <w:tc>
          <w:tcPr>
            <w:tcW w:w="1079" w:type="dxa"/>
          </w:tcPr>
          <w:p>
            <w:pPr>
              <w:pStyle w:val="TableParagraph"/>
              <w:ind w:left="16"/>
              <w:rPr>
                <w:sz w:val="24"/>
              </w:rPr>
            </w:pPr>
            <w:r>
              <w:rPr>
                <w:spacing w:val="-5"/>
                <w:sz w:val="24"/>
              </w:rPr>
              <w:t>65</w:t>
            </w:r>
          </w:p>
        </w:tc>
      </w:tr>
      <w:tr>
        <w:trPr>
          <w:trHeight w:val="552" w:hRule="atLeast"/>
        </w:trPr>
        <w:tc>
          <w:tcPr>
            <w:tcW w:w="1008" w:type="dxa"/>
          </w:tcPr>
          <w:p>
            <w:pPr>
              <w:pStyle w:val="TableParagraph"/>
              <w:spacing w:line="270" w:lineRule="exact"/>
              <w:ind w:left="12" w:right="2"/>
              <w:rPr>
                <w:sz w:val="16"/>
              </w:rPr>
            </w:pPr>
            <w:r>
              <w:rPr>
                <w:spacing w:val="-5"/>
                <w:position w:val="2"/>
                <w:sz w:val="24"/>
              </w:rPr>
              <w:t>T</w:t>
            </w:r>
            <w:r>
              <w:rPr>
                <w:spacing w:val="-5"/>
                <w:sz w:val="16"/>
              </w:rPr>
              <w:t>9</w:t>
            </w:r>
          </w:p>
        </w:tc>
        <w:tc>
          <w:tcPr>
            <w:tcW w:w="1575"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+Herbicide</w:t>
            </w:r>
          </w:p>
        </w:tc>
        <w:tc>
          <w:tcPr>
            <w:tcW w:w="852" w:type="dxa"/>
          </w:tcPr>
          <w:p>
            <w:pPr>
              <w:pStyle w:val="TableParagraph"/>
              <w:ind w:left="2" w:right="151"/>
              <w:rPr>
                <w:sz w:val="24"/>
              </w:rPr>
            </w:pPr>
            <w:r>
              <w:rPr>
                <w:spacing w:val="-4"/>
                <w:sz w:val="24"/>
              </w:rPr>
              <w:t>4856</w:t>
            </w:r>
          </w:p>
        </w:tc>
        <w:tc>
          <w:tcPr>
            <w:tcW w:w="931" w:type="dxa"/>
          </w:tcPr>
          <w:p>
            <w:pPr>
              <w:pStyle w:val="TableParagraph"/>
              <w:ind w:left="9"/>
              <w:rPr>
                <w:sz w:val="24"/>
              </w:rPr>
            </w:pPr>
            <w:r>
              <w:rPr>
                <w:spacing w:val="-4"/>
                <w:sz w:val="24"/>
              </w:rPr>
              <w:t>4967</w:t>
            </w:r>
          </w:p>
        </w:tc>
        <w:tc>
          <w:tcPr>
            <w:tcW w:w="965" w:type="dxa"/>
          </w:tcPr>
          <w:p>
            <w:pPr>
              <w:pStyle w:val="TableParagraph"/>
              <w:ind w:left="9"/>
              <w:rPr>
                <w:sz w:val="24"/>
              </w:rPr>
            </w:pPr>
            <w:r>
              <w:rPr>
                <w:spacing w:val="-4"/>
                <w:sz w:val="24"/>
              </w:rPr>
              <w:t>5186</w:t>
            </w:r>
          </w:p>
        </w:tc>
        <w:tc>
          <w:tcPr>
            <w:tcW w:w="924" w:type="dxa"/>
          </w:tcPr>
          <w:p>
            <w:pPr>
              <w:pStyle w:val="TableParagraph"/>
              <w:ind w:left="7"/>
              <w:rPr>
                <w:sz w:val="24"/>
              </w:rPr>
            </w:pPr>
            <w:r>
              <w:rPr>
                <w:spacing w:val="-4"/>
                <w:sz w:val="24"/>
              </w:rPr>
              <w:t>5082</w:t>
            </w:r>
          </w:p>
        </w:tc>
        <w:tc>
          <w:tcPr>
            <w:tcW w:w="926" w:type="dxa"/>
          </w:tcPr>
          <w:p>
            <w:pPr>
              <w:pStyle w:val="TableParagraph"/>
              <w:ind w:right="213"/>
              <w:jc w:val="right"/>
              <w:rPr>
                <w:sz w:val="24"/>
              </w:rPr>
            </w:pPr>
            <w:r>
              <w:rPr>
                <w:spacing w:val="-4"/>
                <w:sz w:val="24"/>
              </w:rPr>
              <w:t>5182</w:t>
            </w:r>
          </w:p>
        </w:tc>
        <w:tc>
          <w:tcPr>
            <w:tcW w:w="847" w:type="dxa"/>
          </w:tcPr>
          <w:p>
            <w:pPr>
              <w:pStyle w:val="TableParagraph"/>
              <w:spacing w:line="240" w:lineRule="auto" w:before="107"/>
              <w:ind w:right="94"/>
              <w:jc w:val="right"/>
              <w:rPr>
                <w:sz w:val="24"/>
              </w:rPr>
            </w:pPr>
            <w:r>
              <w:rPr>
                <w:spacing w:val="-4"/>
                <w:sz w:val="24"/>
              </w:rPr>
              <w:t>5055</w:t>
            </w:r>
          </w:p>
        </w:tc>
        <w:tc>
          <w:tcPr>
            <w:tcW w:w="990" w:type="dxa"/>
          </w:tcPr>
          <w:p>
            <w:pPr>
              <w:pStyle w:val="TableParagraph"/>
              <w:spacing w:line="240" w:lineRule="auto" w:before="107"/>
              <w:ind w:right="95"/>
              <w:jc w:val="right"/>
              <w:rPr>
                <w:sz w:val="24"/>
              </w:rPr>
            </w:pPr>
            <w:r>
              <w:rPr>
                <w:spacing w:val="-4"/>
                <w:sz w:val="24"/>
              </w:rPr>
              <w:t>5222</w:t>
            </w:r>
          </w:p>
        </w:tc>
        <w:tc>
          <w:tcPr>
            <w:tcW w:w="1079" w:type="dxa"/>
          </w:tcPr>
          <w:p>
            <w:pPr>
              <w:pStyle w:val="TableParagraph"/>
              <w:spacing w:line="240" w:lineRule="auto" w:before="49"/>
              <w:ind w:left="16"/>
              <w:rPr>
                <w:sz w:val="24"/>
              </w:rPr>
            </w:pPr>
            <w:r>
              <w:rPr>
                <w:spacing w:val="-5"/>
                <w:sz w:val="24"/>
              </w:rPr>
              <w:t>59</w:t>
            </w:r>
          </w:p>
        </w:tc>
      </w:tr>
      <w:tr>
        <w:trPr>
          <w:trHeight w:val="436" w:hRule="atLeast"/>
        </w:trPr>
        <w:tc>
          <w:tcPr>
            <w:tcW w:w="1008" w:type="dxa"/>
          </w:tcPr>
          <w:p>
            <w:pPr>
              <w:pStyle w:val="TableParagraph"/>
              <w:spacing w:line="270" w:lineRule="exact"/>
              <w:ind w:left="12"/>
              <w:rPr>
                <w:sz w:val="16"/>
              </w:rPr>
            </w:pPr>
            <w:r>
              <w:rPr>
                <w:spacing w:val="-5"/>
                <w:position w:val="2"/>
                <w:sz w:val="24"/>
              </w:rPr>
              <w:t>T</w:t>
            </w:r>
            <w:r>
              <w:rPr>
                <w:spacing w:val="-5"/>
                <w:sz w:val="16"/>
              </w:rPr>
              <w:t>10</w:t>
            </w:r>
          </w:p>
        </w:tc>
        <w:tc>
          <w:tcPr>
            <w:tcW w:w="1575" w:type="dxa"/>
          </w:tcPr>
          <w:p>
            <w:pPr>
              <w:pStyle w:val="TableParagraph"/>
              <w:ind w:left="107"/>
              <w:jc w:val="left"/>
              <w:rPr>
                <w:sz w:val="24"/>
              </w:rPr>
            </w:pPr>
            <w:r>
              <w:rPr>
                <w:sz w:val="24"/>
              </w:rPr>
              <w:t>NPK +</w:t>
            </w:r>
            <w:r>
              <w:rPr>
                <w:spacing w:val="-1"/>
                <w:sz w:val="24"/>
              </w:rPr>
              <w:t> </w:t>
            </w:r>
            <w:r>
              <w:rPr>
                <w:spacing w:val="-5"/>
                <w:sz w:val="24"/>
              </w:rPr>
              <w:t>GYP</w:t>
            </w:r>
          </w:p>
        </w:tc>
        <w:tc>
          <w:tcPr>
            <w:tcW w:w="852" w:type="dxa"/>
          </w:tcPr>
          <w:p>
            <w:pPr>
              <w:pStyle w:val="TableParagraph"/>
              <w:ind w:left="2" w:right="151"/>
              <w:rPr>
                <w:sz w:val="24"/>
              </w:rPr>
            </w:pPr>
            <w:r>
              <w:rPr>
                <w:spacing w:val="-4"/>
                <w:sz w:val="24"/>
              </w:rPr>
              <w:t>6123</w:t>
            </w:r>
          </w:p>
        </w:tc>
        <w:tc>
          <w:tcPr>
            <w:tcW w:w="931" w:type="dxa"/>
          </w:tcPr>
          <w:p>
            <w:pPr>
              <w:pStyle w:val="TableParagraph"/>
              <w:ind w:left="9"/>
              <w:rPr>
                <w:sz w:val="24"/>
              </w:rPr>
            </w:pPr>
            <w:r>
              <w:rPr>
                <w:spacing w:val="-4"/>
                <w:sz w:val="24"/>
              </w:rPr>
              <w:t>6234</w:t>
            </w:r>
          </w:p>
        </w:tc>
        <w:tc>
          <w:tcPr>
            <w:tcW w:w="965" w:type="dxa"/>
          </w:tcPr>
          <w:p>
            <w:pPr>
              <w:pStyle w:val="TableParagraph"/>
              <w:ind w:left="9"/>
              <w:rPr>
                <w:sz w:val="24"/>
              </w:rPr>
            </w:pPr>
            <w:r>
              <w:rPr>
                <w:spacing w:val="-4"/>
                <w:sz w:val="24"/>
              </w:rPr>
              <w:t>6159</w:t>
            </w:r>
          </w:p>
        </w:tc>
        <w:tc>
          <w:tcPr>
            <w:tcW w:w="924" w:type="dxa"/>
          </w:tcPr>
          <w:p>
            <w:pPr>
              <w:pStyle w:val="TableParagraph"/>
              <w:ind w:left="7"/>
              <w:rPr>
                <w:sz w:val="24"/>
              </w:rPr>
            </w:pPr>
            <w:r>
              <w:rPr>
                <w:spacing w:val="-4"/>
                <w:sz w:val="24"/>
              </w:rPr>
              <w:t>6042</w:t>
            </w:r>
          </w:p>
        </w:tc>
        <w:tc>
          <w:tcPr>
            <w:tcW w:w="926" w:type="dxa"/>
          </w:tcPr>
          <w:p>
            <w:pPr>
              <w:pStyle w:val="TableParagraph"/>
              <w:ind w:right="213"/>
              <w:jc w:val="right"/>
              <w:rPr>
                <w:sz w:val="24"/>
              </w:rPr>
            </w:pPr>
            <w:r>
              <w:rPr>
                <w:spacing w:val="-4"/>
                <w:sz w:val="24"/>
              </w:rPr>
              <w:t>6035</w:t>
            </w:r>
          </w:p>
        </w:tc>
        <w:tc>
          <w:tcPr>
            <w:tcW w:w="847" w:type="dxa"/>
          </w:tcPr>
          <w:p>
            <w:pPr>
              <w:pStyle w:val="TableParagraph"/>
              <w:ind w:right="94"/>
              <w:jc w:val="right"/>
              <w:rPr>
                <w:sz w:val="24"/>
              </w:rPr>
            </w:pPr>
            <w:r>
              <w:rPr>
                <w:spacing w:val="-4"/>
                <w:sz w:val="24"/>
              </w:rPr>
              <w:t>6119</w:t>
            </w:r>
          </w:p>
        </w:tc>
        <w:tc>
          <w:tcPr>
            <w:tcW w:w="990" w:type="dxa"/>
          </w:tcPr>
          <w:p>
            <w:pPr>
              <w:pStyle w:val="TableParagraph"/>
              <w:ind w:right="95"/>
              <w:jc w:val="right"/>
              <w:rPr>
                <w:sz w:val="24"/>
              </w:rPr>
            </w:pPr>
            <w:r>
              <w:rPr>
                <w:spacing w:val="-4"/>
                <w:sz w:val="24"/>
              </w:rPr>
              <w:t>5969</w:t>
            </w:r>
          </w:p>
        </w:tc>
        <w:tc>
          <w:tcPr>
            <w:tcW w:w="1079" w:type="dxa"/>
          </w:tcPr>
          <w:p>
            <w:pPr>
              <w:pStyle w:val="TableParagraph"/>
              <w:ind w:left="16"/>
              <w:rPr>
                <w:sz w:val="24"/>
              </w:rPr>
            </w:pPr>
            <w:r>
              <w:rPr>
                <w:spacing w:val="-5"/>
                <w:sz w:val="24"/>
              </w:rPr>
              <w:t>81</w:t>
            </w:r>
          </w:p>
        </w:tc>
      </w:tr>
      <w:tr>
        <w:trPr>
          <w:trHeight w:val="436" w:hRule="atLeast"/>
        </w:trPr>
        <w:tc>
          <w:tcPr>
            <w:tcW w:w="1008" w:type="dxa"/>
          </w:tcPr>
          <w:p>
            <w:pPr>
              <w:pStyle w:val="TableParagraph"/>
              <w:spacing w:line="270" w:lineRule="exact"/>
              <w:ind w:left="12"/>
              <w:rPr>
                <w:sz w:val="16"/>
              </w:rPr>
            </w:pPr>
            <w:r>
              <w:rPr>
                <w:spacing w:val="-5"/>
                <w:position w:val="2"/>
                <w:sz w:val="24"/>
              </w:rPr>
              <w:t>T</w:t>
            </w:r>
            <w:r>
              <w:rPr>
                <w:spacing w:val="-5"/>
                <w:sz w:val="16"/>
              </w:rPr>
              <w:t>11</w:t>
            </w:r>
          </w:p>
        </w:tc>
        <w:tc>
          <w:tcPr>
            <w:tcW w:w="1575" w:type="dxa"/>
          </w:tcPr>
          <w:p>
            <w:pPr>
              <w:pStyle w:val="TableParagraph"/>
              <w:ind w:left="107"/>
              <w:jc w:val="left"/>
              <w:rPr>
                <w:sz w:val="24"/>
              </w:rPr>
            </w:pPr>
            <w:r>
              <w:rPr>
                <w:sz w:val="24"/>
              </w:rPr>
              <w:t>NPK</w:t>
            </w:r>
            <w:r>
              <w:rPr>
                <w:spacing w:val="-2"/>
                <w:sz w:val="24"/>
              </w:rPr>
              <w:t> </w:t>
            </w:r>
            <w:r>
              <w:rPr>
                <w:sz w:val="24"/>
              </w:rPr>
              <w:t>-</w:t>
            </w:r>
            <w:r>
              <w:rPr>
                <w:spacing w:val="-5"/>
                <w:sz w:val="24"/>
              </w:rPr>
              <w:t>75%</w:t>
            </w:r>
          </w:p>
        </w:tc>
        <w:tc>
          <w:tcPr>
            <w:tcW w:w="852" w:type="dxa"/>
          </w:tcPr>
          <w:p>
            <w:pPr>
              <w:pStyle w:val="TableParagraph"/>
              <w:ind w:left="2" w:right="151"/>
              <w:rPr>
                <w:sz w:val="24"/>
              </w:rPr>
            </w:pPr>
            <w:r>
              <w:rPr>
                <w:spacing w:val="-4"/>
                <w:sz w:val="24"/>
              </w:rPr>
              <w:t>4923</w:t>
            </w:r>
          </w:p>
        </w:tc>
        <w:tc>
          <w:tcPr>
            <w:tcW w:w="931" w:type="dxa"/>
          </w:tcPr>
          <w:p>
            <w:pPr>
              <w:pStyle w:val="TableParagraph"/>
              <w:ind w:left="9"/>
              <w:rPr>
                <w:sz w:val="24"/>
              </w:rPr>
            </w:pPr>
            <w:r>
              <w:rPr>
                <w:spacing w:val="-4"/>
                <w:sz w:val="24"/>
              </w:rPr>
              <w:t>5034</w:t>
            </w:r>
          </w:p>
        </w:tc>
        <w:tc>
          <w:tcPr>
            <w:tcW w:w="965" w:type="dxa"/>
          </w:tcPr>
          <w:p>
            <w:pPr>
              <w:pStyle w:val="TableParagraph"/>
              <w:ind w:left="9"/>
              <w:rPr>
                <w:sz w:val="24"/>
              </w:rPr>
            </w:pPr>
            <w:r>
              <w:rPr>
                <w:spacing w:val="-4"/>
                <w:sz w:val="24"/>
              </w:rPr>
              <w:t>5008</w:t>
            </w:r>
          </w:p>
        </w:tc>
        <w:tc>
          <w:tcPr>
            <w:tcW w:w="924" w:type="dxa"/>
          </w:tcPr>
          <w:p>
            <w:pPr>
              <w:pStyle w:val="TableParagraph"/>
              <w:ind w:left="7"/>
              <w:rPr>
                <w:sz w:val="24"/>
              </w:rPr>
            </w:pPr>
            <w:r>
              <w:rPr>
                <w:spacing w:val="-4"/>
                <w:sz w:val="24"/>
              </w:rPr>
              <w:t>4902</w:t>
            </w:r>
          </w:p>
        </w:tc>
        <w:tc>
          <w:tcPr>
            <w:tcW w:w="926" w:type="dxa"/>
          </w:tcPr>
          <w:p>
            <w:pPr>
              <w:pStyle w:val="TableParagraph"/>
              <w:ind w:right="213"/>
              <w:jc w:val="right"/>
              <w:rPr>
                <w:sz w:val="24"/>
              </w:rPr>
            </w:pPr>
            <w:r>
              <w:rPr>
                <w:spacing w:val="-4"/>
                <w:sz w:val="24"/>
              </w:rPr>
              <w:t>5002</w:t>
            </w:r>
          </w:p>
        </w:tc>
        <w:tc>
          <w:tcPr>
            <w:tcW w:w="847" w:type="dxa"/>
          </w:tcPr>
          <w:p>
            <w:pPr>
              <w:pStyle w:val="TableParagraph"/>
              <w:ind w:right="94"/>
              <w:jc w:val="right"/>
              <w:rPr>
                <w:sz w:val="24"/>
              </w:rPr>
            </w:pPr>
            <w:r>
              <w:rPr>
                <w:spacing w:val="-4"/>
                <w:sz w:val="24"/>
              </w:rPr>
              <w:t>4974</w:t>
            </w:r>
          </w:p>
        </w:tc>
        <w:tc>
          <w:tcPr>
            <w:tcW w:w="990" w:type="dxa"/>
          </w:tcPr>
          <w:p>
            <w:pPr>
              <w:pStyle w:val="TableParagraph"/>
              <w:ind w:right="95"/>
              <w:jc w:val="right"/>
              <w:rPr>
                <w:sz w:val="24"/>
              </w:rPr>
            </w:pPr>
            <w:r>
              <w:rPr>
                <w:spacing w:val="-4"/>
                <w:sz w:val="24"/>
              </w:rPr>
              <w:t>4999</w:t>
            </w:r>
          </w:p>
        </w:tc>
        <w:tc>
          <w:tcPr>
            <w:tcW w:w="1079" w:type="dxa"/>
          </w:tcPr>
          <w:p>
            <w:pPr>
              <w:pStyle w:val="TableParagraph"/>
              <w:ind w:left="16"/>
              <w:rPr>
                <w:sz w:val="24"/>
              </w:rPr>
            </w:pPr>
            <w:r>
              <w:rPr>
                <w:spacing w:val="-5"/>
                <w:sz w:val="24"/>
              </w:rPr>
              <w:t>52</w:t>
            </w:r>
          </w:p>
        </w:tc>
      </w:tr>
      <w:tr>
        <w:trPr>
          <w:trHeight w:val="436" w:hRule="atLeast"/>
        </w:trPr>
        <w:tc>
          <w:tcPr>
            <w:tcW w:w="1008" w:type="dxa"/>
          </w:tcPr>
          <w:p>
            <w:pPr>
              <w:pStyle w:val="TableParagraph"/>
              <w:spacing w:line="270" w:lineRule="exact"/>
              <w:ind w:left="12"/>
              <w:rPr>
                <w:sz w:val="16"/>
              </w:rPr>
            </w:pPr>
            <w:r>
              <w:rPr>
                <w:spacing w:val="-5"/>
                <w:position w:val="2"/>
                <w:sz w:val="24"/>
              </w:rPr>
              <w:t>T</w:t>
            </w:r>
            <w:r>
              <w:rPr>
                <w:spacing w:val="-5"/>
                <w:sz w:val="16"/>
              </w:rPr>
              <w:t>12</w:t>
            </w:r>
          </w:p>
        </w:tc>
        <w:tc>
          <w:tcPr>
            <w:tcW w:w="1575" w:type="dxa"/>
          </w:tcPr>
          <w:p>
            <w:pPr>
              <w:pStyle w:val="TableParagraph"/>
              <w:ind w:left="107"/>
              <w:jc w:val="left"/>
              <w:rPr>
                <w:sz w:val="24"/>
              </w:rPr>
            </w:pPr>
            <w:r>
              <w:rPr>
                <w:sz w:val="24"/>
              </w:rPr>
              <w:t>NPK +</w:t>
            </w:r>
            <w:r>
              <w:rPr>
                <w:spacing w:val="-1"/>
                <w:sz w:val="24"/>
              </w:rPr>
              <w:t> </w:t>
            </w:r>
            <w:r>
              <w:rPr>
                <w:spacing w:val="-5"/>
                <w:sz w:val="24"/>
              </w:rPr>
              <w:t>CCP</w:t>
            </w:r>
          </w:p>
        </w:tc>
        <w:tc>
          <w:tcPr>
            <w:tcW w:w="852" w:type="dxa"/>
          </w:tcPr>
          <w:p>
            <w:pPr>
              <w:pStyle w:val="TableParagraph"/>
              <w:ind w:left="2" w:right="151"/>
              <w:rPr>
                <w:sz w:val="24"/>
              </w:rPr>
            </w:pPr>
            <w:r>
              <w:rPr>
                <w:spacing w:val="-4"/>
                <w:sz w:val="24"/>
              </w:rPr>
              <w:t>5846</w:t>
            </w:r>
          </w:p>
        </w:tc>
        <w:tc>
          <w:tcPr>
            <w:tcW w:w="931" w:type="dxa"/>
          </w:tcPr>
          <w:p>
            <w:pPr>
              <w:pStyle w:val="TableParagraph"/>
              <w:ind w:left="9"/>
              <w:rPr>
                <w:sz w:val="24"/>
              </w:rPr>
            </w:pPr>
            <w:r>
              <w:rPr>
                <w:spacing w:val="-4"/>
                <w:sz w:val="24"/>
              </w:rPr>
              <w:t>5957</w:t>
            </w:r>
          </w:p>
        </w:tc>
        <w:tc>
          <w:tcPr>
            <w:tcW w:w="965" w:type="dxa"/>
          </w:tcPr>
          <w:p>
            <w:pPr>
              <w:pStyle w:val="TableParagraph"/>
              <w:ind w:left="9"/>
              <w:rPr>
                <w:sz w:val="24"/>
              </w:rPr>
            </w:pPr>
            <w:r>
              <w:rPr>
                <w:spacing w:val="-4"/>
                <w:sz w:val="24"/>
              </w:rPr>
              <w:t>5278</w:t>
            </w:r>
          </w:p>
        </w:tc>
        <w:tc>
          <w:tcPr>
            <w:tcW w:w="924" w:type="dxa"/>
          </w:tcPr>
          <w:p>
            <w:pPr>
              <w:pStyle w:val="TableParagraph"/>
              <w:ind w:left="7"/>
              <w:rPr>
                <w:sz w:val="24"/>
              </w:rPr>
            </w:pPr>
            <w:r>
              <w:rPr>
                <w:spacing w:val="-4"/>
                <w:sz w:val="24"/>
              </w:rPr>
              <w:t>5175</w:t>
            </w:r>
          </w:p>
        </w:tc>
        <w:tc>
          <w:tcPr>
            <w:tcW w:w="926" w:type="dxa"/>
          </w:tcPr>
          <w:p>
            <w:pPr>
              <w:pStyle w:val="TableParagraph"/>
              <w:ind w:right="213"/>
              <w:jc w:val="right"/>
              <w:rPr>
                <w:sz w:val="24"/>
              </w:rPr>
            </w:pPr>
            <w:r>
              <w:rPr>
                <w:spacing w:val="-4"/>
                <w:sz w:val="24"/>
              </w:rPr>
              <w:t>5272</w:t>
            </w:r>
          </w:p>
        </w:tc>
        <w:tc>
          <w:tcPr>
            <w:tcW w:w="847" w:type="dxa"/>
          </w:tcPr>
          <w:p>
            <w:pPr>
              <w:pStyle w:val="TableParagraph"/>
              <w:ind w:right="94"/>
              <w:jc w:val="right"/>
              <w:rPr>
                <w:sz w:val="24"/>
              </w:rPr>
            </w:pPr>
            <w:r>
              <w:rPr>
                <w:spacing w:val="-4"/>
                <w:sz w:val="24"/>
              </w:rPr>
              <w:t>5506</w:t>
            </w:r>
          </w:p>
        </w:tc>
        <w:tc>
          <w:tcPr>
            <w:tcW w:w="990" w:type="dxa"/>
          </w:tcPr>
          <w:p>
            <w:pPr>
              <w:pStyle w:val="TableParagraph"/>
              <w:ind w:right="95"/>
              <w:jc w:val="right"/>
              <w:rPr>
                <w:sz w:val="24"/>
              </w:rPr>
            </w:pPr>
            <w:r>
              <w:rPr>
                <w:spacing w:val="-4"/>
                <w:sz w:val="24"/>
              </w:rPr>
              <w:t>5289</w:t>
            </w:r>
          </w:p>
        </w:tc>
        <w:tc>
          <w:tcPr>
            <w:tcW w:w="1079" w:type="dxa"/>
          </w:tcPr>
          <w:p>
            <w:pPr>
              <w:pStyle w:val="TableParagraph"/>
              <w:ind w:left="16"/>
              <w:rPr>
                <w:sz w:val="24"/>
              </w:rPr>
            </w:pPr>
            <w:r>
              <w:rPr>
                <w:spacing w:val="-5"/>
                <w:sz w:val="24"/>
              </w:rPr>
              <w:t>61</w:t>
            </w:r>
          </w:p>
        </w:tc>
      </w:tr>
      <w:tr>
        <w:trPr>
          <w:trHeight w:val="551" w:hRule="atLeast"/>
        </w:trPr>
        <w:tc>
          <w:tcPr>
            <w:tcW w:w="1008" w:type="dxa"/>
          </w:tcPr>
          <w:p>
            <w:pPr>
              <w:pStyle w:val="TableParagraph"/>
              <w:spacing w:line="270" w:lineRule="exact"/>
              <w:ind w:left="12"/>
              <w:rPr>
                <w:sz w:val="16"/>
              </w:rPr>
            </w:pPr>
            <w:r>
              <w:rPr>
                <w:spacing w:val="-5"/>
                <w:position w:val="2"/>
                <w:sz w:val="24"/>
              </w:rPr>
              <w:t>T</w:t>
            </w:r>
            <w:r>
              <w:rPr>
                <w:spacing w:val="-5"/>
                <w:sz w:val="16"/>
              </w:rPr>
              <w:t>13</w:t>
            </w:r>
          </w:p>
        </w:tc>
        <w:tc>
          <w:tcPr>
            <w:tcW w:w="1575" w:type="dxa"/>
          </w:tcPr>
          <w:p>
            <w:pPr>
              <w:pStyle w:val="TableParagraph"/>
              <w:ind w:left="107"/>
              <w:jc w:val="left"/>
              <w:rPr>
                <w:sz w:val="24"/>
              </w:rPr>
            </w:pPr>
            <w:r>
              <w:rPr>
                <w:spacing w:val="-2"/>
                <w:sz w:val="24"/>
              </w:rPr>
              <w:t>Absolute</w:t>
            </w:r>
          </w:p>
          <w:p>
            <w:pPr>
              <w:pStyle w:val="TableParagraph"/>
              <w:spacing w:line="264" w:lineRule="exact"/>
              <w:ind w:left="107"/>
              <w:jc w:val="left"/>
              <w:rPr>
                <w:sz w:val="24"/>
              </w:rPr>
            </w:pPr>
            <w:r>
              <w:rPr>
                <w:spacing w:val="-2"/>
                <w:sz w:val="24"/>
              </w:rPr>
              <w:t>Control</w:t>
            </w:r>
          </w:p>
        </w:tc>
        <w:tc>
          <w:tcPr>
            <w:tcW w:w="852" w:type="dxa"/>
          </w:tcPr>
          <w:p>
            <w:pPr>
              <w:pStyle w:val="TableParagraph"/>
              <w:ind w:left="2" w:right="151"/>
              <w:rPr>
                <w:sz w:val="24"/>
              </w:rPr>
            </w:pPr>
            <w:r>
              <w:rPr>
                <w:spacing w:val="-4"/>
                <w:sz w:val="24"/>
              </w:rPr>
              <w:t>3646</w:t>
            </w:r>
          </w:p>
        </w:tc>
        <w:tc>
          <w:tcPr>
            <w:tcW w:w="931" w:type="dxa"/>
          </w:tcPr>
          <w:p>
            <w:pPr>
              <w:pStyle w:val="TableParagraph"/>
              <w:ind w:left="9"/>
              <w:rPr>
                <w:sz w:val="24"/>
              </w:rPr>
            </w:pPr>
            <w:r>
              <w:rPr>
                <w:spacing w:val="-4"/>
                <w:sz w:val="24"/>
              </w:rPr>
              <w:t>3757</w:t>
            </w:r>
          </w:p>
        </w:tc>
        <w:tc>
          <w:tcPr>
            <w:tcW w:w="965" w:type="dxa"/>
          </w:tcPr>
          <w:p>
            <w:pPr>
              <w:pStyle w:val="TableParagraph"/>
              <w:ind w:left="9"/>
              <w:rPr>
                <w:sz w:val="24"/>
              </w:rPr>
            </w:pPr>
            <w:r>
              <w:rPr>
                <w:spacing w:val="-4"/>
                <w:sz w:val="24"/>
              </w:rPr>
              <w:t>3257</w:t>
            </w:r>
          </w:p>
        </w:tc>
        <w:tc>
          <w:tcPr>
            <w:tcW w:w="924" w:type="dxa"/>
          </w:tcPr>
          <w:p>
            <w:pPr>
              <w:pStyle w:val="TableParagraph"/>
              <w:ind w:left="7"/>
              <w:rPr>
                <w:sz w:val="24"/>
              </w:rPr>
            </w:pPr>
            <w:r>
              <w:rPr>
                <w:spacing w:val="-4"/>
                <w:sz w:val="24"/>
              </w:rPr>
              <w:t>3155</w:t>
            </w:r>
          </w:p>
        </w:tc>
        <w:tc>
          <w:tcPr>
            <w:tcW w:w="926" w:type="dxa"/>
          </w:tcPr>
          <w:p>
            <w:pPr>
              <w:pStyle w:val="TableParagraph"/>
              <w:ind w:right="213"/>
              <w:jc w:val="right"/>
              <w:rPr>
                <w:sz w:val="24"/>
              </w:rPr>
            </w:pPr>
            <w:r>
              <w:rPr>
                <w:spacing w:val="-4"/>
                <w:sz w:val="24"/>
              </w:rPr>
              <w:t>3135</w:t>
            </w:r>
          </w:p>
        </w:tc>
        <w:tc>
          <w:tcPr>
            <w:tcW w:w="847" w:type="dxa"/>
          </w:tcPr>
          <w:p>
            <w:pPr>
              <w:pStyle w:val="TableParagraph"/>
              <w:spacing w:line="240" w:lineRule="auto" w:before="107"/>
              <w:ind w:right="94"/>
              <w:jc w:val="right"/>
              <w:rPr>
                <w:sz w:val="24"/>
              </w:rPr>
            </w:pPr>
            <w:r>
              <w:rPr>
                <w:spacing w:val="-4"/>
                <w:sz w:val="24"/>
              </w:rPr>
              <w:t>3390</w:t>
            </w:r>
          </w:p>
        </w:tc>
        <w:tc>
          <w:tcPr>
            <w:tcW w:w="990" w:type="dxa"/>
          </w:tcPr>
          <w:p>
            <w:pPr>
              <w:pStyle w:val="TableParagraph"/>
              <w:spacing w:line="240" w:lineRule="auto" w:before="107"/>
              <w:ind w:right="95"/>
              <w:jc w:val="right"/>
              <w:rPr>
                <w:sz w:val="24"/>
              </w:rPr>
            </w:pPr>
            <w:r>
              <w:rPr>
                <w:spacing w:val="-4"/>
                <w:sz w:val="24"/>
              </w:rPr>
              <w:t>3289</w:t>
            </w:r>
          </w:p>
        </w:tc>
        <w:tc>
          <w:tcPr>
            <w:tcW w:w="1079" w:type="dxa"/>
          </w:tcPr>
          <w:p>
            <w:pPr>
              <w:pStyle w:val="TableParagraph"/>
              <w:spacing w:line="240" w:lineRule="auto"/>
              <w:jc w:val="left"/>
              <w:rPr>
                <w:sz w:val="22"/>
              </w:rPr>
            </w:pPr>
          </w:p>
        </w:tc>
      </w:tr>
      <w:tr>
        <w:trPr>
          <w:trHeight w:val="436" w:hRule="atLeast"/>
        </w:trPr>
        <w:tc>
          <w:tcPr>
            <w:tcW w:w="1008" w:type="dxa"/>
          </w:tcPr>
          <w:p>
            <w:pPr>
              <w:pStyle w:val="TableParagraph"/>
              <w:spacing w:line="240" w:lineRule="auto"/>
              <w:jc w:val="left"/>
              <w:rPr>
                <w:sz w:val="22"/>
              </w:rPr>
            </w:pPr>
          </w:p>
        </w:tc>
        <w:tc>
          <w:tcPr>
            <w:tcW w:w="1575" w:type="dxa"/>
          </w:tcPr>
          <w:p>
            <w:pPr>
              <w:pStyle w:val="TableParagraph"/>
              <w:ind w:left="107"/>
              <w:jc w:val="left"/>
              <w:rPr>
                <w:sz w:val="24"/>
              </w:rPr>
            </w:pPr>
            <w:r>
              <w:rPr>
                <w:sz w:val="24"/>
              </w:rPr>
              <w:t>SE </w:t>
            </w:r>
            <w:r>
              <w:rPr>
                <w:spacing w:val="-5"/>
                <w:sz w:val="24"/>
              </w:rPr>
              <w:t>(d)</w:t>
            </w:r>
          </w:p>
        </w:tc>
        <w:tc>
          <w:tcPr>
            <w:tcW w:w="852" w:type="dxa"/>
          </w:tcPr>
          <w:p>
            <w:pPr>
              <w:pStyle w:val="TableParagraph"/>
              <w:ind w:left="60" w:right="149"/>
              <w:rPr>
                <w:sz w:val="24"/>
              </w:rPr>
            </w:pPr>
            <w:r>
              <w:rPr>
                <w:spacing w:val="-2"/>
                <w:sz w:val="24"/>
              </w:rPr>
              <w:t>175.7</w:t>
            </w:r>
          </w:p>
        </w:tc>
        <w:tc>
          <w:tcPr>
            <w:tcW w:w="931" w:type="dxa"/>
          </w:tcPr>
          <w:p>
            <w:pPr>
              <w:pStyle w:val="TableParagraph"/>
              <w:ind w:left="9" w:right="2"/>
              <w:rPr>
                <w:sz w:val="24"/>
              </w:rPr>
            </w:pPr>
            <w:r>
              <w:rPr>
                <w:spacing w:val="-2"/>
                <w:sz w:val="24"/>
              </w:rPr>
              <w:t>186.7</w:t>
            </w:r>
          </w:p>
        </w:tc>
        <w:tc>
          <w:tcPr>
            <w:tcW w:w="965" w:type="dxa"/>
          </w:tcPr>
          <w:p>
            <w:pPr>
              <w:pStyle w:val="TableParagraph"/>
              <w:ind w:left="9"/>
              <w:rPr>
                <w:sz w:val="24"/>
              </w:rPr>
            </w:pPr>
            <w:r>
              <w:rPr>
                <w:spacing w:val="-5"/>
                <w:sz w:val="24"/>
              </w:rPr>
              <w:t>193</w:t>
            </w:r>
          </w:p>
        </w:tc>
        <w:tc>
          <w:tcPr>
            <w:tcW w:w="924" w:type="dxa"/>
          </w:tcPr>
          <w:p>
            <w:pPr>
              <w:pStyle w:val="TableParagraph"/>
              <w:ind w:left="7"/>
              <w:rPr>
                <w:sz w:val="24"/>
              </w:rPr>
            </w:pPr>
            <w:r>
              <w:rPr>
                <w:spacing w:val="-5"/>
                <w:sz w:val="24"/>
              </w:rPr>
              <w:t>189</w:t>
            </w:r>
          </w:p>
        </w:tc>
        <w:tc>
          <w:tcPr>
            <w:tcW w:w="926" w:type="dxa"/>
          </w:tcPr>
          <w:p>
            <w:pPr>
              <w:pStyle w:val="TableParagraph"/>
              <w:ind w:left="280"/>
              <w:jc w:val="left"/>
              <w:rPr>
                <w:sz w:val="24"/>
              </w:rPr>
            </w:pPr>
            <w:r>
              <w:rPr>
                <w:spacing w:val="-5"/>
                <w:sz w:val="24"/>
              </w:rPr>
              <w:t>205</w:t>
            </w:r>
          </w:p>
        </w:tc>
        <w:tc>
          <w:tcPr>
            <w:tcW w:w="847" w:type="dxa"/>
          </w:tcPr>
          <w:p>
            <w:pPr>
              <w:pStyle w:val="TableParagraph"/>
              <w:spacing w:line="240" w:lineRule="auto"/>
              <w:jc w:val="left"/>
              <w:rPr>
                <w:sz w:val="22"/>
              </w:rPr>
            </w:pPr>
          </w:p>
        </w:tc>
        <w:tc>
          <w:tcPr>
            <w:tcW w:w="990" w:type="dxa"/>
          </w:tcPr>
          <w:p>
            <w:pPr>
              <w:pStyle w:val="TableParagraph"/>
              <w:ind w:left="315"/>
              <w:jc w:val="left"/>
              <w:rPr>
                <w:sz w:val="24"/>
              </w:rPr>
            </w:pPr>
            <w:r>
              <w:rPr>
                <w:spacing w:val="-5"/>
                <w:sz w:val="24"/>
              </w:rPr>
              <w:t>289</w:t>
            </w:r>
          </w:p>
        </w:tc>
        <w:tc>
          <w:tcPr>
            <w:tcW w:w="1079" w:type="dxa"/>
          </w:tcPr>
          <w:p>
            <w:pPr>
              <w:pStyle w:val="TableParagraph"/>
              <w:spacing w:line="240" w:lineRule="auto"/>
              <w:jc w:val="left"/>
              <w:rPr>
                <w:sz w:val="22"/>
              </w:rPr>
            </w:pPr>
          </w:p>
        </w:tc>
      </w:tr>
      <w:tr>
        <w:trPr>
          <w:trHeight w:val="436" w:hRule="atLeast"/>
        </w:trPr>
        <w:tc>
          <w:tcPr>
            <w:tcW w:w="1008" w:type="dxa"/>
          </w:tcPr>
          <w:p>
            <w:pPr>
              <w:pStyle w:val="TableParagraph"/>
              <w:spacing w:line="240" w:lineRule="auto"/>
              <w:jc w:val="left"/>
              <w:rPr>
                <w:sz w:val="22"/>
              </w:rPr>
            </w:pPr>
          </w:p>
        </w:tc>
        <w:tc>
          <w:tcPr>
            <w:tcW w:w="1575" w:type="dxa"/>
          </w:tcPr>
          <w:p>
            <w:pPr>
              <w:pStyle w:val="TableParagraph"/>
              <w:ind w:left="107"/>
              <w:jc w:val="left"/>
              <w:rPr>
                <w:sz w:val="24"/>
              </w:rPr>
            </w:pPr>
            <w:r>
              <w:rPr>
                <w:spacing w:val="-5"/>
                <w:sz w:val="24"/>
              </w:rPr>
              <w:t>CD</w:t>
            </w:r>
          </w:p>
        </w:tc>
        <w:tc>
          <w:tcPr>
            <w:tcW w:w="852" w:type="dxa"/>
          </w:tcPr>
          <w:p>
            <w:pPr>
              <w:pStyle w:val="TableParagraph"/>
              <w:ind w:left="60" w:right="149"/>
              <w:rPr>
                <w:sz w:val="24"/>
              </w:rPr>
            </w:pPr>
            <w:r>
              <w:rPr>
                <w:spacing w:val="-2"/>
                <w:sz w:val="24"/>
              </w:rPr>
              <w:t>351.3</w:t>
            </w:r>
          </w:p>
        </w:tc>
        <w:tc>
          <w:tcPr>
            <w:tcW w:w="931" w:type="dxa"/>
          </w:tcPr>
          <w:p>
            <w:pPr>
              <w:pStyle w:val="TableParagraph"/>
              <w:ind w:left="9" w:right="2"/>
              <w:rPr>
                <w:sz w:val="24"/>
              </w:rPr>
            </w:pPr>
            <w:r>
              <w:rPr>
                <w:spacing w:val="-2"/>
                <w:sz w:val="24"/>
              </w:rPr>
              <w:t>362.3</w:t>
            </w:r>
          </w:p>
        </w:tc>
        <w:tc>
          <w:tcPr>
            <w:tcW w:w="965" w:type="dxa"/>
          </w:tcPr>
          <w:p>
            <w:pPr>
              <w:pStyle w:val="TableParagraph"/>
              <w:ind w:left="9"/>
              <w:rPr>
                <w:sz w:val="24"/>
              </w:rPr>
            </w:pPr>
            <w:r>
              <w:rPr>
                <w:spacing w:val="-5"/>
                <w:sz w:val="24"/>
              </w:rPr>
              <w:t>402</w:t>
            </w:r>
          </w:p>
        </w:tc>
        <w:tc>
          <w:tcPr>
            <w:tcW w:w="924" w:type="dxa"/>
          </w:tcPr>
          <w:p>
            <w:pPr>
              <w:pStyle w:val="TableParagraph"/>
              <w:ind w:left="7"/>
              <w:rPr>
                <w:sz w:val="24"/>
              </w:rPr>
            </w:pPr>
            <w:r>
              <w:rPr>
                <w:spacing w:val="-5"/>
                <w:sz w:val="24"/>
              </w:rPr>
              <w:t>414</w:t>
            </w:r>
          </w:p>
        </w:tc>
        <w:tc>
          <w:tcPr>
            <w:tcW w:w="926" w:type="dxa"/>
          </w:tcPr>
          <w:p>
            <w:pPr>
              <w:pStyle w:val="TableParagraph"/>
              <w:ind w:left="108"/>
              <w:jc w:val="left"/>
              <w:rPr>
                <w:sz w:val="24"/>
              </w:rPr>
            </w:pPr>
            <w:r>
              <w:rPr>
                <w:spacing w:val="-5"/>
                <w:sz w:val="24"/>
              </w:rPr>
              <w:t>415</w:t>
            </w:r>
          </w:p>
        </w:tc>
        <w:tc>
          <w:tcPr>
            <w:tcW w:w="847" w:type="dxa"/>
          </w:tcPr>
          <w:p>
            <w:pPr>
              <w:pStyle w:val="TableParagraph"/>
              <w:spacing w:line="240" w:lineRule="auto"/>
              <w:jc w:val="left"/>
              <w:rPr>
                <w:sz w:val="22"/>
              </w:rPr>
            </w:pPr>
          </w:p>
        </w:tc>
        <w:tc>
          <w:tcPr>
            <w:tcW w:w="990" w:type="dxa"/>
          </w:tcPr>
          <w:p>
            <w:pPr>
              <w:pStyle w:val="TableParagraph"/>
              <w:ind w:left="315"/>
              <w:jc w:val="left"/>
              <w:rPr>
                <w:sz w:val="24"/>
              </w:rPr>
            </w:pPr>
            <w:r>
              <w:rPr>
                <w:spacing w:val="-5"/>
                <w:sz w:val="24"/>
              </w:rPr>
              <w:t>572</w:t>
            </w:r>
          </w:p>
        </w:tc>
        <w:tc>
          <w:tcPr>
            <w:tcW w:w="1079" w:type="dxa"/>
          </w:tcPr>
          <w:p>
            <w:pPr>
              <w:pStyle w:val="TableParagraph"/>
              <w:spacing w:line="240" w:lineRule="auto"/>
              <w:jc w:val="left"/>
              <w:rPr>
                <w:sz w:val="22"/>
              </w:rPr>
            </w:pPr>
          </w:p>
        </w:tc>
      </w:tr>
    </w:tbl>
    <w:p>
      <w:pPr>
        <w:pStyle w:val="TableParagraph"/>
        <w:spacing w:after="0" w:line="240" w:lineRule="auto"/>
        <w:jc w:val="left"/>
        <w:rPr>
          <w:sz w:val="22"/>
        </w:rPr>
        <w:sectPr>
          <w:pgSz w:w="11910" w:h="16840"/>
          <w:pgMar w:top="1180" w:bottom="280" w:left="1080" w:right="0"/>
        </w:sectPr>
      </w:pPr>
    </w:p>
    <w:p>
      <w:pPr>
        <w:spacing w:line="256" w:lineRule="auto" w:before="73"/>
        <w:ind w:left="3826" w:right="285" w:hanging="3234"/>
        <w:jc w:val="left"/>
        <w:rPr>
          <w:b/>
          <w:sz w:val="24"/>
        </w:rPr>
      </w:pPr>
      <w:r>
        <w:rPr>
          <w:b/>
          <w:sz w:val="24"/>
        </w:rPr>
        <w:t>Table</w:t>
      </w:r>
      <w:r>
        <w:rPr>
          <w:b/>
          <w:spacing w:val="-3"/>
          <w:sz w:val="24"/>
        </w:rPr>
        <w:t> </w:t>
      </w:r>
      <w:r>
        <w:rPr>
          <w:b/>
          <w:sz w:val="24"/>
        </w:rPr>
        <w:t>3.</w:t>
      </w:r>
      <w:r>
        <w:rPr>
          <w:b/>
          <w:spacing w:val="-2"/>
          <w:sz w:val="24"/>
        </w:rPr>
        <w:t> </w:t>
      </w:r>
      <w:r>
        <w:rPr>
          <w:b/>
          <w:sz w:val="24"/>
        </w:rPr>
        <w:t>Long</w:t>
      </w:r>
      <w:r>
        <w:rPr>
          <w:b/>
          <w:spacing w:val="-2"/>
          <w:sz w:val="24"/>
        </w:rPr>
        <w:t> </w:t>
      </w:r>
      <w:r>
        <w:rPr>
          <w:b/>
          <w:sz w:val="24"/>
        </w:rPr>
        <w:t>term</w:t>
      </w:r>
      <w:r>
        <w:rPr>
          <w:b/>
          <w:spacing w:val="-6"/>
          <w:sz w:val="24"/>
        </w:rPr>
        <w:t> </w:t>
      </w:r>
      <w:r>
        <w:rPr>
          <w:b/>
          <w:sz w:val="24"/>
        </w:rPr>
        <w:t>application</w:t>
      </w:r>
      <w:r>
        <w:rPr>
          <w:b/>
          <w:spacing w:val="-2"/>
          <w:sz w:val="24"/>
        </w:rPr>
        <w:t> </w:t>
      </w:r>
      <w:r>
        <w:rPr>
          <w:b/>
          <w:sz w:val="24"/>
        </w:rPr>
        <w:t>of</w:t>
      </w:r>
      <w:r>
        <w:rPr>
          <w:b/>
          <w:spacing w:val="-1"/>
          <w:sz w:val="24"/>
        </w:rPr>
        <w:t> </w:t>
      </w:r>
      <w:r>
        <w:rPr>
          <w:b/>
          <w:sz w:val="24"/>
        </w:rPr>
        <w:t>manures</w:t>
      </w:r>
      <w:r>
        <w:rPr>
          <w:b/>
          <w:spacing w:val="-2"/>
          <w:sz w:val="24"/>
        </w:rPr>
        <w:t> </w:t>
      </w:r>
      <w:r>
        <w:rPr>
          <w:b/>
          <w:sz w:val="24"/>
        </w:rPr>
        <w:t>and</w:t>
      </w:r>
      <w:r>
        <w:rPr>
          <w:b/>
          <w:spacing w:val="-4"/>
          <w:sz w:val="24"/>
        </w:rPr>
        <w:t> </w:t>
      </w:r>
      <w:r>
        <w:rPr>
          <w:b/>
          <w:sz w:val="24"/>
        </w:rPr>
        <w:t>fertilisers</w:t>
      </w:r>
      <w:r>
        <w:rPr>
          <w:b/>
          <w:spacing w:val="-2"/>
          <w:sz w:val="24"/>
        </w:rPr>
        <w:t> </w:t>
      </w:r>
      <w:r>
        <w:rPr>
          <w:b/>
          <w:sz w:val="24"/>
        </w:rPr>
        <w:t>on</w:t>
      </w:r>
      <w:r>
        <w:rPr>
          <w:b/>
          <w:spacing w:val="-2"/>
          <w:sz w:val="24"/>
        </w:rPr>
        <w:t> </w:t>
      </w:r>
      <w:r>
        <w:rPr>
          <w:b/>
          <w:sz w:val="24"/>
        </w:rPr>
        <w:t>straw</w:t>
      </w:r>
      <w:r>
        <w:rPr>
          <w:b/>
          <w:spacing w:val="-1"/>
          <w:sz w:val="24"/>
        </w:rPr>
        <w:t> </w:t>
      </w:r>
      <w:r>
        <w:rPr>
          <w:b/>
          <w:sz w:val="24"/>
        </w:rPr>
        <w:t>yield</w:t>
      </w:r>
      <w:r>
        <w:rPr>
          <w:b/>
          <w:spacing w:val="-2"/>
          <w:sz w:val="24"/>
        </w:rPr>
        <w:t> </w:t>
      </w:r>
      <w:r>
        <w:rPr>
          <w:b/>
          <w:sz w:val="24"/>
        </w:rPr>
        <w:t>of</w:t>
      </w:r>
      <w:r>
        <w:rPr>
          <w:b/>
          <w:spacing w:val="-1"/>
          <w:sz w:val="24"/>
        </w:rPr>
        <w:t> </w:t>
      </w:r>
      <w:r>
        <w:rPr>
          <w:b/>
          <w:sz w:val="24"/>
        </w:rPr>
        <w:t>rice</w:t>
      </w:r>
      <w:r>
        <w:rPr>
          <w:b/>
          <w:spacing w:val="-4"/>
          <w:sz w:val="24"/>
        </w:rPr>
        <w:t> </w:t>
      </w:r>
      <w:r>
        <w:rPr>
          <w:b/>
          <w:sz w:val="24"/>
        </w:rPr>
        <w:t>during</w:t>
      </w:r>
      <w:r>
        <w:rPr>
          <w:b/>
          <w:spacing w:val="-2"/>
          <w:sz w:val="24"/>
        </w:rPr>
        <w:t> </w:t>
      </w:r>
      <w:r>
        <w:rPr>
          <w:b/>
          <w:sz w:val="24"/>
        </w:rPr>
        <w:t>kuruvai season over five years (2017-22)</w:t>
      </w:r>
    </w:p>
    <w:p>
      <w:pPr>
        <w:pStyle w:val="BodyText"/>
        <w:spacing w:before="222"/>
        <w:jc w:val="left"/>
        <w:rPr>
          <w:b/>
          <w:sz w:val="20"/>
        </w:rPr>
      </w:pPr>
    </w:p>
    <w:tbl>
      <w:tblPr>
        <w:tblW w:w="0" w:type="auto"/>
        <w:jc w:val="left"/>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1643"/>
        <w:gridCol w:w="913"/>
        <w:gridCol w:w="1043"/>
        <w:gridCol w:w="1103"/>
        <w:gridCol w:w="1043"/>
        <w:gridCol w:w="1044"/>
        <w:gridCol w:w="959"/>
        <w:gridCol w:w="1302"/>
      </w:tblGrid>
      <w:tr>
        <w:trPr>
          <w:trHeight w:val="1117" w:hRule="atLeast"/>
        </w:trPr>
        <w:tc>
          <w:tcPr>
            <w:tcW w:w="994" w:type="dxa"/>
          </w:tcPr>
          <w:p>
            <w:pPr>
              <w:pStyle w:val="TableParagraph"/>
              <w:spacing w:line="240" w:lineRule="auto"/>
              <w:ind w:left="319" w:right="163" w:hanging="140"/>
              <w:jc w:val="left"/>
              <w:rPr>
                <w:b/>
                <w:sz w:val="24"/>
              </w:rPr>
            </w:pPr>
            <w:r>
              <w:rPr>
                <w:b/>
                <w:spacing w:val="-2"/>
                <w:sz w:val="24"/>
              </w:rPr>
              <w:t>Treat. </w:t>
            </w:r>
            <w:r>
              <w:rPr>
                <w:b/>
                <w:spacing w:val="-4"/>
                <w:sz w:val="24"/>
              </w:rPr>
              <w:t>No.</w:t>
            </w:r>
          </w:p>
        </w:tc>
        <w:tc>
          <w:tcPr>
            <w:tcW w:w="1643" w:type="dxa"/>
          </w:tcPr>
          <w:p>
            <w:pPr>
              <w:pStyle w:val="TableParagraph"/>
              <w:spacing w:line="273" w:lineRule="exact"/>
              <w:ind w:left="467"/>
              <w:jc w:val="left"/>
              <w:rPr>
                <w:b/>
                <w:sz w:val="24"/>
              </w:rPr>
            </w:pPr>
            <w:r>
              <w:rPr>
                <w:b/>
                <w:spacing w:val="-2"/>
                <w:sz w:val="24"/>
              </w:rPr>
              <w:t>Details</w:t>
            </w:r>
          </w:p>
        </w:tc>
        <w:tc>
          <w:tcPr>
            <w:tcW w:w="913" w:type="dxa"/>
          </w:tcPr>
          <w:p>
            <w:pPr>
              <w:pStyle w:val="TableParagraph"/>
              <w:spacing w:line="273" w:lineRule="exact"/>
              <w:ind w:left="214"/>
              <w:jc w:val="left"/>
              <w:rPr>
                <w:b/>
                <w:sz w:val="24"/>
              </w:rPr>
            </w:pPr>
            <w:r>
              <w:rPr>
                <w:b/>
                <w:spacing w:val="-4"/>
                <w:sz w:val="24"/>
              </w:rPr>
              <w:t>2017</w:t>
            </w:r>
          </w:p>
        </w:tc>
        <w:tc>
          <w:tcPr>
            <w:tcW w:w="1043" w:type="dxa"/>
          </w:tcPr>
          <w:p>
            <w:pPr>
              <w:pStyle w:val="TableParagraph"/>
              <w:spacing w:line="273" w:lineRule="exact"/>
              <w:ind w:left="8"/>
              <w:rPr>
                <w:b/>
                <w:sz w:val="24"/>
              </w:rPr>
            </w:pPr>
            <w:r>
              <w:rPr>
                <w:b/>
                <w:spacing w:val="-4"/>
                <w:sz w:val="24"/>
              </w:rPr>
              <w:t>2018</w:t>
            </w:r>
          </w:p>
        </w:tc>
        <w:tc>
          <w:tcPr>
            <w:tcW w:w="1103" w:type="dxa"/>
          </w:tcPr>
          <w:p>
            <w:pPr>
              <w:pStyle w:val="TableParagraph"/>
              <w:spacing w:line="273" w:lineRule="exact"/>
              <w:ind w:right="1"/>
              <w:rPr>
                <w:b/>
                <w:sz w:val="24"/>
              </w:rPr>
            </w:pPr>
            <w:r>
              <w:rPr>
                <w:b/>
                <w:spacing w:val="-4"/>
                <w:sz w:val="24"/>
              </w:rPr>
              <w:t>2019</w:t>
            </w:r>
          </w:p>
        </w:tc>
        <w:tc>
          <w:tcPr>
            <w:tcW w:w="1043" w:type="dxa"/>
          </w:tcPr>
          <w:p>
            <w:pPr>
              <w:pStyle w:val="TableParagraph"/>
              <w:spacing w:line="273" w:lineRule="exact"/>
              <w:ind w:left="8" w:right="5"/>
              <w:rPr>
                <w:b/>
                <w:sz w:val="24"/>
              </w:rPr>
            </w:pPr>
            <w:r>
              <w:rPr>
                <w:b/>
                <w:spacing w:val="-4"/>
                <w:sz w:val="24"/>
              </w:rPr>
              <w:t>2020</w:t>
            </w:r>
          </w:p>
        </w:tc>
        <w:tc>
          <w:tcPr>
            <w:tcW w:w="1044" w:type="dxa"/>
          </w:tcPr>
          <w:p>
            <w:pPr>
              <w:pStyle w:val="TableParagraph"/>
              <w:ind w:left="274"/>
              <w:jc w:val="left"/>
              <w:rPr>
                <w:sz w:val="24"/>
              </w:rPr>
            </w:pPr>
            <w:r>
              <w:rPr>
                <w:spacing w:val="-4"/>
                <w:sz w:val="24"/>
              </w:rPr>
              <w:t>2021</w:t>
            </w:r>
          </w:p>
        </w:tc>
        <w:tc>
          <w:tcPr>
            <w:tcW w:w="959" w:type="dxa"/>
          </w:tcPr>
          <w:p>
            <w:pPr>
              <w:pStyle w:val="TableParagraph"/>
              <w:spacing w:line="240" w:lineRule="auto"/>
              <w:ind w:left="27" w:right="30"/>
              <w:rPr>
                <w:sz w:val="24"/>
              </w:rPr>
            </w:pPr>
            <w:r>
              <w:rPr>
                <w:spacing w:val="-2"/>
                <w:sz w:val="24"/>
              </w:rPr>
              <w:t>Pooled </w:t>
            </w:r>
            <w:r>
              <w:rPr>
                <w:spacing w:val="-4"/>
                <w:sz w:val="24"/>
              </w:rPr>
              <w:t>mean </w:t>
            </w:r>
            <w:r>
              <w:rPr>
                <w:sz w:val="24"/>
              </w:rPr>
              <w:t>over 5 </w:t>
            </w:r>
            <w:r>
              <w:rPr>
                <w:spacing w:val="-4"/>
                <w:sz w:val="24"/>
              </w:rPr>
              <w:t>years</w:t>
            </w:r>
          </w:p>
        </w:tc>
        <w:tc>
          <w:tcPr>
            <w:tcW w:w="1302" w:type="dxa"/>
          </w:tcPr>
          <w:p>
            <w:pPr>
              <w:pStyle w:val="TableParagraph"/>
              <w:ind w:right="127"/>
              <w:jc w:val="right"/>
              <w:rPr>
                <w:sz w:val="24"/>
              </w:rPr>
            </w:pPr>
            <w:r>
              <w:rPr>
                <w:sz w:val="24"/>
              </w:rPr>
              <w:t>%</w:t>
            </w:r>
            <w:r>
              <w:rPr>
                <w:spacing w:val="-1"/>
                <w:sz w:val="24"/>
              </w:rPr>
              <w:t> </w:t>
            </w:r>
            <w:r>
              <w:rPr>
                <w:spacing w:val="-2"/>
                <w:sz w:val="24"/>
              </w:rPr>
              <w:t>increase</w:t>
            </w:r>
          </w:p>
        </w:tc>
      </w:tr>
      <w:tr>
        <w:trPr>
          <w:trHeight w:val="436" w:hRule="atLeast"/>
        </w:trPr>
        <w:tc>
          <w:tcPr>
            <w:tcW w:w="994" w:type="dxa"/>
          </w:tcPr>
          <w:p>
            <w:pPr>
              <w:pStyle w:val="TableParagraph"/>
              <w:spacing w:line="270" w:lineRule="exact"/>
              <w:ind w:left="11" w:right="1"/>
              <w:rPr>
                <w:sz w:val="16"/>
              </w:rPr>
            </w:pPr>
            <w:r>
              <w:rPr>
                <w:spacing w:val="-5"/>
                <w:position w:val="2"/>
                <w:sz w:val="24"/>
              </w:rPr>
              <w:t>T</w:t>
            </w:r>
            <w:r>
              <w:rPr>
                <w:spacing w:val="-5"/>
                <w:sz w:val="16"/>
              </w:rPr>
              <w:t>1</w:t>
            </w:r>
          </w:p>
        </w:tc>
        <w:tc>
          <w:tcPr>
            <w:tcW w:w="1643" w:type="dxa"/>
          </w:tcPr>
          <w:p>
            <w:pPr>
              <w:pStyle w:val="TableParagraph"/>
              <w:ind w:left="107"/>
              <w:jc w:val="left"/>
              <w:rPr>
                <w:sz w:val="24"/>
              </w:rPr>
            </w:pPr>
            <w:r>
              <w:rPr>
                <w:spacing w:val="-5"/>
                <w:sz w:val="24"/>
              </w:rPr>
              <w:t>NP</w:t>
            </w:r>
          </w:p>
        </w:tc>
        <w:tc>
          <w:tcPr>
            <w:tcW w:w="913" w:type="dxa"/>
          </w:tcPr>
          <w:p>
            <w:pPr>
              <w:pStyle w:val="TableParagraph"/>
              <w:ind w:left="106"/>
              <w:jc w:val="left"/>
              <w:rPr>
                <w:sz w:val="24"/>
              </w:rPr>
            </w:pPr>
            <w:r>
              <w:rPr>
                <w:spacing w:val="-4"/>
                <w:sz w:val="24"/>
              </w:rPr>
              <w:t>5962</w:t>
            </w:r>
          </w:p>
        </w:tc>
        <w:tc>
          <w:tcPr>
            <w:tcW w:w="1043" w:type="dxa"/>
          </w:tcPr>
          <w:p>
            <w:pPr>
              <w:pStyle w:val="TableParagraph"/>
              <w:ind w:left="8"/>
              <w:rPr>
                <w:sz w:val="24"/>
              </w:rPr>
            </w:pPr>
            <w:r>
              <w:rPr>
                <w:spacing w:val="-4"/>
                <w:sz w:val="24"/>
              </w:rPr>
              <w:t>6073</w:t>
            </w:r>
          </w:p>
        </w:tc>
        <w:tc>
          <w:tcPr>
            <w:tcW w:w="1103" w:type="dxa"/>
          </w:tcPr>
          <w:p>
            <w:pPr>
              <w:pStyle w:val="TableParagraph"/>
              <w:ind w:right="1"/>
              <w:rPr>
                <w:sz w:val="24"/>
              </w:rPr>
            </w:pPr>
            <w:r>
              <w:rPr>
                <w:spacing w:val="-4"/>
                <w:sz w:val="24"/>
              </w:rPr>
              <w:t>5353</w:t>
            </w:r>
          </w:p>
        </w:tc>
        <w:tc>
          <w:tcPr>
            <w:tcW w:w="1043" w:type="dxa"/>
          </w:tcPr>
          <w:p>
            <w:pPr>
              <w:pStyle w:val="TableParagraph"/>
              <w:ind w:left="8" w:right="5"/>
              <w:rPr>
                <w:sz w:val="24"/>
              </w:rPr>
            </w:pPr>
            <w:r>
              <w:rPr>
                <w:spacing w:val="-4"/>
                <w:sz w:val="24"/>
              </w:rPr>
              <w:t>5353</w:t>
            </w:r>
          </w:p>
        </w:tc>
        <w:tc>
          <w:tcPr>
            <w:tcW w:w="1044" w:type="dxa"/>
          </w:tcPr>
          <w:p>
            <w:pPr>
              <w:pStyle w:val="TableParagraph"/>
              <w:ind w:right="104"/>
              <w:jc w:val="right"/>
              <w:rPr>
                <w:sz w:val="24"/>
              </w:rPr>
            </w:pPr>
            <w:r>
              <w:rPr>
                <w:spacing w:val="-4"/>
                <w:sz w:val="24"/>
              </w:rPr>
              <w:t>6141</w:t>
            </w:r>
          </w:p>
        </w:tc>
        <w:tc>
          <w:tcPr>
            <w:tcW w:w="959" w:type="dxa"/>
          </w:tcPr>
          <w:p>
            <w:pPr>
              <w:pStyle w:val="TableParagraph"/>
              <w:ind w:right="103"/>
              <w:jc w:val="right"/>
              <w:rPr>
                <w:sz w:val="24"/>
              </w:rPr>
            </w:pPr>
            <w:r>
              <w:rPr>
                <w:spacing w:val="-4"/>
                <w:sz w:val="24"/>
              </w:rPr>
              <w:t>5776</w:t>
            </w:r>
          </w:p>
        </w:tc>
        <w:tc>
          <w:tcPr>
            <w:tcW w:w="1302" w:type="dxa"/>
          </w:tcPr>
          <w:p>
            <w:pPr>
              <w:pStyle w:val="TableParagraph"/>
              <w:ind w:right="106"/>
              <w:jc w:val="right"/>
              <w:rPr>
                <w:sz w:val="24"/>
              </w:rPr>
            </w:pPr>
            <w:r>
              <w:rPr>
                <w:spacing w:val="-5"/>
                <w:sz w:val="24"/>
              </w:rPr>
              <w:t>27</w:t>
            </w:r>
          </w:p>
        </w:tc>
      </w:tr>
      <w:tr>
        <w:trPr>
          <w:trHeight w:val="503" w:hRule="atLeast"/>
        </w:trPr>
        <w:tc>
          <w:tcPr>
            <w:tcW w:w="994" w:type="dxa"/>
          </w:tcPr>
          <w:p>
            <w:pPr>
              <w:pStyle w:val="TableParagraph"/>
              <w:spacing w:line="270" w:lineRule="exact"/>
              <w:ind w:left="11" w:right="1"/>
              <w:rPr>
                <w:sz w:val="16"/>
              </w:rPr>
            </w:pPr>
            <w:r>
              <w:rPr>
                <w:spacing w:val="-5"/>
                <w:position w:val="2"/>
                <w:sz w:val="24"/>
              </w:rPr>
              <w:t>T</w:t>
            </w:r>
            <w:r>
              <w:rPr>
                <w:spacing w:val="-5"/>
                <w:sz w:val="16"/>
              </w:rPr>
              <w:t>2</w:t>
            </w:r>
          </w:p>
        </w:tc>
        <w:tc>
          <w:tcPr>
            <w:tcW w:w="1643" w:type="dxa"/>
          </w:tcPr>
          <w:p>
            <w:pPr>
              <w:pStyle w:val="TableParagraph"/>
              <w:ind w:left="107"/>
              <w:jc w:val="left"/>
              <w:rPr>
                <w:sz w:val="24"/>
              </w:rPr>
            </w:pPr>
            <w:r>
              <w:rPr>
                <w:spacing w:val="-5"/>
                <w:sz w:val="24"/>
              </w:rPr>
              <w:t>NK</w:t>
            </w:r>
          </w:p>
        </w:tc>
        <w:tc>
          <w:tcPr>
            <w:tcW w:w="913" w:type="dxa"/>
          </w:tcPr>
          <w:p>
            <w:pPr>
              <w:pStyle w:val="TableParagraph"/>
              <w:ind w:left="106"/>
              <w:jc w:val="left"/>
              <w:rPr>
                <w:sz w:val="24"/>
              </w:rPr>
            </w:pPr>
            <w:r>
              <w:rPr>
                <w:spacing w:val="-4"/>
                <w:sz w:val="24"/>
              </w:rPr>
              <w:t>5641</w:t>
            </w:r>
          </w:p>
        </w:tc>
        <w:tc>
          <w:tcPr>
            <w:tcW w:w="1043" w:type="dxa"/>
          </w:tcPr>
          <w:p>
            <w:pPr>
              <w:pStyle w:val="TableParagraph"/>
              <w:ind w:left="8"/>
              <w:rPr>
                <w:sz w:val="24"/>
              </w:rPr>
            </w:pPr>
            <w:r>
              <w:rPr>
                <w:spacing w:val="-4"/>
                <w:sz w:val="24"/>
              </w:rPr>
              <w:t>5752</w:t>
            </w:r>
          </w:p>
        </w:tc>
        <w:tc>
          <w:tcPr>
            <w:tcW w:w="1103" w:type="dxa"/>
          </w:tcPr>
          <w:p>
            <w:pPr>
              <w:pStyle w:val="TableParagraph"/>
              <w:ind w:right="1"/>
              <w:rPr>
                <w:sz w:val="24"/>
              </w:rPr>
            </w:pPr>
            <w:r>
              <w:rPr>
                <w:spacing w:val="-4"/>
                <w:sz w:val="24"/>
              </w:rPr>
              <w:t>5792</w:t>
            </w:r>
          </w:p>
        </w:tc>
        <w:tc>
          <w:tcPr>
            <w:tcW w:w="1043" w:type="dxa"/>
          </w:tcPr>
          <w:p>
            <w:pPr>
              <w:pStyle w:val="TableParagraph"/>
              <w:ind w:left="8" w:right="5"/>
              <w:rPr>
                <w:sz w:val="24"/>
              </w:rPr>
            </w:pPr>
            <w:r>
              <w:rPr>
                <w:spacing w:val="-4"/>
                <w:sz w:val="24"/>
              </w:rPr>
              <w:t>5792</w:t>
            </w:r>
          </w:p>
        </w:tc>
        <w:tc>
          <w:tcPr>
            <w:tcW w:w="1044" w:type="dxa"/>
          </w:tcPr>
          <w:p>
            <w:pPr>
              <w:pStyle w:val="TableParagraph"/>
              <w:spacing w:line="240" w:lineRule="auto" w:before="59"/>
              <w:ind w:right="104"/>
              <w:jc w:val="right"/>
              <w:rPr>
                <w:sz w:val="24"/>
              </w:rPr>
            </w:pPr>
            <w:r>
              <w:rPr>
                <w:spacing w:val="-4"/>
                <w:sz w:val="24"/>
              </w:rPr>
              <w:t>6690</w:t>
            </w:r>
          </w:p>
        </w:tc>
        <w:tc>
          <w:tcPr>
            <w:tcW w:w="959" w:type="dxa"/>
          </w:tcPr>
          <w:p>
            <w:pPr>
              <w:pStyle w:val="TableParagraph"/>
              <w:spacing w:line="240" w:lineRule="auto" w:before="59"/>
              <w:ind w:right="103"/>
              <w:jc w:val="right"/>
              <w:rPr>
                <w:sz w:val="24"/>
              </w:rPr>
            </w:pPr>
            <w:r>
              <w:rPr>
                <w:spacing w:val="-4"/>
                <w:sz w:val="24"/>
              </w:rPr>
              <w:t>5933</w:t>
            </w:r>
          </w:p>
        </w:tc>
        <w:tc>
          <w:tcPr>
            <w:tcW w:w="1302" w:type="dxa"/>
          </w:tcPr>
          <w:p>
            <w:pPr>
              <w:pStyle w:val="TableParagraph"/>
              <w:spacing w:line="240" w:lineRule="auto" w:before="59"/>
              <w:ind w:right="106"/>
              <w:jc w:val="right"/>
              <w:rPr>
                <w:sz w:val="24"/>
              </w:rPr>
            </w:pPr>
            <w:r>
              <w:rPr>
                <w:spacing w:val="-5"/>
                <w:sz w:val="24"/>
              </w:rPr>
              <w:t>31</w:t>
            </w:r>
          </w:p>
        </w:tc>
      </w:tr>
      <w:tr>
        <w:trPr>
          <w:trHeight w:val="504" w:hRule="atLeast"/>
        </w:trPr>
        <w:tc>
          <w:tcPr>
            <w:tcW w:w="994" w:type="dxa"/>
          </w:tcPr>
          <w:p>
            <w:pPr>
              <w:pStyle w:val="TableParagraph"/>
              <w:spacing w:line="270" w:lineRule="exact"/>
              <w:ind w:left="11" w:right="1"/>
              <w:rPr>
                <w:sz w:val="16"/>
              </w:rPr>
            </w:pPr>
            <w:r>
              <w:rPr>
                <w:spacing w:val="-5"/>
                <w:position w:val="2"/>
                <w:sz w:val="24"/>
              </w:rPr>
              <w:t>T</w:t>
            </w:r>
            <w:r>
              <w:rPr>
                <w:spacing w:val="-5"/>
                <w:sz w:val="16"/>
              </w:rPr>
              <w:t>3</w:t>
            </w:r>
          </w:p>
        </w:tc>
        <w:tc>
          <w:tcPr>
            <w:tcW w:w="1643" w:type="dxa"/>
          </w:tcPr>
          <w:p>
            <w:pPr>
              <w:pStyle w:val="TableParagraph"/>
              <w:ind w:left="107"/>
              <w:jc w:val="left"/>
              <w:rPr>
                <w:sz w:val="24"/>
              </w:rPr>
            </w:pPr>
            <w:r>
              <w:rPr>
                <w:spacing w:val="-5"/>
                <w:sz w:val="24"/>
              </w:rPr>
              <w:t>NPK</w:t>
            </w:r>
          </w:p>
        </w:tc>
        <w:tc>
          <w:tcPr>
            <w:tcW w:w="913" w:type="dxa"/>
          </w:tcPr>
          <w:p>
            <w:pPr>
              <w:pStyle w:val="TableParagraph"/>
              <w:ind w:left="106"/>
              <w:jc w:val="left"/>
              <w:rPr>
                <w:sz w:val="24"/>
              </w:rPr>
            </w:pPr>
            <w:r>
              <w:rPr>
                <w:spacing w:val="-4"/>
                <w:sz w:val="24"/>
              </w:rPr>
              <w:t>5823</w:t>
            </w:r>
          </w:p>
        </w:tc>
        <w:tc>
          <w:tcPr>
            <w:tcW w:w="1043" w:type="dxa"/>
          </w:tcPr>
          <w:p>
            <w:pPr>
              <w:pStyle w:val="TableParagraph"/>
              <w:ind w:left="8"/>
              <w:rPr>
                <w:sz w:val="24"/>
              </w:rPr>
            </w:pPr>
            <w:r>
              <w:rPr>
                <w:spacing w:val="-4"/>
                <w:sz w:val="24"/>
              </w:rPr>
              <w:t>5934</w:t>
            </w:r>
          </w:p>
        </w:tc>
        <w:tc>
          <w:tcPr>
            <w:tcW w:w="1103" w:type="dxa"/>
          </w:tcPr>
          <w:p>
            <w:pPr>
              <w:pStyle w:val="TableParagraph"/>
              <w:ind w:right="1"/>
              <w:rPr>
                <w:sz w:val="24"/>
              </w:rPr>
            </w:pPr>
            <w:r>
              <w:rPr>
                <w:spacing w:val="-4"/>
                <w:sz w:val="24"/>
              </w:rPr>
              <w:t>5995</w:t>
            </w:r>
          </w:p>
        </w:tc>
        <w:tc>
          <w:tcPr>
            <w:tcW w:w="1043" w:type="dxa"/>
          </w:tcPr>
          <w:p>
            <w:pPr>
              <w:pStyle w:val="TableParagraph"/>
              <w:ind w:left="8" w:right="5"/>
              <w:rPr>
                <w:sz w:val="24"/>
              </w:rPr>
            </w:pPr>
            <w:r>
              <w:rPr>
                <w:spacing w:val="-4"/>
                <w:sz w:val="24"/>
              </w:rPr>
              <w:t>5995</w:t>
            </w:r>
          </w:p>
        </w:tc>
        <w:tc>
          <w:tcPr>
            <w:tcW w:w="1044" w:type="dxa"/>
          </w:tcPr>
          <w:p>
            <w:pPr>
              <w:pStyle w:val="TableParagraph"/>
              <w:spacing w:line="240" w:lineRule="auto" w:before="62"/>
              <w:ind w:right="104"/>
              <w:jc w:val="right"/>
              <w:rPr>
                <w:sz w:val="24"/>
              </w:rPr>
            </w:pPr>
            <w:r>
              <w:rPr>
                <w:spacing w:val="-4"/>
                <w:sz w:val="24"/>
              </w:rPr>
              <w:t>6842</w:t>
            </w:r>
          </w:p>
        </w:tc>
        <w:tc>
          <w:tcPr>
            <w:tcW w:w="959" w:type="dxa"/>
          </w:tcPr>
          <w:p>
            <w:pPr>
              <w:pStyle w:val="TableParagraph"/>
              <w:spacing w:line="240" w:lineRule="auto" w:before="62"/>
              <w:ind w:right="103"/>
              <w:jc w:val="right"/>
              <w:rPr>
                <w:sz w:val="24"/>
              </w:rPr>
            </w:pPr>
            <w:r>
              <w:rPr>
                <w:spacing w:val="-4"/>
                <w:sz w:val="24"/>
              </w:rPr>
              <w:t>6118</w:t>
            </w:r>
          </w:p>
        </w:tc>
        <w:tc>
          <w:tcPr>
            <w:tcW w:w="1302" w:type="dxa"/>
          </w:tcPr>
          <w:p>
            <w:pPr>
              <w:pStyle w:val="TableParagraph"/>
              <w:spacing w:line="240" w:lineRule="auto" w:before="62"/>
              <w:ind w:right="106"/>
              <w:jc w:val="right"/>
              <w:rPr>
                <w:sz w:val="24"/>
              </w:rPr>
            </w:pPr>
            <w:r>
              <w:rPr>
                <w:spacing w:val="-5"/>
                <w:sz w:val="24"/>
              </w:rPr>
              <w:t>35</w:t>
            </w:r>
          </w:p>
        </w:tc>
      </w:tr>
      <w:tr>
        <w:trPr>
          <w:trHeight w:val="520" w:hRule="atLeast"/>
        </w:trPr>
        <w:tc>
          <w:tcPr>
            <w:tcW w:w="994" w:type="dxa"/>
          </w:tcPr>
          <w:p>
            <w:pPr>
              <w:pStyle w:val="TableParagraph"/>
              <w:spacing w:line="240" w:lineRule="auto"/>
              <w:jc w:val="left"/>
              <w:rPr>
                <w:sz w:val="22"/>
              </w:rPr>
            </w:pPr>
          </w:p>
        </w:tc>
        <w:tc>
          <w:tcPr>
            <w:tcW w:w="1643" w:type="dxa"/>
          </w:tcPr>
          <w:p>
            <w:pPr>
              <w:pStyle w:val="TableParagraph"/>
              <w:ind w:left="107"/>
              <w:jc w:val="left"/>
              <w:rPr>
                <w:sz w:val="24"/>
              </w:rPr>
            </w:pPr>
            <w:r>
              <w:rPr>
                <w:spacing w:val="-4"/>
                <w:sz w:val="24"/>
              </w:rPr>
              <w:t>STCR</w:t>
            </w:r>
          </w:p>
        </w:tc>
        <w:tc>
          <w:tcPr>
            <w:tcW w:w="913" w:type="dxa"/>
          </w:tcPr>
          <w:p>
            <w:pPr>
              <w:pStyle w:val="TableParagraph"/>
              <w:spacing w:line="240" w:lineRule="auto"/>
              <w:jc w:val="left"/>
              <w:rPr>
                <w:sz w:val="22"/>
              </w:rPr>
            </w:pPr>
          </w:p>
        </w:tc>
        <w:tc>
          <w:tcPr>
            <w:tcW w:w="1043" w:type="dxa"/>
          </w:tcPr>
          <w:p>
            <w:pPr>
              <w:pStyle w:val="TableParagraph"/>
              <w:spacing w:line="240" w:lineRule="auto"/>
              <w:jc w:val="left"/>
              <w:rPr>
                <w:sz w:val="22"/>
              </w:rPr>
            </w:pPr>
          </w:p>
        </w:tc>
        <w:tc>
          <w:tcPr>
            <w:tcW w:w="1103" w:type="dxa"/>
          </w:tcPr>
          <w:p>
            <w:pPr>
              <w:pStyle w:val="TableParagraph"/>
              <w:ind w:right="1"/>
              <w:rPr>
                <w:sz w:val="24"/>
              </w:rPr>
            </w:pPr>
            <w:r>
              <w:rPr>
                <w:spacing w:val="-4"/>
                <w:sz w:val="24"/>
              </w:rPr>
              <w:t>5915</w:t>
            </w:r>
          </w:p>
        </w:tc>
        <w:tc>
          <w:tcPr>
            <w:tcW w:w="1043" w:type="dxa"/>
          </w:tcPr>
          <w:p>
            <w:pPr>
              <w:pStyle w:val="TableParagraph"/>
              <w:ind w:left="8" w:right="5"/>
              <w:rPr>
                <w:sz w:val="24"/>
              </w:rPr>
            </w:pPr>
            <w:r>
              <w:rPr>
                <w:spacing w:val="-4"/>
                <w:sz w:val="24"/>
              </w:rPr>
              <w:t>5915</w:t>
            </w:r>
          </w:p>
        </w:tc>
        <w:tc>
          <w:tcPr>
            <w:tcW w:w="1044" w:type="dxa"/>
          </w:tcPr>
          <w:p>
            <w:pPr>
              <w:pStyle w:val="TableParagraph"/>
              <w:spacing w:line="240" w:lineRule="auto" w:before="75"/>
              <w:ind w:right="104"/>
              <w:jc w:val="right"/>
              <w:rPr>
                <w:sz w:val="24"/>
              </w:rPr>
            </w:pPr>
            <w:r>
              <w:rPr>
                <w:spacing w:val="-4"/>
                <w:sz w:val="24"/>
              </w:rPr>
              <w:t>6870</w:t>
            </w:r>
          </w:p>
        </w:tc>
        <w:tc>
          <w:tcPr>
            <w:tcW w:w="959" w:type="dxa"/>
          </w:tcPr>
          <w:p>
            <w:pPr>
              <w:pStyle w:val="TableParagraph"/>
              <w:spacing w:line="240" w:lineRule="auto" w:before="75"/>
              <w:ind w:right="103"/>
              <w:jc w:val="right"/>
              <w:rPr>
                <w:sz w:val="24"/>
              </w:rPr>
            </w:pPr>
            <w:r>
              <w:rPr>
                <w:spacing w:val="-4"/>
                <w:sz w:val="24"/>
              </w:rPr>
              <w:t>6233</w:t>
            </w:r>
          </w:p>
        </w:tc>
        <w:tc>
          <w:tcPr>
            <w:tcW w:w="1302" w:type="dxa"/>
          </w:tcPr>
          <w:p>
            <w:pPr>
              <w:pStyle w:val="TableParagraph"/>
              <w:spacing w:line="240" w:lineRule="auto" w:before="75"/>
              <w:ind w:right="106"/>
              <w:jc w:val="right"/>
              <w:rPr>
                <w:sz w:val="24"/>
              </w:rPr>
            </w:pPr>
            <w:r>
              <w:rPr>
                <w:spacing w:val="-5"/>
                <w:sz w:val="24"/>
              </w:rPr>
              <w:t>37</w:t>
            </w:r>
          </w:p>
        </w:tc>
      </w:tr>
      <w:tr>
        <w:trPr>
          <w:trHeight w:val="503" w:hRule="atLeast"/>
        </w:trPr>
        <w:tc>
          <w:tcPr>
            <w:tcW w:w="994" w:type="dxa"/>
          </w:tcPr>
          <w:p>
            <w:pPr>
              <w:pStyle w:val="TableParagraph"/>
              <w:spacing w:line="270" w:lineRule="exact"/>
              <w:ind w:left="11" w:right="1"/>
              <w:rPr>
                <w:sz w:val="16"/>
              </w:rPr>
            </w:pPr>
            <w:r>
              <w:rPr>
                <w:spacing w:val="-5"/>
                <w:position w:val="2"/>
                <w:sz w:val="24"/>
              </w:rPr>
              <w:t>T</w:t>
            </w:r>
            <w:r>
              <w:rPr>
                <w:spacing w:val="-5"/>
                <w:sz w:val="16"/>
              </w:rPr>
              <w:t>4</w:t>
            </w:r>
          </w:p>
        </w:tc>
        <w:tc>
          <w:tcPr>
            <w:tcW w:w="1643" w:type="dxa"/>
          </w:tcPr>
          <w:p>
            <w:pPr>
              <w:pStyle w:val="TableParagraph"/>
              <w:ind w:left="107"/>
              <w:jc w:val="left"/>
              <w:rPr>
                <w:sz w:val="24"/>
              </w:rPr>
            </w:pPr>
            <w:r>
              <w:rPr>
                <w:spacing w:val="-4"/>
                <w:sz w:val="24"/>
              </w:rPr>
              <w:t>NPKo</w:t>
            </w:r>
          </w:p>
        </w:tc>
        <w:tc>
          <w:tcPr>
            <w:tcW w:w="913" w:type="dxa"/>
          </w:tcPr>
          <w:p>
            <w:pPr>
              <w:pStyle w:val="TableParagraph"/>
              <w:ind w:left="106"/>
              <w:jc w:val="left"/>
              <w:rPr>
                <w:sz w:val="24"/>
              </w:rPr>
            </w:pPr>
            <w:r>
              <w:rPr>
                <w:spacing w:val="-4"/>
                <w:sz w:val="24"/>
              </w:rPr>
              <w:t>6046</w:t>
            </w:r>
          </w:p>
        </w:tc>
        <w:tc>
          <w:tcPr>
            <w:tcW w:w="1043" w:type="dxa"/>
          </w:tcPr>
          <w:p>
            <w:pPr>
              <w:pStyle w:val="TableParagraph"/>
              <w:ind w:left="8"/>
              <w:rPr>
                <w:sz w:val="24"/>
              </w:rPr>
            </w:pPr>
            <w:r>
              <w:rPr>
                <w:spacing w:val="-4"/>
                <w:sz w:val="24"/>
              </w:rPr>
              <w:t>6157</w:t>
            </w:r>
          </w:p>
        </w:tc>
        <w:tc>
          <w:tcPr>
            <w:tcW w:w="1103" w:type="dxa"/>
          </w:tcPr>
          <w:p>
            <w:pPr>
              <w:pStyle w:val="TableParagraph"/>
              <w:ind w:right="1"/>
              <w:rPr>
                <w:sz w:val="24"/>
              </w:rPr>
            </w:pPr>
            <w:r>
              <w:rPr>
                <w:spacing w:val="-4"/>
                <w:sz w:val="24"/>
              </w:rPr>
              <w:t>6064</w:t>
            </w:r>
          </w:p>
        </w:tc>
        <w:tc>
          <w:tcPr>
            <w:tcW w:w="1043" w:type="dxa"/>
          </w:tcPr>
          <w:p>
            <w:pPr>
              <w:pStyle w:val="TableParagraph"/>
              <w:ind w:left="8" w:right="5"/>
              <w:rPr>
                <w:sz w:val="24"/>
              </w:rPr>
            </w:pPr>
            <w:r>
              <w:rPr>
                <w:spacing w:val="-4"/>
                <w:sz w:val="24"/>
              </w:rPr>
              <w:t>6064</w:t>
            </w:r>
          </w:p>
        </w:tc>
        <w:tc>
          <w:tcPr>
            <w:tcW w:w="1044" w:type="dxa"/>
          </w:tcPr>
          <w:p>
            <w:pPr>
              <w:pStyle w:val="TableParagraph"/>
              <w:spacing w:line="240" w:lineRule="auto" w:before="61"/>
              <w:ind w:right="104"/>
              <w:jc w:val="right"/>
              <w:rPr>
                <w:sz w:val="24"/>
              </w:rPr>
            </w:pPr>
            <w:r>
              <w:rPr>
                <w:spacing w:val="-4"/>
                <w:sz w:val="24"/>
              </w:rPr>
              <w:t>6932</w:t>
            </w:r>
          </w:p>
        </w:tc>
        <w:tc>
          <w:tcPr>
            <w:tcW w:w="959" w:type="dxa"/>
          </w:tcPr>
          <w:p>
            <w:pPr>
              <w:pStyle w:val="TableParagraph"/>
              <w:spacing w:line="240" w:lineRule="auto" w:before="61"/>
              <w:ind w:right="103"/>
              <w:jc w:val="right"/>
              <w:rPr>
                <w:sz w:val="24"/>
              </w:rPr>
            </w:pPr>
            <w:r>
              <w:rPr>
                <w:spacing w:val="-4"/>
                <w:sz w:val="24"/>
              </w:rPr>
              <w:t>6253</w:t>
            </w:r>
          </w:p>
        </w:tc>
        <w:tc>
          <w:tcPr>
            <w:tcW w:w="1302" w:type="dxa"/>
          </w:tcPr>
          <w:p>
            <w:pPr>
              <w:pStyle w:val="TableParagraph"/>
              <w:spacing w:line="240" w:lineRule="auto" w:before="61"/>
              <w:ind w:right="106"/>
              <w:jc w:val="right"/>
              <w:rPr>
                <w:sz w:val="24"/>
              </w:rPr>
            </w:pPr>
            <w:r>
              <w:rPr>
                <w:spacing w:val="-5"/>
                <w:sz w:val="24"/>
              </w:rPr>
              <w:t>38</w:t>
            </w:r>
          </w:p>
        </w:tc>
      </w:tr>
      <w:tr>
        <w:trPr>
          <w:trHeight w:val="520" w:hRule="atLeast"/>
        </w:trPr>
        <w:tc>
          <w:tcPr>
            <w:tcW w:w="994" w:type="dxa"/>
          </w:tcPr>
          <w:p>
            <w:pPr>
              <w:pStyle w:val="TableParagraph"/>
              <w:spacing w:line="270" w:lineRule="exact"/>
              <w:ind w:left="11" w:right="1"/>
              <w:rPr>
                <w:sz w:val="16"/>
              </w:rPr>
            </w:pPr>
            <w:r>
              <w:rPr>
                <w:spacing w:val="-5"/>
                <w:position w:val="2"/>
                <w:sz w:val="24"/>
              </w:rPr>
              <w:t>T</w:t>
            </w:r>
            <w:r>
              <w:rPr>
                <w:spacing w:val="-5"/>
                <w:sz w:val="16"/>
              </w:rPr>
              <w:t>5</w:t>
            </w:r>
          </w:p>
        </w:tc>
        <w:tc>
          <w:tcPr>
            <w:tcW w:w="1643" w:type="dxa"/>
          </w:tcPr>
          <w:p>
            <w:pPr>
              <w:pStyle w:val="TableParagraph"/>
              <w:ind w:left="107"/>
              <w:jc w:val="left"/>
              <w:rPr>
                <w:sz w:val="24"/>
              </w:rPr>
            </w:pPr>
            <w:r>
              <w:rPr>
                <w:spacing w:val="-2"/>
                <w:sz w:val="24"/>
              </w:rPr>
              <w:t>NPK+GM</w:t>
            </w:r>
          </w:p>
        </w:tc>
        <w:tc>
          <w:tcPr>
            <w:tcW w:w="913" w:type="dxa"/>
          </w:tcPr>
          <w:p>
            <w:pPr>
              <w:pStyle w:val="TableParagraph"/>
              <w:ind w:left="106"/>
              <w:jc w:val="left"/>
              <w:rPr>
                <w:sz w:val="24"/>
              </w:rPr>
            </w:pPr>
            <w:r>
              <w:rPr>
                <w:spacing w:val="-4"/>
                <w:sz w:val="24"/>
              </w:rPr>
              <w:t>5623</w:t>
            </w:r>
          </w:p>
        </w:tc>
        <w:tc>
          <w:tcPr>
            <w:tcW w:w="1043" w:type="dxa"/>
          </w:tcPr>
          <w:p>
            <w:pPr>
              <w:pStyle w:val="TableParagraph"/>
              <w:ind w:left="8"/>
              <w:rPr>
                <w:sz w:val="24"/>
              </w:rPr>
            </w:pPr>
            <w:r>
              <w:rPr>
                <w:spacing w:val="-4"/>
                <w:sz w:val="24"/>
              </w:rPr>
              <w:t>5734</w:t>
            </w:r>
          </w:p>
        </w:tc>
        <w:tc>
          <w:tcPr>
            <w:tcW w:w="1103" w:type="dxa"/>
          </w:tcPr>
          <w:p>
            <w:pPr>
              <w:pStyle w:val="TableParagraph"/>
              <w:ind w:right="1"/>
              <w:rPr>
                <w:sz w:val="24"/>
              </w:rPr>
            </w:pPr>
            <w:r>
              <w:rPr>
                <w:spacing w:val="-4"/>
                <w:sz w:val="24"/>
              </w:rPr>
              <w:t>6808</w:t>
            </w:r>
          </w:p>
        </w:tc>
        <w:tc>
          <w:tcPr>
            <w:tcW w:w="1043" w:type="dxa"/>
          </w:tcPr>
          <w:p>
            <w:pPr>
              <w:pStyle w:val="TableParagraph"/>
              <w:ind w:left="8" w:right="5"/>
              <w:rPr>
                <w:sz w:val="24"/>
              </w:rPr>
            </w:pPr>
            <w:r>
              <w:rPr>
                <w:spacing w:val="-4"/>
                <w:sz w:val="24"/>
              </w:rPr>
              <w:t>6808</w:t>
            </w:r>
          </w:p>
        </w:tc>
        <w:tc>
          <w:tcPr>
            <w:tcW w:w="1044" w:type="dxa"/>
          </w:tcPr>
          <w:p>
            <w:pPr>
              <w:pStyle w:val="TableParagraph"/>
              <w:spacing w:line="240" w:lineRule="auto" w:before="75"/>
              <w:ind w:right="104"/>
              <w:jc w:val="right"/>
              <w:rPr>
                <w:sz w:val="24"/>
              </w:rPr>
            </w:pPr>
            <w:r>
              <w:rPr>
                <w:spacing w:val="-4"/>
                <w:sz w:val="24"/>
              </w:rPr>
              <w:t>7364</w:t>
            </w:r>
          </w:p>
        </w:tc>
        <w:tc>
          <w:tcPr>
            <w:tcW w:w="959" w:type="dxa"/>
          </w:tcPr>
          <w:p>
            <w:pPr>
              <w:pStyle w:val="TableParagraph"/>
              <w:spacing w:line="240" w:lineRule="auto" w:before="75"/>
              <w:ind w:right="103"/>
              <w:jc w:val="right"/>
              <w:rPr>
                <w:sz w:val="24"/>
              </w:rPr>
            </w:pPr>
            <w:r>
              <w:rPr>
                <w:spacing w:val="-4"/>
                <w:sz w:val="24"/>
              </w:rPr>
              <w:t>6467</w:t>
            </w:r>
          </w:p>
        </w:tc>
        <w:tc>
          <w:tcPr>
            <w:tcW w:w="1302" w:type="dxa"/>
          </w:tcPr>
          <w:p>
            <w:pPr>
              <w:pStyle w:val="TableParagraph"/>
              <w:spacing w:line="240" w:lineRule="auto" w:before="75"/>
              <w:ind w:right="106"/>
              <w:jc w:val="right"/>
              <w:rPr>
                <w:sz w:val="24"/>
              </w:rPr>
            </w:pPr>
            <w:r>
              <w:rPr>
                <w:spacing w:val="-5"/>
                <w:sz w:val="24"/>
              </w:rPr>
              <w:t>43</w:t>
            </w:r>
          </w:p>
        </w:tc>
      </w:tr>
      <w:tr>
        <w:trPr>
          <w:trHeight w:val="551" w:hRule="atLeast"/>
        </w:trPr>
        <w:tc>
          <w:tcPr>
            <w:tcW w:w="994" w:type="dxa"/>
          </w:tcPr>
          <w:p>
            <w:pPr>
              <w:pStyle w:val="TableParagraph"/>
              <w:spacing w:line="270" w:lineRule="exact"/>
              <w:ind w:left="11" w:right="1"/>
              <w:rPr>
                <w:sz w:val="16"/>
              </w:rPr>
            </w:pPr>
            <w:r>
              <w:rPr>
                <w:spacing w:val="-5"/>
                <w:position w:val="2"/>
                <w:sz w:val="24"/>
              </w:rPr>
              <w:t>T</w:t>
            </w:r>
            <w:r>
              <w:rPr>
                <w:spacing w:val="-5"/>
                <w:sz w:val="16"/>
              </w:rPr>
              <w:t>6</w:t>
            </w:r>
          </w:p>
        </w:tc>
        <w:tc>
          <w:tcPr>
            <w:tcW w:w="1643"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+GM+Azos</w:t>
            </w:r>
          </w:p>
        </w:tc>
        <w:tc>
          <w:tcPr>
            <w:tcW w:w="913" w:type="dxa"/>
          </w:tcPr>
          <w:p>
            <w:pPr>
              <w:pStyle w:val="TableParagraph"/>
              <w:ind w:left="106"/>
              <w:jc w:val="left"/>
              <w:rPr>
                <w:sz w:val="24"/>
              </w:rPr>
            </w:pPr>
            <w:r>
              <w:rPr>
                <w:spacing w:val="-4"/>
                <w:sz w:val="24"/>
              </w:rPr>
              <w:t>6395</w:t>
            </w:r>
          </w:p>
        </w:tc>
        <w:tc>
          <w:tcPr>
            <w:tcW w:w="1043" w:type="dxa"/>
          </w:tcPr>
          <w:p>
            <w:pPr>
              <w:pStyle w:val="TableParagraph"/>
              <w:ind w:left="8"/>
              <w:rPr>
                <w:sz w:val="24"/>
              </w:rPr>
            </w:pPr>
            <w:r>
              <w:rPr>
                <w:spacing w:val="-4"/>
                <w:sz w:val="24"/>
              </w:rPr>
              <w:t>6495</w:t>
            </w:r>
          </w:p>
        </w:tc>
        <w:tc>
          <w:tcPr>
            <w:tcW w:w="1103" w:type="dxa"/>
          </w:tcPr>
          <w:p>
            <w:pPr>
              <w:pStyle w:val="TableParagraph"/>
              <w:ind w:right="1"/>
              <w:rPr>
                <w:sz w:val="24"/>
              </w:rPr>
            </w:pPr>
            <w:r>
              <w:rPr>
                <w:spacing w:val="-4"/>
                <w:sz w:val="24"/>
              </w:rPr>
              <w:t>6945</w:t>
            </w:r>
          </w:p>
        </w:tc>
        <w:tc>
          <w:tcPr>
            <w:tcW w:w="1043" w:type="dxa"/>
          </w:tcPr>
          <w:p>
            <w:pPr>
              <w:pStyle w:val="TableParagraph"/>
              <w:ind w:left="8" w:right="5"/>
              <w:rPr>
                <w:sz w:val="24"/>
              </w:rPr>
            </w:pPr>
            <w:r>
              <w:rPr>
                <w:spacing w:val="-4"/>
                <w:sz w:val="24"/>
              </w:rPr>
              <w:t>6945</w:t>
            </w:r>
          </w:p>
        </w:tc>
        <w:tc>
          <w:tcPr>
            <w:tcW w:w="1044" w:type="dxa"/>
          </w:tcPr>
          <w:p>
            <w:pPr>
              <w:pStyle w:val="TableParagraph"/>
              <w:spacing w:line="240" w:lineRule="auto" w:before="109"/>
              <w:ind w:right="104"/>
              <w:jc w:val="right"/>
              <w:rPr>
                <w:sz w:val="24"/>
              </w:rPr>
            </w:pPr>
            <w:r>
              <w:rPr>
                <w:spacing w:val="-4"/>
                <w:sz w:val="24"/>
              </w:rPr>
              <w:t>7450</w:t>
            </w:r>
          </w:p>
        </w:tc>
        <w:tc>
          <w:tcPr>
            <w:tcW w:w="959" w:type="dxa"/>
          </w:tcPr>
          <w:p>
            <w:pPr>
              <w:pStyle w:val="TableParagraph"/>
              <w:spacing w:line="240" w:lineRule="auto" w:before="109"/>
              <w:ind w:right="103"/>
              <w:jc w:val="right"/>
              <w:rPr>
                <w:sz w:val="24"/>
              </w:rPr>
            </w:pPr>
            <w:r>
              <w:rPr>
                <w:spacing w:val="-4"/>
                <w:sz w:val="24"/>
              </w:rPr>
              <w:t>6846</w:t>
            </w:r>
          </w:p>
        </w:tc>
        <w:tc>
          <w:tcPr>
            <w:tcW w:w="1302" w:type="dxa"/>
          </w:tcPr>
          <w:p>
            <w:pPr>
              <w:pStyle w:val="TableParagraph"/>
              <w:spacing w:line="240" w:lineRule="auto" w:before="109"/>
              <w:ind w:right="106"/>
              <w:jc w:val="right"/>
              <w:rPr>
                <w:sz w:val="24"/>
              </w:rPr>
            </w:pPr>
            <w:r>
              <w:rPr>
                <w:spacing w:val="-5"/>
                <w:sz w:val="24"/>
              </w:rPr>
              <w:t>51</w:t>
            </w:r>
          </w:p>
        </w:tc>
      </w:tr>
      <w:tr>
        <w:trPr>
          <w:trHeight w:val="551" w:hRule="atLeast"/>
        </w:trPr>
        <w:tc>
          <w:tcPr>
            <w:tcW w:w="994" w:type="dxa"/>
          </w:tcPr>
          <w:p>
            <w:pPr>
              <w:pStyle w:val="TableParagraph"/>
              <w:spacing w:line="270" w:lineRule="exact"/>
              <w:ind w:left="11" w:right="1"/>
              <w:rPr>
                <w:sz w:val="16"/>
              </w:rPr>
            </w:pPr>
            <w:r>
              <w:rPr>
                <w:spacing w:val="-5"/>
                <w:position w:val="2"/>
                <w:sz w:val="24"/>
              </w:rPr>
              <w:t>T</w:t>
            </w:r>
            <w:r>
              <w:rPr>
                <w:spacing w:val="-5"/>
                <w:sz w:val="16"/>
              </w:rPr>
              <w:t>7</w:t>
            </w:r>
          </w:p>
        </w:tc>
        <w:tc>
          <w:tcPr>
            <w:tcW w:w="1643"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+GM+GYP</w:t>
            </w:r>
          </w:p>
        </w:tc>
        <w:tc>
          <w:tcPr>
            <w:tcW w:w="913" w:type="dxa"/>
          </w:tcPr>
          <w:p>
            <w:pPr>
              <w:pStyle w:val="TableParagraph"/>
              <w:ind w:left="106"/>
              <w:jc w:val="left"/>
              <w:rPr>
                <w:sz w:val="24"/>
              </w:rPr>
            </w:pPr>
            <w:r>
              <w:rPr>
                <w:spacing w:val="-4"/>
                <w:sz w:val="24"/>
              </w:rPr>
              <w:t>7892</w:t>
            </w:r>
          </w:p>
        </w:tc>
        <w:tc>
          <w:tcPr>
            <w:tcW w:w="1043" w:type="dxa"/>
          </w:tcPr>
          <w:p>
            <w:pPr>
              <w:pStyle w:val="TableParagraph"/>
              <w:ind w:left="8"/>
              <w:rPr>
                <w:sz w:val="24"/>
              </w:rPr>
            </w:pPr>
            <w:r>
              <w:rPr>
                <w:spacing w:val="-4"/>
                <w:sz w:val="24"/>
              </w:rPr>
              <w:t>7999</w:t>
            </w:r>
          </w:p>
        </w:tc>
        <w:tc>
          <w:tcPr>
            <w:tcW w:w="1103" w:type="dxa"/>
          </w:tcPr>
          <w:p>
            <w:pPr>
              <w:pStyle w:val="TableParagraph"/>
              <w:spacing w:line="273" w:lineRule="exact"/>
              <w:ind w:right="1"/>
              <w:rPr>
                <w:b/>
                <w:sz w:val="24"/>
              </w:rPr>
            </w:pPr>
            <w:r>
              <w:rPr>
                <w:b/>
                <w:spacing w:val="-4"/>
                <w:sz w:val="24"/>
              </w:rPr>
              <w:t>7942</w:t>
            </w:r>
          </w:p>
        </w:tc>
        <w:tc>
          <w:tcPr>
            <w:tcW w:w="1043" w:type="dxa"/>
          </w:tcPr>
          <w:p>
            <w:pPr>
              <w:pStyle w:val="TableParagraph"/>
              <w:spacing w:line="273" w:lineRule="exact"/>
              <w:ind w:left="8" w:right="5"/>
              <w:rPr>
                <w:b/>
                <w:sz w:val="24"/>
              </w:rPr>
            </w:pPr>
            <w:r>
              <w:rPr>
                <w:b/>
                <w:spacing w:val="-4"/>
                <w:sz w:val="24"/>
              </w:rPr>
              <w:t>7942</w:t>
            </w:r>
          </w:p>
        </w:tc>
        <w:tc>
          <w:tcPr>
            <w:tcW w:w="1044" w:type="dxa"/>
          </w:tcPr>
          <w:p>
            <w:pPr>
              <w:pStyle w:val="TableParagraph"/>
              <w:spacing w:line="240" w:lineRule="auto" w:before="114"/>
              <w:ind w:right="104"/>
              <w:jc w:val="right"/>
              <w:rPr>
                <w:b/>
                <w:sz w:val="24"/>
              </w:rPr>
            </w:pPr>
            <w:r>
              <w:rPr>
                <w:b/>
                <w:spacing w:val="-4"/>
                <w:sz w:val="24"/>
              </w:rPr>
              <w:t>8428</w:t>
            </w:r>
          </w:p>
        </w:tc>
        <w:tc>
          <w:tcPr>
            <w:tcW w:w="959" w:type="dxa"/>
          </w:tcPr>
          <w:p>
            <w:pPr>
              <w:pStyle w:val="TableParagraph"/>
              <w:spacing w:line="240" w:lineRule="auto" w:before="109"/>
              <w:ind w:right="103"/>
              <w:jc w:val="right"/>
              <w:rPr>
                <w:sz w:val="24"/>
              </w:rPr>
            </w:pPr>
            <w:r>
              <w:rPr>
                <w:spacing w:val="-4"/>
                <w:sz w:val="24"/>
              </w:rPr>
              <w:t>8041</w:t>
            </w:r>
          </w:p>
        </w:tc>
        <w:tc>
          <w:tcPr>
            <w:tcW w:w="1302" w:type="dxa"/>
          </w:tcPr>
          <w:p>
            <w:pPr>
              <w:pStyle w:val="TableParagraph"/>
              <w:spacing w:line="240" w:lineRule="auto" w:before="109"/>
              <w:ind w:right="106"/>
              <w:jc w:val="right"/>
              <w:rPr>
                <w:sz w:val="24"/>
              </w:rPr>
            </w:pPr>
            <w:r>
              <w:rPr>
                <w:spacing w:val="-5"/>
                <w:sz w:val="24"/>
              </w:rPr>
              <w:t>77</w:t>
            </w:r>
          </w:p>
        </w:tc>
      </w:tr>
      <w:tr>
        <w:trPr>
          <w:trHeight w:val="506" w:hRule="atLeast"/>
        </w:trPr>
        <w:tc>
          <w:tcPr>
            <w:tcW w:w="994" w:type="dxa"/>
          </w:tcPr>
          <w:p>
            <w:pPr>
              <w:pStyle w:val="TableParagraph"/>
              <w:spacing w:line="272" w:lineRule="exact"/>
              <w:ind w:left="11" w:right="1"/>
              <w:rPr>
                <w:sz w:val="16"/>
              </w:rPr>
            </w:pPr>
            <w:r>
              <w:rPr>
                <w:spacing w:val="-5"/>
                <w:position w:val="2"/>
                <w:sz w:val="24"/>
              </w:rPr>
              <w:t>T</w:t>
            </w:r>
            <w:r>
              <w:rPr>
                <w:spacing w:val="-5"/>
                <w:sz w:val="16"/>
              </w:rPr>
              <w:t>8</w:t>
            </w:r>
          </w:p>
        </w:tc>
        <w:tc>
          <w:tcPr>
            <w:tcW w:w="1643" w:type="dxa"/>
          </w:tcPr>
          <w:p>
            <w:pPr>
              <w:pStyle w:val="TableParagraph"/>
              <w:spacing w:line="272" w:lineRule="exact"/>
              <w:ind w:left="107"/>
              <w:jc w:val="left"/>
              <w:rPr>
                <w:sz w:val="16"/>
              </w:rPr>
            </w:pPr>
            <w:r>
              <w:rPr>
                <w:position w:val="2"/>
                <w:sz w:val="24"/>
              </w:rPr>
              <w:t>NPK</w:t>
            </w:r>
            <w:r>
              <w:rPr>
                <w:spacing w:val="-2"/>
                <w:position w:val="2"/>
                <w:sz w:val="24"/>
              </w:rPr>
              <w:t> +ZnSO</w:t>
            </w:r>
            <w:r>
              <w:rPr>
                <w:spacing w:val="-2"/>
                <w:sz w:val="16"/>
              </w:rPr>
              <w:t>4</w:t>
            </w:r>
          </w:p>
        </w:tc>
        <w:tc>
          <w:tcPr>
            <w:tcW w:w="913" w:type="dxa"/>
          </w:tcPr>
          <w:p>
            <w:pPr>
              <w:pStyle w:val="TableParagraph"/>
              <w:spacing w:line="270" w:lineRule="exact"/>
              <w:ind w:left="106"/>
              <w:jc w:val="left"/>
              <w:rPr>
                <w:sz w:val="24"/>
              </w:rPr>
            </w:pPr>
            <w:r>
              <w:rPr>
                <w:spacing w:val="-4"/>
                <w:sz w:val="24"/>
              </w:rPr>
              <w:t>5841</w:t>
            </w:r>
          </w:p>
        </w:tc>
        <w:tc>
          <w:tcPr>
            <w:tcW w:w="1043" w:type="dxa"/>
          </w:tcPr>
          <w:p>
            <w:pPr>
              <w:pStyle w:val="TableParagraph"/>
              <w:spacing w:line="270" w:lineRule="exact"/>
              <w:ind w:left="8"/>
              <w:rPr>
                <w:sz w:val="24"/>
              </w:rPr>
            </w:pPr>
            <w:r>
              <w:rPr>
                <w:spacing w:val="-4"/>
                <w:sz w:val="24"/>
              </w:rPr>
              <w:t>5952</w:t>
            </w:r>
          </w:p>
        </w:tc>
        <w:tc>
          <w:tcPr>
            <w:tcW w:w="1103" w:type="dxa"/>
          </w:tcPr>
          <w:p>
            <w:pPr>
              <w:pStyle w:val="TableParagraph"/>
              <w:spacing w:line="270" w:lineRule="exact"/>
              <w:ind w:right="1"/>
              <w:rPr>
                <w:sz w:val="24"/>
              </w:rPr>
            </w:pPr>
            <w:r>
              <w:rPr>
                <w:spacing w:val="-4"/>
                <w:sz w:val="24"/>
              </w:rPr>
              <w:t>6552</w:t>
            </w:r>
          </w:p>
        </w:tc>
        <w:tc>
          <w:tcPr>
            <w:tcW w:w="1043" w:type="dxa"/>
          </w:tcPr>
          <w:p>
            <w:pPr>
              <w:pStyle w:val="TableParagraph"/>
              <w:spacing w:line="270" w:lineRule="exact"/>
              <w:ind w:left="8" w:right="5"/>
              <w:rPr>
                <w:sz w:val="24"/>
              </w:rPr>
            </w:pPr>
            <w:r>
              <w:rPr>
                <w:spacing w:val="-4"/>
                <w:sz w:val="24"/>
              </w:rPr>
              <w:t>6552</w:t>
            </w:r>
          </w:p>
        </w:tc>
        <w:tc>
          <w:tcPr>
            <w:tcW w:w="1044" w:type="dxa"/>
          </w:tcPr>
          <w:p>
            <w:pPr>
              <w:pStyle w:val="TableParagraph"/>
              <w:spacing w:line="240" w:lineRule="auto" w:before="61"/>
              <w:ind w:right="104"/>
              <w:jc w:val="right"/>
              <w:rPr>
                <w:sz w:val="24"/>
              </w:rPr>
            </w:pPr>
            <w:r>
              <w:rPr>
                <w:spacing w:val="-4"/>
                <w:sz w:val="24"/>
              </w:rPr>
              <w:t>7264</w:t>
            </w:r>
          </w:p>
        </w:tc>
        <w:tc>
          <w:tcPr>
            <w:tcW w:w="959" w:type="dxa"/>
          </w:tcPr>
          <w:p>
            <w:pPr>
              <w:pStyle w:val="TableParagraph"/>
              <w:spacing w:line="240" w:lineRule="auto" w:before="61"/>
              <w:ind w:right="103"/>
              <w:jc w:val="right"/>
              <w:rPr>
                <w:sz w:val="24"/>
              </w:rPr>
            </w:pPr>
            <w:r>
              <w:rPr>
                <w:spacing w:val="-4"/>
                <w:sz w:val="24"/>
              </w:rPr>
              <w:t>6432</w:t>
            </w:r>
          </w:p>
        </w:tc>
        <w:tc>
          <w:tcPr>
            <w:tcW w:w="1302" w:type="dxa"/>
          </w:tcPr>
          <w:p>
            <w:pPr>
              <w:pStyle w:val="TableParagraph"/>
              <w:spacing w:line="240" w:lineRule="auto" w:before="61"/>
              <w:ind w:right="106"/>
              <w:jc w:val="right"/>
              <w:rPr>
                <w:sz w:val="24"/>
              </w:rPr>
            </w:pPr>
            <w:r>
              <w:rPr>
                <w:spacing w:val="-5"/>
                <w:sz w:val="24"/>
              </w:rPr>
              <w:t>42</w:t>
            </w:r>
          </w:p>
        </w:tc>
      </w:tr>
      <w:tr>
        <w:trPr>
          <w:trHeight w:val="551" w:hRule="atLeast"/>
        </w:trPr>
        <w:tc>
          <w:tcPr>
            <w:tcW w:w="994" w:type="dxa"/>
          </w:tcPr>
          <w:p>
            <w:pPr>
              <w:pStyle w:val="TableParagraph"/>
              <w:spacing w:line="270" w:lineRule="exact"/>
              <w:ind w:left="11" w:right="1"/>
              <w:rPr>
                <w:sz w:val="16"/>
              </w:rPr>
            </w:pPr>
            <w:r>
              <w:rPr>
                <w:spacing w:val="-5"/>
                <w:position w:val="2"/>
                <w:sz w:val="24"/>
              </w:rPr>
              <w:t>T</w:t>
            </w:r>
            <w:r>
              <w:rPr>
                <w:spacing w:val="-5"/>
                <w:sz w:val="16"/>
              </w:rPr>
              <w:t>9</w:t>
            </w:r>
          </w:p>
        </w:tc>
        <w:tc>
          <w:tcPr>
            <w:tcW w:w="1643"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+Herbicide</w:t>
            </w:r>
          </w:p>
        </w:tc>
        <w:tc>
          <w:tcPr>
            <w:tcW w:w="913" w:type="dxa"/>
          </w:tcPr>
          <w:p>
            <w:pPr>
              <w:pStyle w:val="TableParagraph"/>
              <w:ind w:left="106"/>
              <w:jc w:val="left"/>
              <w:rPr>
                <w:sz w:val="24"/>
              </w:rPr>
            </w:pPr>
            <w:r>
              <w:rPr>
                <w:spacing w:val="-4"/>
                <w:sz w:val="24"/>
              </w:rPr>
              <w:t>5946</w:t>
            </w:r>
          </w:p>
        </w:tc>
        <w:tc>
          <w:tcPr>
            <w:tcW w:w="1043" w:type="dxa"/>
          </w:tcPr>
          <w:p>
            <w:pPr>
              <w:pStyle w:val="TableParagraph"/>
              <w:ind w:left="8"/>
              <w:rPr>
                <w:sz w:val="24"/>
              </w:rPr>
            </w:pPr>
            <w:r>
              <w:rPr>
                <w:spacing w:val="-4"/>
                <w:sz w:val="24"/>
              </w:rPr>
              <w:t>6057</w:t>
            </w:r>
          </w:p>
        </w:tc>
        <w:tc>
          <w:tcPr>
            <w:tcW w:w="1103" w:type="dxa"/>
          </w:tcPr>
          <w:p>
            <w:pPr>
              <w:pStyle w:val="TableParagraph"/>
              <w:ind w:right="1"/>
              <w:rPr>
                <w:sz w:val="24"/>
              </w:rPr>
            </w:pPr>
            <w:r>
              <w:rPr>
                <w:spacing w:val="-4"/>
                <w:sz w:val="24"/>
              </w:rPr>
              <w:t>6157</w:t>
            </w:r>
          </w:p>
        </w:tc>
        <w:tc>
          <w:tcPr>
            <w:tcW w:w="1043" w:type="dxa"/>
          </w:tcPr>
          <w:p>
            <w:pPr>
              <w:pStyle w:val="TableParagraph"/>
              <w:ind w:left="8" w:right="5"/>
              <w:rPr>
                <w:sz w:val="24"/>
              </w:rPr>
            </w:pPr>
            <w:r>
              <w:rPr>
                <w:spacing w:val="-4"/>
                <w:sz w:val="24"/>
              </w:rPr>
              <w:t>6157</w:t>
            </w:r>
          </w:p>
        </w:tc>
        <w:tc>
          <w:tcPr>
            <w:tcW w:w="1044" w:type="dxa"/>
          </w:tcPr>
          <w:p>
            <w:pPr>
              <w:pStyle w:val="TableParagraph"/>
              <w:spacing w:line="240" w:lineRule="auto" w:before="107"/>
              <w:ind w:right="104"/>
              <w:jc w:val="right"/>
              <w:rPr>
                <w:sz w:val="24"/>
              </w:rPr>
            </w:pPr>
            <w:r>
              <w:rPr>
                <w:spacing w:val="-4"/>
                <w:sz w:val="24"/>
              </w:rPr>
              <w:t>7053</w:t>
            </w:r>
          </w:p>
        </w:tc>
        <w:tc>
          <w:tcPr>
            <w:tcW w:w="959" w:type="dxa"/>
          </w:tcPr>
          <w:p>
            <w:pPr>
              <w:pStyle w:val="TableParagraph"/>
              <w:spacing w:line="240" w:lineRule="auto" w:before="107"/>
              <w:ind w:right="103"/>
              <w:jc w:val="right"/>
              <w:rPr>
                <w:sz w:val="24"/>
              </w:rPr>
            </w:pPr>
            <w:r>
              <w:rPr>
                <w:spacing w:val="-4"/>
                <w:sz w:val="24"/>
              </w:rPr>
              <w:t>6274</w:t>
            </w:r>
          </w:p>
        </w:tc>
        <w:tc>
          <w:tcPr>
            <w:tcW w:w="1302" w:type="dxa"/>
          </w:tcPr>
          <w:p>
            <w:pPr>
              <w:pStyle w:val="TableParagraph"/>
              <w:spacing w:line="240" w:lineRule="auto" w:before="107"/>
              <w:ind w:right="106"/>
              <w:jc w:val="right"/>
              <w:rPr>
                <w:sz w:val="24"/>
              </w:rPr>
            </w:pPr>
            <w:r>
              <w:rPr>
                <w:spacing w:val="-5"/>
                <w:sz w:val="24"/>
              </w:rPr>
              <w:t>38</w:t>
            </w:r>
          </w:p>
        </w:tc>
      </w:tr>
      <w:tr>
        <w:trPr>
          <w:trHeight w:val="520" w:hRule="atLeast"/>
        </w:trPr>
        <w:tc>
          <w:tcPr>
            <w:tcW w:w="994" w:type="dxa"/>
          </w:tcPr>
          <w:p>
            <w:pPr>
              <w:pStyle w:val="TableParagraph"/>
              <w:spacing w:line="270" w:lineRule="exact"/>
              <w:ind w:left="11"/>
              <w:rPr>
                <w:sz w:val="16"/>
              </w:rPr>
            </w:pPr>
            <w:r>
              <w:rPr>
                <w:spacing w:val="-5"/>
                <w:position w:val="2"/>
                <w:sz w:val="24"/>
              </w:rPr>
              <w:t>T</w:t>
            </w:r>
            <w:r>
              <w:rPr>
                <w:spacing w:val="-5"/>
                <w:sz w:val="16"/>
              </w:rPr>
              <w:t>10</w:t>
            </w:r>
          </w:p>
        </w:tc>
        <w:tc>
          <w:tcPr>
            <w:tcW w:w="1643" w:type="dxa"/>
          </w:tcPr>
          <w:p>
            <w:pPr>
              <w:pStyle w:val="TableParagraph"/>
              <w:ind w:left="107"/>
              <w:jc w:val="left"/>
              <w:rPr>
                <w:sz w:val="24"/>
              </w:rPr>
            </w:pPr>
            <w:r>
              <w:rPr>
                <w:sz w:val="24"/>
              </w:rPr>
              <w:t>NPK +</w:t>
            </w:r>
            <w:r>
              <w:rPr>
                <w:spacing w:val="-1"/>
                <w:sz w:val="24"/>
              </w:rPr>
              <w:t> </w:t>
            </w:r>
            <w:r>
              <w:rPr>
                <w:spacing w:val="-5"/>
                <w:sz w:val="24"/>
              </w:rPr>
              <w:t>GYP</w:t>
            </w:r>
          </w:p>
        </w:tc>
        <w:tc>
          <w:tcPr>
            <w:tcW w:w="913" w:type="dxa"/>
          </w:tcPr>
          <w:p>
            <w:pPr>
              <w:pStyle w:val="TableParagraph"/>
              <w:ind w:left="106"/>
              <w:jc w:val="left"/>
              <w:rPr>
                <w:sz w:val="24"/>
              </w:rPr>
            </w:pPr>
            <w:r>
              <w:rPr>
                <w:spacing w:val="-4"/>
                <w:sz w:val="24"/>
              </w:rPr>
              <w:t>7523</w:t>
            </w:r>
          </w:p>
        </w:tc>
        <w:tc>
          <w:tcPr>
            <w:tcW w:w="1043" w:type="dxa"/>
          </w:tcPr>
          <w:p>
            <w:pPr>
              <w:pStyle w:val="TableParagraph"/>
              <w:ind w:left="8"/>
              <w:rPr>
                <w:sz w:val="24"/>
              </w:rPr>
            </w:pPr>
            <w:r>
              <w:rPr>
                <w:spacing w:val="-4"/>
                <w:sz w:val="24"/>
              </w:rPr>
              <w:t>7634</w:t>
            </w:r>
          </w:p>
        </w:tc>
        <w:tc>
          <w:tcPr>
            <w:tcW w:w="1103" w:type="dxa"/>
          </w:tcPr>
          <w:p>
            <w:pPr>
              <w:pStyle w:val="TableParagraph"/>
              <w:ind w:right="1"/>
              <w:rPr>
                <w:sz w:val="24"/>
              </w:rPr>
            </w:pPr>
            <w:r>
              <w:rPr>
                <w:spacing w:val="-4"/>
                <w:sz w:val="24"/>
              </w:rPr>
              <w:t>7834</w:t>
            </w:r>
          </w:p>
        </w:tc>
        <w:tc>
          <w:tcPr>
            <w:tcW w:w="1043" w:type="dxa"/>
          </w:tcPr>
          <w:p>
            <w:pPr>
              <w:pStyle w:val="TableParagraph"/>
              <w:ind w:left="8" w:right="5"/>
              <w:rPr>
                <w:sz w:val="24"/>
              </w:rPr>
            </w:pPr>
            <w:r>
              <w:rPr>
                <w:spacing w:val="-4"/>
                <w:sz w:val="24"/>
              </w:rPr>
              <w:t>7834</w:t>
            </w:r>
          </w:p>
        </w:tc>
        <w:tc>
          <w:tcPr>
            <w:tcW w:w="1044" w:type="dxa"/>
          </w:tcPr>
          <w:p>
            <w:pPr>
              <w:pStyle w:val="TableParagraph"/>
              <w:spacing w:line="240" w:lineRule="auto" w:before="75"/>
              <w:ind w:right="104"/>
              <w:jc w:val="right"/>
              <w:rPr>
                <w:sz w:val="24"/>
              </w:rPr>
            </w:pPr>
            <w:r>
              <w:rPr>
                <w:spacing w:val="-4"/>
                <w:sz w:val="24"/>
              </w:rPr>
              <w:t>7917</w:t>
            </w:r>
          </w:p>
        </w:tc>
        <w:tc>
          <w:tcPr>
            <w:tcW w:w="959" w:type="dxa"/>
          </w:tcPr>
          <w:p>
            <w:pPr>
              <w:pStyle w:val="TableParagraph"/>
              <w:spacing w:line="240" w:lineRule="auto" w:before="75"/>
              <w:ind w:right="103"/>
              <w:jc w:val="right"/>
              <w:rPr>
                <w:sz w:val="24"/>
              </w:rPr>
            </w:pPr>
            <w:r>
              <w:rPr>
                <w:spacing w:val="-4"/>
                <w:sz w:val="24"/>
              </w:rPr>
              <w:t>7748</w:t>
            </w:r>
          </w:p>
        </w:tc>
        <w:tc>
          <w:tcPr>
            <w:tcW w:w="1302" w:type="dxa"/>
          </w:tcPr>
          <w:p>
            <w:pPr>
              <w:pStyle w:val="TableParagraph"/>
              <w:spacing w:line="240" w:lineRule="auto" w:before="75"/>
              <w:ind w:right="106"/>
              <w:jc w:val="right"/>
              <w:rPr>
                <w:sz w:val="24"/>
              </w:rPr>
            </w:pPr>
            <w:r>
              <w:rPr>
                <w:spacing w:val="-5"/>
                <w:sz w:val="24"/>
              </w:rPr>
              <w:t>71</w:t>
            </w:r>
          </w:p>
        </w:tc>
      </w:tr>
      <w:tr>
        <w:trPr>
          <w:trHeight w:val="503" w:hRule="atLeast"/>
        </w:trPr>
        <w:tc>
          <w:tcPr>
            <w:tcW w:w="994" w:type="dxa"/>
          </w:tcPr>
          <w:p>
            <w:pPr>
              <w:pStyle w:val="TableParagraph"/>
              <w:spacing w:line="270" w:lineRule="exact"/>
              <w:ind w:left="11"/>
              <w:rPr>
                <w:sz w:val="16"/>
              </w:rPr>
            </w:pPr>
            <w:r>
              <w:rPr>
                <w:spacing w:val="-5"/>
                <w:position w:val="2"/>
                <w:sz w:val="24"/>
              </w:rPr>
              <w:t>T</w:t>
            </w:r>
            <w:r>
              <w:rPr>
                <w:spacing w:val="-5"/>
                <w:sz w:val="16"/>
              </w:rPr>
              <w:t>11</w:t>
            </w:r>
          </w:p>
        </w:tc>
        <w:tc>
          <w:tcPr>
            <w:tcW w:w="1643" w:type="dxa"/>
          </w:tcPr>
          <w:p>
            <w:pPr>
              <w:pStyle w:val="TableParagraph"/>
              <w:ind w:left="107"/>
              <w:jc w:val="left"/>
              <w:rPr>
                <w:sz w:val="24"/>
              </w:rPr>
            </w:pPr>
            <w:r>
              <w:rPr>
                <w:sz w:val="24"/>
              </w:rPr>
              <w:t>NPK</w:t>
            </w:r>
            <w:r>
              <w:rPr>
                <w:spacing w:val="-2"/>
                <w:sz w:val="24"/>
              </w:rPr>
              <w:t> </w:t>
            </w:r>
            <w:r>
              <w:rPr>
                <w:sz w:val="24"/>
              </w:rPr>
              <w:t>-</w:t>
            </w:r>
            <w:r>
              <w:rPr>
                <w:spacing w:val="-5"/>
                <w:sz w:val="24"/>
              </w:rPr>
              <w:t>75%</w:t>
            </w:r>
          </w:p>
        </w:tc>
        <w:tc>
          <w:tcPr>
            <w:tcW w:w="913" w:type="dxa"/>
          </w:tcPr>
          <w:p>
            <w:pPr>
              <w:pStyle w:val="TableParagraph"/>
              <w:ind w:left="106"/>
              <w:jc w:val="left"/>
              <w:rPr>
                <w:sz w:val="24"/>
              </w:rPr>
            </w:pPr>
            <w:r>
              <w:rPr>
                <w:spacing w:val="-4"/>
                <w:sz w:val="24"/>
              </w:rPr>
              <w:t>5523</w:t>
            </w:r>
          </w:p>
        </w:tc>
        <w:tc>
          <w:tcPr>
            <w:tcW w:w="1043" w:type="dxa"/>
          </w:tcPr>
          <w:p>
            <w:pPr>
              <w:pStyle w:val="TableParagraph"/>
              <w:ind w:left="8"/>
              <w:rPr>
                <w:sz w:val="24"/>
              </w:rPr>
            </w:pPr>
            <w:r>
              <w:rPr>
                <w:spacing w:val="-4"/>
                <w:sz w:val="24"/>
              </w:rPr>
              <w:t>5634</w:t>
            </w:r>
          </w:p>
        </w:tc>
        <w:tc>
          <w:tcPr>
            <w:tcW w:w="1103" w:type="dxa"/>
          </w:tcPr>
          <w:p>
            <w:pPr>
              <w:pStyle w:val="TableParagraph"/>
              <w:ind w:right="1"/>
              <w:rPr>
                <w:sz w:val="24"/>
              </w:rPr>
            </w:pPr>
            <w:r>
              <w:rPr>
                <w:spacing w:val="-4"/>
                <w:sz w:val="24"/>
              </w:rPr>
              <w:t>5634</w:t>
            </w:r>
          </w:p>
        </w:tc>
        <w:tc>
          <w:tcPr>
            <w:tcW w:w="1043" w:type="dxa"/>
          </w:tcPr>
          <w:p>
            <w:pPr>
              <w:pStyle w:val="TableParagraph"/>
              <w:ind w:left="8" w:right="5"/>
              <w:rPr>
                <w:sz w:val="24"/>
              </w:rPr>
            </w:pPr>
            <w:r>
              <w:rPr>
                <w:spacing w:val="-4"/>
                <w:sz w:val="24"/>
              </w:rPr>
              <w:t>5634</w:t>
            </w:r>
          </w:p>
        </w:tc>
        <w:tc>
          <w:tcPr>
            <w:tcW w:w="1044" w:type="dxa"/>
          </w:tcPr>
          <w:p>
            <w:pPr>
              <w:pStyle w:val="TableParagraph"/>
              <w:spacing w:line="240" w:lineRule="auto" w:before="59"/>
              <w:ind w:right="104"/>
              <w:jc w:val="right"/>
              <w:rPr>
                <w:sz w:val="24"/>
              </w:rPr>
            </w:pPr>
            <w:r>
              <w:rPr>
                <w:spacing w:val="-4"/>
                <w:sz w:val="24"/>
              </w:rPr>
              <w:t>6690</w:t>
            </w:r>
          </w:p>
        </w:tc>
        <w:tc>
          <w:tcPr>
            <w:tcW w:w="959" w:type="dxa"/>
          </w:tcPr>
          <w:p>
            <w:pPr>
              <w:pStyle w:val="TableParagraph"/>
              <w:spacing w:line="240" w:lineRule="auto" w:before="59"/>
              <w:ind w:right="103"/>
              <w:jc w:val="right"/>
              <w:rPr>
                <w:sz w:val="24"/>
              </w:rPr>
            </w:pPr>
            <w:r>
              <w:rPr>
                <w:spacing w:val="-4"/>
                <w:sz w:val="24"/>
              </w:rPr>
              <w:t>5823</w:t>
            </w:r>
          </w:p>
        </w:tc>
        <w:tc>
          <w:tcPr>
            <w:tcW w:w="1302" w:type="dxa"/>
          </w:tcPr>
          <w:p>
            <w:pPr>
              <w:pStyle w:val="TableParagraph"/>
              <w:spacing w:line="240" w:lineRule="auto" w:before="59"/>
              <w:ind w:right="106"/>
              <w:jc w:val="right"/>
              <w:rPr>
                <w:sz w:val="24"/>
              </w:rPr>
            </w:pPr>
            <w:r>
              <w:rPr>
                <w:spacing w:val="-5"/>
                <w:sz w:val="24"/>
              </w:rPr>
              <w:t>28</w:t>
            </w:r>
          </w:p>
        </w:tc>
      </w:tr>
      <w:tr>
        <w:trPr>
          <w:trHeight w:val="520" w:hRule="atLeast"/>
        </w:trPr>
        <w:tc>
          <w:tcPr>
            <w:tcW w:w="994" w:type="dxa"/>
          </w:tcPr>
          <w:p>
            <w:pPr>
              <w:pStyle w:val="TableParagraph"/>
              <w:spacing w:line="270" w:lineRule="exact"/>
              <w:ind w:left="11"/>
              <w:rPr>
                <w:sz w:val="16"/>
              </w:rPr>
            </w:pPr>
            <w:r>
              <w:rPr>
                <w:spacing w:val="-5"/>
                <w:position w:val="2"/>
                <w:sz w:val="24"/>
              </w:rPr>
              <w:t>T</w:t>
            </w:r>
            <w:r>
              <w:rPr>
                <w:spacing w:val="-5"/>
                <w:sz w:val="16"/>
              </w:rPr>
              <w:t>12</w:t>
            </w:r>
          </w:p>
        </w:tc>
        <w:tc>
          <w:tcPr>
            <w:tcW w:w="1643" w:type="dxa"/>
          </w:tcPr>
          <w:p>
            <w:pPr>
              <w:pStyle w:val="TableParagraph"/>
              <w:ind w:left="107"/>
              <w:jc w:val="left"/>
              <w:rPr>
                <w:sz w:val="24"/>
              </w:rPr>
            </w:pPr>
            <w:r>
              <w:rPr>
                <w:sz w:val="24"/>
              </w:rPr>
              <w:t>NPK +</w:t>
            </w:r>
            <w:r>
              <w:rPr>
                <w:spacing w:val="-1"/>
                <w:sz w:val="24"/>
              </w:rPr>
              <w:t> </w:t>
            </w:r>
            <w:r>
              <w:rPr>
                <w:spacing w:val="-5"/>
                <w:sz w:val="24"/>
              </w:rPr>
              <w:t>CCP</w:t>
            </w:r>
          </w:p>
        </w:tc>
        <w:tc>
          <w:tcPr>
            <w:tcW w:w="913" w:type="dxa"/>
          </w:tcPr>
          <w:p>
            <w:pPr>
              <w:pStyle w:val="TableParagraph"/>
              <w:ind w:left="106"/>
              <w:jc w:val="left"/>
              <w:rPr>
                <w:sz w:val="24"/>
              </w:rPr>
            </w:pPr>
            <w:r>
              <w:rPr>
                <w:spacing w:val="-4"/>
                <w:sz w:val="24"/>
              </w:rPr>
              <w:t>6013</w:t>
            </w:r>
          </w:p>
        </w:tc>
        <w:tc>
          <w:tcPr>
            <w:tcW w:w="1043" w:type="dxa"/>
          </w:tcPr>
          <w:p>
            <w:pPr>
              <w:pStyle w:val="TableParagraph"/>
              <w:ind w:left="8"/>
              <w:rPr>
                <w:sz w:val="24"/>
              </w:rPr>
            </w:pPr>
            <w:r>
              <w:rPr>
                <w:spacing w:val="-4"/>
                <w:sz w:val="24"/>
              </w:rPr>
              <w:t>6124</w:t>
            </w:r>
          </w:p>
        </w:tc>
        <w:tc>
          <w:tcPr>
            <w:tcW w:w="1103" w:type="dxa"/>
          </w:tcPr>
          <w:p>
            <w:pPr>
              <w:pStyle w:val="TableParagraph"/>
              <w:ind w:right="1"/>
              <w:rPr>
                <w:sz w:val="24"/>
              </w:rPr>
            </w:pPr>
            <w:r>
              <w:rPr>
                <w:spacing w:val="-4"/>
                <w:sz w:val="24"/>
              </w:rPr>
              <w:t>6124</w:t>
            </w:r>
          </w:p>
        </w:tc>
        <w:tc>
          <w:tcPr>
            <w:tcW w:w="1043" w:type="dxa"/>
          </w:tcPr>
          <w:p>
            <w:pPr>
              <w:pStyle w:val="TableParagraph"/>
              <w:ind w:left="8" w:right="5"/>
              <w:rPr>
                <w:sz w:val="24"/>
              </w:rPr>
            </w:pPr>
            <w:r>
              <w:rPr>
                <w:spacing w:val="-4"/>
                <w:sz w:val="24"/>
              </w:rPr>
              <w:t>6124</w:t>
            </w:r>
          </w:p>
        </w:tc>
        <w:tc>
          <w:tcPr>
            <w:tcW w:w="1044" w:type="dxa"/>
          </w:tcPr>
          <w:p>
            <w:pPr>
              <w:pStyle w:val="TableParagraph"/>
              <w:spacing w:line="240" w:lineRule="auto" w:before="75"/>
              <w:ind w:right="104"/>
              <w:jc w:val="right"/>
              <w:rPr>
                <w:sz w:val="24"/>
              </w:rPr>
            </w:pPr>
            <w:r>
              <w:rPr>
                <w:spacing w:val="-4"/>
                <w:sz w:val="24"/>
              </w:rPr>
              <w:t>7110</w:t>
            </w:r>
          </w:p>
        </w:tc>
        <w:tc>
          <w:tcPr>
            <w:tcW w:w="959" w:type="dxa"/>
          </w:tcPr>
          <w:p>
            <w:pPr>
              <w:pStyle w:val="TableParagraph"/>
              <w:spacing w:line="240" w:lineRule="auto" w:before="75"/>
              <w:ind w:right="103"/>
              <w:jc w:val="right"/>
              <w:rPr>
                <w:sz w:val="24"/>
              </w:rPr>
            </w:pPr>
            <w:r>
              <w:rPr>
                <w:spacing w:val="-4"/>
                <w:sz w:val="24"/>
              </w:rPr>
              <w:t>6299</w:t>
            </w:r>
          </w:p>
        </w:tc>
        <w:tc>
          <w:tcPr>
            <w:tcW w:w="1302" w:type="dxa"/>
          </w:tcPr>
          <w:p>
            <w:pPr>
              <w:pStyle w:val="TableParagraph"/>
              <w:spacing w:line="240" w:lineRule="auto" w:before="75"/>
              <w:ind w:right="106"/>
              <w:jc w:val="right"/>
              <w:rPr>
                <w:sz w:val="24"/>
              </w:rPr>
            </w:pPr>
            <w:r>
              <w:rPr>
                <w:spacing w:val="-5"/>
                <w:sz w:val="24"/>
              </w:rPr>
              <w:t>39</w:t>
            </w:r>
          </w:p>
        </w:tc>
      </w:tr>
      <w:tr>
        <w:trPr>
          <w:trHeight w:val="552" w:hRule="atLeast"/>
        </w:trPr>
        <w:tc>
          <w:tcPr>
            <w:tcW w:w="994" w:type="dxa"/>
          </w:tcPr>
          <w:p>
            <w:pPr>
              <w:pStyle w:val="TableParagraph"/>
              <w:spacing w:line="270" w:lineRule="exact"/>
              <w:ind w:left="11"/>
              <w:rPr>
                <w:sz w:val="16"/>
              </w:rPr>
            </w:pPr>
            <w:r>
              <w:rPr>
                <w:spacing w:val="-5"/>
                <w:position w:val="2"/>
                <w:sz w:val="24"/>
              </w:rPr>
              <w:t>T</w:t>
            </w:r>
            <w:r>
              <w:rPr>
                <w:spacing w:val="-5"/>
                <w:sz w:val="16"/>
              </w:rPr>
              <w:t>13</w:t>
            </w:r>
          </w:p>
        </w:tc>
        <w:tc>
          <w:tcPr>
            <w:tcW w:w="1643" w:type="dxa"/>
          </w:tcPr>
          <w:p>
            <w:pPr>
              <w:pStyle w:val="TableParagraph"/>
              <w:ind w:left="107"/>
              <w:jc w:val="left"/>
              <w:rPr>
                <w:sz w:val="24"/>
              </w:rPr>
            </w:pPr>
            <w:r>
              <w:rPr>
                <w:spacing w:val="-2"/>
                <w:sz w:val="24"/>
              </w:rPr>
              <w:t>Absolute</w:t>
            </w:r>
          </w:p>
          <w:p>
            <w:pPr>
              <w:pStyle w:val="TableParagraph"/>
              <w:spacing w:line="264" w:lineRule="exact"/>
              <w:ind w:left="107"/>
              <w:jc w:val="left"/>
              <w:rPr>
                <w:sz w:val="24"/>
              </w:rPr>
            </w:pPr>
            <w:r>
              <w:rPr>
                <w:spacing w:val="-2"/>
                <w:sz w:val="24"/>
              </w:rPr>
              <w:t>Control</w:t>
            </w:r>
          </w:p>
        </w:tc>
        <w:tc>
          <w:tcPr>
            <w:tcW w:w="913" w:type="dxa"/>
          </w:tcPr>
          <w:p>
            <w:pPr>
              <w:pStyle w:val="TableParagraph"/>
              <w:ind w:left="106"/>
              <w:jc w:val="left"/>
              <w:rPr>
                <w:sz w:val="24"/>
              </w:rPr>
            </w:pPr>
            <w:r>
              <w:rPr>
                <w:spacing w:val="-4"/>
                <w:sz w:val="24"/>
              </w:rPr>
              <w:t>4236</w:t>
            </w:r>
          </w:p>
        </w:tc>
        <w:tc>
          <w:tcPr>
            <w:tcW w:w="1043" w:type="dxa"/>
          </w:tcPr>
          <w:p>
            <w:pPr>
              <w:pStyle w:val="TableParagraph"/>
              <w:ind w:left="8"/>
              <w:rPr>
                <w:sz w:val="24"/>
              </w:rPr>
            </w:pPr>
            <w:r>
              <w:rPr>
                <w:spacing w:val="-4"/>
                <w:sz w:val="24"/>
              </w:rPr>
              <w:t>4347</w:t>
            </w:r>
          </w:p>
        </w:tc>
        <w:tc>
          <w:tcPr>
            <w:tcW w:w="1103" w:type="dxa"/>
          </w:tcPr>
          <w:p>
            <w:pPr>
              <w:pStyle w:val="TableParagraph"/>
              <w:ind w:right="1"/>
              <w:rPr>
                <w:sz w:val="24"/>
              </w:rPr>
            </w:pPr>
            <w:r>
              <w:rPr>
                <w:spacing w:val="-4"/>
                <w:sz w:val="24"/>
              </w:rPr>
              <w:t>4736</w:t>
            </w:r>
          </w:p>
        </w:tc>
        <w:tc>
          <w:tcPr>
            <w:tcW w:w="1043" w:type="dxa"/>
          </w:tcPr>
          <w:p>
            <w:pPr>
              <w:pStyle w:val="TableParagraph"/>
              <w:ind w:left="8" w:right="5"/>
              <w:rPr>
                <w:sz w:val="24"/>
              </w:rPr>
            </w:pPr>
            <w:r>
              <w:rPr>
                <w:spacing w:val="-4"/>
                <w:sz w:val="24"/>
              </w:rPr>
              <w:t>4736</w:t>
            </w:r>
          </w:p>
        </w:tc>
        <w:tc>
          <w:tcPr>
            <w:tcW w:w="1044" w:type="dxa"/>
          </w:tcPr>
          <w:p>
            <w:pPr>
              <w:pStyle w:val="TableParagraph"/>
              <w:spacing w:line="240" w:lineRule="auto" w:before="107"/>
              <w:ind w:right="104"/>
              <w:jc w:val="right"/>
              <w:rPr>
                <w:sz w:val="24"/>
              </w:rPr>
            </w:pPr>
            <w:r>
              <w:rPr>
                <w:spacing w:val="-4"/>
                <w:sz w:val="24"/>
              </w:rPr>
              <w:t>4618</w:t>
            </w:r>
          </w:p>
        </w:tc>
        <w:tc>
          <w:tcPr>
            <w:tcW w:w="959" w:type="dxa"/>
          </w:tcPr>
          <w:p>
            <w:pPr>
              <w:pStyle w:val="TableParagraph"/>
              <w:spacing w:line="240" w:lineRule="auto" w:before="107"/>
              <w:ind w:right="103"/>
              <w:jc w:val="right"/>
              <w:rPr>
                <w:sz w:val="24"/>
              </w:rPr>
            </w:pPr>
            <w:r>
              <w:rPr>
                <w:spacing w:val="-4"/>
                <w:sz w:val="24"/>
              </w:rPr>
              <w:t>4535</w:t>
            </w:r>
          </w:p>
        </w:tc>
        <w:tc>
          <w:tcPr>
            <w:tcW w:w="1302" w:type="dxa"/>
          </w:tcPr>
          <w:p>
            <w:pPr>
              <w:pStyle w:val="TableParagraph"/>
              <w:spacing w:line="240" w:lineRule="auto"/>
              <w:jc w:val="left"/>
              <w:rPr>
                <w:sz w:val="22"/>
              </w:rPr>
            </w:pPr>
          </w:p>
        </w:tc>
      </w:tr>
      <w:tr>
        <w:trPr>
          <w:trHeight w:val="520" w:hRule="atLeast"/>
        </w:trPr>
        <w:tc>
          <w:tcPr>
            <w:tcW w:w="994" w:type="dxa"/>
          </w:tcPr>
          <w:p>
            <w:pPr>
              <w:pStyle w:val="TableParagraph"/>
              <w:spacing w:line="240" w:lineRule="auto"/>
              <w:jc w:val="left"/>
              <w:rPr>
                <w:sz w:val="22"/>
              </w:rPr>
            </w:pPr>
          </w:p>
        </w:tc>
        <w:tc>
          <w:tcPr>
            <w:tcW w:w="1643" w:type="dxa"/>
          </w:tcPr>
          <w:p>
            <w:pPr>
              <w:pStyle w:val="TableParagraph"/>
              <w:ind w:left="107"/>
              <w:jc w:val="left"/>
              <w:rPr>
                <w:sz w:val="24"/>
              </w:rPr>
            </w:pPr>
            <w:r>
              <w:rPr>
                <w:sz w:val="24"/>
              </w:rPr>
              <w:t>SE </w:t>
            </w:r>
            <w:r>
              <w:rPr>
                <w:spacing w:val="-5"/>
                <w:sz w:val="24"/>
              </w:rPr>
              <w:t>(d)</w:t>
            </w:r>
          </w:p>
        </w:tc>
        <w:tc>
          <w:tcPr>
            <w:tcW w:w="913" w:type="dxa"/>
          </w:tcPr>
          <w:p>
            <w:pPr>
              <w:pStyle w:val="TableParagraph"/>
              <w:ind w:left="106"/>
              <w:jc w:val="left"/>
              <w:rPr>
                <w:sz w:val="24"/>
              </w:rPr>
            </w:pPr>
            <w:r>
              <w:rPr>
                <w:spacing w:val="-2"/>
                <w:sz w:val="24"/>
              </w:rPr>
              <w:t>174.7</w:t>
            </w:r>
          </w:p>
        </w:tc>
        <w:tc>
          <w:tcPr>
            <w:tcW w:w="1043" w:type="dxa"/>
          </w:tcPr>
          <w:p>
            <w:pPr>
              <w:pStyle w:val="TableParagraph"/>
              <w:ind w:left="8" w:right="2"/>
              <w:rPr>
                <w:sz w:val="24"/>
              </w:rPr>
            </w:pPr>
            <w:r>
              <w:rPr>
                <w:spacing w:val="-2"/>
                <w:sz w:val="24"/>
              </w:rPr>
              <w:t>185.7</w:t>
            </w:r>
          </w:p>
        </w:tc>
        <w:tc>
          <w:tcPr>
            <w:tcW w:w="1103" w:type="dxa"/>
          </w:tcPr>
          <w:p>
            <w:pPr>
              <w:pStyle w:val="TableParagraph"/>
              <w:ind w:right="1"/>
              <w:rPr>
                <w:sz w:val="24"/>
              </w:rPr>
            </w:pPr>
            <w:r>
              <w:rPr>
                <w:spacing w:val="-5"/>
                <w:sz w:val="24"/>
              </w:rPr>
              <w:t>181</w:t>
            </w:r>
          </w:p>
        </w:tc>
        <w:tc>
          <w:tcPr>
            <w:tcW w:w="1043" w:type="dxa"/>
          </w:tcPr>
          <w:p>
            <w:pPr>
              <w:pStyle w:val="TableParagraph"/>
              <w:ind w:left="8" w:right="5"/>
              <w:rPr>
                <w:sz w:val="24"/>
              </w:rPr>
            </w:pPr>
            <w:r>
              <w:rPr>
                <w:spacing w:val="-5"/>
                <w:sz w:val="24"/>
              </w:rPr>
              <w:t>208</w:t>
            </w:r>
          </w:p>
        </w:tc>
        <w:tc>
          <w:tcPr>
            <w:tcW w:w="1044" w:type="dxa"/>
          </w:tcPr>
          <w:p>
            <w:pPr>
              <w:pStyle w:val="TableParagraph"/>
              <w:spacing w:line="240" w:lineRule="auto" w:before="75"/>
              <w:ind w:right="104"/>
              <w:jc w:val="right"/>
              <w:rPr>
                <w:sz w:val="24"/>
              </w:rPr>
            </w:pPr>
            <w:r>
              <w:rPr>
                <w:spacing w:val="-5"/>
                <w:sz w:val="24"/>
              </w:rPr>
              <w:t>260</w:t>
            </w:r>
          </w:p>
        </w:tc>
        <w:tc>
          <w:tcPr>
            <w:tcW w:w="959" w:type="dxa"/>
          </w:tcPr>
          <w:p>
            <w:pPr>
              <w:pStyle w:val="TableParagraph"/>
              <w:spacing w:line="240" w:lineRule="auto" w:before="75"/>
              <w:ind w:right="103"/>
              <w:jc w:val="right"/>
              <w:rPr>
                <w:sz w:val="24"/>
              </w:rPr>
            </w:pPr>
            <w:r>
              <w:rPr>
                <w:spacing w:val="-5"/>
                <w:sz w:val="24"/>
              </w:rPr>
              <w:t>202</w:t>
            </w:r>
          </w:p>
        </w:tc>
        <w:tc>
          <w:tcPr>
            <w:tcW w:w="1302" w:type="dxa"/>
          </w:tcPr>
          <w:p>
            <w:pPr>
              <w:pStyle w:val="TableParagraph"/>
              <w:spacing w:line="240" w:lineRule="auto"/>
              <w:jc w:val="left"/>
              <w:rPr>
                <w:sz w:val="22"/>
              </w:rPr>
            </w:pPr>
          </w:p>
        </w:tc>
      </w:tr>
      <w:tr>
        <w:trPr>
          <w:trHeight w:val="520" w:hRule="atLeast"/>
        </w:trPr>
        <w:tc>
          <w:tcPr>
            <w:tcW w:w="994" w:type="dxa"/>
          </w:tcPr>
          <w:p>
            <w:pPr>
              <w:pStyle w:val="TableParagraph"/>
              <w:spacing w:line="240" w:lineRule="auto"/>
              <w:jc w:val="left"/>
              <w:rPr>
                <w:sz w:val="22"/>
              </w:rPr>
            </w:pPr>
          </w:p>
        </w:tc>
        <w:tc>
          <w:tcPr>
            <w:tcW w:w="1643" w:type="dxa"/>
          </w:tcPr>
          <w:p>
            <w:pPr>
              <w:pStyle w:val="TableParagraph"/>
              <w:ind w:left="107"/>
              <w:jc w:val="left"/>
              <w:rPr>
                <w:sz w:val="24"/>
              </w:rPr>
            </w:pPr>
            <w:r>
              <w:rPr>
                <w:spacing w:val="-5"/>
                <w:sz w:val="24"/>
              </w:rPr>
              <w:t>CD</w:t>
            </w:r>
          </w:p>
        </w:tc>
        <w:tc>
          <w:tcPr>
            <w:tcW w:w="913" w:type="dxa"/>
          </w:tcPr>
          <w:p>
            <w:pPr>
              <w:pStyle w:val="TableParagraph"/>
              <w:ind w:left="106"/>
              <w:jc w:val="left"/>
              <w:rPr>
                <w:sz w:val="24"/>
              </w:rPr>
            </w:pPr>
            <w:r>
              <w:rPr>
                <w:spacing w:val="-2"/>
                <w:sz w:val="24"/>
              </w:rPr>
              <w:t>375.4</w:t>
            </w:r>
          </w:p>
        </w:tc>
        <w:tc>
          <w:tcPr>
            <w:tcW w:w="1043" w:type="dxa"/>
          </w:tcPr>
          <w:p>
            <w:pPr>
              <w:pStyle w:val="TableParagraph"/>
              <w:ind w:left="8" w:right="2"/>
              <w:rPr>
                <w:sz w:val="24"/>
              </w:rPr>
            </w:pPr>
            <w:r>
              <w:rPr>
                <w:spacing w:val="-2"/>
                <w:sz w:val="24"/>
              </w:rPr>
              <w:t>386.4</w:t>
            </w:r>
          </w:p>
        </w:tc>
        <w:tc>
          <w:tcPr>
            <w:tcW w:w="1103" w:type="dxa"/>
          </w:tcPr>
          <w:p>
            <w:pPr>
              <w:pStyle w:val="TableParagraph"/>
              <w:ind w:right="1"/>
              <w:rPr>
                <w:sz w:val="24"/>
              </w:rPr>
            </w:pPr>
            <w:r>
              <w:rPr>
                <w:spacing w:val="-5"/>
                <w:sz w:val="24"/>
              </w:rPr>
              <w:t>525</w:t>
            </w:r>
          </w:p>
        </w:tc>
        <w:tc>
          <w:tcPr>
            <w:tcW w:w="1043" w:type="dxa"/>
          </w:tcPr>
          <w:p>
            <w:pPr>
              <w:pStyle w:val="TableParagraph"/>
              <w:ind w:left="8" w:right="5"/>
              <w:rPr>
                <w:sz w:val="24"/>
              </w:rPr>
            </w:pPr>
            <w:r>
              <w:rPr>
                <w:spacing w:val="-5"/>
                <w:sz w:val="24"/>
              </w:rPr>
              <w:t>512</w:t>
            </w:r>
          </w:p>
        </w:tc>
        <w:tc>
          <w:tcPr>
            <w:tcW w:w="1044" w:type="dxa"/>
          </w:tcPr>
          <w:p>
            <w:pPr>
              <w:pStyle w:val="TableParagraph"/>
              <w:spacing w:line="240" w:lineRule="auto" w:before="75"/>
              <w:ind w:right="104"/>
              <w:jc w:val="right"/>
              <w:rPr>
                <w:sz w:val="24"/>
              </w:rPr>
            </w:pPr>
            <w:r>
              <w:rPr>
                <w:spacing w:val="-5"/>
                <w:sz w:val="24"/>
              </w:rPr>
              <w:t>542</w:t>
            </w:r>
          </w:p>
        </w:tc>
        <w:tc>
          <w:tcPr>
            <w:tcW w:w="959" w:type="dxa"/>
          </w:tcPr>
          <w:p>
            <w:pPr>
              <w:pStyle w:val="TableParagraph"/>
              <w:spacing w:line="240" w:lineRule="auto" w:before="75"/>
              <w:ind w:right="103"/>
              <w:jc w:val="right"/>
              <w:rPr>
                <w:sz w:val="24"/>
              </w:rPr>
            </w:pPr>
            <w:r>
              <w:rPr>
                <w:spacing w:val="-5"/>
                <w:sz w:val="24"/>
              </w:rPr>
              <w:t>468</w:t>
            </w:r>
          </w:p>
        </w:tc>
        <w:tc>
          <w:tcPr>
            <w:tcW w:w="1302" w:type="dxa"/>
          </w:tcPr>
          <w:p>
            <w:pPr>
              <w:pStyle w:val="TableParagraph"/>
              <w:spacing w:line="240" w:lineRule="auto"/>
              <w:jc w:val="left"/>
              <w:rPr>
                <w:sz w:val="22"/>
              </w:rPr>
            </w:pPr>
          </w:p>
        </w:tc>
      </w:tr>
    </w:tbl>
    <w:p>
      <w:pPr>
        <w:pStyle w:val="TableParagraph"/>
        <w:spacing w:after="0" w:line="240" w:lineRule="auto"/>
        <w:jc w:val="left"/>
        <w:rPr>
          <w:sz w:val="22"/>
        </w:rPr>
        <w:sectPr>
          <w:pgSz w:w="11910" w:h="16840"/>
          <w:pgMar w:top="1420" w:bottom="280" w:left="1080" w:right="0"/>
        </w:sectPr>
      </w:pPr>
    </w:p>
    <w:p>
      <w:pPr>
        <w:spacing w:line="256" w:lineRule="auto" w:before="66"/>
        <w:ind w:left="3495" w:right="285" w:hanging="3159"/>
        <w:jc w:val="left"/>
        <w:rPr>
          <w:b/>
          <w:sz w:val="24"/>
        </w:rPr>
      </w:pPr>
      <w:r>
        <w:rPr>
          <w:b/>
          <w:sz w:val="24"/>
        </w:rPr>
        <w:t>Table</w:t>
      </w:r>
      <w:r>
        <w:rPr>
          <w:b/>
          <w:spacing w:val="-4"/>
          <w:sz w:val="24"/>
        </w:rPr>
        <w:t> </w:t>
      </w:r>
      <w:r>
        <w:rPr>
          <w:b/>
          <w:sz w:val="24"/>
        </w:rPr>
        <w:t>4.</w:t>
      </w:r>
      <w:r>
        <w:rPr>
          <w:b/>
          <w:spacing w:val="-3"/>
          <w:sz w:val="24"/>
        </w:rPr>
        <w:t> </w:t>
      </w:r>
      <w:r>
        <w:rPr>
          <w:b/>
          <w:sz w:val="24"/>
        </w:rPr>
        <w:t>Long</w:t>
      </w:r>
      <w:r>
        <w:rPr>
          <w:b/>
          <w:spacing w:val="-3"/>
          <w:sz w:val="24"/>
        </w:rPr>
        <w:t> </w:t>
      </w:r>
      <w:r>
        <w:rPr>
          <w:b/>
          <w:sz w:val="24"/>
        </w:rPr>
        <w:t>term</w:t>
      </w:r>
      <w:r>
        <w:rPr>
          <w:b/>
          <w:spacing w:val="-7"/>
          <w:sz w:val="24"/>
        </w:rPr>
        <w:t> </w:t>
      </w:r>
      <w:r>
        <w:rPr>
          <w:b/>
          <w:sz w:val="24"/>
        </w:rPr>
        <w:t>application</w:t>
      </w:r>
      <w:r>
        <w:rPr>
          <w:b/>
          <w:spacing w:val="-3"/>
          <w:sz w:val="24"/>
        </w:rPr>
        <w:t> </w:t>
      </w:r>
      <w:r>
        <w:rPr>
          <w:b/>
          <w:sz w:val="24"/>
        </w:rPr>
        <w:t>of</w:t>
      </w:r>
      <w:r>
        <w:rPr>
          <w:b/>
          <w:spacing w:val="-2"/>
          <w:sz w:val="24"/>
        </w:rPr>
        <w:t> </w:t>
      </w:r>
      <w:r>
        <w:rPr>
          <w:b/>
          <w:sz w:val="24"/>
        </w:rPr>
        <w:t>manures</w:t>
      </w:r>
      <w:r>
        <w:rPr>
          <w:b/>
          <w:spacing w:val="-3"/>
          <w:sz w:val="24"/>
        </w:rPr>
        <w:t> </w:t>
      </w:r>
      <w:r>
        <w:rPr>
          <w:b/>
          <w:sz w:val="24"/>
        </w:rPr>
        <w:t>and</w:t>
      </w:r>
      <w:r>
        <w:rPr>
          <w:b/>
          <w:spacing w:val="-5"/>
          <w:sz w:val="24"/>
        </w:rPr>
        <w:t> </w:t>
      </w:r>
      <w:r>
        <w:rPr>
          <w:b/>
          <w:sz w:val="24"/>
        </w:rPr>
        <w:t>fertilisers</w:t>
      </w:r>
      <w:r>
        <w:rPr>
          <w:b/>
          <w:spacing w:val="-3"/>
          <w:sz w:val="24"/>
        </w:rPr>
        <w:t> </w:t>
      </w:r>
      <w:r>
        <w:rPr>
          <w:b/>
          <w:sz w:val="24"/>
        </w:rPr>
        <w:t>on</w:t>
      </w:r>
      <w:r>
        <w:rPr>
          <w:b/>
          <w:spacing w:val="-3"/>
          <w:sz w:val="24"/>
        </w:rPr>
        <w:t> </w:t>
      </w:r>
      <w:r>
        <w:rPr>
          <w:b/>
          <w:sz w:val="24"/>
        </w:rPr>
        <w:t>straw</w:t>
      </w:r>
      <w:r>
        <w:rPr>
          <w:b/>
          <w:spacing w:val="-2"/>
          <w:sz w:val="24"/>
        </w:rPr>
        <w:t> </w:t>
      </w:r>
      <w:r>
        <w:rPr>
          <w:b/>
          <w:sz w:val="24"/>
        </w:rPr>
        <w:t>yield</w:t>
      </w:r>
      <w:r>
        <w:rPr>
          <w:b/>
          <w:spacing w:val="-3"/>
          <w:sz w:val="24"/>
        </w:rPr>
        <w:t> </w:t>
      </w:r>
      <w:r>
        <w:rPr>
          <w:b/>
          <w:sz w:val="24"/>
        </w:rPr>
        <w:t>of</w:t>
      </w:r>
      <w:r>
        <w:rPr>
          <w:b/>
          <w:spacing w:val="-2"/>
          <w:sz w:val="24"/>
        </w:rPr>
        <w:t> </w:t>
      </w:r>
      <w:r>
        <w:rPr>
          <w:b/>
          <w:sz w:val="24"/>
        </w:rPr>
        <w:t>rice</w:t>
      </w:r>
      <w:r>
        <w:rPr>
          <w:b/>
          <w:spacing w:val="-5"/>
          <w:sz w:val="24"/>
        </w:rPr>
        <w:t> </w:t>
      </w:r>
      <w:r>
        <w:rPr>
          <w:b/>
          <w:sz w:val="24"/>
        </w:rPr>
        <w:t>during</w:t>
      </w:r>
      <w:r>
        <w:rPr>
          <w:b/>
          <w:spacing w:val="-3"/>
          <w:sz w:val="24"/>
        </w:rPr>
        <w:t> </w:t>
      </w:r>
      <w:r>
        <w:rPr>
          <w:b/>
          <w:sz w:val="24"/>
        </w:rPr>
        <w:t>thaladi season over five years ( 2017-22)</w:t>
      </w:r>
    </w:p>
    <w:p>
      <w:pPr>
        <w:pStyle w:val="BodyText"/>
        <w:jc w:val="left"/>
        <w:rPr>
          <w:b/>
          <w:sz w:val="20"/>
        </w:rPr>
      </w:pPr>
    </w:p>
    <w:p>
      <w:pPr>
        <w:pStyle w:val="BodyText"/>
        <w:spacing w:before="104"/>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1"/>
        <w:gridCol w:w="1460"/>
        <w:gridCol w:w="917"/>
        <w:gridCol w:w="1027"/>
        <w:gridCol w:w="1083"/>
        <w:gridCol w:w="1027"/>
        <w:gridCol w:w="804"/>
        <w:gridCol w:w="899"/>
        <w:gridCol w:w="1079"/>
      </w:tblGrid>
      <w:tr>
        <w:trPr>
          <w:trHeight w:val="551" w:hRule="atLeast"/>
        </w:trPr>
        <w:tc>
          <w:tcPr>
            <w:tcW w:w="1351" w:type="dxa"/>
          </w:tcPr>
          <w:p>
            <w:pPr>
              <w:pStyle w:val="TableParagraph"/>
              <w:spacing w:line="275" w:lineRule="exact"/>
              <w:ind w:left="9" w:right="5"/>
              <w:rPr>
                <w:b/>
                <w:sz w:val="24"/>
              </w:rPr>
            </w:pPr>
            <w:r>
              <w:rPr>
                <w:b/>
                <w:sz w:val="24"/>
              </w:rPr>
              <w:t>Treat.</w:t>
            </w:r>
            <w:r>
              <w:rPr>
                <w:b/>
                <w:spacing w:val="-2"/>
                <w:sz w:val="24"/>
              </w:rPr>
              <w:t> </w:t>
            </w:r>
            <w:r>
              <w:rPr>
                <w:b/>
                <w:spacing w:val="-5"/>
                <w:sz w:val="24"/>
              </w:rPr>
              <w:t>No.</w:t>
            </w:r>
          </w:p>
        </w:tc>
        <w:tc>
          <w:tcPr>
            <w:tcW w:w="1460" w:type="dxa"/>
          </w:tcPr>
          <w:p>
            <w:pPr>
              <w:pStyle w:val="TableParagraph"/>
              <w:spacing w:line="275" w:lineRule="exact"/>
              <w:ind w:left="376"/>
              <w:jc w:val="left"/>
              <w:rPr>
                <w:b/>
                <w:sz w:val="24"/>
              </w:rPr>
            </w:pPr>
            <w:r>
              <w:rPr>
                <w:b/>
                <w:spacing w:val="-2"/>
                <w:sz w:val="24"/>
              </w:rPr>
              <w:t>Details</w:t>
            </w:r>
          </w:p>
        </w:tc>
        <w:tc>
          <w:tcPr>
            <w:tcW w:w="917" w:type="dxa"/>
          </w:tcPr>
          <w:p>
            <w:pPr>
              <w:pStyle w:val="TableParagraph"/>
              <w:spacing w:line="275" w:lineRule="exact"/>
              <w:ind w:right="209"/>
              <w:jc w:val="right"/>
              <w:rPr>
                <w:b/>
                <w:sz w:val="24"/>
              </w:rPr>
            </w:pPr>
            <w:r>
              <w:rPr>
                <w:b/>
                <w:spacing w:val="-4"/>
                <w:sz w:val="24"/>
              </w:rPr>
              <w:t>2017</w:t>
            </w:r>
          </w:p>
        </w:tc>
        <w:tc>
          <w:tcPr>
            <w:tcW w:w="1027" w:type="dxa"/>
          </w:tcPr>
          <w:p>
            <w:pPr>
              <w:pStyle w:val="TableParagraph"/>
              <w:spacing w:line="275" w:lineRule="exact"/>
              <w:ind w:left="11" w:right="2"/>
              <w:rPr>
                <w:b/>
                <w:sz w:val="24"/>
              </w:rPr>
            </w:pPr>
            <w:r>
              <w:rPr>
                <w:b/>
                <w:spacing w:val="-4"/>
                <w:sz w:val="24"/>
              </w:rPr>
              <w:t>2018</w:t>
            </w:r>
          </w:p>
        </w:tc>
        <w:tc>
          <w:tcPr>
            <w:tcW w:w="1083" w:type="dxa"/>
          </w:tcPr>
          <w:p>
            <w:pPr>
              <w:pStyle w:val="TableParagraph"/>
              <w:spacing w:line="275" w:lineRule="exact"/>
              <w:ind w:left="7"/>
              <w:rPr>
                <w:b/>
                <w:sz w:val="24"/>
              </w:rPr>
            </w:pPr>
            <w:r>
              <w:rPr>
                <w:b/>
                <w:spacing w:val="-4"/>
                <w:sz w:val="24"/>
              </w:rPr>
              <w:t>2019</w:t>
            </w:r>
          </w:p>
        </w:tc>
        <w:tc>
          <w:tcPr>
            <w:tcW w:w="1027" w:type="dxa"/>
          </w:tcPr>
          <w:p>
            <w:pPr>
              <w:pStyle w:val="TableParagraph"/>
              <w:spacing w:line="275" w:lineRule="exact"/>
              <w:ind w:left="11" w:right="2"/>
              <w:rPr>
                <w:b/>
                <w:sz w:val="24"/>
              </w:rPr>
            </w:pPr>
            <w:r>
              <w:rPr>
                <w:b/>
                <w:spacing w:val="-4"/>
                <w:sz w:val="24"/>
              </w:rPr>
              <w:t>2020</w:t>
            </w:r>
          </w:p>
        </w:tc>
        <w:tc>
          <w:tcPr>
            <w:tcW w:w="804" w:type="dxa"/>
          </w:tcPr>
          <w:p>
            <w:pPr>
              <w:pStyle w:val="TableParagraph"/>
              <w:spacing w:line="270" w:lineRule="exact"/>
              <w:ind w:left="7"/>
              <w:rPr>
                <w:sz w:val="24"/>
              </w:rPr>
            </w:pPr>
            <w:r>
              <w:rPr>
                <w:spacing w:val="-4"/>
                <w:sz w:val="24"/>
              </w:rPr>
              <w:t>2021</w:t>
            </w:r>
          </w:p>
        </w:tc>
        <w:tc>
          <w:tcPr>
            <w:tcW w:w="899" w:type="dxa"/>
          </w:tcPr>
          <w:p>
            <w:pPr>
              <w:pStyle w:val="TableParagraph"/>
              <w:spacing w:line="270" w:lineRule="exact"/>
              <w:ind w:left="189"/>
              <w:jc w:val="left"/>
              <w:rPr>
                <w:sz w:val="24"/>
              </w:rPr>
            </w:pPr>
            <w:r>
              <w:rPr>
                <w:spacing w:val="-4"/>
                <w:sz w:val="24"/>
              </w:rPr>
              <w:t>mean</w:t>
            </w:r>
          </w:p>
        </w:tc>
        <w:tc>
          <w:tcPr>
            <w:tcW w:w="1079" w:type="dxa"/>
          </w:tcPr>
          <w:p>
            <w:pPr>
              <w:pStyle w:val="TableParagraph"/>
              <w:spacing w:line="269" w:lineRule="exact"/>
              <w:ind w:left="16" w:right="5"/>
              <w:rPr>
                <w:sz w:val="24"/>
              </w:rPr>
            </w:pPr>
            <w:r>
              <w:rPr>
                <w:spacing w:val="-10"/>
                <w:sz w:val="24"/>
              </w:rPr>
              <w:t>%</w:t>
            </w:r>
          </w:p>
          <w:p>
            <w:pPr>
              <w:pStyle w:val="TableParagraph"/>
              <w:spacing w:line="263" w:lineRule="exact"/>
              <w:ind w:left="16" w:right="5"/>
              <w:rPr>
                <w:sz w:val="24"/>
              </w:rPr>
            </w:pPr>
            <w:r>
              <w:rPr>
                <w:spacing w:val="-2"/>
                <w:sz w:val="24"/>
              </w:rPr>
              <w:t>increase</w:t>
            </w:r>
          </w:p>
        </w:tc>
      </w:tr>
      <w:tr>
        <w:trPr>
          <w:trHeight w:val="436" w:hRule="atLeast"/>
        </w:trPr>
        <w:tc>
          <w:tcPr>
            <w:tcW w:w="1351" w:type="dxa"/>
          </w:tcPr>
          <w:p>
            <w:pPr>
              <w:pStyle w:val="TableParagraph"/>
              <w:spacing w:line="272" w:lineRule="exact"/>
              <w:ind w:left="9" w:right="1"/>
              <w:rPr>
                <w:sz w:val="16"/>
              </w:rPr>
            </w:pPr>
            <w:r>
              <w:rPr>
                <w:spacing w:val="-5"/>
                <w:position w:val="2"/>
                <w:sz w:val="24"/>
              </w:rPr>
              <w:t>T</w:t>
            </w:r>
            <w:r>
              <w:rPr>
                <w:spacing w:val="-5"/>
                <w:sz w:val="16"/>
              </w:rPr>
              <w:t>1</w:t>
            </w:r>
          </w:p>
        </w:tc>
        <w:tc>
          <w:tcPr>
            <w:tcW w:w="1460" w:type="dxa"/>
          </w:tcPr>
          <w:p>
            <w:pPr>
              <w:pStyle w:val="TableParagraph"/>
              <w:spacing w:line="270" w:lineRule="exact"/>
              <w:ind w:left="107"/>
              <w:jc w:val="left"/>
              <w:rPr>
                <w:sz w:val="24"/>
              </w:rPr>
            </w:pPr>
            <w:r>
              <w:rPr>
                <w:spacing w:val="-5"/>
                <w:sz w:val="24"/>
              </w:rPr>
              <w:t>NP</w:t>
            </w:r>
          </w:p>
        </w:tc>
        <w:tc>
          <w:tcPr>
            <w:tcW w:w="917" w:type="dxa"/>
          </w:tcPr>
          <w:p>
            <w:pPr>
              <w:pStyle w:val="TableParagraph"/>
              <w:spacing w:line="270" w:lineRule="exact"/>
              <w:ind w:right="317"/>
              <w:jc w:val="right"/>
              <w:rPr>
                <w:sz w:val="24"/>
              </w:rPr>
            </w:pPr>
            <w:r>
              <w:rPr>
                <w:spacing w:val="-4"/>
                <w:sz w:val="24"/>
              </w:rPr>
              <w:t>5323</w:t>
            </w:r>
          </w:p>
        </w:tc>
        <w:tc>
          <w:tcPr>
            <w:tcW w:w="1027" w:type="dxa"/>
          </w:tcPr>
          <w:p>
            <w:pPr>
              <w:pStyle w:val="TableParagraph"/>
              <w:spacing w:line="270" w:lineRule="exact"/>
              <w:ind w:left="11" w:right="2"/>
              <w:rPr>
                <w:sz w:val="24"/>
              </w:rPr>
            </w:pPr>
            <w:r>
              <w:rPr>
                <w:spacing w:val="-4"/>
                <w:sz w:val="24"/>
              </w:rPr>
              <w:t>5434</w:t>
            </w:r>
          </w:p>
        </w:tc>
        <w:tc>
          <w:tcPr>
            <w:tcW w:w="1083" w:type="dxa"/>
          </w:tcPr>
          <w:p>
            <w:pPr>
              <w:pStyle w:val="TableParagraph"/>
              <w:spacing w:line="270" w:lineRule="exact"/>
              <w:ind w:left="7"/>
              <w:rPr>
                <w:sz w:val="24"/>
              </w:rPr>
            </w:pPr>
            <w:r>
              <w:rPr>
                <w:spacing w:val="-4"/>
                <w:sz w:val="24"/>
              </w:rPr>
              <w:t>5512</w:t>
            </w:r>
          </w:p>
        </w:tc>
        <w:tc>
          <w:tcPr>
            <w:tcW w:w="1027" w:type="dxa"/>
          </w:tcPr>
          <w:p>
            <w:pPr>
              <w:pStyle w:val="TableParagraph"/>
              <w:spacing w:line="270" w:lineRule="exact"/>
              <w:ind w:left="11" w:right="2"/>
              <w:rPr>
                <w:sz w:val="24"/>
              </w:rPr>
            </w:pPr>
            <w:r>
              <w:rPr>
                <w:spacing w:val="-4"/>
                <w:sz w:val="24"/>
              </w:rPr>
              <w:t>5468</w:t>
            </w:r>
          </w:p>
        </w:tc>
        <w:tc>
          <w:tcPr>
            <w:tcW w:w="804" w:type="dxa"/>
          </w:tcPr>
          <w:p>
            <w:pPr>
              <w:pStyle w:val="TableParagraph"/>
              <w:spacing w:line="270" w:lineRule="exact"/>
              <w:ind w:left="7"/>
              <w:rPr>
                <w:sz w:val="24"/>
              </w:rPr>
            </w:pPr>
            <w:r>
              <w:rPr>
                <w:spacing w:val="-4"/>
                <w:sz w:val="24"/>
              </w:rPr>
              <w:t>6232</w:t>
            </w:r>
          </w:p>
        </w:tc>
        <w:tc>
          <w:tcPr>
            <w:tcW w:w="899" w:type="dxa"/>
          </w:tcPr>
          <w:p>
            <w:pPr>
              <w:pStyle w:val="TableParagraph"/>
              <w:spacing w:line="270" w:lineRule="exact"/>
              <w:ind w:right="94"/>
              <w:jc w:val="right"/>
              <w:rPr>
                <w:sz w:val="24"/>
              </w:rPr>
            </w:pPr>
            <w:r>
              <w:rPr>
                <w:spacing w:val="-4"/>
                <w:sz w:val="24"/>
              </w:rPr>
              <w:t>5594</w:t>
            </w:r>
          </w:p>
        </w:tc>
        <w:tc>
          <w:tcPr>
            <w:tcW w:w="1079" w:type="dxa"/>
          </w:tcPr>
          <w:p>
            <w:pPr>
              <w:pStyle w:val="TableParagraph"/>
              <w:spacing w:line="270" w:lineRule="exact"/>
              <w:ind w:left="16" w:right="3"/>
              <w:rPr>
                <w:sz w:val="24"/>
              </w:rPr>
            </w:pPr>
            <w:r>
              <w:rPr>
                <w:spacing w:val="-5"/>
                <w:sz w:val="24"/>
              </w:rPr>
              <w:t>24</w:t>
            </w:r>
          </w:p>
        </w:tc>
      </w:tr>
      <w:tr>
        <w:trPr>
          <w:trHeight w:val="436" w:hRule="atLeast"/>
        </w:trPr>
        <w:tc>
          <w:tcPr>
            <w:tcW w:w="1351" w:type="dxa"/>
          </w:tcPr>
          <w:p>
            <w:pPr>
              <w:pStyle w:val="TableParagraph"/>
              <w:spacing w:line="270" w:lineRule="exact"/>
              <w:ind w:left="9" w:right="1"/>
              <w:rPr>
                <w:sz w:val="16"/>
              </w:rPr>
            </w:pPr>
            <w:r>
              <w:rPr>
                <w:spacing w:val="-5"/>
                <w:position w:val="2"/>
                <w:sz w:val="24"/>
              </w:rPr>
              <w:t>T</w:t>
            </w:r>
            <w:r>
              <w:rPr>
                <w:spacing w:val="-5"/>
                <w:sz w:val="16"/>
              </w:rPr>
              <w:t>2</w:t>
            </w:r>
          </w:p>
        </w:tc>
        <w:tc>
          <w:tcPr>
            <w:tcW w:w="1460" w:type="dxa"/>
          </w:tcPr>
          <w:p>
            <w:pPr>
              <w:pStyle w:val="TableParagraph"/>
              <w:ind w:left="107"/>
              <w:jc w:val="left"/>
              <w:rPr>
                <w:sz w:val="24"/>
              </w:rPr>
            </w:pPr>
            <w:r>
              <w:rPr>
                <w:spacing w:val="-5"/>
                <w:sz w:val="24"/>
              </w:rPr>
              <w:t>NK</w:t>
            </w:r>
          </w:p>
        </w:tc>
        <w:tc>
          <w:tcPr>
            <w:tcW w:w="917" w:type="dxa"/>
          </w:tcPr>
          <w:p>
            <w:pPr>
              <w:pStyle w:val="TableParagraph"/>
              <w:ind w:right="317"/>
              <w:jc w:val="right"/>
              <w:rPr>
                <w:sz w:val="24"/>
              </w:rPr>
            </w:pPr>
            <w:r>
              <w:rPr>
                <w:spacing w:val="-4"/>
                <w:sz w:val="24"/>
              </w:rPr>
              <w:t>5413</w:t>
            </w:r>
          </w:p>
        </w:tc>
        <w:tc>
          <w:tcPr>
            <w:tcW w:w="1027" w:type="dxa"/>
          </w:tcPr>
          <w:p>
            <w:pPr>
              <w:pStyle w:val="TableParagraph"/>
              <w:ind w:left="11" w:right="2"/>
              <w:rPr>
                <w:sz w:val="24"/>
              </w:rPr>
            </w:pPr>
            <w:r>
              <w:rPr>
                <w:spacing w:val="-4"/>
                <w:sz w:val="24"/>
              </w:rPr>
              <w:t>5524</w:t>
            </w:r>
          </w:p>
        </w:tc>
        <w:tc>
          <w:tcPr>
            <w:tcW w:w="1083" w:type="dxa"/>
          </w:tcPr>
          <w:p>
            <w:pPr>
              <w:pStyle w:val="TableParagraph"/>
              <w:ind w:left="7"/>
              <w:rPr>
                <w:sz w:val="24"/>
              </w:rPr>
            </w:pPr>
            <w:r>
              <w:rPr>
                <w:spacing w:val="-4"/>
                <w:sz w:val="24"/>
              </w:rPr>
              <w:t>5810</w:t>
            </w:r>
          </w:p>
        </w:tc>
        <w:tc>
          <w:tcPr>
            <w:tcW w:w="1027" w:type="dxa"/>
          </w:tcPr>
          <w:p>
            <w:pPr>
              <w:pStyle w:val="TableParagraph"/>
              <w:ind w:left="11" w:right="2"/>
              <w:rPr>
                <w:sz w:val="24"/>
              </w:rPr>
            </w:pPr>
            <w:r>
              <w:rPr>
                <w:spacing w:val="-4"/>
                <w:sz w:val="24"/>
              </w:rPr>
              <w:t>5775</w:t>
            </w:r>
          </w:p>
        </w:tc>
        <w:tc>
          <w:tcPr>
            <w:tcW w:w="804" w:type="dxa"/>
          </w:tcPr>
          <w:p>
            <w:pPr>
              <w:pStyle w:val="TableParagraph"/>
              <w:ind w:left="7"/>
              <w:rPr>
                <w:sz w:val="24"/>
              </w:rPr>
            </w:pPr>
            <w:r>
              <w:rPr>
                <w:spacing w:val="-4"/>
                <w:sz w:val="24"/>
              </w:rPr>
              <w:t>6621</w:t>
            </w:r>
          </w:p>
        </w:tc>
        <w:tc>
          <w:tcPr>
            <w:tcW w:w="899" w:type="dxa"/>
          </w:tcPr>
          <w:p>
            <w:pPr>
              <w:pStyle w:val="TableParagraph"/>
              <w:ind w:right="94"/>
              <w:jc w:val="right"/>
              <w:rPr>
                <w:sz w:val="24"/>
              </w:rPr>
            </w:pPr>
            <w:r>
              <w:rPr>
                <w:spacing w:val="-4"/>
                <w:sz w:val="24"/>
              </w:rPr>
              <w:t>5829</w:t>
            </w:r>
          </w:p>
        </w:tc>
        <w:tc>
          <w:tcPr>
            <w:tcW w:w="1079" w:type="dxa"/>
          </w:tcPr>
          <w:p>
            <w:pPr>
              <w:pStyle w:val="TableParagraph"/>
              <w:ind w:left="16" w:right="3"/>
              <w:rPr>
                <w:sz w:val="24"/>
              </w:rPr>
            </w:pPr>
            <w:r>
              <w:rPr>
                <w:spacing w:val="-5"/>
                <w:sz w:val="24"/>
              </w:rPr>
              <w:t>29</w:t>
            </w:r>
          </w:p>
        </w:tc>
      </w:tr>
      <w:tr>
        <w:trPr>
          <w:trHeight w:val="436" w:hRule="atLeast"/>
        </w:trPr>
        <w:tc>
          <w:tcPr>
            <w:tcW w:w="1351" w:type="dxa"/>
          </w:tcPr>
          <w:p>
            <w:pPr>
              <w:pStyle w:val="TableParagraph"/>
              <w:spacing w:line="270" w:lineRule="exact"/>
              <w:ind w:left="9" w:right="1"/>
              <w:rPr>
                <w:sz w:val="16"/>
              </w:rPr>
            </w:pPr>
            <w:r>
              <w:rPr>
                <w:spacing w:val="-5"/>
                <w:position w:val="2"/>
                <w:sz w:val="24"/>
              </w:rPr>
              <w:t>T</w:t>
            </w:r>
            <w:r>
              <w:rPr>
                <w:spacing w:val="-5"/>
                <w:sz w:val="16"/>
              </w:rPr>
              <w:t>3</w:t>
            </w:r>
          </w:p>
        </w:tc>
        <w:tc>
          <w:tcPr>
            <w:tcW w:w="1460" w:type="dxa"/>
          </w:tcPr>
          <w:p>
            <w:pPr>
              <w:pStyle w:val="TableParagraph"/>
              <w:ind w:left="107"/>
              <w:jc w:val="left"/>
              <w:rPr>
                <w:sz w:val="24"/>
              </w:rPr>
            </w:pPr>
            <w:r>
              <w:rPr>
                <w:spacing w:val="-5"/>
                <w:sz w:val="24"/>
              </w:rPr>
              <w:t>NPK</w:t>
            </w:r>
          </w:p>
        </w:tc>
        <w:tc>
          <w:tcPr>
            <w:tcW w:w="917" w:type="dxa"/>
          </w:tcPr>
          <w:p>
            <w:pPr>
              <w:pStyle w:val="TableParagraph"/>
              <w:ind w:right="317"/>
              <w:jc w:val="right"/>
              <w:rPr>
                <w:sz w:val="24"/>
              </w:rPr>
            </w:pPr>
            <w:r>
              <w:rPr>
                <w:spacing w:val="-4"/>
                <w:sz w:val="24"/>
              </w:rPr>
              <w:t>6123</w:t>
            </w:r>
          </w:p>
        </w:tc>
        <w:tc>
          <w:tcPr>
            <w:tcW w:w="1027" w:type="dxa"/>
          </w:tcPr>
          <w:p>
            <w:pPr>
              <w:pStyle w:val="TableParagraph"/>
              <w:ind w:left="11" w:right="2"/>
              <w:rPr>
                <w:sz w:val="24"/>
              </w:rPr>
            </w:pPr>
            <w:r>
              <w:rPr>
                <w:spacing w:val="-4"/>
                <w:sz w:val="24"/>
              </w:rPr>
              <w:t>6123</w:t>
            </w:r>
          </w:p>
        </w:tc>
        <w:tc>
          <w:tcPr>
            <w:tcW w:w="1083" w:type="dxa"/>
          </w:tcPr>
          <w:p>
            <w:pPr>
              <w:pStyle w:val="TableParagraph"/>
              <w:ind w:left="7"/>
              <w:rPr>
                <w:sz w:val="24"/>
              </w:rPr>
            </w:pPr>
            <w:r>
              <w:rPr>
                <w:spacing w:val="-4"/>
                <w:sz w:val="24"/>
              </w:rPr>
              <w:t>6298</w:t>
            </w:r>
          </w:p>
        </w:tc>
        <w:tc>
          <w:tcPr>
            <w:tcW w:w="1027" w:type="dxa"/>
          </w:tcPr>
          <w:p>
            <w:pPr>
              <w:pStyle w:val="TableParagraph"/>
              <w:ind w:left="11" w:right="2"/>
              <w:rPr>
                <w:sz w:val="24"/>
              </w:rPr>
            </w:pPr>
            <w:r>
              <w:rPr>
                <w:spacing w:val="-4"/>
                <w:sz w:val="24"/>
              </w:rPr>
              <w:t>6192</w:t>
            </w:r>
          </w:p>
        </w:tc>
        <w:tc>
          <w:tcPr>
            <w:tcW w:w="804" w:type="dxa"/>
          </w:tcPr>
          <w:p>
            <w:pPr>
              <w:pStyle w:val="TableParagraph"/>
              <w:ind w:left="7"/>
              <w:rPr>
                <w:sz w:val="24"/>
              </w:rPr>
            </w:pPr>
            <w:r>
              <w:rPr>
                <w:spacing w:val="-4"/>
                <w:sz w:val="24"/>
              </w:rPr>
              <w:t>6889</w:t>
            </w:r>
          </w:p>
        </w:tc>
        <w:tc>
          <w:tcPr>
            <w:tcW w:w="899" w:type="dxa"/>
          </w:tcPr>
          <w:p>
            <w:pPr>
              <w:pStyle w:val="TableParagraph"/>
              <w:ind w:right="94"/>
              <w:jc w:val="right"/>
              <w:rPr>
                <w:sz w:val="24"/>
              </w:rPr>
            </w:pPr>
            <w:r>
              <w:rPr>
                <w:spacing w:val="-4"/>
                <w:sz w:val="24"/>
              </w:rPr>
              <w:t>6325</w:t>
            </w:r>
          </w:p>
        </w:tc>
        <w:tc>
          <w:tcPr>
            <w:tcW w:w="1079" w:type="dxa"/>
          </w:tcPr>
          <w:p>
            <w:pPr>
              <w:pStyle w:val="TableParagraph"/>
              <w:ind w:left="16" w:right="3"/>
              <w:rPr>
                <w:sz w:val="24"/>
              </w:rPr>
            </w:pPr>
            <w:r>
              <w:rPr>
                <w:spacing w:val="-5"/>
                <w:sz w:val="24"/>
              </w:rPr>
              <w:t>40</w:t>
            </w:r>
          </w:p>
        </w:tc>
      </w:tr>
      <w:tr>
        <w:trPr>
          <w:trHeight w:val="436" w:hRule="atLeast"/>
        </w:trPr>
        <w:tc>
          <w:tcPr>
            <w:tcW w:w="1351" w:type="dxa"/>
          </w:tcPr>
          <w:p>
            <w:pPr>
              <w:pStyle w:val="TableParagraph"/>
              <w:spacing w:line="240" w:lineRule="auto"/>
              <w:jc w:val="left"/>
              <w:rPr>
                <w:sz w:val="22"/>
              </w:rPr>
            </w:pPr>
          </w:p>
        </w:tc>
        <w:tc>
          <w:tcPr>
            <w:tcW w:w="1460" w:type="dxa"/>
          </w:tcPr>
          <w:p>
            <w:pPr>
              <w:pStyle w:val="TableParagraph"/>
              <w:spacing w:line="240" w:lineRule="auto"/>
              <w:jc w:val="left"/>
              <w:rPr>
                <w:sz w:val="22"/>
              </w:rPr>
            </w:pPr>
          </w:p>
        </w:tc>
        <w:tc>
          <w:tcPr>
            <w:tcW w:w="917" w:type="dxa"/>
          </w:tcPr>
          <w:p>
            <w:pPr>
              <w:pStyle w:val="TableParagraph"/>
              <w:spacing w:line="240" w:lineRule="auto"/>
              <w:jc w:val="left"/>
              <w:rPr>
                <w:sz w:val="22"/>
              </w:rPr>
            </w:pPr>
          </w:p>
        </w:tc>
        <w:tc>
          <w:tcPr>
            <w:tcW w:w="1027" w:type="dxa"/>
          </w:tcPr>
          <w:p>
            <w:pPr>
              <w:pStyle w:val="TableParagraph"/>
              <w:ind w:left="11" w:right="2"/>
              <w:rPr>
                <w:sz w:val="24"/>
              </w:rPr>
            </w:pPr>
            <w:r>
              <w:rPr>
                <w:spacing w:val="-4"/>
                <w:sz w:val="24"/>
              </w:rPr>
              <w:t>6025</w:t>
            </w:r>
          </w:p>
        </w:tc>
        <w:tc>
          <w:tcPr>
            <w:tcW w:w="1083" w:type="dxa"/>
          </w:tcPr>
          <w:p>
            <w:pPr>
              <w:pStyle w:val="TableParagraph"/>
              <w:ind w:left="7"/>
              <w:rPr>
                <w:sz w:val="24"/>
              </w:rPr>
            </w:pPr>
            <w:r>
              <w:rPr>
                <w:spacing w:val="-4"/>
                <w:sz w:val="24"/>
              </w:rPr>
              <w:t>6286</w:t>
            </w:r>
          </w:p>
        </w:tc>
        <w:tc>
          <w:tcPr>
            <w:tcW w:w="1027" w:type="dxa"/>
          </w:tcPr>
          <w:p>
            <w:pPr>
              <w:pStyle w:val="TableParagraph"/>
              <w:ind w:left="11" w:right="2"/>
              <w:rPr>
                <w:sz w:val="24"/>
              </w:rPr>
            </w:pPr>
            <w:r>
              <w:rPr>
                <w:spacing w:val="-4"/>
                <w:sz w:val="24"/>
              </w:rPr>
              <w:t>6081</w:t>
            </w:r>
          </w:p>
        </w:tc>
        <w:tc>
          <w:tcPr>
            <w:tcW w:w="804" w:type="dxa"/>
          </w:tcPr>
          <w:p>
            <w:pPr>
              <w:pStyle w:val="TableParagraph"/>
              <w:ind w:left="7"/>
              <w:rPr>
                <w:sz w:val="24"/>
              </w:rPr>
            </w:pPr>
            <w:r>
              <w:rPr>
                <w:spacing w:val="-4"/>
                <w:sz w:val="24"/>
              </w:rPr>
              <w:t>6945</w:t>
            </w:r>
          </w:p>
        </w:tc>
        <w:tc>
          <w:tcPr>
            <w:tcW w:w="899" w:type="dxa"/>
          </w:tcPr>
          <w:p>
            <w:pPr>
              <w:pStyle w:val="TableParagraph"/>
              <w:ind w:right="94"/>
              <w:jc w:val="right"/>
              <w:rPr>
                <w:sz w:val="24"/>
              </w:rPr>
            </w:pPr>
            <w:r>
              <w:rPr>
                <w:spacing w:val="-4"/>
                <w:sz w:val="24"/>
              </w:rPr>
              <w:t>6334</w:t>
            </w:r>
          </w:p>
        </w:tc>
        <w:tc>
          <w:tcPr>
            <w:tcW w:w="1079" w:type="dxa"/>
          </w:tcPr>
          <w:p>
            <w:pPr>
              <w:pStyle w:val="TableParagraph"/>
              <w:ind w:left="16" w:right="3"/>
              <w:rPr>
                <w:sz w:val="24"/>
              </w:rPr>
            </w:pPr>
            <w:r>
              <w:rPr>
                <w:spacing w:val="-5"/>
                <w:sz w:val="24"/>
              </w:rPr>
              <w:t>40</w:t>
            </w:r>
          </w:p>
        </w:tc>
      </w:tr>
      <w:tr>
        <w:trPr>
          <w:trHeight w:val="436" w:hRule="atLeast"/>
        </w:trPr>
        <w:tc>
          <w:tcPr>
            <w:tcW w:w="1351" w:type="dxa"/>
          </w:tcPr>
          <w:p>
            <w:pPr>
              <w:pStyle w:val="TableParagraph"/>
              <w:spacing w:line="270" w:lineRule="exact"/>
              <w:ind w:left="9" w:right="1"/>
              <w:rPr>
                <w:sz w:val="16"/>
              </w:rPr>
            </w:pPr>
            <w:r>
              <w:rPr>
                <w:spacing w:val="-5"/>
                <w:position w:val="2"/>
                <w:sz w:val="24"/>
              </w:rPr>
              <w:t>T</w:t>
            </w:r>
            <w:r>
              <w:rPr>
                <w:spacing w:val="-5"/>
                <w:sz w:val="16"/>
              </w:rPr>
              <w:t>4</w:t>
            </w:r>
          </w:p>
        </w:tc>
        <w:tc>
          <w:tcPr>
            <w:tcW w:w="1460" w:type="dxa"/>
          </w:tcPr>
          <w:p>
            <w:pPr>
              <w:pStyle w:val="TableParagraph"/>
              <w:ind w:left="107"/>
              <w:jc w:val="left"/>
              <w:rPr>
                <w:sz w:val="24"/>
              </w:rPr>
            </w:pPr>
            <w:r>
              <w:rPr>
                <w:spacing w:val="-4"/>
                <w:sz w:val="24"/>
              </w:rPr>
              <w:t>NPKo</w:t>
            </w:r>
          </w:p>
        </w:tc>
        <w:tc>
          <w:tcPr>
            <w:tcW w:w="917" w:type="dxa"/>
          </w:tcPr>
          <w:p>
            <w:pPr>
              <w:pStyle w:val="TableParagraph"/>
              <w:ind w:right="317"/>
              <w:jc w:val="right"/>
              <w:rPr>
                <w:i/>
                <w:sz w:val="24"/>
              </w:rPr>
            </w:pPr>
            <w:r>
              <w:rPr>
                <w:i/>
                <w:spacing w:val="-4"/>
                <w:sz w:val="24"/>
              </w:rPr>
              <w:t>5723</w:t>
            </w:r>
          </w:p>
        </w:tc>
        <w:tc>
          <w:tcPr>
            <w:tcW w:w="1027" w:type="dxa"/>
          </w:tcPr>
          <w:p>
            <w:pPr>
              <w:pStyle w:val="TableParagraph"/>
              <w:ind w:left="11" w:right="2"/>
              <w:rPr>
                <w:sz w:val="24"/>
              </w:rPr>
            </w:pPr>
            <w:r>
              <w:rPr>
                <w:spacing w:val="-4"/>
                <w:sz w:val="24"/>
              </w:rPr>
              <w:t>5723</w:t>
            </w:r>
          </w:p>
        </w:tc>
        <w:tc>
          <w:tcPr>
            <w:tcW w:w="1083" w:type="dxa"/>
          </w:tcPr>
          <w:p>
            <w:pPr>
              <w:pStyle w:val="TableParagraph"/>
              <w:ind w:left="7"/>
              <w:rPr>
                <w:sz w:val="24"/>
              </w:rPr>
            </w:pPr>
            <w:r>
              <w:rPr>
                <w:spacing w:val="-4"/>
                <w:sz w:val="24"/>
              </w:rPr>
              <w:t>5995</w:t>
            </w:r>
          </w:p>
        </w:tc>
        <w:tc>
          <w:tcPr>
            <w:tcW w:w="1027" w:type="dxa"/>
          </w:tcPr>
          <w:p>
            <w:pPr>
              <w:pStyle w:val="TableParagraph"/>
              <w:ind w:left="11" w:right="2"/>
              <w:rPr>
                <w:sz w:val="24"/>
              </w:rPr>
            </w:pPr>
            <w:r>
              <w:rPr>
                <w:spacing w:val="-4"/>
                <w:sz w:val="24"/>
              </w:rPr>
              <w:t>5875</w:t>
            </w:r>
          </w:p>
        </w:tc>
        <w:tc>
          <w:tcPr>
            <w:tcW w:w="804" w:type="dxa"/>
          </w:tcPr>
          <w:p>
            <w:pPr>
              <w:pStyle w:val="TableParagraph"/>
              <w:ind w:left="7"/>
              <w:rPr>
                <w:sz w:val="24"/>
              </w:rPr>
            </w:pPr>
            <w:r>
              <w:rPr>
                <w:spacing w:val="-4"/>
                <w:sz w:val="24"/>
              </w:rPr>
              <w:t>6605</w:t>
            </w:r>
          </w:p>
        </w:tc>
        <w:tc>
          <w:tcPr>
            <w:tcW w:w="899" w:type="dxa"/>
          </w:tcPr>
          <w:p>
            <w:pPr>
              <w:pStyle w:val="TableParagraph"/>
              <w:ind w:right="94"/>
              <w:jc w:val="right"/>
              <w:rPr>
                <w:sz w:val="24"/>
              </w:rPr>
            </w:pPr>
            <w:r>
              <w:rPr>
                <w:spacing w:val="-4"/>
                <w:sz w:val="24"/>
              </w:rPr>
              <w:t>5984</w:t>
            </w:r>
          </w:p>
        </w:tc>
        <w:tc>
          <w:tcPr>
            <w:tcW w:w="1079" w:type="dxa"/>
          </w:tcPr>
          <w:p>
            <w:pPr>
              <w:pStyle w:val="TableParagraph"/>
              <w:ind w:left="16" w:right="3"/>
              <w:rPr>
                <w:sz w:val="24"/>
              </w:rPr>
            </w:pPr>
            <w:r>
              <w:rPr>
                <w:spacing w:val="-5"/>
                <w:sz w:val="24"/>
              </w:rPr>
              <w:t>32</w:t>
            </w:r>
          </w:p>
        </w:tc>
      </w:tr>
      <w:tr>
        <w:trPr>
          <w:trHeight w:val="434" w:hRule="atLeast"/>
        </w:trPr>
        <w:tc>
          <w:tcPr>
            <w:tcW w:w="1351" w:type="dxa"/>
          </w:tcPr>
          <w:p>
            <w:pPr>
              <w:pStyle w:val="TableParagraph"/>
              <w:spacing w:line="270" w:lineRule="exact"/>
              <w:ind w:left="9" w:right="1"/>
              <w:rPr>
                <w:sz w:val="16"/>
              </w:rPr>
            </w:pPr>
            <w:r>
              <w:rPr>
                <w:spacing w:val="-5"/>
                <w:position w:val="2"/>
                <w:sz w:val="24"/>
              </w:rPr>
              <w:t>T</w:t>
            </w:r>
            <w:r>
              <w:rPr>
                <w:spacing w:val="-5"/>
                <w:sz w:val="16"/>
              </w:rPr>
              <w:t>5</w:t>
            </w:r>
          </w:p>
        </w:tc>
        <w:tc>
          <w:tcPr>
            <w:tcW w:w="1460" w:type="dxa"/>
          </w:tcPr>
          <w:p>
            <w:pPr>
              <w:pStyle w:val="TableParagraph"/>
              <w:ind w:left="107"/>
              <w:jc w:val="left"/>
              <w:rPr>
                <w:sz w:val="24"/>
              </w:rPr>
            </w:pPr>
            <w:r>
              <w:rPr>
                <w:spacing w:val="-2"/>
                <w:sz w:val="24"/>
              </w:rPr>
              <w:t>NPK+FYM</w:t>
            </w:r>
          </w:p>
        </w:tc>
        <w:tc>
          <w:tcPr>
            <w:tcW w:w="917" w:type="dxa"/>
          </w:tcPr>
          <w:p>
            <w:pPr>
              <w:pStyle w:val="TableParagraph"/>
              <w:ind w:right="317"/>
              <w:jc w:val="right"/>
              <w:rPr>
                <w:i/>
                <w:sz w:val="24"/>
              </w:rPr>
            </w:pPr>
            <w:r>
              <w:rPr>
                <w:i/>
                <w:spacing w:val="-4"/>
                <w:sz w:val="24"/>
              </w:rPr>
              <w:t>5923</w:t>
            </w:r>
          </w:p>
        </w:tc>
        <w:tc>
          <w:tcPr>
            <w:tcW w:w="1027" w:type="dxa"/>
          </w:tcPr>
          <w:p>
            <w:pPr>
              <w:pStyle w:val="TableParagraph"/>
              <w:ind w:left="11" w:right="2"/>
              <w:rPr>
                <w:sz w:val="24"/>
              </w:rPr>
            </w:pPr>
            <w:r>
              <w:rPr>
                <w:spacing w:val="-4"/>
                <w:sz w:val="24"/>
              </w:rPr>
              <w:t>6034</w:t>
            </w:r>
          </w:p>
        </w:tc>
        <w:tc>
          <w:tcPr>
            <w:tcW w:w="1083" w:type="dxa"/>
          </w:tcPr>
          <w:p>
            <w:pPr>
              <w:pStyle w:val="TableParagraph"/>
              <w:ind w:left="7"/>
              <w:rPr>
                <w:sz w:val="24"/>
              </w:rPr>
            </w:pPr>
            <w:r>
              <w:rPr>
                <w:spacing w:val="-4"/>
                <w:sz w:val="24"/>
              </w:rPr>
              <w:t>6808</w:t>
            </w:r>
          </w:p>
        </w:tc>
        <w:tc>
          <w:tcPr>
            <w:tcW w:w="1027" w:type="dxa"/>
          </w:tcPr>
          <w:p>
            <w:pPr>
              <w:pStyle w:val="TableParagraph"/>
              <w:ind w:left="11" w:right="2"/>
              <w:rPr>
                <w:sz w:val="24"/>
              </w:rPr>
            </w:pPr>
            <w:r>
              <w:rPr>
                <w:spacing w:val="-4"/>
                <w:sz w:val="24"/>
              </w:rPr>
              <w:t>6702</w:t>
            </w:r>
          </w:p>
        </w:tc>
        <w:tc>
          <w:tcPr>
            <w:tcW w:w="804" w:type="dxa"/>
          </w:tcPr>
          <w:p>
            <w:pPr>
              <w:pStyle w:val="TableParagraph"/>
              <w:ind w:left="7"/>
              <w:rPr>
                <w:sz w:val="24"/>
              </w:rPr>
            </w:pPr>
            <w:r>
              <w:rPr>
                <w:spacing w:val="-4"/>
                <w:sz w:val="24"/>
              </w:rPr>
              <w:t>7460</w:t>
            </w:r>
          </w:p>
        </w:tc>
        <w:tc>
          <w:tcPr>
            <w:tcW w:w="899" w:type="dxa"/>
          </w:tcPr>
          <w:p>
            <w:pPr>
              <w:pStyle w:val="TableParagraph"/>
              <w:ind w:right="94"/>
              <w:jc w:val="right"/>
              <w:rPr>
                <w:sz w:val="24"/>
              </w:rPr>
            </w:pPr>
            <w:r>
              <w:rPr>
                <w:spacing w:val="-4"/>
                <w:sz w:val="24"/>
              </w:rPr>
              <w:t>6585</w:t>
            </w:r>
          </w:p>
        </w:tc>
        <w:tc>
          <w:tcPr>
            <w:tcW w:w="1079" w:type="dxa"/>
          </w:tcPr>
          <w:p>
            <w:pPr>
              <w:pStyle w:val="TableParagraph"/>
              <w:ind w:left="16" w:right="3"/>
              <w:rPr>
                <w:sz w:val="24"/>
              </w:rPr>
            </w:pPr>
            <w:r>
              <w:rPr>
                <w:spacing w:val="-5"/>
                <w:sz w:val="24"/>
              </w:rPr>
              <w:t>46</w:t>
            </w:r>
          </w:p>
        </w:tc>
      </w:tr>
      <w:tr>
        <w:trPr>
          <w:trHeight w:val="829" w:hRule="atLeast"/>
        </w:trPr>
        <w:tc>
          <w:tcPr>
            <w:tcW w:w="1351" w:type="dxa"/>
          </w:tcPr>
          <w:p>
            <w:pPr>
              <w:pStyle w:val="TableParagraph"/>
              <w:spacing w:line="272" w:lineRule="exact"/>
              <w:ind w:left="9" w:right="1"/>
              <w:rPr>
                <w:sz w:val="16"/>
              </w:rPr>
            </w:pPr>
            <w:r>
              <w:rPr>
                <w:spacing w:val="-5"/>
                <w:position w:val="2"/>
                <w:sz w:val="24"/>
              </w:rPr>
              <w:t>T</w:t>
            </w:r>
            <w:r>
              <w:rPr>
                <w:spacing w:val="-5"/>
                <w:sz w:val="16"/>
              </w:rPr>
              <w:t>6</w:t>
            </w:r>
          </w:p>
        </w:tc>
        <w:tc>
          <w:tcPr>
            <w:tcW w:w="1460" w:type="dxa"/>
          </w:tcPr>
          <w:p>
            <w:pPr>
              <w:pStyle w:val="TableParagraph"/>
              <w:spacing w:line="270" w:lineRule="exact"/>
              <w:ind w:left="107"/>
              <w:jc w:val="left"/>
              <w:rPr>
                <w:sz w:val="24"/>
              </w:rPr>
            </w:pPr>
            <w:r>
              <w:rPr>
                <w:spacing w:val="-5"/>
                <w:sz w:val="24"/>
              </w:rPr>
              <w:t>NPK</w:t>
            </w:r>
          </w:p>
          <w:p>
            <w:pPr>
              <w:pStyle w:val="TableParagraph"/>
              <w:spacing w:line="270" w:lineRule="atLeast"/>
              <w:ind w:left="107" w:right="212"/>
              <w:jc w:val="left"/>
              <w:rPr>
                <w:sz w:val="24"/>
              </w:rPr>
            </w:pPr>
            <w:r>
              <w:rPr>
                <w:spacing w:val="-2"/>
                <w:sz w:val="24"/>
              </w:rPr>
              <w:t>+FYM+BG </w:t>
            </w:r>
            <w:r>
              <w:rPr>
                <w:spacing w:val="-10"/>
                <w:sz w:val="24"/>
              </w:rPr>
              <w:t>A</w:t>
            </w:r>
          </w:p>
        </w:tc>
        <w:tc>
          <w:tcPr>
            <w:tcW w:w="917" w:type="dxa"/>
          </w:tcPr>
          <w:p>
            <w:pPr>
              <w:pStyle w:val="TableParagraph"/>
              <w:spacing w:line="270" w:lineRule="exact"/>
              <w:ind w:right="317"/>
              <w:jc w:val="right"/>
              <w:rPr>
                <w:i/>
                <w:sz w:val="24"/>
              </w:rPr>
            </w:pPr>
            <w:r>
              <w:rPr>
                <w:i/>
                <w:spacing w:val="-4"/>
                <w:sz w:val="24"/>
              </w:rPr>
              <w:t>6346</w:t>
            </w:r>
          </w:p>
        </w:tc>
        <w:tc>
          <w:tcPr>
            <w:tcW w:w="1027" w:type="dxa"/>
          </w:tcPr>
          <w:p>
            <w:pPr>
              <w:pStyle w:val="TableParagraph"/>
              <w:spacing w:line="270" w:lineRule="exact"/>
              <w:ind w:left="11" w:right="2"/>
              <w:rPr>
                <w:sz w:val="24"/>
              </w:rPr>
            </w:pPr>
            <w:r>
              <w:rPr>
                <w:spacing w:val="-4"/>
                <w:sz w:val="24"/>
              </w:rPr>
              <w:t>6457</w:t>
            </w:r>
          </w:p>
        </w:tc>
        <w:tc>
          <w:tcPr>
            <w:tcW w:w="1083" w:type="dxa"/>
          </w:tcPr>
          <w:p>
            <w:pPr>
              <w:pStyle w:val="TableParagraph"/>
              <w:spacing w:line="270" w:lineRule="exact"/>
              <w:ind w:left="7"/>
              <w:rPr>
                <w:sz w:val="24"/>
              </w:rPr>
            </w:pPr>
            <w:r>
              <w:rPr>
                <w:spacing w:val="-4"/>
                <w:sz w:val="24"/>
              </w:rPr>
              <w:t>6950</w:t>
            </w:r>
          </w:p>
        </w:tc>
        <w:tc>
          <w:tcPr>
            <w:tcW w:w="1027" w:type="dxa"/>
          </w:tcPr>
          <w:p>
            <w:pPr>
              <w:pStyle w:val="TableParagraph"/>
              <w:spacing w:line="270" w:lineRule="exact"/>
              <w:ind w:left="11" w:right="2"/>
              <w:rPr>
                <w:sz w:val="24"/>
              </w:rPr>
            </w:pPr>
            <w:r>
              <w:rPr>
                <w:spacing w:val="-4"/>
                <w:sz w:val="24"/>
              </w:rPr>
              <w:t>6851</w:t>
            </w:r>
          </w:p>
        </w:tc>
        <w:tc>
          <w:tcPr>
            <w:tcW w:w="804" w:type="dxa"/>
          </w:tcPr>
          <w:p>
            <w:pPr>
              <w:pStyle w:val="TableParagraph"/>
              <w:spacing w:line="240" w:lineRule="auto" w:before="109"/>
              <w:jc w:val="left"/>
              <w:rPr>
                <w:b/>
                <w:sz w:val="24"/>
              </w:rPr>
            </w:pPr>
          </w:p>
          <w:p>
            <w:pPr>
              <w:pStyle w:val="TableParagraph"/>
              <w:spacing w:line="240" w:lineRule="auto"/>
              <w:ind w:left="7"/>
              <w:rPr>
                <w:sz w:val="24"/>
              </w:rPr>
            </w:pPr>
            <w:r>
              <w:rPr>
                <w:spacing w:val="-4"/>
                <w:sz w:val="24"/>
              </w:rPr>
              <w:t>7576</w:t>
            </w:r>
          </w:p>
        </w:tc>
        <w:tc>
          <w:tcPr>
            <w:tcW w:w="899" w:type="dxa"/>
          </w:tcPr>
          <w:p>
            <w:pPr>
              <w:pStyle w:val="TableParagraph"/>
              <w:spacing w:line="240" w:lineRule="auto" w:before="109"/>
              <w:jc w:val="left"/>
              <w:rPr>
                <w:b/>
                <w:sz w:val="24"/>
              </w:rPr>
            </w:pPr>
          </w:p>
          <w:p>
            <w:pPr>
              <w:pStyle w:val="TableParagraph"/>
              <w:spacing w:line="240" w:lineRule="auto"/>
              <w:ind w:right="94"/>
              <w:jc w:val="right"/>
              <w:rPr>
                <w:sz w:val="24"/>
              </w:rPr>
            </w:pPr>
            <w:r>
              <w:rPr>
                <w:spacing w:val="-4"/>
                <w:sz w:val="24"/>
              </w:rPr>
              <w:t>6836</w:t>
            </w:r>
          </w:p>
        </w:tc>
        <w:tc>
          <w:tcPr>
            <w:tcW w:w="1079" w:type="dxa"/>
          </w:tcPr>
          <w:p>
            <w:pPr>
              <w:pStyle w:val="TableParagraph"/>
              <w:spacing w:line="240" w:lineRule="auto" w:before="188"/>
              <w:ind w:left="16" w:right="3"/>
              <w:rPr>
                <w:sz w:val="24"/>
              </w:rPr>
            </w:pPr>
            <w:r>
              <w:rPr>
                <w:spacing w:val="-5"/>
                <w:sz w:val="24"/>
              </w:rPr>
              <w:t>51</w:t>
            </w:r>
          </w:p>
        </w:tc>
      </w:tr>
      <w:tr>
        <w:trPr>
          <w:trHeight w:val="827" w:hRule="atLeast"/>
        </w:trPr>
        <w:tc>
          <w:tcPr>
            <w:tcW w:w="1351" w:type="dxa"/>
          </w:tcPr>
          <w:p>
            <w:pPr>
              <w:pStyle w:val="TableParagraph"/>
              <w:spacing w:line="270" w:lineRule="exact"/>
              <w:ind w:left="9" w:right="1"/>
              <w:rPr>
                <w:sz w:val="16"/>
              </w:rPr>
            </w:pPr>
            <w:r>
              <w:rPr>
                <w:spacing w:val="-5"/>
                <w:position w:val="2"/>
                <w:sz w:val="24"/>
              </w:rPr>
              <w:t>T</w:t>
            </w:r>
            <w:r>
              <w:rPr>
                <w:spacing w:val="-5"/>
                <w:sz w:val="16"/>
              </w:rPr>
              <w:t>7</w:t>
            </w:r>
          </w:p>
        </w:tc>
        <w:tc>
          <w:tcPr>
            <w:tcW w:w="1460" w:type="dxa"/>
          </w:tcPr>
          <w:p>
            <w:pPr>
              <w:pStyle w:val="TableParagraph"/>
              <w:ind w:left="107"/>
              <w:jc w:val="left"/>
              <w:rPr>
                <w:sz w:val="24"/>
              </w:rPr>
            </w:pPr>
            <w:r>
              <w:rPr>
                <w:spacing w:val="-5"/>
                <w:sz w:val="24"/>
              </w:rPr>
              <w:t>NPK</w:t>
            </w:r>
          </w:p>
          <w:p>
            <w:pPr>
              <w:pStyle w:val="TableParagraph"/>
              <w:spacing w:line="270" w:lineRule="atLeast"/>
              <w:ind w:left="107" w:right="199"/>
              <w:jc w:val="left"/>
              <w:rPr>
                <w:sz w:val="24"/>
              </w:rPr>
            </w:pPr>
            <w:r>
              <w:rPr>
                <w:spacing w:val="-2"/>
                <w:sz w:val="24"/>
              </w:rPr>
              <w:t>+FYM+GY </w:t>
            </w:r>
            <w:r>
              <w:rPr>
                <w:spacing w:val="-10"/>
                <w:sz w:val="24"/>
              </w:rPr>
              <w:t>P</w:t>
            </w:r>
          </w:p>
        </w:tc>
        <w:tc>
          <w:tcPr>
            <w:tcW w:w="917" w:type="dxa"/>
          </w:tcPr>
          <w:p>
            <w:pPr>
              <w:pStyle w:val="TableParagraph"/>
              <w:ind w:right="317"/>
              <w:jc w:val="right"/>
              <w:rPr>
                <w:i/>
                <w:sz w:val="24"/>
              </w:rPr>
            </w:pPr>
            <w:r>
              <w:rPr>
                <w:i/>
                <w:spacing w:val="-4"/>
                <w:sz w:val="24"/>
              </w:rPr>
              <w:t>7523</w:t>
            </w:r>
          </w:p>
        </w:tc>
        <w:tc>
          <w:tcPr>
            <w:tcW w:w="1027" w:type="dxa"/>
          </w:tcPr>
          <w:p>
            <w:pPr>
              <w:pStyle w:val="TableParagraph"/>
              <w:ind w:left="11" w:right="2"/>
              <w:rPr>
                <w:sz w:val="24"/>
              </w:rPr>
            </w:pPr>
            <w:r>
              <w:rPr>
                <w:spacing w:val="-4"/>
                <w:sz w:val="24"/>
              </w:rPr>
              <w:t>7634</w:t>
            </w:r>
          </w:p>
        </w:tc>
        <w:tc>
          <w:tcPr>
            <w:tcW w:w="1083" w:type="dxa"/>
          </w:tcPr>
          <w:p>
            <w:pPr>
              <w:pStyle w:val="TableParagraph"/>
              <w:spacing w:line="273" w:lineRule="exact"/>
              <w:ind w:left="7"/>
              <w:rPr>
                <w:b/>
                <w:sz w:val="24"/>
              </w:rPr>
            </w:pPr>
            <w:r>
              <w:rPr>
                <w:b/>
                <w:spacing w:val="-4"/>
                <w:sz w:val="24"/>
              </w:rPr>
              <w:t>7834</w:t>
            </w:r>
          </w:p>
        </w:tc>
        <w:tc>
          <w:tcPr>
            <w:tcW w:w="1027" w:type="dxa"/>
          </w:tcPr>
          <w:p>
            <w:pPr>
              <w:pStyle w:val="TableParagraph"/>
              <w:spacing w:line="273" w:lineRule="exact"/>
              <w:ind w:left="11" w:right="2"/>
              <w:rPr>
                <w:b/>
                <w:sz w:val="24"/>
              </w:rPr>
            </w:pPr>
            <w:r>
              <w:rPr>
                <w:b/>
                <w:spacing w:val="-4"/>
                <w:sz w:val="24"/>
              </w:rPr>
              <w:t>7739</w:t>
            </w:r>
          </w:p>
        </w:tc>
        <w:tc>
          <w:tcPr>
            <w:tcW w:w="804" w:type="dxa"/>
          </w:tcPr>
          <w:p>
            <w:pPr>
              <w:pStyle w:val="TableParagraph"/>
              <w:spacing w:line="240" w:lineRule="auto" w:before="111"/>
              <w:jc w:val="left"/>
              <w:rPr>
                <w:b/>
                <w:sz w:val="24"/>
              </w:rPr>
            </w:pPr>
          </w:p>
          <w:p>
            <w:pPr>
              <w:pStyle w:val="TableParagraph"/>
              <w:spacing w:line="240" w:lineRule="auto"/>
              <w:ind w:left="7"/>
              <w:rPr>
                <w:b/>
                <w:sz w:val="24"/>
              </w:rPr>
            </w:pPr>
            <w:r>
              <w:rPr>
                <w:b/>
                <w:spacing w:val="-4"/>
                <w:sz w:val="24"/>
              </w:rPr>
              <w:t>8881</w:t>
            </w:r>
          </w:p>
        </w:tc>
        <w:tc>
          <w:tcPr>
            <w:tcW w:w="899" w:type="dxa"/>
          </w:tcPr>
          <w:p>
            <w:pPr>
              <w:pStyle w:val="TableParagraph"/>
              <w:spacing w:line="240" w:lineRule="auto" w:before="106"/>
              <w:jc w:val="left"/>
              <w:rPr>
                <w:b/>
                <w:sz w:val="24"/>
              </w:rPr>
            </w:pPr>
          </w:p>
          <w:p>
            <w:pPr>
              <w:pStyle w:val="TableParagraph"/>
              <w:spacing w:line="240" w:lineRule="auto" w:before="1"/>
              <w:ind w:right="94"/>
              <w:jc w:val="right"/>
              <w:rPr>
                <w:sz w:val="24"/>
              </w:rPr>
            </w:pPr>
            <w:r>
              <w:rPr>
                <w:spacing w:val="-4"/>
                <w:sz w:val="24"/>
              </w:rPr>
              <w:t>7922</w:t>
            </w:r>
          </w:p>
        </w:tc>
        <w:tc>
          <w:tcPr>
            <w:tcW w:w="1079" w:type="dxa"/>
          </w:tcPr>
          <w:p>
            <w:pPr>
              <w:pStyle w:val="TableParagraph"/>
              <w:spacing w:line="240" w:lineRule="auto" w:before="186"/>
              <w:ind w:left="16" w:right="3"/>
              <w:rPr>
                <w:sz w:val="24"/>
              </w:rPr>
            </w:pPr>
            <w:r>
              <w:rPr>
                <w:spacing w:val="-5"/>
                <w:sz w:val="24"/>
              </w:rPr>
              <w:t>75</w:t>
            </w:r>
          </w:p>
        </w:tc>
      </w:tr>
      <w:tr>
        <w:trPr>
          <w:trHeight w:val="552" w:hRule="atLeast"/>
        </w:trPr>
        <w:tc>
          <w:tcPr>
            <w:tcW w:w="1351" w:type="dxa"/>
          </w:tcPr>
          <w:p>
            <w:pPr>
              <w:pStyle w:val="TableParagraph"/>
              <w:spacing w:line="270" w:lineRule="exact"/>
              <w:ind w:left="9" w:right="1"/>
              <w:rPr>
                <w:sz w:val="16"/>
              </w:rPr>
            </w:pPr>
            <w:r>
              <w:rPr>
                <w:spacing w:val="-5"/>
                <w:position w:val="2"/>
                <w:sz w:val="24"/>
              </w:rPr>
              <w:t>T</w:t>
            </w:r>
            <w:r>
              <w:rPr>
                <w:spacing w:val="-5"/>
                <w:sz w:val="16"/>
              </w:rPr>
              <w:t>8</w:t>
            </w:r>
          </w:p>
        </w:tc>
        <w:tc>
          <w:tcPr>
            <w:tcW w:w="1460" w:type="dxa"/>
          </w:tcPr>
          <w:p>
            <w:pPr>
              <w:pStyle w:val="TableParagraph"/>
              <w:ind w:left="107"/>
              <w:jc w:val="left"/>
              <w:rPr>
                <w:sz w:val="24"/>
              </w:rPr>
            </w:pPr>
            <w:r>
              <w:rPr>
                <w:spacing w:val="-5"/>
                <w:sz w:val="24"/>
              </w:rPr>
              <w:t>NPK</w:t>
            </w:r>
          </w:p>
          <w:p>
            <w:pPr>
              <w:pStyle w:val="TableParagraph"/>
              <w:spacing w:line="264" w:lineRule="exact"/>
              <w:ind w:left="107"/>
              <w:jc w:val="left"/>
              <w:rPr>
                <w:sz w:val="16"/>
              </w:rPr>
            </w:pPr>
            <w:r>
              <w:rPr>
                <w:spacing w:val="-2"/>
                <w:position w:val="2"/>
                <w:sz w:val="24"/>
              </w:rPr>
              <w:t>+ZnSO</w:t>
            </w:r>
            <w:r>
              <w:rPr>
                <w:spacing w:val="-2"/>
                <w:sz w:val="16"/>
              </w:rPr>
              <w:t>4</w:t>
            </w:r>
          </w:p>
        </w:tc>
        <w:tc>
          <w:tcPr>
            <w:tcW w:w="917" w:type="dxa"/>
          </w:tcPr>
          <w:p>
            <w:pPr>
              <w:pStyle w:val="TableParagraph"/>
              <w:ind w:right="317"/>
              <w:jc w:val="right"/>
              <w:rPr>
                <w:i/>
                <w:sz w:val="24"/>
              </w:rPr>
            </w:pPr>
            <w:r>
              <w:rPr>
                <w:i/>
                <w:spacing w:val="-4"/>
                <w:sz w:val="24"/>
              </w:rPr>
              <w:t>6823</w:t>
            </w:r>
          </w:p>
        </w:tc>
        <w:tc>
          <w:tcPr>
            <w:tcW w:w="1027" w:type="dxa"/>
          </w:tcPr>
          <w:p>
            <w:pPr>
              <w:pStyle w:val="TableParagraph"/>
              <w:ind w:left="11" w:right="2"/>
              <w:rPr>
                <w:sz w:val="24"/>
              </w:rPr>
            </w:pPr>
            <w:r>
              <w:rPr>
                <w:spacing w:val="-4"/>
                <w:sz w:val="24"/>
              </w:rPr>
              <w:t>6934</w:t>
            </w:r>
          </w:p>
        </w:tc>
        <w:tc>
          <w:tcPr>
            <w:tcW w:w="1083" w:type="dxa"/>
          </w:tcPr>
          <w:p>
            <w:pPr>
              <w:pStyle w:val="TableParagraph"/>
              <w:ind w:left="7"/>
              <w:rPr>
                <w:sz w:val="24"/>
              </w:rPr>
            </w:pPr>
            <w:r>
              <w:rPr>
                <w:spacing w:val="-4"/>
                <w:sz w:val="24"/>
              </w:rPr>
              <w:t>6984</w:t>
            </w:r>
          </w:p>
        </w:tc>
        <w:tc>
          <w:tcPr>
            <w:tcW w:w="1027" w:type="dxa"/>
          </w:tcPr>
          <w:p>
            <w:pPr>
              <w:pStyle w:val="TableParagraph"/>
              <w:ind w:left="11" w:right="2"/>
              <w:rPr>
                <w:sz w:val="24"/>
              </w:rPr>
            </w:pPr>
            <w:r>
              <w:rPr>
                <w:spacing w:val="-4"/>
                <w:sz w:val="24"/>
              </w:rPr>
              <w:t>6872</w:t>
            </w:r>
          </w:p>
        </w:tc>
        <w:tc>
          <w:tcPr>
            <w:tcW w:w="804" w:type="dxa"/>
          </w:tcPr>
          <w:p>
            <w:pPr>
              <w:pStyle w:val="TableParagraph"/>
              <w:spacing w:line="240" w:lineRule="auto" w:before="107"/>
              <w:ind w:left="7"/>
              <w:rPr>
                <w:sz w:val="24"/>
              </w:rPr>
            </w:pPr>
            <w:r>
              <w:rPr>
                <w:spacing w:val="-4"/>
                <w:sz w:val="24"/>
              </w:rPr>
              <w:t>7235</w:t>
            </w:r>
          </w:p>
        </w:tc>
        <w:tc>
          <w:tcPr>
            <w:tcW w:w="899" w:type="dxa"/>
          </w:tcPr>
          <w:p>
            <w:pPr>
              <w:pStyle w:val="TableParagraph"/>
              <w:spacing w:line="240" w:lineRule="auto" w:before="107"/>
              <w:ind w:right="94"/>
              <w:jc w:val="right"/>
              <w:rPr>
                <w:sz w:val="24"/>
              </w:rPr>
            </w:pPr>
            <w:r>
              <w:rPr>
                <w:spacing w:val="-4"/>
                <w:sz w:val="24"/>
              </w:rPr>
              <w:t>6970</w:t>
            </w:r>
          </w:p>
        </w:tc>
        <w:tc>
          <w:tcPr>
            <w:tcW w:w="1079" w:type="dxa"/>
          </w:tcPr>
          <w:p>
            <w:pPr>
              <w:pStyle w:val="TableParagraph"/>
              <w:spacing w:line="240" w:lineRule="auto" w:before="49"/>
              <w:ind w:left="16" w:right="3"/>
              <w:rPr>
                <w:sz w:val="24"/>
              </w:rPr>
            </w:pPr>
            <w:r>
              <w:rPr>
                <w:spacing w:val="-5"/>
                <w:sz w:val="24"/>
              </w:rPr>
              <w:t>54</w:t>
            </w:r>
          </w:p>
        </w:tc>
      </w:tr>
      <w:tr>
        <w:trPr>
          <w:trHeight w:val="551" w:hRule="atLeast"/>
        </w:trPr>
        <w:tc>
          <w:tcPr>
            <w:tcW w:w="1351" w:type="dxa"/>
          </w:tcPr>
          <w:p>
            <w:pPr>
              <w:pStyle w:val="TableParagraph"/>
              <w:spacing w:line="270" w:lineRule="exact"/>
              <w:ind w:left="9" w:right="1"/>
              <w:rPr>
                <w:sz w:val="16"/>
              </w:rPr>
            </w:pPr>
            <w:r>
              <w:rPr>
                <w:spacing w:val="-5"/>
                <w:position w:val="2"/>
                <w:sz w:val="24"/>
              </w:rPr>
              <w:t>T</w:t>
            </w:r>
            <w:r>
              <w:rPr>
                <w:spacing w:val="-5"/>
                <w:sz w:val="16"/>
              </w:rPr>
              <w:t>9</w:t>
            </w:r>
          </w:p>
        </w:tc>
        <w:tc>
          <w:tcPr>
            <w:tcW w:w="1460"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+Herbicide</w:t>
            </w:r>
          </w:p>
        </w:tc>
        <w:tc>
          <w:tcPr>
            <w:tcW w:w="917" w:type="dxa"/>
          </w:tcPr>
          <w:p>
            <w:pPr>
              <w:pStyle w:val="TableParagraph"/>
              <w:ind w:right="317"/>
              <w:jc w:val="right"/>
              <w:rPr>
                <w:i/>
                <w:sz w:val="24"/>
              </w:rPr>
            </w:pPr>
            <w:r>
              <w:rPr>
                <w:i/>
                <w:spacing w:val="-4"/>
                <w:sz w:val="24"/>
              </w:rPr>
              <w:t>5233</w:t>
            </w:r>
          </w:p>
        </w:tc>
        <w:tc>
          <w:tcPr>
            <w:tcW w:w="1027" w:type="dxa"/>
          </w:tcPr>
          <w:p>
            <w:pPr>
              <w:pStyle w:val="TableParagraph"/>
              <w:ind w:left="11" w:right="2"/>
              <w:rPr>
                <w:sz w:val="24"/>
              </w:rPr>
            </w:pPr>
            <w:r>
              <w:rPr>
                <w:spacing w:val="-4"/>
                <w:sz w:val="24"/>
              </w:rPr>
              <w:t>5344</w:t>
            </w:r>
          </w:p>
        </w:tc>
        <w:tc>
          <w:tcPr>
            <w:tcW w:w="1083" w:type="dxa"/>
          </w:tcPr>
          <w:p>
            <w:pPr>
              <w:pStyle w:val="TableParagraph"/>
              <w:ind w:left="7"/>
              <w:rPr>
                <w:sz w:val="24"/>
              </w:rPr>
            </w:pPr>
            <w:r>
              <w:rPr>
                <w:spacing w:val="-4"/>
                <w:sz w:val="24"/>
              </w:rPr>
              <w:t>6134</w:t>
            </w:r>
          </w:p>
        </w:tc>
        <w:tc>
          <w:tcPr>
            <w:tcW w:w="1027" w:type="dxa"/>
          </w:tcPr>
          <w:p>
            <w:pPr>
              <w:pStyle w:val="TableParagraph"/>
              <w:ind w:left="11" w:right="2"/>
              <w:rPr>
                <w:sz w:val="24"/>
              </w:rPr>
            </w:pPr>
            <w:r>
              <w:rPr>
                <w:spacing w:val="-4"/>
                <w:sz w:val="24"/>
              </w:rPr>
              <w:t>6036</w:t>
            </w:r>
          </w:p>
        </w:tc>
        <w:tc>
          <w:tcPr>
            <w:tcW w:w="804" w:type="dxa"/>
          </w:tcPr>
          <w:p>
            <w:pPr>
              <w:pStyle w:val="TableParagraph"/>
              <w:spacing w:line="240" w:lineRule="auto" w:before="107"/>
              <w:ind w:left="7"/>
              <w:rPr>
                <w:sz w:val="24"/>
              </w:rPr>
            </w:pPr>
            <w:r>
              <w:rPr>
                <w:spacing w:val="-4"/>
                <w:sz w:val="24"/>
              </w:rPr>
              <w:t>6931</w:t>
            </w:r>
          </w:p>
        </w:tc>
        <w:tc>
          <w:tcPr>
            <w:tcW w:w="899" w:type="dxa"/>
          </w:tcPr>
          <w:p>
            <w:pPr>
              <w:pStyle w:val="TableParagraph"/>
              <w:spacing w:line="240" w:lineRule="auto" w:before="107"/>
              <w:ind w:right="94"/>
              <w:jc w:val="right"/>
              <w:rPr>
                <w:sz w:val="24"/>
              </w:rPr>
            </w:pPr>
            <w:r>
              <w:rPr>
                <w:spacing w:val="-4"/>
                <w:sz w:val="24"/>
              </w:rPr>
              <w:t>5936</w:t>
            </w:r>
          </w:p>
        </w:tc>
        <w:tc>
          <w:tcPr>
            <w:tcW w:w="1079" w:type="dxa"/>
          </w:tcPr>
          <w:p>
            <w:pPr>
              <w:pStyle w:val="TableParagraph"/>
              <w:spacing w:line="240" w:lineRule="auto" w:before="49"/>
              <w:ind w:left="16" w:right="3"/>
              <w:rPr>
                <w:sz w:val="24"/>
              </w:rPr>
            </w:pPr>
            <w:r>
              <w:rPr>
                <w:spacing w:val="-5"/>
                <w:sz w:val="24"/>
              </w:rPr>
              <w:t>31</w:t>
            </w:r>
          </w:p>
        </w:tc>
      </w:tr>
      <w:tr>
        <w:trPr>
          <w:trHeight w:val="436" w:hRule="atLeast"/>
        </w:trPr>
        <w:tc>
          <w:tcPr>
            <w:tcW w:w="1351" w:type="dxa"/>
          </w:tcPr>
          <w:p>
            <w:pPr>
              <w:pStyle w:val="TableParagraph"/>
              <w:spacing w:line="270" w:lineRule="exact"/>
              <w:ind w:left="9"/>
              <w:rPr>
                <w:sz w:val="16"/>
              </w:rPr>
            </w:pPr>
            <w:r>
              <w:rPr>
                <w:spacing w:val="-5"/>
                <w:position w:val="2"/>
                <w:sz w:val="24"/>
              </w:rPr>
              <w:t>T</w:t>
            </w:r>
            <w:r>
              <w:rPr>
                <w:spacing w:val="-5"/>
                <w:sz w:val="16"/>
              </w:rPr>
              <w:t>10</w:t>
            </w:r>
          </w:p>
        </w:tc>
        <w:tc>
          <w:tcPr>
            <w:tcW w:w="1460" w:type="dxa"/>
          </w:tcPr>
          <w:p>
            <w:pPr>
              <w:pStyle w:val="TableParagraph"/>
              <w:ind w:left="107"/>
              <w:jc w:val="left"/>
              <w:rPr>
                <w:sz w:val="24"/>
              </w:rPr>
            </w:pPr>
            <w:r>
              <w:rPr>
                <w:sz w:val="24"/>
              </w:rPr>
              <w:t>NPK +</w:t>
            </w:r>
            <w:r>
              <w:rPr>
                <w:spacing w:val="-1"/>
                <w:sz w:val="24"/>
              </w:rPr>
              <w:t> </w:t>
            </w:r>
            <w:r>
              <w:rPr>
                <w:spacing w:val="-5"/>
                <w:sz w:val="24"/>
              </w:rPr>
              <w:t>GYP</w:t>
            </w:r>
          </w:p>
        </w:tc>
        <w:tc>
          <w:tcPr>
            <w:tcW w:w="917" w:type="dxa"/>
          </w:tcPr>
          <w:p>
            <w:pPr>
              <w:pStyle w:val="TableParagraph"/>
              <w:ind w:right="317"/>
              <w:jc w:val="right"/>
              <w:rPr>
                <w:i/>
                <w:sz w:val="24"/>
              </w:rPr>
            </w:pPr>
            <w:r>
              <w:rPr>
                <w:i/>
                <w:spacing w:val="-4"/>
                <w:sz w:val="24"/>
              </w:rPr>
              <w:t>7146</w:t>
            </w:r>
          </w:p>
        </w:tc>
        <w:tc>
          <w:tcPr>
            <w:tcW w:w="1027" w:type="dxa"/>
          </w:tcPr>
          <w:p>
            <w:pPr>
              <w:pStyle w:val="TableParagraph"/>
              <w:ind w:left="11" w:right="2"/>
              <w:rPr>
                <w:sz w:val="24"/>
              </w:rPr>
            </w:pPr>
            <w:r>
              <w:rPr>
                <w:spacing w:val="-4"/>
                <w:sz w:val="24"/>
              </w:rPr>
              <w:t>7257</w:t>
            </w:r>
          </w:p>
        </w:tc>
        <w:tc>
          <w:tcPr>
            <w:tcW w:w="1083" w:type="dxa"/>
          </w:tcPr>
          <w:p>
            <w:pPr>
              <w:pStyle w:val="TableParagraph"/>
              <w:ind w:left="7"/>
              <w:rPr>
                <w:sz w:val="24"/>
              </w:rPr>
            </w:pPr>
            <w:r>
              <w:rPr>
                <w:spacing w:val="-4"/>
                <w:sz w:val="24"/>
              </w:rPr>
              <w:t>7377</w:t>
            </w:r>
          </w:p>
        </w:tc>
        <w:tc>
          <w:tcPr>
            <w:tcW w:w="1027" w:type="dxa"/>
          </w:tcPr>
          <w:p>
            <w:pPr>
              <w:pStyle w:val="TableParagraph"/>
              <w:ind w:left="11" w:right="2"/>
              <w:rPr>
                <w:sz w:val="24"/>
              </w:rPr>
            </w:pPr>
            <w:r>
              <w:rPr>
                <w:spacing w:val="-4"/>
                <w:sz w:val="24"/>
              </w:rPr>
              <w:t>7572</w:t>
            </w:r>
          </w:p>
        </w:tc>
        <w:tc>
          <w:tcPr>
            <w:tcW w:w="804" w:type="dxa"/>
          </w:tcPr>
          <w:p>
            <w:pPr>
              <w:pStyle w:val="TableParagraph"/>
              <w:ind w:left="7"/>
              <w:rPr>
                <w:sz w:val="24"/>
              </w:rPr>
            </w:pPr>
            <w:r>
              <w:rPr>
                <w:spacing w:val="-4"/>
                <w:sz w:val="24"/>
              </w:rPr>
              <w:t>8078</w:t>
            </w:r>
          </w:p>
        </w:tc>
        <w:tc>
          <w:tcPr>
            <w:tcW w:w="899" w:type="dxa"/>
          </w:tcPr>
          <w:p>
            <w:pPr>
              <w:pStyle w:val="TableParagraph"/>
              <w:ind w:right="94"/>
              <w:jc w:val="right"/>
              <w:rPr>
                <w:sz w:val="24"/>
              </w:rPr>
            </w:pPr>
            <w:r>
              <w:rPr>
                <w:spacing w:val="-4"/>
                <w:sz w:val="24"/>
              </w:rPr>
              <w:t>7486</w:t>
            </w:r>
          </w:p>
        </w:tc>
        <w:tc>
          <w:tcPr>
            <w:tcW w:w="1079" w:type="dxa"/>
          </w:tcPr>
          <w:p>
            <w:pPr>
              <w:pStyle w:val="TableParagraph"/>
              <w:ind w:left="16" w:right="3"/>
              <w:rPr>
                <w:sz w:val="24"/>
              </w:rPr>
            </w:pPr>
            <w:r>
              <w:rPr>
                <w:spacing w:val="-5"/>
                <w:sz w:val="24"/>
              </w:rPr>
              <w:t>66</w:t>
            </w:r>
          </w:p>
        </w:tc>
      </w:tr>
      <w:tr>
        <w:trPr>
          <w:trHeight w:val="436" w:hRule="atLeast"/>
        </w:trPr>
        <w:tc>
          <w:tcPr>
            <w:tcW w:w="1351" w:type="dxa"/>
          </w:tcPr>
          <w:p>
            <w:pPr>
              <w:pStyle w:val="TableParagraph"/>
              <w:spacing w:line="270" w:lineRule="exact"/>
              <w:ind w:left="9"/>
              <w:rPr>
                <w:sz w:val="16"/>
              </w:rPr>
            </w:pPr>
            <w:r>
              <w:rPr>
                <w:spacing w:val="-5"/>
                <w:position w:val="2"/>
                <w:sz w:val="24"/>
              </w:rPr>
              <w:t>T</w:t>
            </w:r>
            <w:r>
              <w:rPr>
                <w:spacing w:val="-5"/>
                <w:sz w:val="16"/>
              </w:rPr>
              <w:t>11</w:t>
            </w:r>
          </w:p>
        </w:tc>
        <w:tc>
          <w:tcPr>
            <w:tcW w:w="1460" w:type="dxa"/>
          </w:tcPr>
          <w:p>
            <w:pPr>
              <w:pStyle w:val="TableParagraph"/>
              <w:ind w:left="107"/>
              <w:jc w:val="left"/>
              <w:rPr>
                <w:sz w:val="24"/>
              </w:rPr>
            </w:pPr>
            <w:r>
              <w:rPr>
                <w:sz w:val="24"/>
              </w:rPr>
              <w:t>NPK</w:t>
            </w:r>
            <w:r>
              <w:rPr>
                <w:spacing w:val="-2"/>
                <w:sz w:val="24"/>
              </w:rPr>
              <w:t> </w:t>
            </w:r>
            <w:r>
              <w:rPr>
                <w:sz w:val="24"/>
              </w:rPr>
              <w:t>-</w:t>
            </w:r>
            <w:r>
              <w:rPr>
                <w:spacing w:val="-5"/>
                <w:sz w:val="24"/>
              </w:rPr>
              <w:t>75%</w:t>
            </w:r>
          </w:p>
        </w:tc>
        <w:tc>
          <w:tcPr>
            <w:tcW w:w="917" w:type="dxa"/>
          </w:tcPr>
          <w:p>
            <w:pPr>
              <w:pStyle w:val="TableParagraph"/>
              <w:ind w:right="317"/>
              <w:jc w:val="right"/>
              <w:rPr>
                <w:i/>
                <w:sz w:val="24"/>
              </w:rPr>
            </w:pPr>
            <w:r>
              <w:rPr>
                <w:i/>
                <w:spacing w:val="-4"/>
                <w:sz w:val="24"/>
              </w:rPr>
              <w:t>5948</w:t>
            </w:r>
          </w:p>
        </w:tc>
        <w:tc>
          <w:tcPr>
            <w:tcW w:w="1027" w:type="dxa"/>
          </w:tcPr>
          <w:p>
            <w:pPr>
              <w:pStyle w:val="TableParagraph"/>
              <w:ind w:left="11" w:right="2"/>
              <w:rPr>
                <w:sz w:val="24"/>
              </w:rPr>
            </w:pPr>
            <w:r>
              <w:rPr>
                <w:spacing w:val="-4"/>
                <w:sz w:val="24"/>
              </w:rPr>
              <w:t>6059</w:t>
            </w:r>
          </w:p>
        </w:tc>
        <w:tc>
          <w:tcPr>
            <w:tcW w:w="1083" w:type="dxa"/>
          </w:tcPr>
          <w:p>
            <w:pPr>
              <w:pStyle w:val="TableParagraph"/>
              <w:ind w:left="7"/>
              <w:rPr>
                <w:sz w:val="24"/>
              </w:rPr>
            </w:pPr>
            <w:r>
              <w:rPr>
                <w:spacing w:val="-4"/>
                <w:sz w:val="24"/>
              </w:rPr>
              <w:t>6086</w:t>
            </w:r>
          </w:p>
        </w:tc>
        <w:tc>
          <w:tcPr>
            <w:tcW w:w="1027" w:type="dxa"/>
          </w:tcPr>
          <w:p>
            <w:pPr>
              <w:pStyle w:val="TableParagraph"/>
              <w:ind w:left="11" w:right="2"/>
              <w:rPr>
                <w:sz w:val="24"/>
              </w:rPr>
            </w:pPr>
            <w:r>
              <w:rPr>
                <w:spacing w:val="-4"/>
                <w:sz w:val="24"/>
              </w:rPr>
              <w:t>5985</w:t>
            </w:r>
          </w:p>
        </w:tc>
        <w:tc>
          <w:tcPr>
            <w:tcW w:w="804" w:type="dxa"/>
          </w:tcPr>
          <w:p>
            <w:pPr>
              <w:pStyle w:val="TableParagraph"/>
              <w:ind w:left="7"/>
              <w:rPr>
                <w:sz w:val="24"/>
              </w:rPr>
            </w:pPr>
            <w:r>
              <w:rPr>
                <w:spacing w:val="-4"/>
                <w:sz w:val="24"/>
              </w:rPr>
              <w:t>6691</w:t>
            </w:r>
          </w:p>
        </w:tc>
        <w:tc>
          <w:tcPr>
            <w:tcW w:w="899" w:type="dxa"/>
          </w:tcPr>
          <w:p>
            <w:pPr>
              <w:pStyle w:val="TableParagraph"/>
              <w:ind w:right="94"/>
              <w:jc w:val="right"/>
              <w:rPr>
                <w:sz w:val="24"/>
              </w:rPr>
            </w:pPr>
            <w:r>
              <w:rPr>
                <w:spacing w:val="-4"/>
                <w:sz w:val="24"/>
              </w:rPr>
              <w:t>6154</w:t>
            </w:r>
          </w:p>
        </w:tc>
        <w:tc>
          <w:tcPr>
            <w:tcW w:w="1079" w:type="dxa"/>
          </w:tcPr>
          <w:p>
            <w:pPr>
              <w:pStyle w:val="TableParagraph"/>
              <w:ind w:left="16" w:right="3"/>
              <w:rPr>
                <w:sz w:val="24"/>
              </w:rPr>
            </w:pPr>
            <w:r>
              <w:rPr>
                <w:spacing w:val="-5"/>
                <w:sz w:val="24"/>
              </w:rPr>
              <w:t>36</w:t>
            </w:r>
          </w:p>
        </w:tc>
      </w:tr>
      <w:tr>
        <w:trPr>
          <w:trHeight w:val="433" w:hRule="atLeast"/>
        </w:trPr>
        <w:tc>
          <w:tcPr>
            <w:tcW w:w="1351" w:type="dxa"/>
          </w:tcPr>
          <w:p>
            <w:pPr>
              <w:pStyle w:val="TableParagraph"/>
              <w:spacing w:line="270" w:lineRule="exact"/>
              <w:ind w:left="9"/>
              <w:rPr>
                <w:sz w:val="16"/>
              </w:rPr>
            </w:pPr>
            <w:r>
              <w:rPr>
                <w:spacing w:val="-5"/>
                <w:position w:val="2"/>
                <w:sz w:val="24"/>
              </w:rPr>
              <w:t>T</w:t>
            </w:r>
            <w:r>
              <w:rPr>
                <w:spacing w:val="-5"/>
                <w:sz w:val="16"/>
              </w:rPr>
              <w:t>12</w:t>
            </w:r>
          </w:p>
        </w:tc>
        <w:tc>
          <w:tcPr>
            <w:tcW w:w="1460" w:type="dxa"/>
          </w:tcPr>
          <w:p>
            <w:pPr>
              <w:pStyle w:val="TableParagraph"/>
              <w:ind w:left="107"/>
              <w:jc w:val="left"/>
              <w:rPr>
                <w:sz w:val="24"/>
              </w:rPr>
            </w:pPr>
            <w:r>
              <w:rPr>
                <w:sz w:val="24"/>
              </w:rPr>
              <w:t>NPK +</w:t>
            </w:r>
            <w:r>
              <w:rPr>
                <w:spacing w:val="-1"/>
                <w:sz w:val="24"/>
              </w:rPr>
              <w:t> </w:t>
            </w:r>
            <w:r>
              <w:rPr>
                <w:spacing w:val="-5"/>
                <w:sz w:val="24"/>
              </w:rPr>
              <w:t>CCP</w:t>
            </w:r>
          </w:p>
        </w:tc>
        <w:tc>
          <w:tcPr>
            <w:tcW w:w="917" w:type="dxa"/>
          </w:tcPr>
          <w:p>
            <w:pPr>
              <w:pStyle w:val="TableParagraph"/>
              <w:ind w:right="317"/>
              <w:jc w:val="right"/>
              <w:rPr>
                <w:i/>
                <w:sz w:val="24"/>
              </w:rPr>
            </w:pPr>
            <w:r>
              <w:rPr>
                <w:i/>
                <w:spacing w:val="-4"/>
                <w:sz w:val="24"/>
              </w:rPr>
              <w:t>6156</w:t>
            </w:r>
          </w:p>
        </w:tc>
        <w:tc>
          <w:tcPr>
            <w:tcW w:w="1027" w:type="dxa"/>
          </w:tcPr>
          <w:p>
            <w:pPr>
              <w:pStyle w:val="TableParagraph"/>
              <w:ind w:left="11" w:right="2"/>
              <w:rPr>
                <w:sz w:val="24"/>
              </w:rPr>
            </w:pPr>
            <w:r>
              <w:rPr>
                <w:spacing w:val="-4"/>
                <w:sz w:val="24"/>
              </w:rPr>
              <w:t>6267</w:t>
            </w:r>
          </w:p>
        </w:tc>
        <w:tc>
          <w:tcPr>
            <w:tcW w:w="1083" w:type="dxa"/>
          </w:tcPr>
          <w:p>
            <w:pPr>
              <w:pStyle w:val="TableParagraph"/>
              <w:ind w:left="7"/>
              <w:rPr>
                <w:sz w:val="24"/>
              </w:rPr>
            </w:pPr>
            <w:r>
              <w:rPr>
                <w:spacing w:val="-4"/>
                <w:sz w:val="24"/>
              </w:rPr>
              <w:t>6467</w:t>
            </w:r>
          </w:p>
        </w:tc>
        <w:tc>
          <w:tcPr>
            <w:tcW w:w="1027" w:type="dxa"/>
          </w:tcPr>
          <w:p>
            <w:pPr>
              <w:pStyle w:val="TableParagraph"/>
              <w:ind w:left="11" w:right="2"/>
              <w:rPr>
                <w:sz w:val="24"/>
              </w:rPr>
            </w:pPr>
            <w:r>
              <w:rPr>
                <w:spacing w:val="-4"/>
                <w:sz w:val="24"/>
              </w:rPr>
              <w:t>6362</w:t>
            </w:r>
          </w:p>
        </w:tc>
        <w:tc>
          <w:tcPr>
            <w:tcW w:w="804" w:type="dxa"/>
          </w:tcPr>
          <w:p>
            <w:pPr>
              <w:pStyle w:val="TableParagraph"/>
              <w:ind w:left="7"/>
              <w:rPr>
                <w:sz w:val="24"/>
              </w:rPr>
            </w:pPr>
            <w:r>
              <w:rPr>
                <w:spacing w:val="-4"/>
                <w:sz w:val="24"/>
              </w:rPr>
              <w:t>7060</w:t>
            </w:r>
          </w:p>
        </w:tc>
        <w:tc>
          <w:tcPr>
            <w:tcW w:w="899" w:type="dxa"/>
          </w:tcPr>
          <w:p>
            <w:pPr>
              <w:pStyle w:val="TableParagraph"/>
              <w:ind w:right="94"/>
              <w:jc w:val="right"/>
              <w:rPr>
                <w:sz w:val="24"/>
              </w:rPr>
            </w:pPr>
            <w:r>
              <w:rPr>
                <w:spacing w:val="-4"/>
                <w:sz w:val="24"/>
              </w:rPr>
              <w:t>6462</w:t>
            </w:r>
          </w:p>
        </w:tc>
        <w:tc>
          <w:tcPr>
            <w:tcW w:w="1079" w:type="dxa"/>
          </w:tcPr>
          <w:p>
            <w:pPr>
              <w:pStyle w:val="TableParagraph"/>
              <w:ind w:left="16" w:right="3"/>
              <w:rPr>
                <w:sz w:val="24"/>
              </w:rPr>
            </w:pPr>
            <w:r>
              <w:rPr>
                <w:spacing w:val="-5"/>
                <w:sz w:val="24"/>
              </w:rPr>
              <w:t>43</w:t>
            </w:r>
          </w:p>
        </w:tc>
      </w:tr>
      <w:tr>
        <w:trPr>
          <w:trHeight w:val="554" w:hRule="atLeast"/>
        </w:trPr>
        <w:tc>
          <w:tcPr>
            <w:tcW w:w="1351" w:type="dxa"/>
          </w:tcPr>
          <w:p>
            <w:pPr>
              <w:pStyle w:val="TableParagraph"/>
              <w:spacing w:line="272" w:lineRule="exact"/>
              <w:ind w:left="9"/>
              <w:rPr>
                <w:sz w:val="16"/>
              </w:rPr>
            </w:pPr>
            <w:r>
              <w:rPr>
                <w:spacing w:val="-5"/>
                <w:position w:val="2"/>
                <w:sz w:val="24"/>
              </w:rPr>
              <w:t>T</w:t>
            </w:r>
            <w:r>
              <w:rPr>
                <w:spacing w:val="-5"/>
                <w:sz w:val="16"/>
              </w:rPr>
              <w:t>13</w:t>
            </w:r>
          </w:p>
        </w:tc>
        <w:tc>
          <w:tcPr>
            <w:tcW w:w="1460" w:type="dxa"/>
          </w:tcPr>
          <w:p>
            <w:pPr>
              <w:pStyle w:val="TableParagraph"/>
              <w:spacing w:line="270" w:lineRule="exact"/>
              <w:ind w:left="107"/>
              <w:jc w:val="left"/>
              <w:rPr>
                <w:sz w:val="24"/>
              </w:rPr>
            </w:pPr>
            <w:r>
              <w:rPr>
                <w:spacing w:val="-2"/>
                <w:sz w:val="24"/>
              </w:rPr>
              <w:t>Absolute</w:t>
            </w:r>
          </w:p>
          <w:p>
            <w:pPr>
              <w:pStyle w:val="TableParagraph"/>
              <w:spacing w:line="264" w:lineRule="exact"/>
              <w:ind w:left="107"/>
              <w:jc w:val="left"/>
              <w:rPr>
                <w:sz w:val="24"/>
              </w:rPr>
            </w:pPr>
            <w:r>
              <w:rPr>
                <w:spacing w:val="-2"/>
                <w:sz w:val="24"/>
              </w:rPr>
              <w:t>Control</w:t>
            </w:r>
          </w:p>
        </w:tc>
        <w:tc>
          <w:tcPr>
            <w:tcW w:w="917" w:type="dxa"/>
          </w:tcPr>
          <w:p>
            <w:pPr>
              <w:pStyle w:val="TableParagraph"/>
              <w:spacing w:line="270" w:lineRule="exact"/>
              <w:ind w:right="317"/>
              <w:jc w:val="right"/>
              <w:rPr>
                <w:i/>
                <w:sz w:val="24"/>
              </w:rPr>
            </w:pPr>
            <w:r>
              <w:rPr>
                <w:i/>
                <w:spacing w:val="-4"/>
                <w:sz w:val="24"/>
              </w:rPr>
              <w:t>4642</w:t>
            </w:r>
          </w:p>
        </w:tc>
        <w:tc>
          <w:tcPr>
            <w:tcW w:w="1027" w:type="dxa"/>
          </w:tcPr>
          <w:p>
            <w:pPr>
              <w:pStyle w:val="TableParagraph"/>
              <w:spacing w:line="270" w:lineRule="exact"/>
              <w:ind w:left="11" w:right="2"/>
              <w:rPr>
                <w:sz w:val="24"/>
              </w:rPr>
            </w:pPr>
            <w:r>
              <w:rPr>
                <w:spacing w:val="-4"/>
                <w:sz w:val="24"/>
              </w:rPr>
              <w:t>4753</w:t>
            </w:r>
          </w:p>
        </w:tc>
        <w:tc>
          <w:tcPr>
            <w:tcW w:w="1083" w:type="dxa"/>
          </w:tcPr>
          <w:p>
            <w:pPr>
              <w:pStyle w:val="TableParagraph"/>
              <w:spacing w:line="270" w:lineRule="exact"/>
              <w:ind w:left="7"/>
              <w:rPr>
                <w:sz w:val="24"/>
              </w:rPr>
            </w:pPr>
            <w:r>
              <w:rPr>
                <w:spacing w:val="-4"/>
                <w:sz w:val="24"/>
              </w:rPr>
              <w:t>4553</w:t>
            </w:r>
          </w:p>
        </w:tc>
        <w:tc>
          <w:tcPr>
            <w:tcW w:w="1027" w:type="dxa"/>
          </w:tcPr>
          <w:p>
            <w:pPr>
              <w:pStyle w:val="TableParagraph"/>
              <w:spacing w:line="270" w:lineRule="exact"/>
              <w:ind w:left="11" w:right="2"/>
              <w:rPr>
                <w:sz w:val="24"/>
              </w:rPr>
            </w:pPr>
            <w:r>
              <w:rPr>
                <w:spacing w:val="-4"/>
                <w:sz w:val="24"/>
              </w:rPr>
              <w:t>4454</w:t>
            </w:r>
          </w:p>
        </w:tc>
        <w:tc>
          <w:tcPr>
            <w:tcW w:w="804" w:type="dxa"/>
          </w:tcPr>
          <w:p>
            <w:pPr>
              <w:pStyle w:val="TableParagraph"/>
              <w:spacing w:line="240" w:lineRule="auto" w:before="109"/>
              <w:ind w:left="7"/>
              <w:rPr>
                <w:sz w:val="24"/>
              </w:rPr>
            </w:pPr>
            <w:r>
              <w:rPr>
                <w:spacing w:val="-4"/>
                <w:sz w:val="24"/>
              </w:rPr>
              <w:t>4204</w:t>
            </w:r>
          </w:p>
        </w:tc>
        <w:tc>
          <w:tcPr>
            <w:tcW w:w="899" w:type="dxa"/>
          </w:tcPr>
          <w:p>
            <w:pPr>
              <w:pStyle w:val="TableParagraph"/>
              <w:spacing w:line="240" w:lineRule="auto" w:before="109"/>
              <w:ind w:right="94"/>
              <w:jc w:val="right"/>
              <w:rPr>
                <w:sz w:val="24"/>
              </w:rPr>
            </w:pPr>
            <w:r>
              <w:rPr>
                <w:spacing w:val="-4"/>
                <w:sz w:val="24"/>
              </w:rPr>
              <w:t>4521</w:t>
            </w:r>
          </w:p>
        </w:tc>
        <w:tc>
          <w:tcPr>
            <w:tcW w:w="1079" w:type="dxa"/>
          </w:tcPr>
          <w:p>
            <w:pPr>
              <w:pStyle w:val="TableParagraph"/>
              <w:spacing w:line="240" w:lineRule="auto"/>
              <w:jc w:val="left"/>
              <w:rPr>
                <w:sz w:val="22"/>
              </w:rPr>
            </w:pPr>
          </w:p>
        </w:tc>
      </w:tr>
      <w:tr>
        <w:trPr>
          <w:trHeight w:val="433" w:hRule="atLeast"/>
        </w:trPr>
        <w:tc>
          <w:tcPr>
            <w:tcW w:w="1351" w:type="dxa"/>
          </w:tcPr>
          <w:p>
            <w:pPr>
              <w:pStyle w:val="TableParagraph"/>
              <w:spacing w:line="240" w:lineRule="auto"/>
              <w:jc w:val="left"/>
              <w:rPr>
                <w:sz w:val="22"/>
              </w:rPr>
            </w:pPr>
          </w:p>
        </w:tc>
        <w:tc>
          <w:tcPr>
            <w:tcW w:w="1460" w:type="dxa"/>
          </w:tcPr>
          <w:p>
            <w:pPr>
              <w:pStyle w:val="TableParagraph"/>
              <w:ind w:left="107"/>
              <w:jc w:val="left"/>
              <w:rPr>
                <w:sz w:val="24"/>
              </w:rPr>
            </w:pPr>
            <w:r>
              <w:rPr>
                <w:sz w:val="24"/>
              </w:rPr>
              <w:t>SE </w:t>
            </w:r>
            <w:r>
              <w:rPr>
                <w:spacing w:val="-5"/>
                <w:sz w:val="24"/>
              </w:rPr>
              <w:t>(d)</w:t>
            </w:r>
          </w:p>
        </w:tc>
        <w:tc>
          <w:tcPr>
            <w:tcW w:w="917" w:type="dxa"/>
          </w:tcPr>
          <w:p>
            <w:pPr>
              <w:pStyle w:val="TableParagraph"/>
              <w:ind w:right="257"/>
              <w:jc w:val="right"/>
              <w:rPr>
                <w:i/>
                <w:sz w:val="24"/>
              </w:rPr>
            </w:pPr>
            <w:r>
              <w:rPr>
                <w:i/>
                <w:spacing w:val="-2"/>
                <w:sz w:val="24"/>
              </w:rPr>
              <w:t>199.7</w:t>
            </w:r>
          </w:p>
        </w:tc>
        <w:tc>
          <w:tcPr>
            <w:tcW w:w="1027" w:type="dxa"/>
          </w:tcPr>
          <w:p>
            <w:pPr>
              <w:pStyle w:val="TableParagraph"/>
              <w:ind w:left="11"/>
              <w:rPr>
                <w:sz w:val="24"/>
              </w:rPr>
            </w:pPr>
            <w:r>
              <w:rPr>
                <w:spacing w:val="-2"/>
                <w:sz w:val="24"/>
              </w:rPr>
              <w:t>200.7</w:t>
            </w:r>
          </w:p>
        </w:tc>
        <w:tc>
          <w:tcPr>
            <w:tcW w:w="1083" w:type="dxa"/>
          </w:tcPr>
          <w:p>
            <w:pPr>
              <w:pStyle w:val="TableParagraph"/>
              <w:ind w:left="7"/>
              <w:rPr>
                <w:sz w:val="24"/>
              </w:rPr>
            </w:pPr>
            <w:r>
              <w:rPr>
                <w:spacing w:val="-5"/>
                <w:sz w:val="24"/>
              </w:rPr>
              <w:t>212</w:t>
            </w:r>
          </w:p>
        </w:tc>
        <w:tc>
          <w:tcPr>
            <w:tcW w:w="1027" w:type="dxa"/>
          </w:tcPr>
          <w:p>
            <w:pPr>
              <w:pStyle w:val="TableParagraph"/>
              <w:ind w:left="11" w:right="2"/>
              <w:rPr>
                <w:sz w:val="24"/>
              </w:rPr>
            </w:pPr>
            <w:r>
              <w:rPr>
                <w:spacing w:val="-5"/>
                <w:sz w:val="24"/>
              </w:rPr>
              <w:t>265</w:t>
            </w:r>
          </w:p>
        </w:tc>
        <w:tc>
          <w:tcPr>
            <w:tcW w:w="804" w:type="dxa"/>
          </w:tcPr>
          <w:p>
            <w:pPr>
              <w:pStyle w:val="TableParagraph"/>
              <w:ind w:left="7"/>
              <w:rPr>
                <w:sz w:val="24"/>
              </w:rPr>
            </w:pPr>
            <w:r>
              <w:rPr>
                <w:spacing w:val="-5"/>
                <w:sz w:val="24"/>
              </w:rPr>
              <w:t>272</w:t>
            </w:r>
          </w:p>
        </w:tc>
        <w:tc>
          <w:tcPr>
            <w:tcW w:w="899" w:type="dxa"/>
          </w:tcPr>
          <w:p>
            <w:pPr>
              <w:pStyle w:val="TableParagraph"/>
              <w:ind w:right="94"/>
              <w:jc w:val="right"/>
              <w:rPr>
                <w:sz w:val="24"/>
              </w:rPr>
            </w:pPr>
            <w:r>
              <w:rPr>
                <w:spacing w:val="-5"/>
                <w:sz w:val="24"/>
              </w:rPr>
              <w:t>230</w:t>
            </w:r>
          </w:p>
        </w:tc>
        <w:tc>
          <w:tcPr>
            <w:tcW w:w="1079" w:type="dxa"/>
          </w:tcPr>
          <w:p>
            <w:pPr>
              <w:pStyle w:val="TableParagraph"/>
              <w:spacing w:line="240" w:lineRule="auto"/>
              <w:jc w:val="left"/>
              <w:rPr>
                <w:sz w:val="22"/>
              </w:rPr>
            </w:pPr>
          </w:p>
        </w:tc>
      </w:tr>
      <w:tr>
        <w:trPr>
          <w:trHeight w:val="437" w:hRule="atLeast"/>
        </w:trPr>
        <w:tc>
          <w:tcPr>
            <w:tcW w:w="1351" w:type="dxa"/>
          </w:tcPr>
          <w:p>
            <w:pPr>
              <w:pStyle w:val="TableParagraph"/>
              <w:spacing w:line="240" w:lineRule="auto"/>
              <w:jc w:val="left"/>
              <w:rPr>
                <w:sz w:val="22"/>
              </w:rPr>
            </w:pPr>
          </w:p>
        </w:tc>
        <w:tc>
          <w:tcPr>
            <w:tcW w:w="1460" w:type="dxa"/>
          </w:tcPr>
          <w:p>
            <w:pPr>
              <w:pStyle w:val="TableParagraph"/>
              <w:spacing w:line="271" w:lineRule="exact"/>
              <w:ind w:left="107"/>
              <w:jc w:val="left"/>
              <w:rPr>
                <w:sz w:val="24"/>
              </w:rPr>
            </w:pPr>
            <w:r>
              <w:rPr>
                <w:spacing w:val="-5"/>
                <w:sz w:val="24"/>
              </w:rPr>
              <w:t>CD</w:t>
            </w:r>
          </w:p>
        </w:tc>
        <w:tc>
          <w:tcPr>
            <w:tcW w:w="917" w:type="dxa"/>
          </w:tcPr>
          <w:p>
            <w:pPr>
              <w:pStyle w:val="TableParagraph"/>
              <w:spacing w:line="271" w:lineRule="exact"/>
              <w:ind w:right="257"/>
              <w:jc w:val="right"/>
              <w:rPr>
                <w:i/>
                <w:sz w:val="24"/>
              </w:rPr>
            </w:pPr>
            <w:r>
              <w:rPr>
                <w:i/>
                <w:spacing w:val="-2"/>
                <w:sz w:val="24"/>
              </w:rPr>
              <w:t>425.5</w:t>
            </w:r>
          </w:p>
        </w:tc>
        <w:tc>
          <w:tcPr>
            <w:tcW w:w="1027" w:type="dxa"/>
          </w:tcPr>
          <w:p>
            <w:pPr>
              <w:pStyle w:val="TableParagraph"/>
              <w:spacing w:line="271" w:lineRule="exact"/>
              <w:ind w:left="11"/>
              <w:rPr>
                <w:sz w:val="24"/>
              </w:rPr>
            </w:pPr>
            <w:r>
              <w:rPr>
                <w:spacing w:val="-2"/>
                <w:sz w:val="24"/>
              </w:rPr>
              <w:t>436.5</w:t>
            </w:r>
          </w:p>
        </w:tc>
        <w:tc>
          <w:tcPr>
            <w:tcW w:w="1083" w:type="dxa"/>
          </w:tcPr>
          <w:p>
            <w:pPr>
              <w:pStyle w:val="TableParagraph"/>
              <w:spacing w:line="271" w:lineRule="exact"/>
              <w:ind w:left="7"/>
              <w:rPr>
                <w:sz w:val="24"/>
              </w:rPr>
            </w:pPr>
            <w:r>
              <w:rPr>
                <w:spacing w:val="-5"/>
                <w:sz w:val="24"/>
              </w:rPr>
              <w:t>553</w:t>
            </w:r>
          </w:p>
        </w:tc>
        <w:tc>
          <w:tcPr>
            <w:tcW w:w="1027" w:type="dxa"/>
          </w:tcPr>
          <w:p>
            <w:pPr>
              <w:pStyle w:val="TableParagraph"/>
              <w:spacing w:line="271" w:lineRule="exact"/>
              <w:ind w:left="11" w:right="2"/>
              <w:rPr>
                <w:sz w:val="24"/>
              </w:rPr>
            </w:pPr>
            <w:r>
              <w:rPr>
                <w:spacing w:val="-5"/>
                <w:sz w:val="24"/>
              </w:rPr>
              <w:t>542</w:t>
            </w:r>
          </w:p>
        </w:tc>
        <w:tc>
          <w:tcPr>
            <w:tcW w:w="804" w:type="dxa"/>
          </w:tcPr>
          <w:p>
            <w:pPr>
              <w:pStyle w:val="TableParagraph"/>
              <w:spacing w:line="271" w:lineRule="exact"/>
              <w:ind w:left="7"/>
              <w:rPr>
                <w:sz w:val="24"/>
              </w:rPr>
            </w:pPr>
            <w:r>
              <w:rPr>
                <w:spacing w:val="-5"/>
                <w:sz w:val="24"/>
              </w:rPr>
              <w:t>551</w:t>
            </w:r>
          </w:p>
        </w:tc>
        <w:tc>
          <w:tcPr>
            <w:tcW w:w="899" w:type="dxa"/>
          </w:tcPr>
          <w:p>
            <w:pPr>
              <w:pStyle w:val="TableParagraph"/>
              <w:spacing w:line="271" w:lineRule="exact"/>
              <w:ind w:right="94"/>
              <w:jc w:val="right"/>
              <w:rPr>
                <w:sz w:val="24"/>
              </w:rPr>
            </w:pPr>
            <w:r>
              <w:rPr>
                <w:spacing w:val="-5"/>
                <w:sz w:val="24"/>
              </w:rPr>
              <w:t>502</w:t>
            </w:r>
          </w:p>
        </w:tc>
        <w:tc>
          <w:tcPr>
            <w:tcW w:w="1079" w:type="dxa"/>
          </w:tcPr>
          <w:p>
            <w:pPr>
              <w:pStyle w:val="TableParagraph"/>
              <w:spacing w:line="240" w:lineRule="auto"/>
              <w:jc w:val="left"/>
              <w:rPr>
                <w:sz w:val="22"/>
              </w:rPr>
            </w:pPr>
          </w:p>
        </w:tc>
      </w:tr>
    </w:tbl>
    <w:p>
      <w:pPr>
        <w:pStyle w:val="TableParagraph"/>
        <w:spacing w:after="0" w:line="240" w:lineRule="auto"/>
        <w:jc w:val="left"/>
        <w:rPr>
          <w:sz w:val="22"/>
        </w:rPr>
        <w:sectPr>
          <w:pgSz w:w="11910" w:h="16840"/>
          <w:pgMar w:top="1300" w:bottom="280" w:left="1080" w:right="0"/>
        </w:sectPr>
      </w:pPr>
    </w:p>
    <w:p>
      <w:pPr>
        <w:spacing w:before="70"/>
        <w:ind w:left="1075" w:right="0" w:firstLine="0"/>
        <w:jc w:val="left"/>
        <w:rPr>
          <w:b/>
          <w:sz w:val="24"/>
        </w:rPr>
      </w:pPr>
      <w:r>
        <w:rPr>
          <w:b/>
          <w:sz w:val="24"/>
        </w:rPr>
        <mc:AlternateContent>
          <mc:Choice Requires="wps">
            <w:drawing>
              <wp:anchor distT="0" distB="0" distL="0" distR="0" allowOverlap="1" layoutInCell="1" locked="0" behindDoc="1" simplePos="0" relativeHeight="483978240">
                <wp:simplePos x="0" y="0"/>
                <wp:positionH relativeFrom="page">
                  <wp:posOffset>986332</wp:posOffset>
                </wp:positionH>
                <wp:positionV relativeFrom="paragraph">
                  <wp:posOffset>537548</wp:posOffset>
                </wp:positionV>
                <wp:extent cx="6162675" cy="1720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162675" cy="172085"/>
                        </a:xfrm>
                        <a:prstGeom prst="rect">
                          <a:avLst/>
                        </a:prstGeom>
                      </wps:spPr>
                      <wps:txbx>
                        <w:txbxContent>
                          <w:p>
                            <w:pPr>
                              <w:pStyle w:val="BodyText"/>
                              <w:tabs>
                                <w:tab w:pos="1759" w:val="left" w:leader="none"/>
                                <w:tab w:pos="3607" w:val="left" w:leader="none"/>
                                <w:tab w:pos="4606" w:val="left" w:leader="none"/>
                                <w:tab w:pos="5472" w:val="left" w:leader="none"/>
                                <w:tab w:pos="6471" w:val="left" w:leader="none"/>
                                <w:tab w:pos="7443" w:val="left" w:leader="none"/>
                                <w:tab w:pos="8329" w:val="left" w:leader="none"/>
                                <w:tab w:pos="9143" w:val="left" w:leader="none"/>
                              </w:tabs>
                              <w:spacing w:line="271" w:lineRule="exact"/>
                              <w:jc w:val="left"/>
                            </w:pPr>
                            <w:r>
                              <w:rPr>
                                <w:b/>
                                <w:spacing w:val="-2"/>
                              </w:rPr>
                              <w:t>Treat.</w:t>
                            </w:r>
                            <w:r>
                              <w:rPr>
                                <w:b/>
                              </w:rPr>
                              <w:tab/>
                            </w:r>
                            <w:r>
                              <w:rPr>
                                <w:spacing w:val="-2"/>
                              </w:rPr>
                              <w:t>Details</w:t>
                            </w:r>
                            <w:r>
                              <w:rPr/>
                              <w:tab/>
                            </w:r>
                            <w:r>
                              <w:rPr>
                                <w:spacing w:val="-4"/>
                              </w:rPr>
                              <w:t>Sand</w:t>
                            </w:r>
                            <w:r>
                              <w:rPr/>
                              <w:tab/>
                            </w:r>
                            <w:r>
                              <w:rPr>
                                <w:spacing w:val="-4"/>
                              </w:rPr>
                              <w:t>Silt</w:t>
                            </w:r>
                            <w:r>
                              <w:rPr/>
                              <w:tab/>
                            </w:r>
                            <w:r>
                              <w:rPr>
                                <w:spacing w:val="-4"/>
                              </w:rPr>
                              <w:t>Clay</w:t>
                            </w:r>
                            <w:r>
                              <w:rPr/>
                              <w:tab/>
                            </w:r>
                            <w:r>
                              <w:rPr>
                                <w:spacing w:val="-5"/>
                              </w:rPr>
                              <w:t>BD</w:t>
                            </w:r>
                            <w:r>
                              <w:rPr/>
                              <w:tab/>
                            </w:r>
                            <w:r>
                              <w:rPr>
                                <w:spacing w:val="-5"/>
                              </w:rPr>
                              <w:t>PD</w:t>
                            </w:r>
                            <w:r>
                              <w:rPr/>
                              <w:tab/>
                            </w:r>
                            <w:r>
                              <w:rPr>
                                <w:spacing w:val="-4"/>
                              </w:rPr>
                              <w:t>Pore</w:t>
                            </w:r>
                            <w:r>
                              <w:rPr/>
                              <w:tab/>
                            </w:r>
                            <w:r>
                              <w:rPr>
                                <w:spacing w:val="-5"/>
                              </w:rPr>
                              <w:t>WHC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664001pt;margin-top:42.326641pt;width:485.25pt;height:13.55pt;mso-position-horizontal-relative:page;mso-position-vertical-relative:paragraph;z-index:-19338240" type="#_x0000_t202" id="docshape1" filled="false" stroked="false">
                <v:textbox inset="0,0,0,0">
                  <w:txbxContent>
                    <w:p>
                      <w:pPr>
                        <w:pStyle w:val="BodyText"/>
                        <w:tabs>
                          <w:tab w:pos="1759" w:val="left" w:leader="none"/>
                          <w:tab w:pos="3607" w:val="left" w:leader="none"/>
                          <w:tab w:pos="4606" w:val="left" w:leader="none"/>
                          <w:tab w:pos="5472" w:val="left" w:leader="none"/>
                          <w:tab w:pos="6471" w:val="left" w:leader="none"/>
                          <w:tab w:pos="7443" w:val="left" w:leader="none"/>
                          <w:tab w:pos="8329" w:val="left" w:leader="none"/>
                          <w:tab w:pos="9143" w:val="left" w:leader="none"/>
                        </w:tabs>
                        <w:spacing w:line="271" w:lineRule="exact"/>
                        <w:jc w:val="left"/>
                      </w:pPr>
                      <w:r>
                        <w:rPr>
                          <w:b/>
                          <w:spacing w:val="-2"/>
                        </w:rPr>
                        <w:t>Treat.</w:t>
                      </w:r>
                      <w:r>
                        <w:rPr>
                          <w:b/>
                        </w:rPr>
                        <w:tab/>
                      </w:r>
                      <w:r>
                        <w:rPr>
                          <w:spacing w:val="-2"/>
                        </w:rPr>
                        <w:t>Details</w:t>
                      </w:r>
                      <w:r>
                        <w:rPr/>
                        <w:tab/>
                      </w:r>
                      <w:r>
                        <w:rPr>
                          <w:spacing w:val="-4"/>
                        </w:rPr>
                        <w:t>Sand</w:t>
                      </w:r>
                      <w:r>
                        <w:rPr/>
                        <w:tab/>
                      </w:r>
                      <w:r>
                        <w:rPr>
                          <w:spacing w:val="-4"/>
                        </w:rPr>
                        <w:t>Silt</w:t>
                      </w:r>
                      <w:r>
                        <w:rPr/>
                        <w:tab/>
                      </w:r>
                      <w:r>
                        <w:rPr>
                          <w:spacing w:val="-4"/>
                        </w:rPr>
                        <w:t>Clay</w:t>
                      </w:r>
                      <w:r>
                        <w:rPr/>
                        <w:tab/>
                      </w:r>
                      <w:r>
                        <w:rPr>
                          <w:spacing w:val="-5"/>
                        </w:rPr>
                        <w:t>BD</w:t>
                      </w:r>
                      <w:r>
                        <w:rPr/>
                        <w:tab/>
                      </w:r>
                      <w:r>
                        <w:rPr>
                          <w:spacing w:val="-5"/>
                        </w:rPr>
                        <w:t>PD</w:t>
                      </w:r>
                      <w:r>
                        <w:rPr/>
                        <w:tab/>
                      </w:r>
                      <w:r>
                        <w:rPr>
                          <w:spacing w:val="-4"/>
                        </w:rPr>
                        <w:t>Pore</w:t>
                      </w:r>
                      <w:r>
                        <w:rPr/>
                        <w:tab/>
                      </w:r>
                      <w:r>
                        <w:rPr>
                          <w:spacing w:val="-5"/>
                        </w:rPr>
                        <w:t>WHC</w:t>
                      </w:r>
                    </w:p>
                  </w:txbxContent>
                </v:textbox>
                <w10:wrap type="none"/>
              </v:shape>
            </w:pict>
          </mc:Fallback>
        </mc:AlternateContent>
      </w:r>
      <w:r>
        <w:rPr>
          <w:b/>
          <w:sz w:val="24"/>
        </w:rPr>
        <mc:AlternateContent>
          <mc:Choice Requires="wps">
            <w:drawing>
              <wp:anchor distT="0" distB="0" distL="0" distR="0" allowOverlap="1" layoutInCell="1" locked="0" behindDoc="1" simplePos="0" relativeHeight="483978752">
                <wp:simplePos x="0" y="0"/>
                <wp:positionH relativeFrom="page">
                  <wp:posOffset>822960</wp:posOffset>
                </wp:positionH>
                <wp:positionV relativeFrom="paragraph">
                  <wp:posOffset>215900</wp:posOffset>
                </wp:positionV>
                <wp:extent cx="6401435" cy="49720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401435" cy="497205"/>
                          <a:chExt cx="6401435" cy="497205"/>
                        </a:xfrm>
                      </wpg:grpSpPr>
                      <wps:wsp>
                        <wps:cNvPr id="3" name="Graphic 3"/>
                        <wps:cNvSpPr/>
                        <wps:spPr>
                          <a:xfrm>
                            <a:off x="6359652" y="314197"/>
                            <a:ext cx="41275" cy="6350"/>
                          </a:xfrm>
                          <a:custGeom>
                            <a:avLst/>
                            <a:gdLst/>
                            <a:ahLst/>
                            <a:cxnLst/>
                            <a:rect l="l" t="t" r="r" b="b"/>
                            <a:pathLst>
                              <a:path w="41275" h="6350">
                                <a:moveTo>
                                  <a:pt x="0" y="6096"/>
                                </a:moveTo>
                                <a:lnTo>
                                  <a:pt x="41198" y="6096"/>
                                </a:lnTo>
                                <a:lnTo>
                                  <a:pt x="41198" y="0"/>
                                </a:lnTo>
                                <a:lnTo>
                                  <a:pt x="0" y="0"/>
                                </a:lnTo>
                                <a:lnTo>
                                  <a:pt x="0" y="6096"/>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0"/>
                            <a:ext cx="6360160" cy="497205"/>
                          </a:xfrm>
                          <a:custGeom>
                            <a:avLst/>
                            <a:gdLst/>
                            <a:ahLst/>
                            <a:cxnLst/>
                            <a:rect l="l" t="t" r="r" b="b"/>
                            <a:pathLst>
                              <a:path w="6360160" h="497205">
                                <a:moveTo>
                                  <a:pt x="6359651" y="0"/>
                                </a:moveTo>
                                <a:lnTo>
                                  <a:pt x="0" y="0"/>
                                </a:lnTo>
                                <a:lnTo>
                                  <a:pt x="0" y="496824"/>
                                </a:lnTo>
                                <a:lnTo>
                                  <a:pt x="6359651" y="496824"/>
                                </a:lnTo>
                                <a:lnTo>
                                  <a:pt x="6359651" y="0"/>
                                </a:lnTo>
                                <a:close/>
                              </a:path>
                            </a:pathLst>
                          </a:custGeom>
                          <a:solidFill>
                            <a:srgbClr val="FFFFFF"/>
                          </a:solidFill>
                        </wps:spPr>
                        <wps:bodyPr wrap="square" lIns="0" tIns="0" rIns="0" bIns="0" rtlCol="0">
                          <a:prstTxWarp prst="textNoShape">
                            <a:avLst/>
                          </a:prstTxWarp>
                          <a:noAutofit/>
                        </wps:bodyPr>
                      </wps:wsp>
                      <wps:wsp>
                        <wps:cNvPr id="5" name="Textbox 5"/>
                        <wps:cNvSpPr txBox="1"/>
                        <wps:spPr>
                          <a:xfrm>
                            <a:off x="0" y="0"/>
                            <a:ext cx="6401435" cy="497205"/>
                          </a:xfrm>
                          <a:prstGeom prst="rect">
                            <a:avLst/>
                          </a:prstGeom>
                        </wps:spPr>
                        <wps:txbx>
                          <w:txbxContent>
                            <w:p>
                              <w:pPr>
                                <w:spacing w:before="71"/>
                                <w:ind w:left="158" w:right="0" w:firstLine="0"/>
                                <w:jc w:val="left"/>
                                <w:rPr>
                                  <w:b/>
                                  <w:sz w:val="24"/>
                                </w:rPr>
                              </w:pPr>
                              <w:r>
                                <w:rPr>
                                  <w:b/>
                                  <w:sz w:val="24"/>
                                </w:rPr>
                                <w:t>Table</w:t>
                              </w:r>
                              <w:r>
                                <w:rPr>
                                  <w:b/>
                                  <w:spacing w:val="-4"/>
                                  <w:sz w:val="24"/>
                                </w:rPr>
                                <w:t> </w:t>
                              </w:r>
                              <w:r>
                                <w:rPr>
                                  <w:b/>
                                  <w:sz w:val="24"/>
                                </w:rPr>
                                <w:t>6</w:t>
                              </w:r>
                              <w:r>
                                <w:rPr>
                                  <w:b/>
                                  <w:spacing w:val="-1"/>
                                  <w:sz w:val="24"/>
                                </w:rPr>
                                <w:t> </w:t>
                              </w:r>
                              <w:r>
                                <w:rPr>
                                  <w:b/>
                                  <w:sz w:val="24"/>
                                </w:rPr>
                                <w:t>Dynamics</w:t>
                              </w:r>
                              <w:r>
                                <w:rPr>
                                  <w:b/>
                                  <w:spacing w:val="-2"/>
                                  <w:sz w:val="24"/>
                                </w:rPr>
                                <w:t> </w:t>
                              </w:r>
                              <w:r>
                                <w:rPr>
                                  <w:b/>
                                  <w:sz w:val="24"/>
                                </w:rPr>
                                <w:t>of soil</w:t>
                              </w:r>
                              <w:r>
                                <w:rPr>
                                  <w:b/>
                                  <w:spacing w:val="-2"/>
                                  <w:sz w:val="24"/>
                                </w:rPr>
                                <w:t> </w:t>
                              </w:r>
                              <w:r>
                                <w:rPr>
                                  <w:b/>
                                  <w:sz w:val="24"/>
                                </w:rPr>
                                <w:t>pH,</w:t>
                              </w:r>
                              <w:r>
                                <w:rPr>
                                  <w:b/>
                                  <w:spacing w:val="-1"/>
                                  <w:sz w:val="24"/>
                                </w:rPr>
                                <w:t> </w:t>
                              </w:r>
                              <w:r>
                                <w:rPr>
                                  <w:b/>
                                  <w:sz w:val="24"/>
                                </w:rPr>
                                <w:t>EC</w:t>
                              </w:r>
                              <w:r>
                                <w:rPr>
                                  <w:b/>
                                  <w:spacing w:val="-2"/>
                                  <w:sz w:val="24"/>
                                </w:rPr>
                                <w:t> </w:t>
                              </w:r>
                              <w:r>
                                <w:rPr>
                                  <w:b/>
                                  <w:sz w:val="24"/>
                                </w:rPr>
                                <w:t>and</w:t>
                              </w:r>
                              <w:r>
                                <w:rPr>
                                  <w:b/>
                                  <w:spacing w:val="-1"/>
                                  <w:sz w:val="24"/>
                                </w:rPr>
                                <w:t> </w:t>
                              </w:r>
                              <w:r>
                                <w:rPr>
                                  <w:b/>
                                  <w:sz w:val="24"/>
                                </w:rPr>
                                <w:t>OC</w:t>
                              </w:r>
                              <w:r>
                                <w:rPr>
                                  <w:b/>
                                  <w:spacing w:val="-1"/>
                                  <w:sz w:val="24"/>
                                </w:rPr>
                                <w:t> </w:t>
                              </w:r>
                              <w:r>
                                <w:rPr>
                                  <w:b/>
                                  <w:sz w:val="24"/>
                                </w:rPr>
                                <w:t>over</w:t>
                              </w:r>
                              <w:r>
                                <w:rPr>
                                  <w:b/>
                                  <w:spacing w:val="-3"/>
                                  <w:sz w:val="24"/>
                                </w:rPr>
                                <w:t> </w:t>
                              </w:r>
                              <w:r>
                                <w:rPr>
                                  <w:b/>
                                  <w:sz w:val="24"/>
                                </w:rPr>
                                <w:t>five</w:t>
                              </w:r>
                              <w:r>
                                <w:rPr>
                                  <w:b/>
                                  <w:spacing w:val="-3"/>
                                  <w:sz w:val="24"/>
                                </w:rPr>
                                <w:t> </w:t>
                              </w:r>
                              <w:r>
                                <w:rPr>
                                  <w:b/>
                                  <w:sz w:val="24"/>
                                </w:rPr>
                                <w:t>years</w:t>
                              </w:r>
                              <w:r>
                                <w:rPr>
                                  <w:b/>
                                  <w:spacing w:val="-2"/>
                                  <w:sz w:val="24"/>
                                </w:rPr>
                                <w:t> </w:t>
                              </w:r>
                              <w:r>
                                <w:rPr>
                                  <w:b/>
                                  <w:sz w:val="24"/>
                                </w:rPr>
                                <w:t>in Permanent</w:t>
                              </w:r>
                              <w:r>
                                <w:rPr>
                                  <w:b/>
                                  <w:spacing w:val="3"/>
                                  <w:sz w:val="24"/>
                                </w:rPr>
                                <w:t> </w:t>
                              </w:r>
                              <w:r>
                                <w:rPr>
                                  <w:b/>
                                  <w:sz w:val="24"/>
                                </w:rPr>
                                <w:t>manurial</w:t>
                              </w:r>
                              <w:r>
                                <w:rPr>
                                  <w:b/>
                                  <w:spacing w:val="-1"/>
                                  <w:sz w:val="24"/>
                                </w:rPr>
                                <w:t> </w:t>
                              </w:r>
                              <w:r>
                                <w:rPr>
                                  <w:b/>
                                  <w:sz w:val="24"/>
                                </w:rPr>
                                <w:t>experiment</w:t>
                              </w:r>
                              <w:r>
                                <w:rPr>
                                  <w:b/>
                                  <w:spacing w:val="-1"/>
                                  <w:sz w:val="24"/>
                                </w:rPr>
                                <w:t> </w:t>
                              </w:r>
                              <w:r>
                                <w:rPr>
                                  <w:b/>
                                  <w:spacing w:val="-5"/>
                                  <w:sz w:val="24"/>
                                </w:rPr>
                                <w:t>of</w:t>
                              </w:r>
                            </w:p>
                          </w:txbxContent>
                        </wps:txbx>
                        <wps:bodyPr wrap="square" lIns="0" tIns="0" rIns="0" bIns="0" rtlCol="0">
                          <a:noAutofit/>
                        </wps:bodyPr>
                      </wps:wsp>
                    </wpg:wgp>
                  </a:graphicData>
                </a:graphic>
              </wp:anchor>
            </w:drawing>
          </mc:Choice>
          <mc:Fallback>
            <w:pict>
              <v:group style="position:absolute;margin-left:64.800003pt;margin-top:17pt;width:504.05pt;height:39.15pt;mso-position-horizontal-relative:page;mso-position-vertical-relative:paragraph;z-index:-19337728" id="docshapegroup2" coordorigin="1296,340" coordsize="10081,783">
                <v:rect style="position:absolute;left:11311;top:834;width:65;height:10" id="docshape3" filled="true" fillcolor="#000000" stroked="false">
                  <v:fill type="solid"/>
                </v:rect>
                <v:rect style="position:absolute;left:1296;top:340;width:10016;height:783" id="docshape4" filled="true" fillcolor="#ffffff" stroked="false">
                  <v:fill type="solid"/>
                </v:rect>
                <v:shape style="position:absolute;left:1296;top:340;width:10081;height:783" type="#_x0000_t202" id="docshape5" filled="false" stroked="false">
                  <v:textbox inset="0,0,0,0">
                    <w:txbxContent>
                      <w:p>
                        <w:pPr>
                          <w:spacing w:before="71"/>
                          <w:ind w:left="158" w:right="0" w:firstLine="0"/>
                          <w:jc w:val="left"/>
                          <w:rPr>
                            <w:b/>
                            <w:sz w:val="24"/>
                          </w:rPr>
                        </w:pPr>
                        <w:r>
                          <w:rPr>
                            <w:b/>
                            <w:sz w:val="24"/>
                          </w:rPr>
                          <w:t>Table</w:t>
                        </w:r>
                        <w:r>
                          <w:rPr>
                            <w:b/>
                            <w:spacing w:val="-4"/>
                            <w:sz w:val="24"/>
                          </w:rPr>
                          <w:t> </w:t>
                        </w:r>
                        <w:r>
                          <w:rPr>
                            <w:b/>
                            <w:sz w:val="24"/>
                          </w:rPr>
                          <w:t>6</w:t>
                        </w:r>
                        <w:r>
                          <w:rPr>
                            <w:b/>
                            <w:spacing w:val="-1"/>
                            <w:sz w:val="24"/>
                          </w:rPr>
                          <w:t> </w:t>
                        </w:r>
                        <w:r>
                          <w:rPr>
                            <w:b/>
                            <w:sz w:val="24"/>
                          </w:rPr>
                          <w:t>Dynamics</w:t>
                        </w:r>
                        <w:r>
                          <w:rPr>
                            <w:b/>
                            <w:spacing w:val="-2"/>
                            <w:sz w:val="24"/>
                          </w:rPr>
                          <w:t> </w:t>
                        </w:r>
                        <w:r>
                          <w:rPr>
                            <w:b/>
                            <w:sz w:val="24"/>
                          </w:rPr>
                          <w:t>of soil</w:t>
                        </w:r>
                        <w:r>
                          <w:rPr>
                            <w:b/>
                            <w:spacing w:val="-2"/>
                            <w:sz w:val="24"/>
                          </w:rPr>
                          <w:t> </w:t>
                        </w:r>
                        <w:r>
                          <w:rPr>
                            <w:b/>
                            <w:sz w:val="24"/>
                          </w:rPr>
                          <w:t>pH,</w:t>
                        </w:r>
                        <w:r>
                          <w:rPr>
                            <w:b/>
                            <w:spacing w:val="-1"/>
                            <w:sz w:val="24"/>
                          </w:rPr>
                          <w:t> </w:t>
                        </w:r>
                        <w:r>
                          <w:rPr>
                            <w:b/>
                            <w:sz w:val="24"/>
                          </w:rPr>
                          <w:t>EC</w:t>
                        </w:r>
                        <w:r>
                          <w:rPr>
                            <w:b/>
                            <w:spacing w:val="-2"/>
                            <w:sz w:val="24"/>
                          </w:rPr>
                          <w:t> </w:t>
                        </w:r>
                        <w:r>
                          <w:rPr>
                            <w:b/>
                            <w:sz w:val="24"/>
                          </w:rPr>
                          <w:t>and</w:t>
                        </w:r>
                        <w:r>
                          <w:rPr>
                            <w:b/>
                            <w:spacing w:val="-1"/>
                            <w:sz w:val="24"/>
                          </w:rPr>
                          <w:t> </w:t>
                        </w:r>
                        <w:r>
                          <w:rPr>
                            <w:b/>
                            <w:sz w:val="24"/>
                          </w:rPr>
                          <w:t>OC</w:t>
                        </w:r>
                        <w:r>
                          <w:rPr>
                            <w:b/>
                            <w:spacing w:val="-1"/>
                            <w:sz w:val="24"/>
                          </w:rPr>
                          <w:t> </w:t>
                        </w:r>
                        <w:r>
                          <w:rPr>
                            <w:b/>
                            <w:sz w:val="24"/>
                          </w:rPr>
                          <w:t>over</w:t>
                        </w:r>
                        <w:r>
                          <w:rPr>
                            <w:b/>
                            <w:spacing w:val="-3"/>
                            <w:sz w:val="24"/>
                          </w:rPr>
                          <w:t> </w:t>
                        </w:r>
                        <w:r>
                          <w:rPr>
                            <w:b/>
                            <w:sz w:val="24"/>
                          </w:rPr>
                          <w:t>five</w:t>
                        </w:r>
                        <w:r>
                          <w:rPr>
                            <w:b/>
                            <w:spacing w:val="-3"/>
                            <w:sz w:val="24"/>
                          </w:rPr>
                          <w:t> </w:t>
                        </w:r>
                        <w:r>
                          <w:rPr>
                            <w:b/>
                            <w:sz w:val="24"/>
                          </w:rPr>
                          <w:t>years</w:t>
                        </w:r>
                        <w:r>
                          <w:rPr>
                            <w:b/>
                            <w:spacing w:val="-2"/>
                            <w:sz w:val="24"/>
                          </w:rPr>
                          <w:t> </w:t>
                        </w:r>
                        <w:r>
                          <w:rPr>
                            <w:b/>
                            <w:sz w:val="24"/>
                          </w:rPr>
                          <w:t>in Permanent</w:t>
                        </w:r>
                        <w:r>
                          <w:rPr>
                            <w:b/>
                            <w:spacing w:val="3"/>
                            <w:sz w:val="24"/>
                          </w:rPr>
                          <w:t> </w:t>
                        </w:r>
                        <w:r>
                          <w:rPr>
                            <w:b/>
                            <w:sz w:val="24"/>
                          </w:rPr>
                          <w:t>manurial</w:t>
                        </w:r>
                        <w:r>
                          <w:rPr>
                            <w:b/>
                            <w:spacing w:val="-1"/>
                            <w:sz w:val="24"/>
                          </w:rPr>
                          <w:t> </w:t>
                        </w:r>
                        <w:r>
                          <w:rPr>
                            <w:b/>
                            <w:sz w:val="24"/>
                          </w:rPr>
                          <w:t>experiment</w:t>
                        </w:r>
                        <w:r>
                          <w:rPr>
                            <w:b/>
                            <w:spacing w:val="-1"/>
                            <w:sz w:val="24"/>
                          </w:rPr>
                          <w:t> </w:t>
                        </w:r>
                        <w:r>
                          <w:rPr>
                            <w:b/>
                            <w:spacing w:val="-5"/>
                            <w:sz w:val="24"/>
                          </w:rPr>
                          <w:t>of</w:t>
                        </w:r>
                      </w:p>
                    </w:txbxContent>
                  </v:textbox>
                  <w10:wrap type="none"/>
                </v:shape>
                <w10:wrap type="none"/>
              </v:group>
            </w:pict>
          </mc:Fallback>
        </mc:AlternateContent>
      </w:r>
      <w:r>
        <w:rPr>
          <w:b/>
          <w:sz w:val="24"/>
        </w:rPr>
        <w:t>Table</w:t>
      </w:r>
      <w:r>
        <w:rPr>
          <w:b/>
          <w:spacing w:val="-3"/>
          <w:sz w:val="24"/>
        </w:rPr>
        <w:t> </w:t>
      </w:r>
      <w:r>
        <w:rPr>
          <w:b/>
          <w:sz w:val="24"/>
        </w:rPr>
        <w:t>5</w:t>
      </w:r>
      <w:r>
        <w:rPr>
          <w:b/>
          <w:spacing w:val="-2"/>
          <w:sz w:val="24"/>
        </w:rPr>
        <w:t> </w:t>
      </w:r>
      <w:r>
        <w:rPr>
          <w:b/>
          <w:sz w:val="24"/>
        </w:rPr>
        <w:t>Effect</w:t>
      </w:r>
      <w:r>
        <w:rPr>
          <w:b/>
          <w:spacing w:val="-2"/>
          <w:sz w:val="24"/>
        </w:rPr>
        <w:t> </w:t>
      </w:r>
      <w:r>
        <w:rPr>
          <w:b/>
          <w:sz w:val="24"/>
        </w:rPr>
        <w:t>of</w:t>
      </w:r>
      <w:r>
        <w:rPr>
          <w:b/>
          <w:spacing w:val="-2"/>
          <w:sz w:val="24"/>
        </w:rPr>
        <w:t> </w:t>
      </w:r>
      <w:r>
        <w:rPr>
          <w:b/>
          <w:sz w:val="24"/>
        </w:rPr>
        <w:t>continuous</w:t>
      </w:r>
      <w:r>
        <w:rPr>
          <w:b/>
          <w:spacing w:val="-2"/>
          <w:sz w:val="24"/>
        </w:rPr>
        <w:t> </w:t>
      </w:r>
      <w:r>
        <w:rPr>
          <w:b/>
          <w:sz w:val="24"/>
        </w:rPr>
        <w:t>manorial</w:t>
      </w:r>
      <w:r>
        <w:rPr>
          <w:b/>
          <w:spacing w:val="-2"/>
          <w:sz w:val="24"/>
        </w:rPr>
        <w:t> </w:t>
      </w:r>
      <w:r>
        <w:rPr>
          <w:b/>
          <w:sz w:val="24"/>
        </w:rPr>
        <w:t>experiments</w:t>
      </w:r>
      <w:r>
        <w:rPr>
          <w:b/>
          <w:spacing w:val="-2"/>
          <w:sz w:val="24"/>
        </w:rPr>
        <w:t> </w:t>
      </w:r>
      <w:r>
        <w:rPr>
          <w:b/>
          <w:sz w:val="24"/>
        </w:rPr>
        <w:t>on</w:t>
      </w:r>
      <w:r>
        <w:rPr>
          <w:b/>
          <w:spacing w:val="-2"/>
          <w:sz w:val="24"/>
        </w:rPr>
        <w:t> </w:t>
      </w:r>
      <w:r>
        <w:rPr>
          <w:b/>
          <w:sz w:val="24"/>
        </w:rPr>
        <w:t>soil</w:t>
      </w:r>
      <w:r>
        <w:rPr>
          <w:b/>
          <w:spacing w:val="-2"/>
          <w:sz w:val="24"/>
        </w:rPr>
        <w:t> </w:t>
      </w:r>
      <w:r>
        <w:rPr>
          <w:b/>
          <w:sz w:val="24"/>
        </w:rPr>
        <w:t>physical</w:t>
      </w:r>
      <w:r>
        <w:rPr>
          <w:b/>
          <w:spacing w:val="-2"/>
          <w:sz w:val="24"/>
        </w:rPr>
        <w:t> </w:t>
      </w:r>
      <w:r>
        <w:rPr>
          <w:b/>
          <w:sz w:val="24"/>
        </w:rPr>
        <w:t>properties</w:t>
      </w:r>
      <w:r>
        <w:rPr>
          <w:b/>
          <w:spacing w:val="-2"/>
          <w:sz w:val="24"/>
        </w:rPr>
        <w:t> (2021)</w:t>
      </w:r>
    </w:p>
    <w:p>
      <w:pPr>
        <w:pStyle w:val="BodyText"/>
        <w:jc w:val="left"/>
        <w:rPr>
          <w:b/>
          <w:sz w:val="20"/>
        </w:rPr>
      </w:pPr>
    </w:p>
    <w:p>
      <w:pPr>
        <w:pStyle w:val="BodyText"/>
        <w:spacing w:before="24"/>
        <w:jc w:val="left"/>
        <w:rPr>
          <w:b/>
          <w:sz w:val="20"/>
        </w:rPr>
      </w:pPr>
    </w:p>
    <w:tbl>
      <w:tblPr>
        <w:tblW w:w="0" w:type="auto"/>
        <w:jc w:val="left"/>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2576"/>
        <w:gridCol w:w="924"/>
        <w:gridCol w:w="927"/>
        <w:gridCol w:w="927"/>
        <w:gridCol w:w="949"/>
        <w:gridCol w:w="971"/>
        <w:gridCol w:w="937"/>
        <w:gridCol w:w="810"/>
      </w:tblGrid>
      <w:tr>
        <w:trPr>
          <w:trHeight w:val="287" w:hRule="atLeast"/>
        </w:trPr>
        <w:tc>
          <w:tcPr>
            <w:tcW w:w="9940" w:type="dxa"/>
            <w:gridSpan w:val="9"/>
            <w:tcBorders>
              <w:top w:val="nil"/>
              <w:left w:val="nil"/>
              <w:bottom w:val="nil"/>
            </w:tcBorders>
          </w:tcPr>
          <w:p>
            <w:pPr>
              <w:pStyle w:val="TableParagraph"/>
              <w:spacing w:line="148" w:lineRule="exact"/>
              <w:ind w:right="206"/>
              <w:rPr>
                <w:b/>
                <w:sz w:val="24"/>
              </w:rPr>
            </w:pPr>
            <w:r>
              <w:rPr>
                <w:b/>
                <w:sz w:val="24"/>
              </w:rPr>
              <w:t>rice</w:t>
            </w:r>
            <w:r>
              <w:rPr>
                <w:b/>
                <w:spacing w:val="-2"/>
                <w:sz w:val="24"/>
              </w:rPr>
              <w:t> </w:t>
            </w:r>
            <w:r>
              <w:rPr>
                <w:b/>
                <w:sz w:val="24"/>
              </w:rPr>
              <w:t>rice</w:t>
            </w:r>
            <w:r>
              <w:rPr>
                <w:b/>
                <w:spacing w:val="-1"/>
                <w:sz w:val="24"/>
              </w:rPr>
              <w:t> </w:t>
            </w:r>
            <w:r>
              <w:rPr>
                <w:b/>
                <w:sz w:val="24"/>
              </w:rPr>
              <w:t>cropping </w:t>
            </w:r>
            <w:r>
              <w:rPr>
                <w:b/>
                <w:spacing w:val="-2"/>
                <w:sz w:val="24"/>
              </w:rPr>
              <w:t>sequence</w:t>
            </w:r>
          </w:p>
        </w:tc>
      </w:tr>
      <w:tr>
        <w:trPr>
          <w:trHeight w:val="1929" w:hRule="atLeast"/>
        </w:trPr>
        <w:tc>
          <w:tcPr>
            <w:tcW w:w="919" w:type="dxa"/>
            <w:tcBorders>
              <w:top w:val="nil"/>
            </w:tcBorders>
          </w:tcPr>
          <w:p>
            <w:pPr>
              <w:pStyle w:val="TableParagraph"/>
              <w:spacing w:line="240" w:lineRule="auto" w:before="270"/>
              <w:ind w:left="10"/>
              <w:rPr>
                <w:b/>
                <w:sz w:val="24"/>
              </w:rPr>
            </w:pPr>
            <w:r>
              <w:rPr>
                <w:b/>
                <w:spacing w:val="-5"/>
                <w:sz w:val="24"/>
              </w:rPr>
              <w:t>No.</w:t>
            </w:r>
          </w:p>
        </w:tc>
        <w:tc>
          <w:tcPr>
            <w:tcW w:w="2576" w:type="dxa"/>
            <w:tcBorders>
              <w:top w:val="nil"/>
            </w:tcBorders>
          </w:tcPr>
          <w:p>
            <w:pPr>
              <w:pStyle w:val="TableParagraph"/>
              <w:spacing w:line="240" w:lineRule="auto"/>
              <w:jc w:val="left"/>
              <w:rPr>
                <w:sz w:val="22"/>
              </w:rPr>
            </w:pPr>
          </w:p>
        </w:tc>
        <w:tc>
          <w:tcPr>
            <w:tcW w:w="924" w:type="dxa"/>
            <w:tcBorders>
              <w:top w:val="nil"/>
            </w:tcBorders>
          </w:tcPr>
          <w:p>
            <w:pPr>
              <w:pStyle w:val="TableParagraph"/>
              <w:spacing w:line="240" w:lineRule="auto" w:before="266"/>
              <w:ind w:left="7" w:right="3"/>
              <w:rPr>
                <w:sz w:val="24"/>
              </w:rPr>
            </w:pPr>
            <w:r>
              <w:rPr>
                <w:spacing w:val="-5"/>
                <w:sz w:val="24"/>
              </w:rPr>
              <w:t>(%)</w:t>
            </w:r>
          </w:p>
        </w:tc>
        <w:tc>
          <w:tcPr>
            <w:tcW w:w="927" w:type="dxa"/>
            <w:tcBorders>
              <w:top w:val="nil"/>
            </w:tcBorders>
          </w:tcPr>
          <w:p>
            <w:pPr>
              <w:pStyle w:val="TableParagraph"/>
              <w:spacing w:line="240" w:lineRule="auto" w:before="266"/>
              <w:ind w:left="6"/>
              <w:rPr>
                <w:sz w:val="24"/>
              </w:rPr>
            </w:pPr>
            <w:r>
              <w:rPr>
                <w:spacing w:val="-5"/>
                <w:sz w:val="24"/>
              </w:rPr>
              <w:t>(%)</w:t>
            </w:r>
          </w:p>
        </w:tc>
        <w:tc>
          <w:tcPr>
            <w:tcW w:w="927" w:type="dxa"/>
            <w:tcBorders>
              <w:top w:val="nil"/>
            </w:tcBorders>
          </w:tcPr>
          <w:p>
            <w:pPr>
              <w:pStyle w:val="TableParagraph"/>
              <w:spacing w:line="240" w:lineRule="auto" w:before="266"/>
              <w:ind w:left="6"/>
              <w:rPr>
                <w:sz w:val="24"/>
              </w:rPr>
            </w:pPr>
            <w:r>
              <w:rPr>
                <w:spacing w:val="-5"/>
                <w:sz w:val="24"/>
              </w:rPr>
              <w:t>(%)</w:t>
            </w:r>
          </w:p>
        </w:tc>
        <w:tc>
          <w:tcPr>
            <w:tcW w:w="949" w:type="dxa"/>
            <w:tcBorders>
              <w:top w:val="nil"/>
            </w:tcBorders>
          </w:tcPr>
          <w:p>
            <w:pPr>
              <w:pStyle w:val="TableParagraph"/>
              <w:spacing w:line="240" w:lineRule="auto" w:before="266"/>
              <w:ind w:left="106"/>
              <w:jc w:val="left"/>
              <w:rPr>
                <w:sz w:val="24"/>
              </w:rPr>
            </w:pPr>
            <w:r>
              <w:rPr>
                <w:sz w:val="24"/>
              </w:rPr>
              <w:t>(Mg</w:t>
            </w:r>
            <w:r>
              <w:rPr>
                <w:spacing w:val="-3"/>
                <w:sz w:val="24"/>
              </w:rPr>
              <w:t> </w:t>
            </w:r>
            <w:r>
              <w:rPr>
                <w:spacing w:val="-5"/>
                <w:sz w:val="24"/>
              </w:rPr>
              <w:t>m</w:t>
            </w:r>
            <w:r>
              <w:rPr>
                <w:spacing w:val="-5"/>
                <w:sz w:val="24"/>
                <w:vertAlign w:val="superscript"/>
              </w:rPr>
              <w:t>-</w:t>
            </w:r>
          </w:p>
          <w:p>
            <w:pPr>
              <w:pStyle w:val="TableParagraph"/>
              <w:spacing w:line="240" w:lineRule="auto" w:before="259"/>
              <w:ind w:left="106"/>
              <w:jc w:val="left"/>
              <w:rPr>
                <w:position w:val="-8"/>
                <w:sz w:val="24"/>
              </w:rPr>
            </w:pPr>
            <w:r>
              <w:rPr>
                <w:spacing w:val="-5"/>
                <w:sz w:val="16"/>
              </w:rPr>
              <w:t>3</w:t>
            </w:r>
            <w:r>
              <w:rPr>
                <w:spacing w:val="-5"/>
                <w:position w:val="-8"/>
                <w:sz w:val="24"/>
              </w:rPr>
              <w:t>)</w:t>
            </w:r>
          </w:p>
        </w:tc>
        <w:tc>
          <w:tcPr>
            <w:tcW w:w="971" w:type="dxa"/>
            <w:tcBorders>
              <w:top w:val="nil"/>
            </w:tcBorders>
          </w:tcPr>
          <w:p>
            <w:pPr>
              <w:pStyle w:val="TableParagraph"/>
              <w:spacing w:line="240" w:lineRule="auto" w:before="266"/>
              <w:ind w:left="105"/>
              <w:jc w:val="left"/>
              <w:rPr>
                <w:sz w:val="24"/>
              </w:rPr>
            </w:pPr>
            <w:r>
              <w:rPr>
                <w:sz w:val="24"/>
              </w:rPr>
              <w:t>(Mg</w:t>
            </w:r>
            <w:r>
              <w:rPr>
                <w:spacing w:val="-3"/>
                <w:sz w:val="24"/>
              </w:rPr>
              <w:t> </w:t>
            </w:r>
            <w:r>
              <w:rPr>
                <w:spacing w:val="-5"/>
                <w:sz w:val="24"/>
              </w:rPr>
              <w:t>m</w:t>
            </w:r>
            <w:r>
              <w:rPr>
                <w:spacing w:val="-5"/>
                <w:sz w:val="24"/>
                <w:vertAlign w:val="superscript"/>
              </w:rPr>
              <w:t>-</w:t>
            </w:r>
          </w:p>
          <w:p>
            <w:pPr>
              <w:pStyle w:val="TableParagraph"/>
              <w:spacing w:line="240" w:lineRule="auto" w:before="259"/>
              <w:ind w:left="105"/>
              <w:jc w:val="left"/>
              <w:rPr>
                <w:position w:val="-8"/>
                <w:sz w:val="24"/>
              </w:rPr>
            </w:pPr>
            <w:r>
              <w:rPr>
                <w:spacing w:val="-5"/>
                <w:sz w:val="16"/>
              </w:rPr>
              <w:t>3</w:t>
            </w:r>
            <w:r>
              <w:rPr>
                <w:spacing w:val="-5"/>
                <w:position w:val="-8"/>
                <w:sz w:val="24"/>
              </w:rPr>
              <w:t>)</w:t>
            </w:r>
          </w:p>
        </w:tc>
        <w:tc>
          <w:tcPr>
            <w:tcW w:w="937" w:type="dxa"/>
            <w:tcBorders>
              <w:top w:val="nil"/>
            </w:tcBorders>
          </w:tcPr>
          <w:p>
            <w:pPr>
              <w:pStyle w:val="TableParagraph"/>
              <w:spacing w:line="480" w:lineRule="auto" w:before="266"/>
              <w:ind w:left="285" w:right="164" w:hanging="106"/>
              <w:jc w:val="left"/>
              <w:rPr>
                <w:sz w:val="24"/>
              </w:rPr>
            </w:pPr>
            <w:r>
              <w:rPr>
                <w:spacing w:val="-2"/>
                <w:sz w:val="24"/>
              </w:rPr>
              <w:t>Space </w:t>
            </w:r>
            <w:r>
              <w:rPr>
                <w:spacing w:val="-4"/>
                <w:sz w:val="24"/>
              </w:rPr>
              <w:t>(%)</w:t>
            </w:r>
          </w:p>
        </w:tc>
        <w:tc>
          <w:tcPr>
            <w:tcW w:w="810" w:type="dxa"/>
            <w:tcBorders>
              <w:top w:val="nil"/>
            </w:tcBorders>
          </w:tcPr>
          <w:p>
            <w:pPr>
              <w:pStyle w:val="TableParagraph"/>
              <w:spacing w:line="240" w:lineRule="auto" w:before="266"/>
              <w:ind w:left="1" w:right="2"/>
              <w:rPr>
                <w:sz w:val="24"/>
              </w:rPr>
            </w:pPr>
            <w:r>
              <w:rPr>
                <w:spacing w:val="-5"/>
                <w:sz w:val="24"/>
              </w:rPr>
              <w:t>(%)</w:t>
            </w:r>
          </w:p>
        </w:tc>
      </w:tr>
      <w:tr>
        <w:trPr>
          <w:trHeight w:val="552" w:hRule="atLeast"/>
        </w:trPr>
        <w:tc>
          <w:tcPr>
            <w:tcW w:w="919" w:type="dxa"/>
          </w:tcPr>
          <w:p>
            <w:pPr>
              <w:pStyle w:val="TableParagraph"/>
              <w:spacing w:line="240" w:lineRule="auto"/>
              <w:jc w:val="left"/>
              <w:rPr>
                <w:sz w:val="22"/>
              </w:rPr>
            </w:pPr>
          </w:p>
        </w:tc>
        <w:tc>
          <w:tcPr>
            <w:tcW w:w="2576" w:type="dxa"/>
          </w:tcPr>
          <w:p>
            <w:pPr>
              <w:pStyle w:val="TableParagraph"/>
              <w:spacing w:line="273" w:lineRule="exact"/>
              <w:ind w:left="107"/>
              <w:jc w:val="left"/>
              <w:rPr>
                <w:b/>
                <w:sz w:val="24"/>
              </w:rPr>
            </w:pPr>
            <w:r>
              <w:rPr>
                <w:b/>
                <w:sz w:val="24"/>
              </w:rPr>
              <w:t>Initial</w:t>
            </w:r>
            <w:r>
              <w:rPr>
                <w:b/>
                <w:spacing w:val="-1"/>
                <w:sz w:val="24"/>
              </w:rPr>
              <w:t> </w:t>
            </w:r>
            <w:r>
              <w:rPr>
                <w:b/>
                <w:spacing w:val="-2"/>
                <w:sz w:val="24"/>
              </w:rPr>
              <w:t>(1992)</w:t>
            </w:r>
          </w:p>
        </w:tc>
        <w:tc>
          <w:tcPr>
            <w:tcW w:w="924" w:type="dxa"/>
          </w:tcPr>
          <w:p>
            <w:pPr>
              <w:pStyle w:val="TableParagraph"/>
              <w:ind w:left="7" w:right="3"/>
              <w:rPr>
                <w:sz w:val="24"/>
              </w:rPr>
            </w:pPr>
            <w:r>
              <w:rPr>
                <w:spacing w:val="-2"/>
                <w:sz w:val="24"/>
              </w:rPr>
              <w:t>29.88</w:t>
            </w:r>
          </w:p>
        </w:tc>
        <w:tc>
          <w:tcPr>
            <w:tcW w:w="927" w:type="dxa"/>
          </w:tcPr>
          <w:p>
            <w:pPr>
              <w:pStyle w:val="TableParagraph"/>
              <w:ind w:left="6"/>
              <w:rPr>
                <w:sz w:val="24"/>
              </w:rPr>
            </w:pPr>
            <w:r>
              <w:rPr>
                <w:spacing w:val="-2"/>
                <w:sz w:val="24"/>
              </w:rPr>
              <w:t>23.26</w:t>
            </w:r>
          </w:p>
        </w:tc>
        <w:tc>
          <w:tcPr>
            <w:tcW w:w="927" w:type="dxa"/>
          </w:tcPr>
          <w:p>
            <w:pPr>
              <w:pStyle w:val="TableParagraph"/>
              <w:ind w:left="6"/>
              <w:rPr>
                <w:sz w:val="24"/>
              </w:rPr>
            </w:pPr>
            <w:r>
              <w:rPr>
                <w:spacing w:val="-2"/>
                <w:sz w:val="24"/>
              </w:rPr>
              <w:t>46.53</w:t>
            </w:r>
          </w:p>
        </w:tc>
        <w:tc>
          <w:tcPr>
            <w:tcW w:w="949" w:type="dxa"/>
          </w:tcPr>
          <w:p>
            <w:pPr>
              <w:pStyle w:val="TableParagraph"/>
              <w:ind w:left="6"/>
              <w:rPr>
                <w:sz w:val="24"/>
              </w:rPr>
            </w:pPr>
            <w:r>
              <w:rPr>
                <w:spacing w:val="-4"/>
                <w:sz w:val="24"/>
              </w:rPr>
              <w:t>1.55</w:t>
            </w:r>
          </w:p>
        </w:tc>
        <w:tc>
          <w:tcPr>
            <w:tcW w:w="971" w:type="dxa"/>
          </w:tcPr>
          <w:p>
            <w:pPr>
              <w:pStyle w:val="TableParagraph"/>
              <w:ind w:left="8"/>
              <w:rPr>
                <w:sz w:val="24"/>
              </w:rPr>
            </w:pPr>
            <w:r>
              <w:rPr>
                <w:spacing w:val="-4"/>
                <w:sz w:val="24"/>
              </w:rPr>
              <w:t>2.62</w:t>
            </w:r>
          </w:p>
        </w:tc>
        <w:tc>
          <w:tcPr>
            <w:tcW w:w="937" w:type="dxa"/>
          </w:tcPr>
          <w:p>
            <w:pPr>
              <w:pStyle w:val="TableParagraph"/>
              <w:ind w:left="3"/>
              <w:rPr>
                <w:sz w:val="24"/>
              </w:rPr>
            </w:pPr>
            <w:r>
              <w:rPr>
                <w:spacing w:val="-5"/>
                <w:sz w:val="24"/>
              </w:rPr>
              <w:t>44</w:t>
            </w:r>
          </w:p>
        </w:tc>
        <w:tc>
          <w:tcPr>
            <w:tcW w:w="810" w:type="dxa"/>
          </w:tcPr>
          <w:p>
            <w:pPr>
              <w:pStyle w:val="TableParagraph"/>
              <w:ind w:left="2" w:right="1"/>
              <w:rPr>
                <w:sz w:val="24"/>
              </w:rPr>
            </w:pPr>
            <w:r>
              <w:rPr>
                <w:spacing w:val="-4"/>
                <w:sz w:val="24"/>
              </w:rPr>
              <w:t>38.9</w:t>
            </w:r>
          </w:p>
        </w:tc>
      </w:tr>
      <w:tr>
        <w:trPr>
          <w:trHeight w:val="551" w:hRule="atLeast"/>
        </w:trPr>
        <w:tc>
          <w:tcPr>
            <w:tcW w:w="919" w:type="dxa"/>
          </w:tcPr>
          <w:p>
            <w:pPr>
              <w:pStyle w:val="TableParagraph"/>
              <w:spacing w:line="270" w:lineRule="exact"/>
              <w:ind w:left="10" w:right="2"/>
              <w:rPr>
                <w:sz w:val="16"/>
              </w:rPr>
            </w:pPr>
            <w:r>
              <w:rPr>
                <w:spacing w:val="-5"/>
                <w:position w:val="2"/>
                <w:sz w:val="24"/>
              </w:rPr>
              <w:t>T</w:t>
            </w:r>
            <w:r>
              <w:rPr>
                <w:spacing w:val="-5"/>
                <w:sz w:val="16"/>
              </w:rPr>
              <w:t>1</w:t>
            </w:r>
          </w:p>
        </w:tc>
        <w:tc>
          <w:tcPr>
            <w:tcW w:w="2576" w:type="dxa"/>
          </w:tcPr>
          <w:p>
            <w:pPr>
              <w:pStyle w:val="TableParagraph"/>
              <w:ind w:left="107"/>
              <w:jc w:val="left"/>
              <w:rPr>
                <w:sz w:val="24"/>
              </w:rPr>
            </w:pPr>
            <w:r>
              <w:rPr>
                <w:spacing w:val="-5"/>
                <w:sz w:val="24"/>
              </w:rPr>
              <w:t>NP</w:t>
            </w:r>
          </w:p>
        </w:tc>
        <w:tc>
          <w:tcPr>
            <w:tcW w:w="924" w:type="dxa"/>
          </w:tcPr>
          <w:p>
            <w:pPr>
              <w:pStyle w:val="TableParagraph"/>
              <w:ind w:left="7" w:right="3"/>
              <w:rPr>
                <w:sz w:val="24"/>
              </w:rPr>
            </w:pPr>
            <w:r>
              <w:rPr>
                <w:spacing w:val="-2"/>
                <w:sz w:val="24"/>
              </w:rPr>
              <w:t>29.82</w:t>
            </w:r>
          </w:p>
        </w:tc>
        <w:tc>
          <w:tcPr>
            <w:tcW w:w="927" w:type="dxa"/>
          </w:tcPr>
          <w:p>
            <w:pPr>
              <w:pStyle w:val="TableParagraph"/>
              <w:ind w:left="6"/>
              <w:rPr>
                <w:sz w:val="24"/>
              </w:rPr>
            </w:pPr>
            <w:r>
              <w:rPr>
                <w:spacing w:val="-2"/>
                <w:sz w:val="24"/>
              </w:rPr>
              <w:t>23.21</w:t>
            </w:r>
          </w:p>
        </w:tc>
        <w:tc>
          <w:tcPr>
            <w:tcW w:w="927" w:type="dxa"/>
          </w:tcPr>
          <w:p>
            <w:pPr>
              <w:pStyle w:val="TableParagraph"/>
              <w:ind w:left="6"/>
              <w:rPr>
                <w:sz w:val="24"/>
              </w:rPr>
            </w:pPr>
            <w:r>
              <w:rPr>
                <w:spacing w:val="-2"/>
                <w:sz w:val="24"/>
              </w:rPr>
              <w:t>46.52</w:t>
            </w:r>
          </w:p>
        </w:tc>
        <w:tc>
          <w:tcPr>
            <w:tcW w:w="949" w:type="dxa"/>
          </w:tcPr>
          <w:p>
            <w:pPr>
              <w:pStyle w:val="TableParagraph"/>
              <w:ind w:left="6"/>
              <w:rPr>
                <w:sz w:val="24"/>
              </w:rPr>
            </w:pPr>
            <w:r>
              <w:rPr>
                <w:spacing w:val="-4"/>
                <w:sz w:val="24"/>
              </w:rPr>
              <w:t>1.56</w:t>
            </w:r>
          </w:p>
        </w:tc>
        <w:tc>
          <w:tcPr>
            <w:tcW w:w="971" w:type="dxa"/>
          </w:tcPr>
          <w:p>
            <w:pPr>
              <w:pStyle w:val="TableParagraph"/>
              <w:ind w:left="8"/>
              <w:rPr>
                <w:sz w:val="24"/>
              </w:rPr>
            </w:pPr>
            <w:r>
              <w:rPr>
                <w:spacing w:val="-4"/>
                <w:sz w:val="24"/>
              </w:rPr>
              <w:t>2.61</w:t>
            </w:r>
          </w:p>
        </w:tc>
        <w:tc>
          <w:tcPr>
            <w:tcW w:w="937" w:type="dxa"/>
          </w:tcPr>
          <w:p>
            <w:pPr>
              <w:pStyle w:val="TableParagraph"/>
              <w:ind w:left="3"/>
              <w:rPr>
                <w:sz w:val="24"/>
              </w:rPr>
            </w:pPr>
            <w:r>
              <w:rPr>
                <w:spacing w:val="-5"/>
                <w:sz w:val="24"/>
              </w:rPr>
              <w:t>43</w:t>
            </w:r>
          </w:p>
        </w:tc>
        <w:tc>
          <w:tcPr>
            <w:tcW w:w="810" w:type="dxa"/>
          </w:tcPr>
          <w:p>
            <w:pPr>
              <w:pStyle w:val="TableParagraph"/>
              <w:ind w:left="2" w:right="1"/>
              <w:rPr>
                <w:sz w:val="24"/>
              </w:rPr>
            </w:pPr>
            <w:r>
              <w:rPr>
                <w:spacing w:val="-4"/>
                <w:sz w:val="24"/>
              </w:rPr>
              <w:t>38.0</w:t>
            </w:r>
          </w:p>
        </w:tc>
      </w:tr>
      <w:tr>
        <w:trPr>
          <w:trHeight w:val="551" w:hRule="atLeast"/>
        </w:trPr>
        <w:tc>
          <w:tcPr>
            <w:tcW w:w="919" w:type="dxa"/>
          </w:tcPr>
          <w:p>
            <w:pPr>
              <w:pStyle w:val="TableParagraph"/>
              <w:spacing w:line="270" w:lineRule="exact"/>
              <w:ind w:left="10" w:right="2"/>
              <w:rPr>
                <w:sz w:val="16"/>
              </w:rPr>
            </w:pPr>
            <w:r>
              <w:rPr>
                <w:spacing w:val="-5"/>
                <w:position w:val="2"/>
                <w:sz w:val="24"/>
              </w:rPr>
              <w:t>T</w:t>
            </w:r>
            <w:r>
              <w:rPr>
                <w:spacing w:val="-5"/>
                <w:sz w:val="16"/>
              </w:rPr>
              <w:t>2</w:t>
            </w:r>
          </w:p>
        </w:tc>
        <w:tc>
          <w:tcPr>
            <w:tcW w:w="2576" w:type="dxa"/>
          </w:tcPr>
          <w:p>
            <w:pPr>
              <w:pStyle w:val="TableParagraph"/>
              <w:ind w:left="107"/>
              <w:jc w:val="left"/>
              <w:rPr>
                <w:sz w:val="24"/>
              </w:rPr>
            </w:pPr>
            <w:r>
              <w:rPr>
                <w:spacing w:val="-5"/>
                <w:sz w:val="24"/>
              </w:rPr>
              <w:t>NK</w:t>
            </w:r>
          </w:p>
        </w:tc>
        <w:tc>
          <w:tcPr>
            <w:tcW w:w="924" w:type="dxa"/>
          </w:tcPr>
          <w:p>
            <w:pPr>
              <w:pStyle w:val="TableParagraph"/>
              <w:ind w:left="7" w:right="3"/>
              <w:rPr>
                <w:sz w:val="24"/>
              </w:rPr>
            </w:pPr>
            <w:r>
              <w:rPr>
                <w:spacing w:val="-2"/>
                <w:sz w:val="24"/>
              </w:rPr>
              <w:t>29.80</w:t>
            </w:r>
          </w:p>
        </w:tc>
        <w:tc>
          <w:tcPr>
            <w:tcW w:w="927" w:type="dxa"/>
          </w:tcPr>
          <w:p>
            <w:pPr>
              <w:pStyle w:val="TableParagraph"/>
              <w:ind w:left="6"/>
              <w:rPr>
                <w:sz w:val="24"/>
              </w:rPr>
            </w:pPr>
            <w:r>
              <w:rPr>
                <w:spacing w:val="-2"/>
                <w:sz w:val="24"/>
              </w:rPr>
              <w:t>23.19</w:t>
            </w:r>
          </w:p>
        </w:tc>
        <w:tc>
          <w:tcPr>
            <w:tcW w:w="927" w:type="dxa"/>
          </w:tcPr>
          <w:p>
            <w:pPr>
              <w:pStyle w:val="TableParagraph"/>
              <w:ind w:left="6"/>
              <w:rPr>
                <w:sz w:val="24"/>
              </w:rPr>
            </w:pPr>
            <w:r>
              <w:rPr>
                <w:spacing w:val="-2"/>
                <w:sz w:val="24"/>
              </w:rPr>
              <w:t>46.49</w:t>
            </w:r>
          </w:p>
        </w:tc>
        <w:tc>
          <w:tcPr>
            <w:tcW w:w="949" w:type="dxa"/>
          </w:tcPr>
          <w:p>
            <w:pPr>
              <w:pStyle w:val="TableParagraph"/>
              <w:ind w:left="6"/>
              <w:rPr>
                <w:sz w:val="24"/>
              </w:rPr>
            </w:pPr>
            <w:r>
              <w:rPr>
                <w:spacing w:val="-4"/>
                <w:sz w:val="24"/>
              </w:rPr>
              <w:t>1.55</w:t>
            </w:r>
          </w:p>
        </w:tc>
        <w:tc>
          <w:tcPr>
            <w:tcW w:w="971" w:type="dxa"/>
          </w:tcPr>
          <w:p>
            <w:pPr>
              <w:pStyle w:val="TableParagraph"/>
              <w:ind w:left="8"/>
              <w:rPr>
                <w:sz w:val="24"/>
              </w:rPr>
            </w:pPr>
            <w:r>
              <w:rPr>
                <w:spacing w:val="-4"/>
                <w:sz w:val="24"/>
              </w:rPr>
              <w:t>2.62</w:t>
            </w:r>
          </w:p>
        </w:tc>
        <w:tc>
          <w:tcPr>
            <w:tcW w:w="937" w:type="dxa"/>
          </w:tcPr>
          <w:p>
            <w:pPr>
              <w:pStyle w:val="TableParagraph"/>
              <w:ind w:left="3"/>
              <w:rPr>
                <w:sz w:val="24"/>
              </w:rPr>
            </w:pPr>
            <w:r>
              <w:rPr>
                <w:spacing w:val="-5"/>
                <w:sz w:val="24"/>
              </w:rPr>
              <w:t>44</w:t>
            </w:r>
          </w:p>
        </w:tc>
        <w:tc>
          <w:tcPr>
            <w:tcW w:w="810" w:type="dxa"/>
          </w:tcPr>
          <w:p>
            <w:pPr>
              <w:pStyle w:val="TableParagraph"/>
              <w:ind w:left="2" w:right="1"/>
              <w:rPr>
                <w:sz w:val="24"/>
              </w:rPr>
            </w:pPr>
            <w:r>
              <w:rPr>
                <w:spacing w:val="-4"/>
                <w:sz w:val="24"/>
              </w:rPr>
              <w:t>38.7</w:t>
            </w:r>
          </w:p>
        </w:tc>
      </w:tr>
      <w:tr>
        <w:trPr>
          <w:trHeight w:val="551" w:hRule="atLeast"/>
        </w:trPr>
        <w:tc>
          <w:tcPr>
            <w:tcW w:w="919" w:type="dxa"/>
          </w:tcPr>
          <w:p>
            <w:pPr>
              <w:pStyle w:val="TableParagraph"/>
              <w:spacing w:line="270" w:lineRule="exact"/>
              <w:ind w:left="10" w:right="2"/>
              <w:rPr>
                <w:sz w:val="16"/>
              </w:rPr>
            </w:pPr>
            <w:r>
              <w:rPr>
                <w:spacing w:val="-5"/>
                <w:position w:val="2"/>
                <w:sz w:val="24"/>
              </w:rPr>
              <w:t>T</w:t>
            </w:r>
            <w:r>
              <w:rPr>
                <w:spacing w:val="-5"/>
                <w:sz w:val="16"/>
              </w:rPr>
              <w:t>3</w:t>
            </w:r>
          </w:p>
        </w:tc>
        <w:tc>
          <w:tcPr>
            <w:tcW w:w="2576" w:type="dxa"/>
          </w:tcPr>
          <w:p>
            <w:pPr>
              <w:pStyle w:val="TableParagraph"/>
              <w:ind w:left="167"/>
              <w:jc w:val="left"/>
              <w:rPr>
                <w:sz w:val="24"/>
              </w:rPr>
            </w:pPr>
            <w:r>
              <w:rPr>
                <w:sz w:val="24"/>
              </w:rPr>
              <w:t>NPK </w:t>
            </w:r>
            <w:r>
              <w:rPr>
                <w:spacing w:val="-2"/>
                <w:sz w:val="24"/>
              </w:rPr>
              <w:t>(Blanket)</w:t>
            </w:r>
          </w:p>
        </w:tc>
        <w:tc>
          <w:tcPr>
            <w:tcW w:w="924" w:type="dxa"/>
          </w:tcPr>
          <w:p>
            <w:pPr>
              <w:pStyle w:val="TableParagraph"/>
              <w:ind w:left="7" w:right="3"/>
              <w:rPr>
                <w:sz w:val="24"/>
              </w:rPr>
            </w:pPr>
            <w:r>
              <w:rPr>
                <w:spacing w:val="-2"/>
                <w:sz w:val="24"/>
              </w:rPr>
              <w:t>29.87</w:t>
            </w:r>
          </w:p>
        </w:tc>
        <w:tc>
          <w:tcPr>
            <w:tcW w:w="927" w:type="dxa"/>
          </w:tcPr>
          <w:p>
            <w:pPr>
              <w:pStyle w:val="TableParagraph"/>
              <w:ind w:left="6"/>
              <w:rPr>
                <w:sz w:val="24"/>
              </w:rPr>
            </w:pPr>
            <w:r>
              <w:rPr>
                <w:spacing w:val="-2"/>
                <w:sz w:val="24"/>
              </w:rPr>
              <w:t>23.22</w:t>
            </w:r>
          </w:p>
        </w:tc>
        <w:tc>
          <w:tcPr>
            <w:tcW w:w="927" w:type="dxa"/>
          </w:tcPr>
          <w:p>
            <w:pPr>
              <w:pStyle w:val="TableParagraph"/>
              <w:ind w:left="6"/>
              <w:rPr>
                <w:sz w:val="24"/>
              </w:rPr>
            </w:pPr>
            <w:r>
              <w:rPr>
                <w:spacing w:val="-2"/>
                <w:sz w:val="24"/>
              </w:rPr>
              <w:t>46.32</w:t>
            </w:r>
          </w:p>
        </w:tc>
        <w:tc>
          <w:tcPr>
            <w:tcW w:w="949" w:type="dxa"/>
          </w:tcPr>
          <w:p>
            <w:pPr>
              <w:pStyle w:val="TableParagraph"/>
              <w:ind w:left="6"/>
              <w:rPr>
                <w:sz w:val="24"/>
              </w:rPr>
            </w:pPr>
            <w:r>
              <w:rPr>
                <w:spacing w:val="-4"/>
                <w:sz w:val="24"/>
              </w:rPr>
              <w:t>1.50</w:t>
            </w:r>
          </w:p>
        </w:tc>
        <w:tc>
          <w:tcPr>
            <w:tcW w:w="971" w:type="dxa"/>
          </w:tcPr>
          <w:p>
            <w:pPr>
              <w:pStyle w:val="TableParagraph"/>
              <w:ind w:left="8"/>
              <w:rPr>
                <w:sz w:val="24"/>
              </w:rPr>
            </w:pPr>
            <w:r>
              <w:rPr>
                <w:spacing w:val="-4"/>
                <w:sz w:val="24"/>
              </w:rPr>
              <w:t>2.60</w:t>
            </w:r>
          </w:p>
        </w:tc>
        <w:tc>
          <w:tcPr>
            <w:tcW w:w="937" w:type="dxa"/>
          </w:tcPr>
          <w:p>
            <w:pPr>
              <w:pStyle w:val="TableParagraph"/>
              <w:ind w:left="3"/>
              <w:rPr>
                <w:sz w:val="24"/>
              </w:rPr>
            </w:pPr>
            <w:r>
              <w:rPr>
                <w:spacing w:val="-5"/>
                <w:sz w:val="24"/>
              </w:rPr>
              <w:t>44</w:t>
            </w:r>
          </w:p>
        </w:tc>
        <w:tc>
          <w:tcPr>
            <w:tcW w:w="810" w:type="dxa"/>
          </w:tcPr>
          <w:p>
            <w:pPr>
              <w:pStyle w:val="TableParagraph"/>
              <w:ind w:left="2" w:right="1"/>
              <w:rPr>
                <w:sz w:val="24"/>
              </w:rPr>
            </w:pPr>
            <w:r>
              <w:rPr>
                <w:spacing w:val="-4"/>
                <w:sz w:val="24"/>
              </w:rPr>
              <w:t>38.0</w:t>
            </w:r>
          </w:p>
        </w:tc>
      </w:tr>
      <w:tr>
        <w:trPr>
          <w:trHeight w:val="551" w:hRule="atLeast"/>
        </w:trPr>
        <w:tc>
          <w:tcPr>
            <w:tcW w:w="919" w:type="dxa"/>
          </w:tcPr>
          <w:p>
            <w:pPr>
              <w:pStyle w:val="TableParagraph"/>
              <w:spacing w:line="240" w:lineRule="auto"/>
              <w:jc w:val="left"/>
              <w:rPr>
                <w:sz w:val="22"/>
              </w:rPr>
            </w:pPr>
          </w:p>
        </w:tc>
        <w:tc>
          <w:tcPr>
            <w:tcW w:w="2576" w:type="dxa"/>
          </w:tcPr>
          <w:p>
            <w:pPr>
              <w:pStyle w:val="TableParagraph"/>
              <w:spacing w:line="270" w:lineRule="exact"/>
              <w:ind w:left="107"/>
              <w:jc w:val="left"/>
              <w:rPr>
                <w:sz w:val="24"/>
              </w:rPr>
            </w:pPr>
            <w:r>
              <w:rPr>
                <w:sz w:val="24"/>
              </w:rPr>
              <w:t>NPK </w:t>
            </w:r>
            <w:r>
              <w:rPr>
                <w:spacing w:val="-2"/>
                <w:sz w:val="24"/>
              </w:rPr>
              <w:t>(STCR)</w:t>
            </w:r>
          </w:p>
        </w:tc>
        <w:tc>
          <w:tcPr>
            <w:tcW w:w="924" w:type="dxa"/>
          </w:tcPr>
          <w:p>
            <w:pPr>
              <w:pStyle w:val="TableParagraph"/>
              <w:spacing w:line="270" w:lineRule="exact"/>
              <w:ind w:left="7" w:right="3"/>
              <w:rPr>
                <w:sz w:val="24"/>
              </w:rPr>
            </w:pPr>
            <w:r>
              <w:rPr>
                <w:spacing w:val="-2"/>
                <w:sz w:val="24"/>
              </w:rPr>
              <w:t>29.57</w:t>
            </w:r>
          </w:p>
        </w:tc>
        <w:tc>
          <w:tcPr>
            <w:tcW w:w="927" w:type="dxa"/>
          </w:tcPr>
          <w:p>
            <w:pPr>
              <w:pStyle w:val="TableParagraph"/>
              <w:spacing w:line="270" w:lineRule="exact"/>
              <w:ind w:left="6"/>
              <w:rPr>
                <w:sz w:val="24"/>
              </w:rPr>
            </w:pPr>
            <w:r>
              <w:rPr>
                <w:spacing w:val="-2"/>
                <w:sz w:val="24"/>
              </w:rPr>
              <w:t>23.10</w:t>
            </w:r>
          </w:p>
        </w:tc>
        <w:tc>
          <w:tcPr>
            <w:tcW w:w="927" w:type="dxa"/>
          </w:tcPr>
          <w:p>
            <w:pPr>
              <w:pStyle w:val="TableParagraph"/>
              <w:spacing w:line="270" w:lineRule="exact"/>
              <w:ind w:left="6"/>
              <w:rPr>
                <w:sz w:val="24"/>
              </w:rPr>
            </w:pPr>
            <w:r>
              <w:rPr>
                <w:spacing w:val="-2"/>
                <w:sz w:val="24"/>
              </w:rPr>
              <w:t>46.01</w:t>
            </w:r>
          </w:p>
        </w:tc>
        <w:tc>
          <w:tcPr>
            <w:tcW w:w="949" w:type="dxa"/>
          </w:tcPr>
          <w:p>
            <w:pPr>
              <w:pStyle w:val="TableParagraph"/>
              <w:spacing w:line="270" w:lineRule="exact"/>
              <w:ind w:left="6"/>
              <w:rPr>
                <w:sz w:val="24"/>
              </w:rPr>
            </w:pPr>
            <w:r>
              <w:rPr>
                <w:spacing w:val="-4"/>
                <w:sz w:val="24"/>
              </w:rPr>
              <w:t>1.45</w:t>
            </w:r>
          </w:p>
        </w:tc>
        <w:tc>
          <w:tcPr>
            <w:tcW w:w="971" w:type="dxa"/>
          </w:tcPr>
          <w:p>
            <w:pPr>
              <w:pStyle w:val="TableParagraph"/>
              <w:spacing w:line="270" w:lineRule="exact"/>
              <w:ind w:left="8"/>
              <w:rPr>
                <w:sz w:val="24"/>
              </w:rPr>
            </w:pPr>
            <w:r>
              <w:rPr>
                <w:spacing w:val="-4"/>
                <w:sz w:val="24"/>
              </w:rPr>
              <w:t>2.49</w:t>
            </w:r>
          </w:p>
        </w:tc>
        <w:tc>
          <w:tcPr>
            <w:tcW w:w="937" w:type="dxa"/>
          </w:tcPr>
          <w:p>
            <w:pPr>
              <w:pStyle w:val="TableParagraph"/>
              <w:spacing w:line="270" w:lineRule="exact"/>
              <w:ind w:left="3"/>
              <w:rPr>
                <w:sz w:val="24"/>
              </w:rPr>
            </w:pPr>
            <w:r>
              <w:rPr>
                <w:spacing w:val="-5"/>
                <w:sz w:val="24"/>
              </w:rPr>
              <w:t>43</w:t>
            </w:r>
          </w:p>
        </w:tc>
        <w:tc>
          <w:tcPr>
            <w:tcW w:w="810" w:type="dxa"/>
          </w:tcPr>
          <w:p>
            <w:pPr>
              <w:pStyle w:val="TableParagraph"/>
              <w:spacing w:line="270" w:lineRule="exact"/>
              <w:ind w:left="2" w:right="1"/>
              <w:rPr>
                <w:sz w:val="24"/>
              </w:rPr>
            </w:pPr>
            <w:r>
              <w:rPr>
                <w:spacing w:val="-4"/>
                <w:sz w:val="24"/>
              </w:rPr>
              <w:t>37.5</w:t>
            </w:r>
          </w:p>
        </w:tc>
      </w:tr>
      <w:tr>
        <w:trPr>
          <w:trHeight w:val="553" w:hRule="atLeast"/>
        </w:trPr>
        <w:tc>
          <w:tcPr>
            <w:tcW w:w="919" w:type="dxa"/>
          </w:tcPr>
          <w:p>
            <w:pPr>
              <w:pStyle w:val="TableParagraph"/>
              <w:spacing w:line="272" w:lineRule="exact"/>
              <w:ind w:left="10" w:right="2"/>
              <w:rPr>
                <w:sz w:val="16"/>
              </w:rPr>
            </w:pPr>
            <w:r>
              <w:rPr>
                <w:spacing w:val="-5"/>
                <w:position w:val="2"/>
                <w:sz w:val="24"/>
              </w:rPr>
              <w:t>T</w:t>
            </w:r>
            <w:r>
              <w:rPr>
                <w:spacing w:val="-5"/>
                <w:sz w:val="16"/>
              </w:rPr>
              <w:t>4</w:t>
            </w:r>
          </w:p>
        </w:tc>
        <w:tc>
          <w:tcPr>
            <w:tcW w:w="2576" w:type="dxa"/>
          </w:tcPr>
          <w:p>
            <w:pPr>
              <w:pStyle w:val="TableParagraph"/>
              <w:spacing w:line="270" w:lineRule="exact"/>
              <w:ind w:left="107"/>
              <w:jc w:val="left"/>
              <w:rPr>
                <w:sz w:val="24"/>
              </w:rPr>
            </w:pPr>
            <w:r>
              <w:rPr>
                <w:spacing w:val="-5"/>
                <w:sz w:val="24"/>
              </w:rPr>
              <w:t>NK</w:t>
            </w:r>
          </w:p>
        </w:tc>
        <w:tc>
          <w:tcPr>
            <w:tcW w:w="924" w:type="dxa"/>
          </w:tcPr>
          <w:p>
            <w:pPr>
              <w:pStyle w:val="TableParagraph"/>
              <w:spacing w:line="270" w:lineRule="exact"/>
              <w:ind w:left="7" w:right="3"/>
              <w:rPr>
                <w:sz w:val="24"/>
              </w:rPr>
            </w:pPr>
            <w:r>
              <w:rPr>
                <w:spacing w:val="-2"/>
                <w:sz w:val="24"/>
              </w:rPr>
              <w:t>29.65</w:t>
            </w:r>
          </w:p>
        </w:tc>
        <w:tc>
          <w:tcPr>
            <w:tcW w:w="927" w:type="dxa"/>
          </w:tcPr>
          <w:p>
            <w:pPr>
              <w:pStyle w:val="TableParagraph"/>
              <w:spacing w:line="270" w:lineRule="exact"/>
              <w:ind w:left="6"/>
              <w:rPr>
                <w:sz w:val="24"/>
              </w:rPr>
            </w:pPr>
            <w:r>
              <w:rPr>
                <w:spacing w:val="-4"/>
                <w:sz w:val="24"/>
              </w:rPr>
              <w:t>23.2</w:t>
            </w:r>
          </w:p>
        </w:tc>
        <w:tc>
          <w:tcPr>
            <w:tcW w:w="927" w:type="dxa"/>
          </w:tcPr>
          <w:p>
            <w:pPr>
              <w:pStyle w:val="TableParagraph"/>
              <w:spacing w:line="270" w:lineRule="exact"/>
              <w:ind w:left="6"/>
              <w:rPr>
                <w:sz w:val="24"/>
              </w:rPr>
            </w:pPr>
            <w:r>
              <w:rPr>
                <w:spacing w:val="-2"/>
                <w:sz w:val="24"/>
              </w:rPr>
              <w:t>46.98</w:t>
            </w:r>
          </w:p>
        </w:tc>
        <w:tc>
          <w:tcPr>
            <w:tcW w:w="949" w:type="dxa"/>
          </w:tcPr>
          <w:p>
            <w:pPr>
              <w:pStyle w:val="TableParagraph"/>
              <w:spacing w:line="270" w:lineRule="exact"/>
              <w:ind w:left="6"/>
              <w:rPr>
                <w:sz w:val="24"/>
              </w:rPr>
            </w:pPr>
            <w:r>
              <w:rPr>
                <w:spacing w:val="-4"/>
                <w:sz w:val="24"/>
              </w:rPr>
              <w:t>1.55</w:t>
            </w:r>
          </w:p>
        </w:tc>
        <w:tc>
          <w:tcPr>
            <w:tcW w:w="971" w:type="dxa"/>
          </w:tcPr>
          <w:p>
            <w:pPr>
              <w:pStyle w:val="TableParagraph"/>
              <w:spacing w:line="270" w:lineRule="exact"/>
              <w:ind w:left="8"/>
              <w:rPr>
                <w:sz w:val="24"/>
              </w:rPr>
            </w:pPr>
            <w:r>
              <w:rPr>
                <w:spacing w:val="-4"/>
                <w:sz w:val="24"/>
              </w:rPr>
              <w:t>2.61</w:t>
            </w:r>
          </w:p>
        </w:tc>
        <w:tc>
          <w:tcPr>
            <w:tcW w:w="937" w:type="dxa"/>
          </w:tcPr>
          <w:p>
            <w:pPr>
              <w:pStyle w:val="TableParagraph"/>
              <w:spacing w:line="270" w:lineRule="exact"/>
              <w:ind w:left="3"/>
              <w:rPr>
                <w:sz w:val="24"/>
              </w:rPr>
            </w:pPr>
            <w:r>
              <w:rPr>
                <w:spacing w:val="-5"/>
                <w:sz w:val="24"/>
              </w:rPr>
              <w:t>43</w:t>
            </w:r>
          </w:p>
        </w:tc>
        <w:tc>
          <w:tcPr>
            <w:tcW w:w="810" w:type="dxa"/>
          </w:tcPr>
          <w:p>
            <w:pPr>
              <w:pStyle w:val="TableParagraph"/>
              <w:spacing w:line="270" w:lineRule="exact"/>
              <w:ind w:left="2" w:right="1"/>
              <w:rPr>
                <w:sz w:val="24"/>
              </w:rPr>
            </w:pPr>
            <w:r>
              <w:rPr>
                <w:spacing w:val="-4"/>
                <w:sz w:val="24"/>
              </w:rPr>
              <w:t>38.2</w:t>
            </w:r>
          </w:p>
        </w:tc>
      </w:tr>
      <w:tr>
        <w:trPr>
          <w:trHeight w:val="551" w:hRule="atLeast"/>
        </w:trPr>
        <w:tc>
          <w:tcPr>
            <w:tcW w:w="919" w:type="dxa"/>
          </w:tcPr>
          <w:p>
            <w:pPr>
              <w:pStyle w:val="TableParagraph"/>
              <w:spacing w:line="270" w:lineRule="exact"/>
              <w:ind w:left="10" w:right="2"/>
              <w:rPr>
                <w:sz w:val="16"/>
              </w:rPr>
            </w:pPr>
            <w:r>
              <w:rPr>
                <w:spacing w:val="-5"/>
                <w:position w:val="2"/>
                <w:sz w:val="24"/>
              </w:rPr>
              <w:t>T</w:t>
            </w:r>
            <w:r>
              <w:rPr>
                <w:spacing w:val="-5"/>
                <w:sz w:val="16"/>
              </w:rPr>
              <w:t>5</w:t>
            </w:r>
          </w:p>
        </w:tc>
        <w:tc>
          <w:tcPr>
            <w:tcW w:w="2576" w:type="dxa"/>
          </w:tcPr>
          <w:p>
            <w:pPr>
              <w:pStyle w:val="TableParagraph"/>
              <w:ind w:left="107"/>
              <w:jc w:val="left"/>
              <w:rPr>
                <w:sz w:val="24"/>
              </w:rPr>
            </w:pPr>
            <w:r>
              <w:rPr>
                <w:spacing w:val="-2"/>
                <w:sz w:val="24"/>
              </w:rPr>
              <w:t>NPK+FYM</w:t>
            </w:r>
          </w:p>
        </w:tc>
        <w:tc>
          <w:tcPr>
            <w:tcW w:w="924" w:type="dxa"/>
          </w:tcPr>
          <w:p>
            <w:pPr>
              <w:pStyle w:val="TableParagraph"/>
              <w:ind w:left="7" w:right="3"/>
              <w:rPr>
                <w:sz w:val="24"/>
              </w:rPr>
            </w:pPr>
            <w:r>
              <w:rPr>
                <w:spacing w:val="-4"/>
                <w:sz w:val="24"/>
              </w:rPr>
              <w:t>28.5</w:t>
            </w:r>
          </w:p>
        </w:tc>
        <w:tc>
          <w:tcPr>
            <w:tcW w:w="927" w:type="dxa"/>
          </w:tcPr>
          <w:p>
            <w:pPr>
              <w:pStyle w:val="TableParagraph"/>
              <w:ind w:left="6"/>
              <w:rPr>
                <w:sz w:val="24"/>
              </w:rPr>
            </w:pPr>
            <w:r>
              <w:rPr>
                <w:spacing w:val="-4"/>
                <w:sz w:val="24"/>
              </w:rPr>
              <w:t>23.9</w:t>
            </w:r>
          </w:p>
        </w:tc>
        <w:tc>
          <w:tcPr>
            <w:tcW w:w="927" w:type="dxa"/>
          </w:tcPr>
          <w:p>
            <w:pPr>
              <w:pStyle w:val="TableParagraph"/>
              <w:ind w:left="6"/>
              <w:rPr>
                <w:sz w:val="24"/>
              </w:rPr>
            </w:pPr>
            <w:r>
              <w:rPr>
                <w:spacing w:val="-2"/>
                <w:sz w:val="24"/>
              </w:rPr>
              <w:t>47.00</w:t>
            </w:r>
          </w:p>
        </w:tc>
        <w:tc>
          <w:tcPr>
            <w:tcW w:w="949" w:type="dxa"/>
          </w:tcPr>
          <w:p>
            <w:pPr>
              <w:pStyle w:val="TableParagraph"/>
              <w:ind w:left="6"/>
              <w:rPr>
                <w:sz w:val="24"/>
              </w:rPr>
            </w:pPr>
            <w:r>
              <w:rPr>
                <w:spacing w:val="-4"/>
                <w:sz w:val="24"/>
              </w:rPr>
              <w:t>1.32</w:t>
            </w:r>
          </w:p>
        </w:tc>
        <w:tc>
          <w:tcPr>
            <w:tcW w:w="971" w:type="dxa"/>
          </w:tcPr>
          <w:p>
            <w:pPr>
              <w:pStyle w:val="TableParagraph"/>
              <w:ind w:left="8"/>
              <w:rPr>
                <w:sz w:val="24"/>
              </w:rPr>
            </w:pPr>
            <w:r>
              <w:rPr>
                <w:spacing w:val="-4"/>
                <w:sz w:val="24"/>
              </w:rPr>
              <w:t>2.42</w:t>
            </w:r>
          </w:p>
        </w:tc>
        <w:tc>
          <w:tcPr>
            <w:tcW w:w="937" w:type="dxa"/>
          </w:tcPr>
          <w:p>
            <w:pPr>
              <w:pStyle w:val="TableParagraph"/>
              <w:ind w:left="3"/>
              <w:rPr>
                <w:sz w:val="24"/>
              </w:rPr>
            </w:pPr>
            <w:r>
              <w:rPr>
                <w:spacing w:val="-5"/>
                <w:sz w:val="24"/>
              </w:rPr>
              <w:t>52</w:t>
            </w:r>
          </w:p>
        </w:tc>
        <w:tc>
          <w:tcPr>
            <w:tcW w:w="810" w:type="dxa"/>
          </w:tcPr>
          <w:p>
            <w:pPr>
              <w:pStyle w:val="TableParagraph"/>
              <w:ind w:left="2" w:right="1"/>
              <w:rPr>
                <w:sz w:val="24"/>
              </w:rPr>
            </w:pPr>
            <w:r>
              <w:rPr>
                <w:spacing w:val="-4"/>
                <w:sz w:val="24"/>
              </w:rPr>
              <w:t>45.6</w:t>
            </w:r>
          </w:p>
        </w:tc>
      </w:tr>
      <w:tr>
        <w:trPr>
          <w:trHeight w:val="551" w:hRule="atLeast"/>
        </w:trPr>
        <w:tc>
          <w:tcPr>
            <w:tcW w:w="919" w:type="dxa"/>
          </w:tcPr>
          <w:p>
            <w:pPr>
              <w:pStyle w:val="TableParagraph"/>
              <w:spacing w:line="270" w:lineRule="exact"/>
              <w:ind w:left="10" w:right="2"/>
              <w:rPr>
                <w:sz w:val="16"/>
              </w:rPr>
            </w:pPr>
            <w:r>
              <w:rPr>
                <w:spacing w:val="-5"/>
                <w:position w:val="2"/>
                <w:sz w:val="24"/>
              </w:rPr>
              <w:t>T</w:t>
            </w:r>
            <w:r>
              <w:rPr>
                <w:spacing w:val="-5"/>
                <w:sz w:val="16"/>
              </w:rPr>
              <w:t>6</w:t>
            </w:r>
          </w:p>
        </w:tc>
        <w:tc>
          <w:tcPr>
            <w:tcW w:w="2576" w:type="dxa"/>
          </w:tcPr>
          <w:p>
            <w:pPr>
              <w:pStyle w:val="TableParagraph"/>
              <w:ind w:left="107"/>
              <w:jc w:val="left"/>
              <w:rPr>
                <w:sz w:val="24"/>
              </w:rPr>
            </w:pPr>
            <w:r>
              <w:rPr>
                <w:sz w:val="24"/>
              </w:rPr>
              <w:t>NPK </w:t>
            </w:r>
            <w:r>
              <w:rPr>
                <w:spacing w:val="-2"/>
                <w:sz w:val="24"/>
              </w:rPr>
              <w:t>+FYM+BGA</w:t>
            </w:r>
          </w:p>
        </w:tc>
        <w:tc>
          <w:tcPr>
            <w:tcW w:w="924" w:type="dxa"/>
          </w:tcPr>
          <w:p>
            <w:pPr>
              <w:pStyle w:val="TableParagraph"/>
              <w:ind w:left="7" w:right="3"/>
              <w:rPr>
                <w:sz w:val="24"/>
              </w:rPr>
            </w:pPr>
            <w:r>
              <w:rPr>
                <w:spacing w:val="-2"/>
                <w:sz w:val="24"/>
              </w:rPr>
              <w:t>28.00</w:t>
            </w:r>
          </w:p>
        </w:tc>
        <w:tc>
          <w:tcPr>
            <w:tcW w:w="927" w:type="dxa"/>
          </w:tcPr>
          <w:p>
            <w:pPr>
              <w:pStyle w:val="TableParagraph"/>
              <w:ind w:left="6"/>
              <w:rPr>
                <w:sz w:val="24"/>
              </w:rPr>
            </w:pPr>
            <w:r>
              <w:rPr>
                <w:spacing w:val="-4"/>
                <w:sz w:val="24"/>
              </w:rPr>
              <w:t>24.0</w:t>
            </w:r>
          </w:p>
        </w:tc>
        <w:tc>
          <w:tcPr>
            <w:tcW w:w="927" w:type="dxa"/>
          </w:tcPr>
          <w:p>
            <w:pPr>
              <w:pStyle w:val="TableParagraph"/>
              <w:ind w:left="6"/>
              <w:rPr>
                <w:sz w:val="24"/>
              </w:rPr>
            </w:pPr>
            <w:r>
              <w:rPr>
                <w:spacing w:val="-2"/>
                <w:sz w:val="24"/>
              </w:rPr>
              <w:t>47.32</w:t>
            </w:r>
          </w:p>
        </w:tc>
        <w:tc>
          <w:tcPr>
            <w:tcW w:w="949" w:type="dxa"/>
          </w:tcPr>
          <w:p>
            <w:pPr>
              <w:pStyle w:val="TableParagraph"/>
              <w:ind w:left="6"/>
              <w:rPr>
                <w:sz w:val="24"/>
              </w:rPr>
            </w:pPr>
            <w:r>
              <w:rPr>
                <w:spacing w:val="-4"/>
                <w:sz w:val="24"/>
              </w:rPr>
              <w:t>1.29</w:t>
            </w:r>
          </w:p>
        </w:tc>
        <w:tc>
          <w:tcPr>
            <w:tcW w:w="971" w:type="dxa"/>
          </w:tcPr>
          <w:p>
            <w:pPr>
              <w:pStyle w:val="TableParagraph"/>
              <w:ind w:left="8"/>
              <w:rPr>
                <w:sz w:val="24"/>
              </w:rPr>
            </w:pPr>
            <w:r>
              <w:rPr>
                <w:spacing w:val="-4"/>
                <w:sz w:val="24"/>
              </w:rPr>
              <w:t>2.49</w:t>
            </w:r>
          </w:p>
        </w:tc>
        <w:tc>
          <w:tcPr>
            <w:tcW w:w="937" w:type="dxa"/>
          </w:tcPr>
          <w:p>
            <w:pPr>
              <w:pStyle w:val="TableParagraph"/>
              <w:ind w:left="3"/>
              <w:rPr>
                <w:sz w:val="24"/>
              </w:rPr>
            </w:pPr>
            <w:r>
              <w:rPr>
                <w:spacing w:val="-5"/>
                <w:sz w:val="24"/>
              </w:rPr>
              <w:t>49</w:t>
            </w:r>
          </w:p>
        </w:tc>
        <w:tc>
          <w:tcPr>
            <w:tcW w:w="810" w:type="dxa"/>
          </w:tcPr>
          <w:p>
            <w:pPr>
              <w:pStyle w:val="TableParagraph"/>
              <w:ind w:left="2" w:right="1"/>
              <w:rPr>
                <w:sz w:val="24"/>
              </w:rPr>
            </w:pPr>
            <w:r>
              <w:rPr>
                <w:spacing w:val="-4"/>
                <w:sz w:val="24"/>
              </w:rPr>
              <w:t>46.3</w:t>
            </w:r>
          </w:p>
        </w:tc>
      </w:tr>
      <w:tr>
        <w:trPr>
          <w:trHeight w:val="551" w:hRule="atLeast"/>
        </w:trPr>
        <w:tc>
          <w:tcPr>
            <w:tcW w:w="919" w:type="dxa"/>
          </w:tcPr>
          <w:p>
            <w:pPr>
              <w:pStyle w:val="TableParagraph"/>
              <w:spacing w:line="270" w:lineRule="exact"/>
              <w:ind w:left="10" w:right="2"/>
              <w:rPr>
                <w:sz w:val="16"/>
              </w:rPr>
            </w:pPr>
            <w:r>
              <w:rPr>
                <w:spacing w:val="-5"/>
                <w:position w:val="2"/>
                <w:sz w:val="24"/>
              </w:rPr>
              <w:t>T</w:t>
            </w:r>
            <w:r>
              <w:rPr>
                <w:spacing w:val="-5"/>
                <w:sz w:val="16"/>
              </w:rPr>
              <w:t>7</w:t>
            </w:r>
          </w:p>
        </w:tc>
        <w:tc>
          <w:tcPr>
            <w:tcW w:w="2576" w:type="dxa"/>
          </w:tcPr>
          <w:p>
            <w:pPr>
              <w:pStyle w:val="TableParagraph"/>
              <w:ind w:left="107"/>
              <w:jc w:val="left"/>
              <w:rPr>
                <w:sz w:val="24"/>
              </w:rPr>
            </w:pPr>
            <w:r>
              <w:rPr>
                <w:sz w:val="24"/>
              </w:rPr>
              <w:t>NPK </w:t>
            </w:r>
            <w:r>
              <w:rPr>
                <w:spacing w:val="-2"/>
                <w:sz w:val="24"/>
              </w:rPr>
              <w:t>+FYM+GYP</w:t>
            </w:r>
          </w:p>
        </w:tc>
        <w:tc>
          <w:tcPr>
            <w:tcW w:w="924" w:type="dxa"/>
          </w:tcPr>
          <w:p>
            <w:pPr>
              <w:pStyle w:val="TableParagraph"/>
              <w:ind w:left="7" w:right="3"/>
              <w:rPr>
                <w:sz w:val="24"/>
              </w:rPr>
            </w:pPr>
            <w:r>
              <w:rPr>
                <w:spacing w:val="-2"/>
                <w:sz w:val="24"/>
              </w:rPr>
              <w:t>28.00</w:t>
            </w:r>
          </w:p>
        </w:tc>
        <w:tc>
          <w:tcPr>
            <w:tcW w:w="927" w:type="dxa"/>
          </w:tcPr>
          <w:p>
            <w:pPr>
              <w:pStyle w:val="TableParagraph"/>
              <w:ind w:left="6"/>
              <w:rPr>
                <w:sz w:val="24"/>
              </w:rPr>
            </w:pPr>
            <w:r>
              <w:rPr>
                <w:spacing w:val="-4"/>
                <w:sz w:val="24"/>
              </w:rPr>
              <w:t>24.2</w:t>
            </w:r>
          </w:p>
        </w:tc>
        <w:tc>
          <w:tcPr>
            <w:tcW w:w="927" w:type="dxa"/>
          </w:tcPr>
          <w:p>
            <w:pPr>
              <w:pStyle w:val="TableParagraph"/>
              <w:ind w:left="6"/>
              <w:rPr>
                <w:sz w:val="24"/>
              </w:rPr>
            </w:pPr>
            <w:r>
              <w:rPr>
                <w:spacing w:val="-2"/>
                <w:sz w:val="24"/>
              </w:rPr>
              <w:t>47.12</w:t>
            </w:r>
          </w:p>
        </w:tc>
        <w:tc>
          <w:tcPr>
            <w:tcW w:w="949" w:type="dxa"/>
          </w:tcPr>
          <w:p>
            <w:pPr>
              <w:pStyle w:val="TableParagraph"/>
              <w:ind w:left="6"/>
              <w:rPr>
                <w:sz w:val="24"/>
              </w:rPr>
            </w:pPr>
            <w:r>
              <w:rPr>
                <w:spacing w:val="-4"/>
                <w:sz w:val="24"/>
              </w:rPr>
              <w:t>1.30</w:t>
            </w:r>
          </w:p>
        </w:tc>
        <w:tc>
          <w:tcPr>
            <w:tcW w:w="971" w:type="dxa"/>
          </w:tcPr>
          <w:p>
            <w:pPr>
              <w:pStyle w:val="TableParagraph"/>
              <w:ind w:left="8"/>
              <w:rPr>
                <w:sz w:val="24"/>
              </w:rPr>
            </w:pPr>
            <w:r>
              <w:rPr>
                <w:spacing w:val="-4"/>
                <w:sz w:val="24"/>
              </w:rPr>
              <w:t>2.32</w:t>
            </w:r>
          </w:p>
        </w:tc>
        <w:tc>
          <w:tcPr>
            <w:tcW w:w="937" w:type="dxa"/>
          </w:tcPr>
          <w:p>
            <w:pPr>
              <w:pStyle w:val="TableParagraph"/>
              <w:ind w:left="3"/>
              <w:rPr>
                <w:sz w:val="24"/>
              </w:rPr>
            </w:pPr>
            <w:r>
              <w:rPr>
                <w:spacing w:val="-5"/>
                <w:sz w:val="24"/>
              </w:rPr>
              <w:t>51</w:t>
            </w:r>
          </w:p>
        </w:tc>
        <w:tc>
          <w:tcPr>
            <w:tcW w:w="810" w:type="dxa"/>
          </w:tcPr>
          <w:p>
            <w:pPr>
              <w:pStyle w:val="TableParagraph"/>
              <w:ind w:left="2" w:right="1"/>
              <w:rPr>
                <w:sz w:val="24"/>
              </w:rPr>
            </w:pPr>
            <w:r>
              <w:rPr>
                <w:spacing w:val="-4"/>
                <w:sz w:val="24"/>
              </w:rPr>
              <w:t>47.0</w:t>
            </w:r>
          </w:p>
        </w:tc>
      </w:tr>
      <w:tr>
        <w:trPr>
          <w:trHeight w:val="551" w:hRule="atLeast"/>
        </w:trPr>
        <w:tc>
          <w:tcPr>
            <w:tcW w:w="919" w:type="dxa"/>
          </w:tcPr>
          <w:p>
            <w:pPr>
              <w:pStyle w:val="TableParagraph"/>
              <w:spacing w:line="270" w:lineRule="exact"/>
              <w:ind w:left="10" w:right="2"/>
              <w:rPr>
                <w:sz w:val="16"/>
              </w:rPr>
            </w:pPr>
            <w:r>
              <w:rPr>
                <w:spacing w:val="-5"/>
                <w:position w:val="2"/>
                <w:sz w:val="24"/>
              </w:rPr>
              <w:t>T</w:t>
            </w:r>
            <w:r>
              <w:rPr>
                <w:spacing w:val="-5"/>
                <w:sz w:val="16"/>
              </w:rPr>
              <w:t>8</w:t>
            </w:r>
          </w:p>
        </w:tc>
        <w:tc>
          <w:tcPr>
            <w:tcW w:w="2576" w:type="dxa"/>
          </w:tcPr>
          <w:p>
            <w:pPr>
              <w:pStyle w:val="TableParagraph"/>
              <w:spacing w:line="270" w:lineRule="exact"/>
              <w:ind w:left="107"/>
              <w:jc w:val="left"/>
              <w:rPr>
                <w:sz w:val="16"/>
              </w:rPr>
            </w:pPr>
            <w:r>
              <w:rPr>
                <w:position w:val="2"/>
                <w:sz w:val="24"/>
              </w:rPr>
              <w:t>NPK</w:t>
            </w:r>
            <w:r>
              <w:rPr>
                <w:spacing w:val="-2"/>
                <w:position w:val="2"/>
                <w:sz w:val="24"/>
              </w:rPr>
              <w:t> +ZnSO</w:t>
            </w:r>
            <w:r>
              <w:rPr>
                <w:spacing w:val="-2"/>
                <w:sz w:val="16"/>
              </w:rPr>
              <w:t>4</w:t>
            </w:r>
          </w:p>
        </w:tc>
        <w:tc>
          <w:tcPr>
            <w:tcW w:w="924" w:type="dxa"/>
          </w:tcPr>
          <w:p>
            <w:pPr>
              <w:pStyle w:val="TableParagraph"/>
              <w:ind w:left="7" w:right="3"/>
              <w:rPr>
                <w:sz w:val="24"/>
              </w:rPr>
            </w:pPr>
            <w:r>
              <w:rPr>
                <w:spacing w:val="-2"/>
                <w:sz w:val="24"/>
              </w:rPr>
              <w:t>29.65</w:t>
            </w:r>
          </w:p>
        </w:tc>
        <w:tc>
          <w:tcPr>
            <w:tcW w:w="927" w:type="dxa"/>
          </w:tcPr>
          <w:p>
            <w:pPr>
              <w:pStyle w:val="TableParagraph"/>
              <w:ind w:left="6"/>
              <w:rPr>
                <w:sz w:val="24"/>
              </w:rPr>
            </w:pPr>
            <w:r>
              <w:rPr>
                <w:spacing w:val="-2"/>
                <w:sz w:val="24"/>
              </w:rPr>
              <w:t>23.20</w:t>
            </w:r>
          </w:p>
        </w:tc>
        <w:tc>
          <w:tcPr>
            <w:tcW w:w="927" w:type="dxa"/>
          </w:tcPr>
          <w:p>
            <w:pPr>
              <w:pStyle w:val="TableParagraph"/>
              <w:ind w:left="6"/>
              <w:rPr>
                <w:sz w:val="24"/>
              </w:rPr>
            </w:pPr>
            <w:r>
              <w:rPr>
                <w:spacing w:val="-2"/>
                <w:sz w:val="24"/>
              </w:rPr>
              <w:t>46.15</w:t>
            </w:r>
          </w:p>
        </w:tc>
        <w:tc>
          <w:tcPr>
            <w:tcW w:w="949" w:type="dxa"/>
          </w:tcPr>
          <w:p>
            <w:pPr>
              <w:pStyle w:val="TableParagraph"/>
              <w:ind w:left="6"/>
              <w:rPr>
                <w:sz w:val="24"/>
              </w:rPr>
            </w:pPr>
            <w:r>
              <w:rPr>
                <w:spacing w:val="-4"/>
                <w:sz w:val="24"/>
              </w:rPr>
              <w:t>1.52</w:t>
            </w:r>
          </w:p>
        </w:tc>
        <w:tc>
          <w:tcPr>
            <w:tcW w:w="971" w:type="dxa"/>
          </w:tcPr>
          <w:p>
            <w:pPr>
              <w:pStyle w:val="TableParagraph"/>
              <w:ind w:left="8"/>
              <w:rPr>
                <w:sz w:val="24"/>
              </w:rPr>
            </w:pPr>
            <w:r>
              <w:rPr>
                <w:spacing w:val="-4"/>
                <w:sz w:val="24"/>
              </w:rPr>
              <w:t>2.59</w:t>
            </w:r>
          </w:p>
        </w:tc>
        <w:tc>
          <w:tcPr>
            <w:tcW w:w="937" w:type="dxa"/>
          </w:tcPr>
          <w:p>
            <w:pPr>
              <w:pStyle w:val="TableParagraph"/>
              <w:ind w:left="3"/>
              <w:rPr>
                <w:sz w:val="24"/>
              </w:rPr>
            </w:pPr>
            <w:r>
              <w:rPr>
                <w:spacing w:val="-5"/>
                <w:sz w:val="24"/>
              </w:rPr>
              <w:t>44</w:t>
            </w:r>
          </w:p>
        </w:tc>
        <w:tc>
          <w:tcPr>
            <w:tcW w:w="810" w:type="dxa"/>
          </w:tcPr>
          <w:p>
            <w:pPr>
              <w:pStyle w:val="TableParagraph"/>
              <w:ind w:left="2" w:right="1"/>
              <w:rPr>
                <w:sz w:val="24"/>
              </w:rPr>
            </w:pPr>
            <w:r>
              <w:rPr>
                <w:spacing w:val="-4"/>
                <w:sz w:val="24"/>
              </w:rPr>
              <w:t>38.9</w:t>
            </w:r>
          </w:p>
        </w:tc>
      </w:tr>
      <w:tr>
        <w:trPr>
          <w:trHeight w:val="551" w:hRule="atLeast"/>
        </w:trPr>
        <w:tc>
          <w:tcPr>
            <w:tcW w:w="919" w:type="dxa"/>
          </w:tcPr>
          <w:p>
            <w:pPr>
              <w:pStyle w:val="TableParagraph"/>
              <w:spacing w:line="270" w:lineRule="exact"/>
              <w:ind w:left="10" w:right="2"/>
              <w:rPr>
                <w:sz w:val="16"/>
              </w:rPr>
            </w:pPr>
            <w:r>
              <w:rPr>
                <w:spacing w:val="-5"/>
                <w:position w:val="2"/>
                <w:sz w:val="24"/>
              </w:rPr>
              <w:t>T</w:t>
            </w:r>
            <w:r>
              <w:rPr>
                <w:spacing w:val="-5"/>
                <w:sz w:val="16"/>
              </w:rPr>
              <w:t>9</w:t>
            </w:r>
          </w:p>
        </w:tc>
        <w:tc>
          <w:tcPr>
            <w:tcW w:w="2576" w:type="dxa"/>
          </w:tcPr>
          <w:p>
            <w:pPr>
              <w:pStyle w:val="TableParagraph"/>
              <w:ind w:left="107"/>
              <w:jc w:val="left"/>
              <w:rPr>
                <w:sz w:val="24"/>
              </w:rPr>
            </w:pPr>
            <w:r>
              <w:rPr>
                <w:sz w:val="24"/>
              </w:rPr>
              <w:t>NPK </w:t>
            </w:r>
            <w:r>
              <w:rPr>
                <w:spacing w:val="-2"/>
                <w:sz w:val="24"/>
              </w:rPr>
              <w:t>+Herbicide</w:t>
            </w:r>
          </w:p>
        </w:tc>
        <w:tc>
          <w:tcPr>
            <w:tcW w:w="924" w:type="dxa"/>
          </w:tcPr>
          <w:p>
            <w:pPr>
              <w:pStyle w:val="TableParagraph"/>
              <w:ind w:left="7" w:right="3"/>
              <w:rPr>
                <w:sz w:val="24"/>
              </w:rPr>
            </w:pPr>
            <w:r>
              <w:rPr>
                <w:spacing w:val="-2"/>
                <w:sz w:val="24"/>
              </w:rPr>
              <w:t>29.55</w:t>
            </w:r>
          </w:p>
        </w:tc>
        <w:tc>
          <w:tcPr>
            <w:tcW w:w="927" w:type="dxa"/>
          </w:tcPr>
          <w:p>
            <w:pPr>
              <w:pStyle w:val="TableParagraph"/>
              <w:ind w:left="6"/>
              <w:rPr>
                <w:sz w:val="24"/>
              </w:rPr>
            </w:pPr>
            <w:r>
              <w:rPr>
                <w:spacing w:val="-2"/>
                <w:sz w:val="24"/>
              </w:rPr>
              <w:t>23.15</w:t>
            </w:r>
          </w:p>
        </w:tc>
        <w:tc>
          <w:tcPr>
            <w:tcW w:w="927" w:type="dxa"/>
          </w:tcPr>
          <w:p>
            <w:pPr>
              <w:pStyle w:val="TableParagraph"/>
              <w:ind w:left="6"/>
              <w:rPr>
                <w:sz w:val="24"/>
              </w:rPr>
            </w:pPr>
            <w:r>
              <w:rPr>
                <w:spacing w:val="-2"/>
                <w:sz w:val="24"/>
              </w:rPr>
              <w:t>46.23</w:t>
            </w:r>
          </w:p>
        </w:tc>
        <w:tc>
          <w:tcPr>
            <w:tcW w:w="949" w:type="dxa"/>
          </w:tcPr>
          <w:p>
            <w:pPr>
              <w:pStyle w:val="TableParagraph"/>
              <w:ind w:left="6"/>
              <w:rPr>
                <w:sz w:val="24"/>
              </w:rPr>
            </w:pPr>
            <w:r>
              <w:rPr>
                <w:spacing w:val="-4"/>
                <w:sz w:val="24"/>
              </w:rPr>
              <w:t>1.56</w:t>
            </w:r>
          </w:p>
        </w:tc>
        <w:tc>
          <w:tcPr>
            <w:tcW w:w="971" w:type="dxa"/>
          </w:tcPr>
          <w:p>
            <w:pPr>
              <w:pStyle w:val="TableParagraph"/>
              <w:ind w:left="8"/>
              <w:rPr>
                <w:sz w:val="24"/>
              </w:rPr>
            </w:pPr>
            <w:r>
              <w:rPr>
                <w:spacing w:val="-4"/>
                <w:sz w:val="24"/>
              </w:rPr>
              <w:t>2.61</w:t>
            </w:r>
          </w:p>
        </w:tc>
        <w:tc>
          <w:tcPr>
            <w:tcW w:w="937" w:type="dxa"/>
          </w:tcPr>
          <w:p>
            <w:pPr>
              <w:pStyle w:val="TableParagraph"/>
              <w:ind w:left="3"/>
              <w:rPr>
                <w:sz w:val="24"/>
              </w:rPr>
            </w:pPr>
            <w:r>
              <w:rPr>
                <w:spacing w:val="-5"/>
                <w:sz w:val="24"/>
              </w:rPr>
              <w:t>42</w:t>
            </w:r>
          </w:p>
        </w:tc>
        <w:tc>
          <w:tcPr>
            <w:tcW w:w="810" w:type="dxa"/>
          </w:tcPr>
          <w:p>
            <w:pPr>
              <w:pStyle w:val="TableParagraph"/>
              <w:ind w:left="2" w:right="1"/>
              <w:rPr>
                <w:sz w:val="24"/>
              </w:rPr>
            </w:pPr>
            <w:r>
              <w:rPr>
                <w:spacing w:val="-4"/>
                <w:sz w:val="24"/>
              </w:rPr>
              <w:t>38.4</w:t>
            </w:r>
          </w:p>
        </w:tc>
      </w:tr>
      <w:tr>
        <w:trPr>
          <w:trHeight w:val="554" w:hRule="atLeast"/>
        </w:trPr>
        <w:tc>
          <w:tcPr>
            <w:tcW w:w="919" w:type="dxa"/>
          </w:tcPr>
          <w:p>
            <w:pPr>
              <w:pStyle w:val="TableParagraph"/>
              <w:spacing w:line="272" w:lineRule="exact"/>
              <w:ind w:left="10" w:right="1"/>
              <w:rPr>
                <w:sz w:val="16"/>
              </w:rPr>
            </w:pPr>
            <w:r>
              <w:rPr>
                <w:spacing w:val="-5"/>
                <w:position w:val="2"/>
                <w:sz w:val="24"/>
              </w:rPr>
              <w:t>T</w:t>
            </w:r>
            <w:r>
              <w:rPr>
                <w:spacing w:val="-5"/>
                <w:sz w:val="16"/>
              </w:rPr>
              <w:t>10</w:t>
            </w:r>
          </w:p>
        </w:tc>
        <w:tc>
          <w:tcPr>
            <w:tcW w:w="2576" w:type="dxa"/>
          </w:tcPr>
          <w:p>
            <w:pPr>
              <w:pStyle w:val="TableParagraph"/>
              <w:spacing w:line="270" w:lineRule="exact"/>
              <w:ind w:left="107"/>
              <w:jc w:val="left"/>
              <w:rPr>
                <w:sz w:val="24"/>
              </w:rPr>
            </w:pPr>
            <w:r>
              <w:rPr>
                <w:sz w:val="24"/>
              </w:rPr>
              <w:t>NPK +</w:t>
            </w:r>
            <w:r>
              <w:rPr>
                <w:spacing w:val="-1"/>
                <w:sz w:val="24"/>
              </w:rPr>
              <w:t> </w:t>
            </w:r>
            <w:r>
              <w:rPr>
                <w:spacing w:val="-5"/>
                <w:sz w:val="24"/>
              </w:rPr>
              <w:t>GYP</w:t>
            </w:r>
          </w:p>
        </w:tc>
        <w:tc>
          <w:tcPr>
            <w:tcW w:w="924" w:type="dxa"/>
          </w:tcPr>
          <w:p>
            <w:pPr>
              <w:pStyle w:val="TableParagraph"/>
              <w:spacing w:line="270" w:lineRule="exact"/>
              <w:ind w:left="7" w:right="3"/>
              <w:rPr>
                <w:sz w:val="24"/>
              </w:rPr>
            </w:pPr>
            <w:r>
              <w:rPr>
                <w:spacing w:val="-2"/>
                <w:sz w:val="24"/>
              </w:rPr>
              <w:t>29.00</w:t>
            </w:r>
          </w:p>
        </w:tc>
        <w:tc>
          <w:tcPr>
            <w:tcW w:w="927" w:type="dxa"/>
          </w:tcPr>
          <w:p>
            <w:pPr>
              <w:pStyle w:val="TableParagraph"/>
              <w:spacing w:line="270" w:lineRule="exact"/>
              <w:ind w:left="6"/>
              <w:rPr>
                <w:sz w:val="24"/>
              </w:rPr>
            </w:pPr>
            <w:r>
              <w:rPr>
                <w:spacing w:val="-2"/>
                <w:sz w:val="24"/>
              </w:rPr>
              <w:t>23.22</w:t>
            </w:r>
          </w:p>
        </w:tc>
        <w:tc>
          <w:tcPr>
            <w:tcW w:w="927" w:type="dxa"/>
          </w:tcPr>
          <w:p>
            <w:pPr>
              <w:pStyle w:val="TableParagraph"/>
              <w:spacing w:line="270" w:lineRule="exact"/>
              <w:ind w:left="6"/>
              <w:rPr>
                <w:sz w:val="24"/>
              </w:rPr>
            </w:pPr>
            <w:r>
              <w:rPr>
                <w:spacing w:val="-2"/>
                <w:sz w:val="24"/>
              </w:rPr>
              <w:t>46.48</w:t>
            </w:r>
          </w:p>
        </w:tc>
        <w:tc>
          <w:tcPr>
            <w:tcW w:w="949" w:type="dxa"/>
          </w:tcPr>
          <w:p>
            <w:pPr>
              <w:pStyle w:val="TableParagraph"/>
              <w:spacing w:line="270" w:lineRule="exact"/>
              <w:ind w:left="6"/>
              <w:rPr>
                <w:sz w:val="24"/>
              </w:rPr>
            </w:pPr>
            <w:r>
              <w:rPr>
                <w:spacing w:val="-4"/>
                <w:sz w:val="24"/>
              </w:rPr>
              <w:t>1.49</w:t>
            </w:r>
          </w:p>
        </w:tc>
        <w:tc>
          <w:tcPr>
            <w:tcW w:w="971" w:type="dxa"/>
          </w:tcPr>
          <w:p>
            <w:pPr>
              <w:pStyle w:val="TableParagraph"/>
              <w:spacing w:line="270" w:lineRule="exact"/>
              <w:ind w:left="8"/>
              <w:rPr>
                <w:sz w:val="24"/>
              </w:rPr>
            </w:pPr>
            <w:r>
              <w:rPr>
                <w:spacing w:val="-4"/>
                <w:sz w:val="24"/>
              </w:rPr>
              <w:t>2.56</w:t>
            </w:r>
          </w:p>
        </w:tc>
        <w:tc>
          <w:tcPr>
            <w:tcW w:w="937" w:type="dxa"/>
          </w:tcPr>
          <w:p>
            <w:pPr>
              <w:pStyle w:val="TableParagraph"/>
              <w:spacing w:line="270" w:lineRule="exact"/>
              <w:ind w:left="3"/>
              <w:rPr>
                <w:sz w:val="24"/>
              </w:rPr>
            </w:pPr>
            <w:r>
              <w:rPr>
                <w:spacing w:val="-5"/>
                <w:sz w:val="24"/>
              </w:rPr>
              <w:t>43</w:t>
            </w:r>
          </w:p>
        </w:tc>
        <w:tc>
          <w:tcPr>
            <w:tcW w:w="810" w:type="dxa"/>
          </w:tcPr>
          <w:p>
            <w:pPr>
              <w:pStyle w:val="TableParagraph"/>
              <w:spacing w:line="270" w:lineRule="exact"/>
              <w:ind w:left="2" w:right="1"/>
              <w:rPr>
                <w:sz w:val="24"/>
              </w:rPr>
            </w:pPr>
            <w:r>
              <w:rPr>
                <w:spacing w:val="-4"/>
                <w:sz w:val="24"/>
              </w:rPr>
              <w:t>39.2</w:t>
            </w:r>
          </w:p>
        </w:tc>
      </w:tr>
      <w:tr>
        <w:trPr>
          <w:trHeight w:val="552" w:hRule="atLeast"/>
        </w:trPr>
        <w:tc>
          <w:tcPr>
            <w:tcW w:w="919" w:type="dxa"/>
          </w:tcPr>
          <w:p>
            <w:pPr>
              <w:pStyle w:val="TableParagraph"/>
              <w:spacing w:line="270" w:lineRule="exact"/>
              <w:ind w:left="10" w:right="1"/>
              <w:rPr>
                <w:sz w:val="16"/>
              </w:rPr>
            </w:pPr>
            <w:r>
              <w:rPr>
                <w:spacing w:val="-5"/>
                <w:position w:val="2"/>
                <w:sz w:val="24"/>
              </w:rPr>
              <w:t>T</w:t>
            </w:r>
            <w:r>
              <w:rPr>
                <w:spacing w:val="-5"/>
                <w:sz w:val="16"/>
              </w:rPr>
              <w:t>11</w:t>
            </w:r>
          </w:p>
        </w:tc>
        <w:tc>
          <w:tcPr>
            <w:tcW w:w="2576" w:type="dxa"/>
          </w:tcPr>
          <w:p>
            <w:pPr>
              <w:pStyle w:val="TableParagraph"/>
              <w:ind w:left="107"/>
              <w:jc w:val="left"/>
              <w:rPr>
                <w:sz w:val="24"/>
              </w:rPr>
            </w:pPr>
            <w:r>
              <w:rPr>
                <w:sz w:val="24"/>
              </w:rPr>
              <w:t>NPK</w:t>
            </w:r>
            <w:r>
              <w:rPr>
                <w:spacing w:val="-2"/>
                <w:sz w:val="24"/>
              </w:rPr>
              <w:t> </w:t>
            </w:r>
            <w:r>
              <w:rPr>
                <w:sz w:val="24"/>
              </w:rPr>
              <w:t>-</w:t>
            </w:r>
            <w:r>
              <w:rPr>
                <w:spacing w:val="-5"/>
                <w:sz w:val="24"/>
              </w:rPr>
              <w:t>75%</w:t>
            </w:r>
          </w:p>
        </w:tc>
        <w:tc>
          <w:tcPr>
            <w:tcW w:w="924" w:type="dxa"/>
          </w:tcPr>
          <w:p>
            <w:pPr>
              <w:pStyle w:val="TableParagraph"/>
              <w:ind w:left="7" w:right="3"/>
              <w:rPr>
                <w:sz w:val="24"/>
              </w:rPr>
            </w:pPr>
            <w:r>
              <w:rPr>
                <w:spacing w:val="-2"/>
                <w:sz w:val="24"/>
              </w:rPr>
              <w:t>29.75</w:t>
            </w:r>
          </w:p>
        </w:tc>
        <w:tc>
          <w:tcPr>
            <w:tcW w:w="927" w:type="dxa"/>
          </w:tcPr>
          <w:p>
            <w:pPr>
              <w:pStyle w:val="TableParagraph"/>
              <w:ind w:left="6"/>
              <w:rPr>
                <w:sz w:val="24"/>
              </w:rPr>
            </w:pPr>
            <w:r>
              <w:rPr>
                <w:spacing w:val="-2"/>
                <w:sz w:val="24"/>
              </w:rPr>
              <w:t>23.16</w:t>
            </w:r>
          </w:p>
        </w:tc>
        <w:tc>
          <w:tcPr>
            <w:tcW w:w="927" w:type="dxa"/>
          </w:tcPr>
          <w:p>
            <w:pPr>
              <w:pStyle w:val="TableParagraph"/>
              <w:ind w:left="6"/>
              <w:rPr>
                <w:sz w:val="24"/>
              </w:rPr>
            </w:pPr>
            <w:r>
              <w:rPr>
                <w:spacing w:val="-2"/>
                <w:sz w:val="24"/>
              </w:rPr>
              <w:t>46.32</w:t>
            </w:r>
          </w:p>
        </w:tc>
        <w:tc>
          <w:tcPr>
            <w:tcW w:w="949" w:type="dxa"/>
          </w:tcPr>
          <w:p>
            <w:pPr>
              <w:pStyle w:val="TableParagraph"/>
              <w:ind w:left="6"/>
              <w:rPr>
                <w:sz w:val="24"/>
              </w:rPr>
            </w:pPr>
            <w:r>
              <w:rPr>
                <w:spacing w:val="-4"/>
                <w:sz w:val="24"/>
              </w:rPr>
              <w:t>1.55</w:t>
            </w:r>
          </w:p>
        </w:tc>
        <w:tc>
          <w:tcPr>
            <w:tcW w:w="971" w:type="dxa"/>
          </w:tcPr>
          <w:p>
            <w:pPr>
              <w:pStyle w:val="TableParagraph"/>
              <w:ind w:left="8"/>
              <w:rPr>
                <w:sz w:val="24"/>
              </w:rPr>
            </w:pPr>
            <w:r>
              <w:rPr>
                <w:spacing w:val="-4"/>
                <w:sz w:val="24"/>
              </w:rPr>
              <w:t>2.61</w:t>
            </w:r>
          </w:p>
        </w:tc>
        <w:tc>
          <w:tcPr>
            <w:tcW w:w="937" w:type="dxa"/>
          </w:tcPr>
          <w:p>
            <w:pPr>
              <w:pStyle w:val="TableParagraph"/>
              <w:ind w:left="3"/>
              <w:rPr>
                <w:sz w:val="24"/>
              </w:rPr>
            </w:pPr>
            <w:r>
              <w:rPr>
                <w:spacing w:val="-5"/>
                <w:sz w:val="24"/>
              </w:rPr>
              <w:t>44</w:t>
            </w:r>
          </w:p>
        </w:tc>
        <w:tc>
          <w:tcPr>
            <w:tcW w:w="810" w:type="dxa"/>
          </w:tcPr>
          <w:p>
            <w:pPr>
              <w:pStyle w:val="TableParagraph"/>
              <w:ind w:left="2" w:right="1"/>
              <w:rPr>
                <w:sz w:val="24"/>
              </w:rPr>
            </w:pPr>
            <w:r>
              <w:rPr>
                <w:spacing w:val="-4"/>
                <w:sz w:val="24"/>
              </w:rPr>
              <w:t>38.0</w:t>
            </w:r>
          </w:p>
        </w:tc>
      </w:tr>
      <w:tr>
        <w:trPr>
          <w:trHeight w:val="551" w:hRule="atLeast"/>
        </w:trPr>
        <w:tc>
          <w:tcPr>
            <w:tcW w:w="919" w:type="dxa"/>
          </w:tcPr>
          <w:p>
            <w:pPr>
              <w:pStyle w:val="TableParagraph"/>
              <w:spacing w:line="270" w:lineRule="exact"/>
              <w:ind w:left="10" w:right="1"/>
              <w:rPr>
                <w:sz w:val="16"/>
              </w:rPr>
            </w:pPr>
            <w:r>
              <w:rPr>
                <w:spacing w:val="-5"/>
                <w:position w:val="2"/>
                <w:sz w:val="24"/>
              </w:rPr>
              <w:t>T</w:t>
            </w:r>
            <w:r>
              <w:rPr>
                <w:spacing w:val="-5"/>
                <w:sz w:val="16"/>
              </w:rPr>
              <w:t>12</w:t>
            </w:r>
          </w:p>
        </w:tc>
        <w:tc>
          <w:tcPr>
            <w:tcW w:w="2576" w:type="dxa"/>
          </w:tcPr>
          <w:p>
            <w:pPr>
              <w:pStyle w:val="TableParagraph"/>
              <w:ind w:left="107"/>
              <w:jc w:val="left"/>
              <w:rPr>
                <w:sz w:val="24"/>
              </w:rPr>
            </w:pPr>
            <w:r>
              <w:rPr>
                <w:sz w:val="24"/>
              </w:rPr>
              <w:t>NPK +</w:t>
            </w:r>
            <w:r>
              <w:rPr>
                <w:spacing w:val="-1"/>
                <w:sz w:val="24"/>
              </w:rPr>
              <w:t> </w:t>
            </w:r>
            <w:r>
              <w:rPr>
                <w:spacing w:val="-5"/>
                <w:sz w:val="24"/>
              </w:rPr>
              <w:t>CCP</w:t>
            </w:r>
          </w:p>
        </w:tc>
        <w:tc>
          <w:tcPr>
            <w:tcW w:w="924" w:type="dxa"/>
          </w:tcPr>
          <w:p>
            <w:pPr>
              <w:pStyle w:val="TableParagraph"/>
              <w:ind w:left="7" w:right="3"/>
              <w:rPr>
                <w:sz w:val="24"/>
              </w:rPr>
            </w:pPr>
            <w:r>
              <w:rPr>
                <w:spacing w:val="-4"/>
                <w:sz w:val="24"/>
              </w:rPr>
              <w:t>28.5</w:t>
            </w:r>
          </w:p>
        </w:tc>
        <w:tc>
          <w:tcPr>
            <w:tcW w:w="927" w:type="dxa"/>
          </w:tcPr>
          <w:p>
            <w:pPr>
              <w:pStyle w:val="TableParagraph"/>
              <w:ind w:left="6"/>
              <w:rPr>
                <w:sz w:val="24"/>
              </w:rPr>
            </w:pPr>
            <w:r>
              <w:rPr>
                <w:spacing w:val="-4"/>
                <w:sz w:val="24"/>
              </w:rPr>
              <w:t>23.6</w:t>
            </w:r>
          </w:p>
        </w:tc>
        <w:tc>
          <w:tcPr>
            <w:tcW w:w="927" w:type="dxa"/>
          </w:tcPr>
          <w:p>
            <w:pPr>
              <w:pStyle w:val="TableParagraph"/>
              <w:ind w:left="6"/>
              <w:rPr>
                <w:sz w:val="24"/>
              </w:rPr>
            </w:pPr>
            <w:r>
              <w:rPr>
                <w:spacing w:val="-2"/>
                <w:sz w:val="24"/>
              </w:rPr>
              <w:t>47.00</w:t>
            </w:r>
          </w:p>
        </w:tc>
        <w:tc>
          <w:tcPr>
            <w:tcW w:w="949" w:type="dxa"/>
          </w:tcPr>
          <w:p>
            <w:pPr>
              <w:pStyle w:val="TableParagraph"/>
              <w:ind w:left="6"/>
              <w:rPr>
                <w:sz w:val="24"/>
              </w:rPr>
            </w:pPr>
            <w:r>
              <w:rPr>
                <w:spacing w:val="-4"/>
                <w:sz w:val="24"/>
              </w:rPr>
              <w:t>1.41</w:t>
            </w:r>
          </w:p>
        </w:tc>
        <w:tc>
          <w:tcPr>
            <w:tcW w:w="971" w:type="dxa"/>
          </w:tcPr>
          <w:p>
            <w:pPr>
              <w:pStyle w:val="TableParagraph"/>
              <w:ind w:left="8"/>
              <w:rPr>
                <w:sz w:val="24"/>
              </w:rPr>
            </w:pPr>
            <w:r>
              <w:rPr>
                <w:spacing w:val="-4"/>
                <w:sz w:val="24"/>
              </w:rPr>
              <w:t>2.46</w:t>
            </w:r>
          </w:p>
        </w:tc>
        <w:tc>
          <w:tcPr>
            <w:tcW w:w="937" w:type="dxa"/>
          </w:tcPr>
          <w:p>
            <w:pPr>
              <w:pStyle w:val="TableParagraph"/>
              <w:ind w:left="3"/>
              <w:rPr>
                <w:sz w:val="24"/>
              </w:rPr>
            </w:pPr>
            <w:r>
              <w:rPr>
                <w:spacing w:val="-5"/>
                <w:sz w:val="24"/>
              </w:rPr>
              <w:t>49</w:t>
            </w:r>
          </w:p>
        </w:tc>
        <w:tc>
          <w:tcPr>
            <w:tcW w:w="810" w:type="dxa"/>
          </w:tcPr>
          <w:p>
            <w:pPr>
              <w:pStyle w:val="TableParagraph"/>
              <w:ind w:left="2" w:right="1"/>
              <w:rPr>
                <w:sz w:val="24"/>
              </w:rPr>
            </w:pPr>
            <w:r>
              <w:rPr>
                <w:spacing w:val="-4"/>
                <w:sz w:val="24"/>
              </w:rPr>
              <w:t>47.2</w:t>
            </w:r>
          </w:p>
        </w:tc>
      </w:tr>
      <w:tr>
        <w:trPr>
          <w:trHeight w:val="551" w:hRule="atLeast"/>
        </w:trPr>
        <w:tc>
          <w:tcPr>
            <w:tcW w:w="919" w:type="dxa"/>
          </w:tcPr>
          <w:p>
            <w:pPr>
              <w:pStyle w:val="TableParagraph"/>
              <w:spacing w:line="270" w:lineRule="exact"/>
              <w:ind w:left="10" w:right="1"/>
              <w:rPr>
                <w:sz w:val="16"/>
              </w:rPr>
            </w:pPr>
            <w:r>
              <w:rPr>
                <w:spacing w:val="-5"/>
                <w:position w:val="2"/>
                <w:sz w:val="24"/>
              </w:rPr>
              <w:t>T</w:t>
            </w:r>
            <w:r>
              <w:rPr>
                <w:spacing w:val="-5"/>
                <w:sz w:val="16"/>
              </w:rPr>
              <w:t>13</w:t>
            </w:r>
          </w:p>
        </w:tc>
        <w:tc>
          <w:tcPr>
            <w:tcW w:w="2576" w:type="dxa"/>
          </w:tcPr>
          <w:p>
            <w:pPr>
              <w:pStyle w:val="TableParagraph"/>
              <w:ind w:left="107"/>
              <w:jc w:val="left"/>
              <w:rPr>
                <w:sz w:val="24"/>
              </w:rPr>
            </w:pPr>
            <w:r>
              <w:rPr>
                <w:sz w:val="24"/>
              </w:rPr>
              <w:t>Absolute</w:t>
            </w:r>
            <w:r>
              <w:rPr>
                <w:spacing w:val="-1"/>
                <w:sz w:val="24"/>
              </w:rPr>
              <w:t> </w:t>
            </w:r>
            <w:r>
              <w:rPr>
                <w:spacing w:val="-2"/>
                <w:sz w:val="24"/>
              </w:rPr>
              <w:t>Control</w:t>
            </w:r>
          </w:p>
        </w:tc>
        <w:tc>
          <w:tcPr>
            <w:tcW w:w="924" w:type="dxa"/>
          </w:tcPr>
          <w:p>
            <w:pPr>
              <w:pStyle w:val="TableParagraph"/>
              <w:ind w:left="7" w:right="3"/>
              <w:rPr>
                <w:sz w:val="24"/>
              </w:rPr>
            </w:pPr>
            <w:r>
              <w:rPr>
                <w:spacing w:val="-4"/>
                <w:sz w:val="24"/>
              </w:rPr>
              <w:t>30.1</w:t>
            </w:r>
          </w:p>
        </w:tc>
        <w:tc>
          <w:tcPr>
            <w:tcW w:w="927" w:type="dxa"/>
          </w:tcPr>
          <w:p>
            <w:pPr>
              <w:pStyle w:val="TableParagraph"/>
              <w:ind w:left="6"/>
              <w:rPr>
                <w:sz w:val="24"/>
              </w:rPr>
            </w:pPr>
            <w:r>
              <w:rPr>
                <w:spacing w:val="-4"/>
                <w:sz w:val="24"/>
              </w:rPr>
              <w:t>22.9</w:t>
            </w:r>
          </w:p>
        </w:tc>
        <w:tc>
          <w:tcPr>
            <w:tcW w:w="927" w:type="dxa"/>
          </w:tcPr>
          <w:p>
            <w:pPr>
              <w:pStyle w:val="TableParagraph"/>
              <w:ind w:left="6"/>
              <w:rPr>
                <w:sz w:val="24"/>
              </w:rPr>
            </w:pPr>
            <w:r>
              <w:rPr>
                <w:spacing w:val="-2"/>
                <w:sz w:val="24"/>
              </w:rPr>
              <w:t>45.32</w:t>
            </w:r>
          </w:p>
        </w:tc>
        <w:tc>
          <w:tcPr>
            <w:tcW w:w="949" w:type="dxa"/>
          </w:tcPr>
          <w:p>
            <w:pPr>
              <w:pStyle w:val="TableParagraph"/>
              <w:ind w:left="6"/>
              <w:rPr>
                <w:sz w:val="24"/>
              </w:rPr>
            </w:pPr>
            <w:r>
              <w:rPr>
                <w:spacing w:val="-4"/>
                <w:sz w:val="24"/>
              </w:rPr>
              <w:t>1.62</w:t>
            </w:r>
          </w:p>
        </w:tc>
        <w:tc>
          <w:tcPr>
            <w:tcW w:w="971" w:type="dxa"/>
          </w:tcPr>
          <w:p>
            <w:pPr>
              <w:pStyle w:val="TableParagraph"/>
              <w:ind w:left="8"/>
              <w:rPr>
                <w:sz w:val="24"/>
              </w:rPr>
            </w:pPr>
            <w:r>
              <w:rPr>
                <w:spacing w:val="-4"/>
                <w:sz w:val="24"/>
              </w:rPr>
              <w:t>2.62</w:t>
            </w:r>
          </w:p>
        </w:tc>
        <w:tc>
          <w:tcPr>
            <w:tcW w:w="937" w:type="dxa"/>
          </w:tcPr>
          <w:p>
            <w:pPr>
              <w:pStyle w:val="TableParagraph"/>
              <w:ind w:left="3"/>
              <w:rPr>
                <w:sz w:val="24"/>
              </w:rPr>
            </w:pPr>
            <w:r>
              <w:rPr>
                <w:spacing w:val="-5"/>
                <w:sz w:val="24"/>
              </w:rPr>
              <w:t>41</w:t>
            </w:r>
          </w:p>
        </w:tc>
        <w:tc>
          <w:tcPr>
            <w:tcW w:w="810" w:type="dxa"/>
          </w:tcPr>
          <w:p>
            <w:pPr>
              <w:pStyle w:val="TableParagraph"/>
              <w:ind w:left="2" w:right="1"/>
              <w:rPr>
                <w:sz w:val="24"/>
              </w:rPr>
            </w:pPr>
            <w:r>
              <w:rPr>
                <w:spacing w:val="-4"/>
                <w:sz w:val="24"/>
              </w:rPr>
              <w:t>37.8</w:t>
            </w:r>
          </w:p>
        </w:tc>
      </w:tr>
      <w:tr>
        <w:trPr>
          <w:trHeight w:val="551" w:hRule="atLeast"/>
        </w:trPr>
        <w:tc>
          <w:tcPr>
            <w:tcW w:w="919" w:type="dxa"/>
          </w:tcPr>
          <w:p>
            <w:pPr>
              <w:pStyle w:val="TableParagraph"/>
              <w:spacing w:line="240" w:lineRule="auto"/>
              <w:jc w:val="left"/>
              <w:rPr>
                <w:sz w:val="22"/>
              </w:rPr>
            </w:pPr>
          </w:p>
        </w:tc>
        <w:tc>
          <w:tcPr>
            <w:tcW w:w="2576" w:type="dxa"/>
          </w:tcPr>
          <w:p>
            <w:pPr>
              <w:pStyle w:val="TableParagraph"/>
              <w:ind w:left="107"/>
              <w:jc w:val="left"/>
              <w:rPr>
                <w:sz w:val="24"/>
              </w:rPr>
            </w:pPr>
            <w:r>
              <w:rPr>
                <w:spacing w:val="-5"/>
                <w:sz w:val="24"/>
              </w:rPr>
              <w:t>SEd</w:t>
            </w:r>
          </w:p>
        </w:tc>
        <w:tc>
          <w:tcPr>
            <w:tcW w:w="924" w:type="dxa"/>
          </w:tcPr>
          <w:p>
            <w:pPr>
              <w:pStyle w:val="TableParagraph"/>
              <w:ind w:left="7" w:right="3"/>
              <w:rPr>
                <w:sz w:val="24"/>
              </w:rPr>
            </w:pPr>
            <w:r>
              <w:rPr>
                <w:spacing w:val="-5"/>
                <w:sz w:val="24"/>
              </w:rPr>
              <w:t>2.8</w:t>
            </w:r>
          </w:p>
        </w:tc>
        <w:tc>
          <w:tcPr>
            <w:tcW w:w="927" w:type="dxa"/>
          </w:tcPr>
          <w:p>
            <w:pPr>
              <w:pStyle w:val="TableParagraph"/>
              <w:ind w:left="6"/>
              <w:rPr>
                <w:sz w:val="24"/>
              </w:rPr>
            </w:pPr>
            <w:r>
              <w:rPr>
                <w:spacing w:val="-5"/>
                <w:sz w:val="24"/>
              </w:rPr>
              <w:t>1.1</w:t>
            </w:r>
          </w:p>
        </w:tc>
        <w:tc>
          <w:tcPr>
            <w:tcW w:w="927" w:type="dxa"/>
          </w:tcPr>
          <w:p>
            <w:pPr>
              <w:pStyle w:val="TableParagraph"/>
              <w:ind w:left="6"/>
              <w:rPr>
                <w:sz w:val="24"/>
              </w:rPr>
            </w:pPr>
            <w:r>
              <w:rPr>
                <w:spacing w:val="-5"/>
                <w:sz w:val="24"/>
              </w:rPr>
              <w:t>5.1</w:t>
            </w:r>
          </w:p>
        </w:tc>
        <w:tc>
          <w:tcPr>
            <w:tcW w:w="949" w:type="dxa"/>
          </w:tcPr>
          <w:p>
            <w:pPr>
              <w:pStyle w:val="TableParagraph"/>
              <w:ind w:left="6"/>
              <w:rPr>
                <w:sz w:val="24"/>
              </w:rPr>
            </w:pPr>
            <w:r>
              <w:rPr>
                <w:spacing w:val="-4"/>
                <w:sz w:val="24"/>
              </w:rPr>
              <w:t>0.72</w:t>
            </w:r>
          </w:p>
        </w:tc>
        <w:tc>
          <w:tcPr>
            <w:tcW w:w="971" w:type="dxa"/>
          </w:tcPr>
          <w:p>
            <w:pPr>
              <w:pStyle w:val="TableParagraph"/>
              <w:ind w:left="8"/>
              <w:rPr>
                <w:sz w:val="24"/>
              </w:rPr>
            </w:pPr>
            <w:r>
              <w:rPr>
                <w:spacing w:val="-4"/>
                <w:sz w:val="24"/>
              </w:rPr>
              <w:t>0.98</w:t>
            </w:r>
          </w:p>
        </w:tc>
        <w:tc>
          <w:tcPr>
            <w:tcW w:w="937" w:type="dxa"/>
          </w:tcPr>
          <w:p>
            <w:pPr>
              <w:pStyle w:val="TableParagraph"/>
              <w:ind w:left="3" w:right="3"/>
              <w:rPr>
                <w:sz w:val="24"/>
              </w:rPr>
            </w:pPr>
            <w:r>
              <w:rPr>
                <w:spacing w:val="-5"/>
                <w:sz w:val="24"/>
              </w:rPr>
              <w:t>3.6</w:t>
            </w:r>
          </w:p>
        </w:tc>
        <w:tc>
          <w:tcPr>
            <w:tcW w:w="810" w:type="dxa"/>
          </w:tcPr>
          <w:p>
            <w:pPr>
              <w:pStyle w:val="TableParagraph"/>
              <w:ind w:left="2" w:right="1"/>
              <w:rPr>
                <w:sz w:val="24"/>
              </w:rPr>
            </w:pPr>
            <w:r>
              <w:rPr>
                <w:spacing w:val="-5"/>
                <w:sz w:val="24"/>
              </w:rPr>
              <w:t>2.4</w:t>
            </w:r>
          </w:p>
        </w:tc>
      </w:tr>
      <w:tr>
        <w:trPr>
          <w:trHeight w:val="551" w:hRule="atLeast"/>
        </w:trPr>
        <w:tc>
          <w:tcPr>
            <w:tcW w:w="919" w:type="dxa"/>
          </w:tcPr>
          <w:p>
            <w:pPr>
              <w:pStyle w:val="TableParagraph"/>
              <w:spacing w:line="240" w:lineRule="auto"/>
              <w:jc w:val="left"/>
              <w:rPr>
                <w:sz w:val="22"/>
              </w:rPr>
            </w:pPr>
          </w:p>
        </w:tc>
        <w:tc>
          <w:tcPr>
            <w:tcW w:w="2576" w:type="dxa"/>
          </w:tcPr>
          <w:p>
            <w:pPr>
              <w:pStyle w:val="TableParagraph"/>
              <w:ind w:left="107"/>
              <w:jc w:val="left"/>
              <w:rPr>
                <w:sz w:val="24"/>
              </w:rPr>
            </w:pPr>
            <w:r>
              <w:rPr>
                <w:sz w:val="24"/>
              </w:rPr>
              <w:t>CD</w:t>
            </w:r>
            <w:r>
              <w:rPr>
                <w:spacing w:val="-3"/>
                <w:sz w:val="24"/>
              </w:rPr>
              <w:t> </w:t>
            </w:r>
            <w:r>
              <w:rPr>
                <w:spacing w:val="-2"/>
                <w:sz w:val="24"/>
              </w:rPr>
              <w:t>(p=0.05)</w:t>
            </w:r>
          </w:p>
        </w:tc>
        <w:tc>
          <w:tcPr>
            <w:tcW w:w="924" w:type="dxa"/>
          </w:tcPr>
          <w:p>
            <w:pPr>
              <w:pStyle w:val="TableParagraph"/>
              <w:ind w:left="7" w:right="3"/>
              <w:rPr>
                <w:sz w:val="24"/>
              </w:rPr>
            </w:pPr>
            <w:r>
              <w:rPr>
                <w:spacing w:val="-5"/>
                <w:sz w:val="24"/>
              </w:rPr>
              <w:t>3.2</w:t>
            </w:r>
          </w:p>
        </w:tc>
        <w:tc>
          <w:tcPr>
            <w:tcW w:w="927" w:type="dxa"/>
          </w:tcPr>
          <w:p>
            <w:pPr>
              <w:pStyle w:val="TableParagraph"/>
              <w:ind w:left="6"/>
              <w:rPr>
                <w:sz w:val="24"/>
              </w:rPr>
            </w:pPr>
            <w:r>
              <w:rPr>
                <w:spacing w:val="-5"/>
                <w:sz w:val="24"/>
              </w:rPr>
              <w:t>2.2</w:t>
            </w:r>
          </w:p>
        </w:tc>
        <w:tc>
          <w:tcPr>
            <w:tcW w:w="927" w:type="dxa"/>
          </w:tcPr>
          <w:p>
            <w:pPr>
              <w:pStyle w:val="TableParagraph"/>
              <w:ind w:left="6"/>
              <w:rPr>
                <w:sz w:val="24"/>
              </w:rPr>
            </w:pPr>
            <w:r>
              <w:rPr>
                <w:spacing w:val="-4"/>
                <w:sz w:val="24"/>
              </w:rPr>
              <w:t>10.2</w:t>
            </w:r>
          </w:p>
        </w:tc>
        <w:tc>
          <w:tcPr>
            <w:tcW w:w="949" w:type="dxa"/>
          </w:tcPr>
          <w:p>
            <w:pPr>
              <w:pStyle w:val="TableParagraph"/>
              <w:ind w:left="6"/>
              <w:rPr>
                <w:sz w:val="24"/>
              </w:rPr>
            </w:pPr>
            <w:r>
              <w:rPr>
                <w:spacing w:val="-4"/>
                <w:sz w:val="24"/>
              </w:rPr>
              <w:t>1.52</w:t>
            </w:r>
          </w:p>
        </w:tc>
        <w:tc>
          <w:tcPr>
            <w:tcW w:w="971" w:type="dxa"/>
          </w:tcPr>
          <w:p>
            <w:pPr>
              <w:pStyle w:val="TableParagraph"/>
              <w:ind w:left="8"/>
              <w:rPr>
                <w:sz w:val="24"/>
              </w:rPr>
            </w:pPr>
            <w:r>
              <w:rPr>
                <w:spacing w:val="-4"/>
                <w:sz w:val="24"/>
              </w:rPr>
              <w:t>1.96</w:t>
            </w:r>
          </w:p>
        </w:tc>
        <w:tc>
          <w:tcPr>
            <w:tcW w:w="937" w:type="dxa"/>
          </w:tcPr>
          <w:p>
            <w:pPr>
              <w:pStyle w:val="TableParagraph"/>
              <w:ind w:left="3" w:right="3"/>
              <w:rPr>
                <w:sz w:val="24"/>
              </w:rPr>
            </w:pPr>
            <w:r>
              <w:rPr>
                <w:spacing w:val="-5"/>
                <w:sz w:val="24"/>
              </w:rPr>
              <w:t>7.2</w:t>
            </w:r>
          </w:p>
        </w:tc>
        <w:tc>
          <w:tcPr>
            <w:tcW w:w="810" w:type="dxa"/>
          </w:tcPr>
          <w:p>
            <w:pPr>
              <w:pStyle w:val="TableParagraph"/>
              <w:ind w:left="2" w:right="1"/>
              <w:rPr>
                <w:sz w:val="24"/>
              </w:rPr>
            </w:pPr>
            <w:r>
              <w:rPr>
                <w:spacing w:val="-5"/>
                <w:sz w:val="24"/>
              </w:rPr>
              <w:t>4.8</w:t>
            </w:r>
          </w:p>
        </w:tc>
      </w:tr>
      <w:tr>
        <w:trPr>
          <w:trHeight w:val="551" w:hRule="atLeast"/>
        </w:trPr>
        <w:tc>
          <w:tcPr>
            <w:tcW w:w="919" w:type="dxa"/>
          </w:tcPr>
          <w:p>
            <w:pPr>
              <w:pStyle w:val="TableParagraph"/>
              <w:spacing w:line="270" w:lineRule="exact"/>
              <w:ind w:left="10" w:right="1"/>
              <w:rPr>
                <w:sz w:val="16"/>
              </w:rPr>
            </w:pPr>
            <w:r>
              <w:rPr>
                <w:spacing w:val="-5"/>
                <w:position w:val="2"/>
                <w:sz w:val="24"/>
              </w:rPr>
              <w:t>T</w:t>
            </w:r>
            <w:r>
              <w:rPr>
                <w:spacing w:val="-5"/>
                <w:sz w:val="16"/>
              </w:rPr>
              <w:t>13</w:t>
            </w:r>
          </w:p>
        </w:tc>
        <w:tc>
          <w:tcPr>
            <w:tcW w:w="2576" w:type="dxa"/>
          </w:tcPr>
          <w:p>
            <w:pPr>
              <w:pStyle w:val="TableParagraph"/>
              <w:ind w:left="107"/>
              <w:jc w:val="left"/>
              <w:rPr>
                <w:sz w:val="24"/>
              </w:rPr>
            </w:pPr>
            <w:r>
              <w:rPr>
                <w:sz w:val="24"/>
              </w:rPr>
              <w:t>Absolute</w:t>
            </w:r>
            <w:r>
              <w:rPr>
                <w:spacing w:val="-1"/>
                <w:sz w:val="24"/>
              </w:rPr>
              <w:t> </w:t>
            </w:r>
            <w:r>
              <w:rPr>
                <w:spacing w:val="-2"/>
                <w:sz w:val="24"/>
              </w:rPr>
              <w:t>Control</w:t>
            </w:r>
          </w:p>
        </w:tc>
        <w:tc>
          <w:tcPr>
            <w:tcW w:w="924" w:type="dxa"/>
          </w:tcPr>
          <w:p>
            <w:pPr>
              <w:pStyle w:val="TableParagraph"/>
              <w:ind w:left="7" w:right="3"/>
              <w:rPr>
                <w:sz w:val="24"/>
              </w:rPr>
            </w:pPr>
            <w:r>
              <w:rPr>
                <w:spacing w:val="-4"/>
                <w:sz w:val="24"/>
              </w:rPr>
              <w:t>30.1</w:t>
            </w:r>
          </w:p>
        </w:tc>
        <w:tc>
          <w:tcPr>
            <w:tcW w:w="927" w:type="dxa"/>
          </w:tcPr>
          <w:p>
            <w:pPr>
              <w:pStyle w:val="TableParagraph"/>
              <w:ind w:left="6"/>
              <w:rPr>
                <w:sz w:val="24"/>
              </w:rPr>
            </w:pPr>
            <w:r>
              <w:rPr>
                <w:spacing w:val="-4"/>
                <w:sz w:val="24"/>
              </w:rPr>
              <w:t>22.9</w:t>
            </w:r>
          </w:p>
        </w:tc>
        <w:tc>
          <w:tcPr>
            <w:tcW w:w="927" w:type="dxa"/>
          </w:tcPr>
          <w:p>
            <w:pPr>
              <w:pStyle w:val="TableParagraph"/>
              <w:ind w:left="6"/>
              <w:rPr>
                <w:sz w:val="24"/>
              </w:rPr>
            </w:pPr>
            <w:r>
              <w:rPr>
                <w:spacing w:val="-2"/>
                <w:sz w:val="24"/>
              </w:rPr>
              <w:t>45.32</w:t>
            </w:r>
          </w:p>
        </w:tc>
        <w:tc>
          <w:tcPr>
            <w:tcW w:w="949" w:type="dxa"/>
          </w:tcPr>
          <w:p>
            <w:pPr>
              <w:pStyle w:val="TableParagraph"/>
              <w:ind w:left="6"/>
              <w:rPr>
                <w:sz w:val="24"/>
              </w:rPr>
            </w:pPr>
            <w:r>
              <w:rPr>
                <w:spacing w:val="-4"/>
                <w:sz w:val="24"/>
              </w:rPr>
              <w:t>1.62</w:t>
            </w:r>
          </w:p>
        </w:tc>
        <w:tc>
          <w:tcPr>
            <w:tcW w:w="971" w:type="dxa"/>
          </w:tcPr>
          <w:p>
            <w:pPr>
              <w:pStyle w:val="TableParagraph"/>
              <w:ind w:left="8"/>
              <w:rPr>
                <w:sz w:val="24"/>
              </w:rPr>
            </w:pPr>
            <w:r>
              <w:rPr>
                <w:spacing w:val="-4"/>
                <w:sz w:val="24"/>
              </w:rPr>
              <w:t>2.62</w:t>
            </w:r>
          </w:p>
        </w:tc>
        <w:tc>
          <w:tcPr>
            <w:tcW w:w="937" w:type="dxa"/>
          </w:tcPr>
          <w:p>
            <w:pPr>
              <w:pStyle w:val="TableParagraph"/>
              <w:ind w:left="3"/>
              <w:rPr>
                <w:sz w:val="24"/>
              </w:rPr>
            </w:pPr>
            <w:r>
              <w:rPr>
                <w:spacing w:val="-5"/>
                <w:sz w:val="24"/>
              </w:rPr>
              <w:t>41</w:t>
            </w:r>
          </w:p>
        </w:tc>
        <w:tc>
          <w:tcPr>
            <w:tcW w:w="810" w:type="dxa"/>
          </w:tcPr>
          <w:p>
            <w:pPr>
              <w:pStyle w:val="TableParagraph"/>
              <w:ind w:left="2" w:right="1"/>
              <w:rPr>
                <w:sz w:val="24"/>
              </w:rPr>
            </w:pPr>
            <w:r>
              <w:rPr>
                <w:spacing w:val="-4"/>
                <w:sz w:val="24"/>
              </w:rPr>
              <w:t>37.8</w:t>
            </w:r>
          </w:p>
        </w:tc>
      </w:tr>
      <w:tr>
        <w:trPr>
          <w:trHeight w:val="554" w:hRule="atLeast"/>
        </w:trPr>
        <w:tc>
          <w:tcPr>
            <w:tcW w:w="919" w:type="dxa"/>
          </w:tcPr>
          <w:p>
            <w:pPr>
              <w:pStyle w:val="TableParagraph"/>
              <w:spacing w:line="240" w:lineRule="auto"/>
              <w:jc w:val="left"/>
              <w:rPr>
                <w:sz w:val="22"/>
              </w:rPr>
            </w:pPr>
          </w:p>
        </w:tc>
        <w:tc>
          <w:tcPr>
            <w:tcW w:w="2576" w:type="dxa"/>
          </w:tcPr>
          <w:p>
            <w:pPr>
              <w:pStyle w:val="TableParagraph"/>
              <w:spacing w:line="270" w:lineRule="exact"/>
              <w:ind w:left="107"/>
              <w:jc w:val="left"/>
              <w:rPr>
                <w:sz w:val="24"/>
              </w:rPr>
            </w:pPr>
            <w:r>
              <w:rPr>
                <w:spacing w:val="-5"/>
                <w:sz w:val="24"/>
              </w:rPr>
              <w:t>SEd</w:t>
            </w:r>
          </w:p>
        </w:tc>
        <w:tc>
          <w:tcPr>
            <w:tcW w:w="924" w:type="dxa"/>
          </w:tcPr>
          <w:p>
            <w:pPr>
              <w:pStyle w:val="TableParagraph"/>
              <w:spacing w:line="270" w:lineRule="exact"/>
              <w:ind w:left="7" w:right="3"/>
              <w:rPr>
                <w:sz w:val="24"/>
              </w:rPr>
            </w:pPr>
            <w:r>
              <w:rPr>
                <w:spacing w:val="-5"/>
                <w:sz w:val="24"/>
              </w:rPr>
              <w:t>2.8</w:t>
            </w:r>
          </w:p>
        </w:tc>
        <w:tc>
          <w:tcPr>
            <w:tcW w:w="927" w:type="dxa"/>
          </w:tcPr>
          <w:p>
            <w:pPr>
              <w:pStyle w:val="TableParagraph"/>
              <w:spacing w:line="270" w:lineRule="exact"/>
              <w:ind w:left="6"/>
              <w:rPr>
                <w:sz w:val="24"/>
              </w:rPr>
            </w:pPr>
            <w:r>
              <w:rPr>
                <w:spacing w:val="-5"/>
                <w:sz w:val="24"/>
              </w:rPr>
              <w:t>1.1</w:t>
            </w:r>
          </w:p>
        </w:tc>
        <w:tc>
          <w:tcPr>
            <w:tcW w:w="927" w:type="dxa"/>
          </w:tcPr>
          <w:p>
            <w:pPr>
              <w:pStyle w:val="TableParagraph"/>
              <w:spacing w:line="270" w:lineRule="exact"/>
              <w:ind w:left="6"/>
              <w:rPr>
                <w:sz w:val="24"/>
              </w:rPr>
            </w:pPr>
            <w:r>
              <w:rPr>
                <w:spacing w:val="-5"/>
                <w:sz w:val="24"/>
              </w:rPr>
              <w:t>5.1</w:t>
            </w:r>
          </w:p>
        </w:tc>
        <w:tc>
          <w:tcPr>
            <w:tcW w:w="949" w:type="dxa"/>
          </w:tcPr>
          <w:p>
            <w:pPr>
              <w:pStyle w:val="TableParagraph"/>
              <w:spacing w:line="270" w:lineRule="exact"/>
              <w:ind w:left="6"/>
              <w:rPr>
                <w:sz w:val="24"/>
              </w:rPr>
            </w:pPr>
            <w:r>
              <w:rPr>
                <w:spacing w:val="-4"/>
                <w:sz w:val="24"/>
              </w:rPr>
              <w:t>0.72</w:t>
            </w:r>
          </w:p>
        </w:tc>
        <w:tc>
          <w:tcPr>
            <w:tcW w:w="971" w:type="dxa"/>
          </w:tcPr>
          <w:p>
            <w:pPr>
              <w:pStyle w:val="TableParagraph"/>
              <w:spacing w:line="270" w:lineRule="exact"/>
              <w:ind w:left="8"/>
              <w:rPr>
                <w:sz w:val="24"/>
              </w:rPr>
            </w:pPr>
            <w:r>
              <w:rPr>
                <w:spacing w:val="-4"/>
                <w:sz w:val="24"/>
              </w:rPr>
              <w:t>0.98</w:t>
            </w:r>
          </w:p>
        </w:tc>
        <w:tc>
          <w:tcPr>
            <w:tcW w:w="937" w:type="dxa"/>
          </w:tcPr>
          <w:p>
            <w:pPr>
              <w:pStyle w:val="TableParagraph"/>
              <w:spacing w:line="270" w:lineRule="exact"/>
              <w:ind w:left="3" w:right="3"/>
              <w:rPr>
                <w:sz w:val="24"/>
              </w:rPr>
            </w:pPr>
            <w:r>
              <w:rPr>
                <w:spacing w:val="-5"/>
                <w:sz w:val="24"/>
              </w:rPr>
              <w:t>3.6</w:t>
            </w:r>
          </w:p>
        </w:tc>
        <w:tc>
          <w:tcPr>
            <w:tcW w:w="810" w:type="dxa"/>
          </w:tcPr>
          <w:p>
            <w:pPr>
              <w:pStyle w:val="TableParagraph"/>
              <w:spacing w:line="270" w:lineRule="exact"/>
              <w:ind w:left="2" w:right="1"/>
              <w:rPr>
                <w:sz w:val="24"/>
              </w:rPr>
            </w:pPr>
            <w:r>
              <w:rPr>
                <w:spacing w:val="-5"/>
                <w:sz w:val="24"/>
              </w:rPr>
              <w:t>2.4</w:t>
            </w:r>
          </w:p>
        </w:tc>
      </w:tr>
    </w:tbl>
    <w:p>
      <w:pPr>
        <w:pStyle w:val="TableParagraph"/>
        <w:spacing w:after="0" w:line="270" w:lineRule="exact"/>
        <w:rPr>
          <w:sz w:val="24"/>
        </w:rPr>
        <w:sectPr>
          <w:pgSz w:w="11910" w:h="16840"/>
          <w:pgMar w:top="1180" w:bottom="1658" w:left="1080" w:right="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2576"/>
        <w:gridCol w:w="924"/>
        <w:gridCol w:w="927"/>
        <w:gridCol w:w="927"/>
        <w:gridCol w:w="949"/>
        <w:gridCol w:w="971"/>
        <w:gridCol w:w="937"/>
        <w:gridCol w:w="810"/>
      </w:tblGrid>
      <w:tr>
        <w:trPr>
          <w:trHeight w:val="552" w:hRule="atLeast"/>
        </w:trPr>
        <w:tc>
          <w:tcPr>
            <w:tcW w:w="919" w:type="dxa"/>
          </w:tcPr>
          <w:p>
            <w:pPr>
              <w:pStyle w:val="TableParagraph"/>
              <w:spacing w:line="240" w:lineRule="auto"/>
              <w:jc w:val="left"/>
              <w:rPr>
                <w:sz w:val="22"/>
              </w:rPr>
            </w:pPr>
          </w:p>
        </w:tc>
        <w:tc>
          <w:tcPr>
            <w:tcW w:w="2576" w:type="dxa"/>
          </w:tcPr>
          <w:p>
            <w:pPr>
              <w:pStyle w:val="TableParagraph"/>
              <w:ind w:left="107"/>
              <w:jc w:val="left"/>
              <w:rPr>
                <w:sz w:val="24"/>
              </w:rPr>
            </w:pPr>
            <w:r>
              <w:rPr>
                <w:sz w:val="24"/>
              </w:rPr>
              <w:t>CD</w:t>
            </w:r>
            <w:r>
              <w:rPr>
                <w:spacing w:val="-3"/>
                <w:sz w:val="24"/>
              </w:rPr>
              <w:t> </w:t>
            </w:r>
            <w:r>
              <w:rPr>
                <w:spacing w:val="-2"/>
                <w:sz w:val="24"/>
              </w:rPr>
              <w:t>(p=0.05)</w:t>
            </w:r>
          </w:p>
        </w:tc>
        <w:tc>
          <w:tcPr>
            <w:tcW w:w="924" w:type="dxa"/>
          </w:tcPr>
          <w:p>
            <w:pPr>
              <w:pStyle w:val="TableParagraph"/>
              <w:ind w:left="7" w:right="3"/>
              <w:rPr>
                <w:sz w:val="24"/>
              </w:rPr>
            </w:pPr>
            <w:r>
              <w:rPr>
                <w:spacing w:val="-5"/>
                <w:sz w:val="24"/>
              </w:rPr>
              <w:t>3.2</w:t>
            </w:r>
          </w:p>
        </w:tc>
        <w:tc>
          <w:tcPr>
            <w:tcW w:w="927" w:type="dxa"/>
          </w:tcPr>
          <w:p>
            <w:pPr>
              <w:pStyle w:val="TableParagraph"/>
              <w:ind w:left="311"/>
              <w:jc w:val="left"/>
              <w:rPr>
                <w:sz w:val="24"/>
              </w:rPr>
            </w:pPr>
            <w:r>
              <w:rPr>
                <w:spacing w:val="-5"/>
                <w:sz w:val="24"/>
              </w:rPr>
              <w:t>2.2</w:t>
            </w:r>
          </w:p>
        </w:tc>
        <w:tc>
          <w:tcPr>
            <w:tcW w:w="927" w:type="dxa"/>
          </w:tcPr>
          <w:p>
            <w:pPr>
              <w:pStyle w:val="TableParagraph"/>
              <w:ind w:left="251"/>
              <w:jc w:val="left"/>
              <w:rPr>
                <w:sz w:val="24"/>
              </w:rPr>
            </w:pPr>
            <w:r>
              <w:rPr>
                <w:spacing w:val="-4"/>
                <w:sz w:val="24"/>
              </w:rPr>
              <w:t>10.2</w:t>
            </w:r>
          </w:p>
        </w:tc>
        <w:tc>
          <w:tcPr>
            <w:tcW w:w="949" w:type="dxa"/>
          </w:tcPr>
          <w:p>
            <w:pPr>
              <w:pStyle w:val="TableParagraph"/>
              <w:ind w:left="262"/>
              <w:jc w:val="left"/>
              <w:rPr>
                <w:sz w:val="24"/>
              </w:rPr>
            </w:pPr>
            <w:r>
              <w:rPr>
                <w:spacing w:val="-4"/>
                <w:sz w:val="24"/>
              </w:rPr>
              <w:t>1.52</w:t>
            </w:r>
          </w:p>
        </w:tc>
        <w:tc>
          <w:tcPr>
            <w:tcW w:w="971" w:type="dxa"/>
          </w:tcPr>
          <w:p>
            <w:pPr>
              <w:pStyle w:val="TableParagraph"/>
              <w:ind w:left="274"/>
              <w:jc w:val="left"/>
              <w:rPr>
                <w:sz w:val="24"/>
              </w:rPr>
            </w:pPr>
            <w:r>
              <w:rPr>
                <w:spacing w:val="-4"/>
                <w:sz w:val="24"/>
              </w:rPr>
              <w:t>1.96</w:t>
            </w:r>
          </w:p>
        </w:tc>
        <w:tc>
          <w:tcPr>
            <w:tcW w:w="937" w:type="dxa"/>
          </w:tcPr>
          <w:p>
            <w:pPr>
              <w:pStyle w:val="TableParagraph"/>
              <w:ind w:left="3" w:right="3"/>
              <w:rPr>
                <w:sz w:val="24"/>
              </w:rPr>
            </w:pPr>
            <w:r>
              <w:rPr>
                <w:spacing w:val="-5"/>
                <w:sz w:val="24"/>
              </w:rPr>
              <w:t>7.2</w:t>
            </w:r>
          </w:p>
        </w:tc>
        <w:tc>
          <w:tcPr>
            <w:tcW w:w="810" w:type="dxa"/>
          </w:tcPr>
          <w:p>
            <w:pPr>
              <w:pStyle w:val="TableParagraph"/>
              <w:ind w:left="250"/>
              <w:jc w:val="left"/>
              <w:rPr>
                <w:sz w:val="24"/>
              </w:rPr>
            </w:pPr>
            <w:r>
              <w:rPr>
                <w:spacing w:val="-5"/>
                <w:sz w:val="24"/>
              </w:rPr>
              <w:t>4.8</w:t>
            </w:r>
          </w:p>
        </w:tc>
      </w:tr>
    </w:tbl>
    <w:p>
      <w:pPr>
        <w:pStyle w:val="BodyText"/>
        <w:spacing w:before="201"/>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3"/>
        <w:gridCol w:w="1515"/>
        <w:gridCol w:w="886"/>
        <w:gridCol w:w="1237"/>
        <w:gridCol w:w="989"/>
        <w:gridCol w:w="1239"/>
        <w:gridCol w:w="935"/>
        <w:gridCol w:w="1239"/>
      </w:tblGrid>
      <w:tr>
        <w:trPr>
          <w:trHeight w:val="551" w:hRule="atLeast"/>
        </w:trPr>
        <w:tc>
          <w:tcPr>
            <w:tcW w:w="1183" w:type="dxa"/>
          </w:tcPr>
          <w:p>
            <w:pPr>
              <w:pStyle w:val="TableParagraph"/>
              <w:ind w:left="11" w:right="2"/>
              <w:rPr>
                <w:sz w:val="24"/>
              </w:rPr>
            </w:pPr>
            <w:r>
              <w:rPr>
                <w:spacing w:val="-2"/>
                <w:sz w:val="24"/>
              </w:rPr>
              <w:t>Treat.</w:t>
            </w:r>
          </w:p>
          <w:p>
            <w:pPr>
              <w:pStyle w:val="TableParagraph"/>
              <w:spacing w:line="264" w:lineRule="exact"/>
              <w:ind w:left="11" w:right="1"/>
              <w:rPr>
                <w:sz w:val="24"/>
              </w:rPr>
            </w:pPr>
            <w:r>
              <w:rPr>
                <w:spacing w:val="-5"/>
                <w:sz w:val="24"/>
              </w:rPr>
              <w:t>No.</w:t>
            </w:r>
          </w:p>
        </w:tc>
        <w:tc>
          <w:tcPr>
            <w:tcW w:w="1515" w:type="dxa"/>
          </w:tcPr>
          <w:p>
            <w:pPr>
              <w:pStyle w:val="TableParagraph"/>
              <w:spacing w:line="240" w:lineRule="auto"/>
              <w:jc w:val="left"/>
              <w:rPr>
                <w:sz w:val="22"/>
              </w:rPr>
            </w:pPr>
          </w:p>
        </w:tc>
        <w:tc>
          <w:tcPr>
            <w:tcW w:w="2123" w:type="dxa"/>
            <w:gridSpan w:val="2"/>
          </w:tcPr>
          <w:p>
            <w:pPr>
              <w:pStyle w:val="TableParagraph"/>
              <w:ind w:left="10" w:right="2"/>
              <w:rPr>
                <w:sz w:val="24"/>
              </w:rPr>
            </w:pPr>
            <w:r>
              <w:rPr>
                <w:spacing w:val="-5"/>
                <w:sz w:val="24"/>
              </w:rPr>
              <w:t>pH</w:t>
            </w:r>
          </w:p>
        </w:tc>
        <w:tc>
          <w:tcPr>
            <w:tcW w:w="2228" w:type="dxa"/>
            <w:gridSpan w:val="2"/>
          </w:tcPr>
          <w:p>
            <w:pPr>
              <w:pStyle w:val="TableParagraph"/>
              <w:ind w:left="591"/>
              <w:jc w:val="left"/>
              <w:rPr>
                <w:sz w:val="24"/>
              </w:rPr>
            </w:pPr>
            <w:r>
              <w:rPr>
                <w:spacing w:val="-2"/>
                <w:sz w:val="24"/>
              </w:rPr>
              <w:t>EC(dSm</w:t>
            </w:r>
            <w:r>
              <w:rPr>
                <w:spacing w:val="-2"/>
                <w:sz w:val="24"/>
                <w:vertAlign w:val="superscript"/>
              </w:rPr>
              <w:t>-</w:t>
            </w:r>
            <w:r>
              <w:rPr>
                <w:spacing w:val="-5"/>
                <w:sz w:val="24"/>
                <w:vertAlign w:val="superscript"/>
              </w:rPr>
              <w:t>1</w:t>
            </w:r>
            <w:r>
              <w:rPr>
                <w:spacing w:val="-5"/>
                <w:sz w:val="24"/>
                <w:vertAlign w:val="baseline"/>
              </w:rPr>
              <w:t>)</w:t>
            </w:r>
          </w:p>
        </w:tc>
        <w:tc>
          <w:tcPr>
            <w:tcW w:w="2174" w:type="dxa"/>
            <w:gridSpan w:val="2"/>
          </w:tcPr>
          <w:p>
            <w:pPr>
              <w:pStyle w:val="TableParagraph"/>
              <w:rPr>
                <w:sz w:val="24"/>
              </w:rPr>
            </w:pPr>
            <w:r>
              <w:rPr>
                <w:spacing w:val="-2"/>
                <w:sz w:val="24"/>
              </w:rPr>
              <w:t>OC(%)</w:t>
            </w:r>
          </w:p>
        </w:tc>
      </w:tr>
      <w:tr>
        <w:trPr>
          <w:trHeight w:val="551" w:hRule="atLeast"/>
        </w:trPr>
        <w:tc>
          <w:tcPr>
            <w:tcW w:w="1183" w:type="dxa"/>
          </w:tcPr>
          <w:p>
            <w:pPr>
              <w:pStyle w:val="TableParagraph"/>
              <w:spacing w:line="240" w:lineRule="auto"/>
              <w:jc w:val="left"/>
              <w:rPr>
                <w:sz w:val="22"/>
              </w:rPr>
            </w:pPr>
          </w:p>
        </w:tc>
        <w:tc>
          <w:tcPr>
            <w:tcW w:w="1515" w:type="dxa"/>
          </w:tcPr>
          <w:p>
            <w:pPr>
              <w:pStyle w:val="TableParagraph"/>
              <w:ind w:left="417"/>
              <w:jc w:val="left"/>
              <w:rPr>
                <w:sz w:val="24"/>
              </w:rPr>
            </w:pPr>
            <w:r>
              <w:rPr>
                <w:spacing w:val="-2"/>
                <w:sz w:val="24"/>
              </w:rPr>
              <w:t>Details</w:t>
            </w:r>
          </w:p>
        </w:tc>
        <w:tc>
          <w:tcPr>
            <w:tcW w:w="886" w:type="dxa"/>
          </w:tcPr>
          <w:p>
            <w:pPr>
              <w:pStyle w:val="TableParagraph"/>
              <w:ind w:left="155"/>
              <w:jc w:val="left"/>
              <w:rPr>
                <w:sz w:val="24"/>
              </w:rPr>
            </w:pPr>
            <w:r>
              <w:rPr>
                <w:spacing w:val="-2"/>
                <w:sz w:val="24"/>
              </w:rPr>
              <w:t>Initial</w:t>
            </w:r>
          </w:p>
          <w:p>
            <w:pPr>
              <w:pStyle w:val="TableParagraph"/>
              <w:spacing w:line="264" w:lineRule="exact"/>
              <w:ind w:left="201"/>
              <w:jc w:val="left"/>
              <w:rPr>
                <w:sz w:val="24"/>
              </w:rPr>
            </w:pPr>
            <w:r>
              <w:rPr>
                <w:spacing w:val="-4"/>
                <w:sz w:val="24"/>
              </w:rPr>
              <w:t>2017</w:t>
            </w:r>
          </w:p>
        </w:tc>
        <w:tc>
          <w:tcPr>
            <w:tcW w:w="1237" w:type="dxa"/>
          </w:tcPr>
          <w:p>
            <w:pPr>
              <w:pStyle w:val="TableParagraph"/>
              <w:ind w:left="9" w:right="1"/>
              <w:rPr>
                <w:sz w:val="24"/>
              </w:rPr>
            </w:pPr>
            <w:r>
              <w:rPr>
                <w:sz w:val="24"/>
              </w:rPr>
              <w:t>After</w:t>
            </w:r>
            <w:r>
              <w:rPr>
                <w:spacing w:val="-4"/>
                <w:sz w:val="24"/>
              </w:rPr>
              <w:t> </w:t>
            </w:r>
            <w:r>
              <w:rPr>
                <w:spacing w:val="-10"/>
                <w:sz w:val="24"/>
              </w:rPr>
              <w:t>5</w:t>
            </w:r>
          </w:p>
          <w:p>
            <w:pPr>
              <w:pStyle w:val="TableParagraph"/>
              <w:spacing w:line="264" w:lineRule="exact"/>
              <w:ind w:left="9" w:right="4"/>
              <w:rPr>
                <w:sz w:val="24"/>
              </w:rPr>
            </w:pPr>
            <w:r>
              <w:rPr>
                <w:spacing w:val="-2"/>
                <w:sz w:val="24"/>
              </w:rPr>
              <w:t>years2022</w:t>
            </w:r>
          </w:p>
        </w:tc>
        <w:tc>
          <w:tcPr>
            <w:tcW w:w="989" w:type="dxa"/>
          </w:tcPr>
          <w:p>
            <w:pPr>
              <w:pStyle w:val="TableParagraph"/>
              <w:ind w:left="205"/>
              <w:jc w:val="left"/>
              <w:rPr>
                <w:sz w:val="24"/>
              </w:rPr>
            </w:pPr>
            <w:r>
              <w:rPr>
                <w:spacing w:val="-2"/>
                <w:sz w:val="24"/>
              </w:rPr>
              <w:t>Initial</w:t>
            </w:r>
          </w:p>
          <w:p>
            <w:pPr>
              <w:pStyle w:val="TableParagraph"/>
              <w:spacing w:line="264" w:lineRule="exact"/>
              <w:ind w:left="250"/>
              <w:jc w:val="left"/>
              <w:rPr>
                <w:sz w:val="24"/>
              </w:rPr>
            </w:pPr>
            <w:r>
              <w:rPr>
                <w:spacing w:val="-4"/>
                <w:sz w:val="24"/>
              </w:rPr>
              <w:t>2017</w:t>
            </w:r>
          </w:p>
        </w:tc>
        <w:tc>
          <w:tcPr>
            <w:tcW w:w="1239" w:type="dxa"/>
          </w:tcPr>
          <w:p>
            <w:pPr>
              <w:pStyle w:val="TableParagraph"/>
              <w:ind w:left="5" w:right="1"/>
              <w:rPr>
                <w:sz w:val="24"/>
              </w:rPr>
            </w:pPr>
            <w:r>
              <w:rPr>
                <w:sz w:val="24"/>
              </w:rPr>
              <w:t>After</w:t>
            </w:r>
            <w:r>
              <w:rPr>
                <w:spacing w:val="-4"/>
                <w:sz w:val="24"/>
              </w:rPr>
              <w:t> </w:t>
            </w:r>
            <w:r>
              <w:rPr>
                <w:spacing w:val="-10"/>
                <w:sz w:val="24"/>
              </w:rPr>
              <w:t>5</w:t>
            </w:r>
          </w:p>
          <w:p>
            <w:pPr>
              <w:pStyle w:val="TableParagraph"/>
              <w:spacing w:line="264" w:lineRule="exact"/>
              <w:ind w:left="5" w:right="3"/>
              <w:rPr>
                <w:sz w:val="24"/>
              </w:rPr>
            </w:pPr>
            <w:r>
              <w:rPr>
                <w:spacing w:val="-2"/>
                <w:sz w:val="24"/>
              </w:rPr>
              <w:t>years2022</w:t>
            </w:r>
          </w:p>
        </w:tc>
        <w:tc>
          <w:tcPr>
            <w:tcW w:w="935" w:type="dxa"/>
          </w:tcPr>
          <w:p>
            <w:pPr>
              <w:pStyle w:val="TableParagraph"/>
              <w:ind w:left="175"/>
              <w:jc w:val="left"/>
              <w:rPr>
                <w:sz w:val="24"/>
              </w:rPr>
            </w:pPr>
            <w:r>
              <w:rPr>
                <w:spacing w:val="-2"/>
                <w:sz w:val="24"/>
              </w:rPr>
              <w:t>Initial</w:t>
            </w:r>
          </w:p>
          <w:p>
            <w:pPr>
              <w:pStyle w:val="TableParagraph"/>
              <w:spacing w:line="264" w:lineRule="exact"/>
              <w:ind w:left="221"/>
              <w:jc w:val="left"/>
              <w:rPr>
                <w:sz w:val="24"/>
              </w:rPr>
            </w:pPr>
            <w:r>
              <w:rPr>
                <w:spacing w:val="-4"/>
                <w:sz w:val="24"/>
              </w:rPr>
              <w:t>2017</w:t>
            </w:r>
          </w:p>
        </w:tc>
        <w:tc>
          <w:tcPr>
            <w:tcW w:w="1239" w:type="dxa"/>
          </w:tcPr>
          <w:p>
            <w:pPr>
              <w:pStyle w:val="TableParagraph"/>
              <w:ind w:left="5" w:right="4"/>
              <w:rPr>
                <w:sz w:val="24"/>
              </w:rPr>
            </w:pPr>
            <w:r>
              <w:rPr>
                <w:sz w:val="24"/>
              </w:rPr>
              <w:t>After</w:t>
            </w:r>
            <w:r>
              <w:rPr>
                <w:spacing w:val="-4"/>
                <w:sz w:val="24"/>
              </w:rPr>
              <w:t> </w:t>
            </w:r>
            <w:r>
              <w:rPr>
                <w:spacing w:val="-10"/>
                <w:sz w:val="24"/>
              </w:rPr>
              <w:t>5</w:t>
            </w:r>
          </w:p>
          <w:p>
            <w:pPr>
              <w:pStyle w:val="TableParagraph"/>
              <w:spacing w:line="264" w:lineRule="exact"/>
              <w:ind w:left="5" w:right="5"/>
              <w:rPr>
                <w:sz w:val="24"/>
              </w:rPr>
            </w:pPr>
            <w:r>
              <w:rPr>
                <w:spacing w:val="-2"/>
                <w:sz w:val="24"/>
              </w:rPr>
              <w:t>years2022</w:t>
            </w:r>
          </w:p>
        </w:tc>
      </w:tr>
      <w:tr>
        <w:trPr>
          <w:trHeight w:val="438" w:hRule="atLeast"/>
        </w:trPr>
        <w:tc>
          <w:tcPr>
            <w:tcW w:w="1183" w:type="dxa"/>
          </w:tcPr>
          <w:p>
            <w:pPr>
              <w:pStyle w:val="TableParagraph"/>
              <w:spacing w:line="275" w:lineRule="exact"/>
              <w:ind w:left="11"/>
              <w:rPr>
                <w:b/>
                <w:sz w:val="24"/>
              </w:rPr>
            </w:pPr>
            <w:r>
              <w:rPr>
                <w:b/>
                <w:spacing w:val="-2"/>
                <w:sz w:val="24"/>
              </w:rPr>
              <w:t>Initial</w:t>
            </w:r>
          </w:p>
        </w:tc>
        <w:tc>
          <w:tcPr>
            <w:tcW w:w="1515" w:type="dxa"/>
          </w:tcPr>
          <w:p>
            <w:pPr>
              <w:pStyle w:val="TableParagraph"/>
              <w:spacing w:line="240" w:lineRule="auto"/>
              <w:jc w:val="left"/>
              <w:rPr>
                <w:sz w:val="22"/>
              </w:rPr>
            </w:pPr>
          </w:p>
        </w:tc>
        <w:tc>
          <w:tcPr>
            <w:tcW w:w="2123" w:type="dxa"/>
            <w:gridSpan w:val="2"/>
          </w:tcPr>
          <w:p>
            <w:pPr>
              <w:pStyle w:val="TableParagraph"/>
              <w:spacing w:line="270" w:lineRule="exact"/>
              <w:ind w:left="10"/>
              <w:rPr>
                <w:sz w:val="24"/>
              </w:rPr>
            </w:pPr>
            <w:r>
              <w:rPr>
                <w:spacing w:val="-4"/>
                <w:sz w:val="24"/>
              </w:rPr>
              <w:t>6.90</w:t>
            </w:r>
          </w:p>
        </w:tc>
        <w:tc>
          <w:tcPr>
            <w:tcW w:w="2228" w:type="dxa"/>
            <w:gridSpan w:val="2"/>
          </w:tcPr>
          <w:p>
            <w:pPr>
              <w:pStyle w:val="TableParagraph"/>
              <w:spacing w:line="270" w:lineRule="exact"/>
              <w:ind w:left="4"/>
              <w:rPr>
                <w:sz w:val="24"/>
              </w:rPr>
            </w:pPr>
            <w:r>
              <w:rPr>
                <w:spacing w:val="-4"/>
                <w:sz w:val="24"/>
              </w:rPr>
              <w:t>0.49</w:t>
            </w:r>
          </w:p>
        </w:tc>
        <w:tc>
          <w:tcPr>
            <w:tcW w:w="2174" w:type="dxa"/>
            <w:gridSpan w:val="2"/>
          </w:tcPr>
          <w:p>
            <w:pPr>
              <w:pStyle w:val="TableParagraph"/>
              <w:spacing w:line="275" w:lineRule="exact"/>
              <w:rPr>
                <w:b/>
                <w:sz w:val="24"/>
              </w:rPr>
            </w:pPr>
            <w:r>
              <w:rPr>
                <w:b/>
                <w:spacing w:val="-5"/>
                <w:sz w:val="24"/>
              </w:rPr>
              <w:t>5.7</w:t>
            </w:r>
          </w:p>
        </w:tc>
      </w:tr>
      <w:tr>
        <w:trPr>
          <w:trHeight w:val="436" w:hRule="atLeast"/>
        </w:trPr>
        <w:tc>
          <w:tcPr>
            <w:tcW w:w="1183" w:type="dxa"/>
          </w:tcPr>
          <w:p>
            <w:pPr>
              <w:pStyle w:val="TableParagraph"/>
              <w:spacing w:line="270" w:lineRule="exact"/>
              <w:ind w:left="11" w:right="3"/>
              <w:rPr>
                <w:sz w:val="16"/>
              </w:rPr>
            </w:pPr>
            <w:r>
              <w:rPr>
                <w:spacing w:val="-5"/>
                <w:position w:val="2"/>
                <w:sz w:val="24"/>
              </w:rPr>
              <w:t>T</w:t>
            </w:r>
            <w:r>
              <w:rPr>
                <w:spacing w:val="-5"/>
                <w:sz w:val="16"/>
              </w:rPr>
              <w:t>1</w:t>
            </w:r>
          </w:p>
        </w:tc>
        <w:tc>
          <w:tcPr>
            <w:tcW w:w="1515" w:type="dxa"/>
          </w:tcPr>
          <w:p>
            <w:pPr>
              <w:pStyle w:val="TableParagraph"/>
              <w:ind w:left="107"/>
              <w:jc w:val="left"/>
              <w:rPr>
                <w:sz w:val="24"/>
              </w:rPr>
            </w:pPr>
            <w:r>
              <w:rPr>
                <w:spacing w:val="-5"/>
                <w:sz w:val="24"/>
              </w:rPr>
              <w:t>NP</w:t>
            </w:r>
          </w:p>
        </w:tc>
        <w:tc>
          <w:tcPr>
            <w:tcW w:w="886" w:type="dxa"/>
          </w:tcPr>
          <w:p>
            <w:pPr>
              <w:pStyle w:val="TableParagraph"/>
              <w:ind w:left="9"/>
              <w:rPr>
                <w:sz w:val="24"/>
              </w:rPr>
            </w:pPr>
            <w:r>
              <w:rPr>
                <w:spacing w:val="-4"/>
                <w:sz w:val="24"/>
              </w:rPr>
              <w:t>8.07</w:t>
            </w:r>
          </w:p>
        </w:tc>
        <w:tc>
          <w:tcPr>
            <w:tcW w:w="1237" w:type="dxa"/>
          </w:tcPr>
          <w:p>
            <w:pPr>
              <w:pStyle w:val="TableParagraph"/>
              <w:ind w:left="9" w:right="1"/>
              <w:rPr>
                <w:sz w:val="24"/>
              </w:rPr>
            </w:pPr>
            <w:r>
              <w:rPr>
                <w:spacing w:val="-4"/>
                <w:sz w:val="24"/>
              </w:rPr>
              <w:t>7.41</w:t>
            </w:r>
          </w:p>
        </w:tc>
        <w:tc>
          <w:tcPr>
            <w:tcW w:w="989" w:type="dxa"/>
          </w:tcPr>
          <w:p>
            <w:pPr>
              <w:pStyle w:val="TableParagraph"/>
              <w:ind w:left="10" w:right="5"/>
              <w:rPr>
                <w:sz w:val="24"/>
              </w:rPr>
            </w:pPr>
            <w:r>
              <w:rPr>
                <w:spacing w:val="-4"/>
                <w:sz w:val="24"/>
              </w:rPr>
              <w:t>0.46</w:t>
            </w:r>
          </w:p>
        </w:tc>
        <w:tc>
          <w:tcPr>
            <w:tcW w:w="1239" w:type="dxa"/>
          </w:tcPr>
          <w:p>
            <w:pPr>
              <w:pStyle w:val="TableParagraph"/>
              <w:ind w:left="5" w:right="1"/>
              <w:rPr>
                <w:sz w:val="24"/>
              </w:rPr>
            </w:pPr>
            <w:r>
              <w:rPr>
                <w:spacing w:val="-4"/>
                <w:sz w:val="24"/>
              </w:rPr>
              <w:t>0.33</w:t>
            </w:r>
          </w:p>
        </w:tc>
        <w:tc>
          <w:tcPr>
            <w:tcW w:w="935" w:type="dxa"/>
          </w:tcPr>
          <w:p>
            <w:pPr>
              <w:pStyle w:val="TableParagraph"/>
              <w:rPr>
                <w:sz w:val="24"/>
              </w:rPr>
            </w:pPr>
            <w:r>
              <w:rPr>
                <w:spacing w:val="-4"/>
                <w:sz w:val="24"/>
              </w:rPr>
              <w:t>0.91</w:t>
            </w:r>
          </w:p>
        </w:tc>
        <w:tc>
          <w:tcPr>
            <w:tcW w:w="1239" w:type="dxa"/>
          </w:tcPr>
          <w:p>
            <w:pPr>
              <w:pStyle w:val="TableParagraph"/>
              <w:ind w:left="5" w:right="4"/>
              <w:rPr>
                <w:sz w:val="24"/>
              </w:rPr>
            </w:pPr>
            <w:r>
              <w:rPr>
                <w:spacing w:val="-4"/>
                <w:sz w:val="24"/>
              </w:rPr>
              <w:t>0.88</w:t>
            </w:r>
          </w:p>
        </w:tc>
      </w:tr>
      <w:tr>
        <w:trPr>
          <w:trHeight w:val="436" w:hRule="atLeast"/>
        </w:trPr>
        <w:tc>
          <w:tcPr>
            <w:tcW w:w="1183" w:type="dxa"/>
          </w:tcPr>
          <w:p>
            <w:pPr>
              <w:pStyle w:val="TableParagraph"/>
              <w:spacing w:line="270" w:lineRule="exact"/>
              <w:ind w:left="11" w:right="3"/>
              <w:rPr>
                <w:sz w:val="16"/>
              </w:rPr>
            </w:pPr>
            <w:r>
              <w:rPr>
                <w:spacing w:val="-5"/>
                <w:position w:val="2"/>
                <w:sz w:val="24"/>
              </w:rPr>
              <w:t>T</w:t>
            </w:r>
            <w:r>
              <w:rPr>
                <w:spacing w:val="-5"/>
                <w:sz w:val="16"/>
              </w:rPr>
              <w:t>2</w:t>
            </w:r>
          </w:p>
        </w:tc>
        <w:tc>
          <w:tcPr>
            <w:tcW w:w="1515" w:type="dxa"/>
          </w:tcPr>
          <w:p>
            <w:pPr>
              <w:pStyle w:val="TableParagraph"/>
              <w:ind w:left="107"/>
              <w:jc w:val="left"/>
              <w:rPr>
                <w:sz w:val="24"/>
              </w:rPr>
            </w:pPr>
            <w:r>
              <w:rPr>
                <w:spacing w:val="-5"/>
                <w:sz w:val="24"/>
              </w:rPr>
              <w:t>NK</w:t>
            </w:r>
          </w:p>
        </w:tc>
        <w:tc>
          <w:tcPr>
            <w:tcW w:w="886" w:type="dxa"/>
          </w:tcPr>
          <w:p>
            <w:pPr>
              <w:pStyle w:val="TableParagraph"/>
              <w:ind w:left="9" w:right="2"/>
              <w:rPr>
                <w:sz w:val="24"/>
              </w:rPr>
            </w:pPr>
            <w:r>
              <w:rPr>
                <w:spacing w:val="-5"/>
                <w:sz w:val="24"/>
              </w:rPr>
              <w:t>801</w:t>
            </w:r>
          </w:p>
        </w:tc>
        <w:tc>
          <w:tcPr>
            <w:tcW w:w="1237" w:type="dxa"/>
          </w:tcPr>
          <w:p>
            <w:pPr>
              <w:pStyle w:val="TableParagraph"/>
              <w:ind w:left="9" w:right="1"/>
              <w:rPr>
                <w:sz w:val="24"/>
              </w:rPr>
            </w:pPr>
            <w:r>
              <w:rPr>
                <w:spacing w:val="-4"/>
                <w:sz w:val="24"/>
              </w:rPr>
              <w:t>7.43</w:t>
            </w:r>
          </w:p>
        </w:tc>
        <w:tc>
          <w:tcPr>
            <w:tcW w:w="989" w:type="dxa"/>
          </w:tcPr>
          <w:p>
            <w:pPr>
              <w:pStyle w:val="TableParagraph"/>
              <w:ind w:left="10" w:right="5"/>
              <w:rPr>
                <w:sz w:val="24"/>
              </w:rPr>
            </w:pPr>
            <w:r>
              <w:rPr>
                <w:spacing w:val="-4"/>
                <w:sz w:val="24"/>
              </w:rPr>
              <w:t>0.51</w:t>
            </w:r>
          </w:p>
        </w:tc>
        <w:tc>
          <w:tcPr>
            <w:tcW w:w="1239" w:type="dxa"/>
          </w:tcPr>
          <w:p>
            <w:pPr>
              <w:pStyle w:val="TableParagraph"/>
              <w:ind w:left="5" w:right="1"/>
              <w:rPr>
                <w:sz w:val="24"/>
              </w:rPr>
            </w:pPr>
            <w:r>
              <w:rPr>
                <w:spacing w:val="-4"/>
                <w:sz w:val="24"/>
              </w:rPr>
              <w:t>0.38</w:t>
            </w:r>
          </w:p>
        </w:tc>
        <w:tc>
          <w:tcPr>
            <w:tcW w:w="935" w:type="dxa"/>
          </w:tcPr>
          <w:p>
            <w:pPr>
              <w:pStyle w:val="TableParagraph"/>
              <w:rPr>
                <w:sz w:val="24"/>
              </w:rPr>
            </w:pPr>
            <w:r>
              <w:rPr>
                <w:spacing w:val="-4"/>
                <w:sz w:val="24"/>
              </w:rPr>
              <w:t>0.90</w:t>
            </w:r>
          </w:p>
        </w:tc>
        <w:tc>
          <w:tcPr>
            <w:tcW w:w="1239" w:type="dxa"/>
          </w:tcPr>
          <w:p>
            <w:pPr>
              <w:pStyle w:val="TableParagraph"/>
              <w:ind w:left="5" w:right="4"/>
              <w:rPr>
                <w:sz w:val="24"/>
              </w:rPr>
            </w:pPr>
            <w:r>
              <w:rPr>
                <w:spacing w:val="-4"/>
                <w:sz w:val="24"/>
              </w:rPr>
              <w:t>0.86</w:t>
            </w:r>
          </w:p>
        </w:tc>
      </w:tr>
      <w:tr>
        <w:trPr>
          <w:trHeight w:val="436" w:hRule="atLeast"/>
        </w:trPr>
        <w:tc>
          <w:tcPr>
            <w:tcW w:w="1183" w:type="dxa"/>
          </w:tcPr>
          <w:p>
            <w:pPr>
              <w:pStyle w:val="TableParagraph"/>
              <w:spacing w:line="270" w:lineRule="exact"/>
              <w:ind w:left="11" w:right="3"/>
              <w:rPr>
                <w:sz w:val="16"/>
              </w:rPr>
            </w:pPr>
            <w:r>
              <w:rPr>
                <w:spacing w:val="-5"/>
                <w:position w:val="2"/>
                <w:sz w:val="24"/>
              </w:rPr>
              <w:t>T</w:t>
            </w:r>
            <w:r>
              <w:rPr>
                <w:spacing w:val="-5"/>
                <w:sz w:val="16"/>
              </w:rPr>
              <w:t>3</w:t>
            </w:r>
          </w:p>
        </w:tc>
        <w:tc>
          <w:tcPr>
            <w:tcW w:w="1515" w:type="dxa"/>
          </w:tcPr>
          <w:p>
            <w:pPr>
              <w:pStyle w:val="TableParagraph"/>
              <w:ind w:left="107"/>
              <w:jc w:val="left"/>
              <w:rPr>
                <w:sz w:val="24"/>
              </w:rPr>
            </w:pPr>
            <w:r>
              <w:rPr>
                <w:spacing w:val="-5"/>
                <w:sz w:val="24"/>
              </w:rPr>
              <w:t>NPK</w:t>
            </w:r>
          </w:p>
        </w:tc>
        <w:tc>
          <w:tcPr>
            <w:tcW w:w="886" w:type="dxa"/>
          </w:tcPr>
          <w:p>
            <w:pPr>
              <w:pStyle w:val="TableParagraph"/>
              <w:ind w:left="9"/>
              <w:rPr>
                <w:sz w:val="24"/>
              </w:rPr>
            </w:pPr>
            <w:r>
              <w:rPr>
                <w:spacing w:val="-4"/>
                <w:sz w:val="24"/>
              </w:rPr>
              <w:t>8.04</w:t>
            </w:r>
          </w:p>
        </w:tc>
        <w:tc>
          <w:tcPr>
            <w:tcW w:w="1237" w:type="dxa"/>
          </w:tcPr>
          <w:p>
            <w:pPr>
              <w:pStyle w:val="TableParagraph"/>
              <w:ind w:left="9" w:right="1"/>
              <w:rPr>
                <w:sz w:val="24"/>
              </w:rPr>
            </w:pPr>
            <w:r>
              <w:rPr>
                <w:spacing w:val="-4"/>
                <w:sz w:val="24"/>
              </w:rPr>
              <w:t>7.38</w:t>
            </w:r>
          </w:p>
        </w:tc>
        <w:tc>
          <w:tcPr>
            <w:tcW w:w="989" w:type="dxa"/>
          </w:tcPr>
          <w:p>
            <w:pPr>
              <w:pStyle w:val="TableParagraph"/>
              <w:ind w:left="10" w:right="5"/>
              <w:rPr>
                <w:sz w:val="24"/>
              </w:rPr>
            </w:pPr>
            <w:r>
              <w:rPr>
                <w:spacing w:val="-4"/>
                <w:sz w:val="24"/>
              </w:rPr>
              <w:t>0.48</w:t>
            </w:r>
          </w:p>
        </w:tc>
        <w:tc>
          <w:tcPr>
            <w:tcW w:w="1239" w:type="dxa"/>
          </w:tcPr>
          <w:p>
            <w:pPr>
              <w:pStyle w:val="TableParagraph"/>
              <w:ind w:left="5" w:right="1"/>
              <w:rPr>
                <w:sz w:val="24"/>
              </w:rPr>
            </w:pPr>
            <w:r>
              <w:rPr>
                <w:spacing w:val="-4"/>
                <w:sz w:val="24"/>
              </w:rPr>
              <w:t>0.36</w:t>
            </w:r>
          </w:p>
        </w:tc>
        <w:tc>
          <w:tcPr>
            <w:tcW w:w="935" w:type="dxa"/>
          </w:tcPr>
          <w:p>
            <w:pPr>
              <w:pStyle w:val="TableParagraph"/>
              <w:rPr>
                <w:sz w:val="24"/>
              </w:rPr>
            </w:pPr>
            <w:r>
              <w:rPr>
                <w:spacing w:val="-4"/>
                <w:sz w:val="24"/>
              </w:rPr>
              <w:t>0.90</w:t>
            </w:r>
          </w:p>
        </w:tc>
        <w:tc>
          <w:tcPr>
            <w:tcW w:w="1239" w:type="dxa"/>
          </w:tcPr>
          <w:p>
            <w:pPr>
              <w:pStyle w:val="TableParagraph"/>
              <w:ind w:left="5" w:right="4"/>
              <w:rPr>
                <w:sz w:val="24"/>
              </w:rPr>
            </w:pPr>
            <w:r>
              <w:rPr>
                <w:spacing w:val="-4"/>
                <w:sz w:val="24"/>
              </w:rPr>
              <w:t>0.84</w:t>
            </w:r>
          </w:p>
        </w:tc>
      </w:tr>
      <w:tr>
        <w:trPr>
          <w:trHeight w:val="434" w:hRule="atLeast"/>
        </w:trPr>
        <w:tc>
          <w:tcPr>
            <w:tcW w:w="1183" w:type="dxa"/>
          </w:tcPr>
          <w:p>
            <w:pPr>
              <w:pStyle w:val="TableParagraph"/>
              <w:spacing w:line="240" w:lineRule="auto"/>
              <w:jc w:val="left"/>
              <w:rPr>
                <w:sz w:val="22"/>
              </w:rPr>
            </w:pPr>
          </w:p>
        </w:tc>
        <w:tc>
          <w:tcPr>
            <w:tcW w:w="1515" w:type="dxa"/>
          </w:tcPr>
          <w:p>
            <w:pPr>
              <w:pStyle w:val="TableParagraph"/>
              <w:spacing w:line="240" w:lineRule="auto"/>
              <w:jc w:val="left"/>
              <w:rPr>
                <w:sz w:val="22"/>
              </w:rPr>
            </w:pPr>
          </w:p>
        </w:tc>
        <w:tc>
          <w:tcPr>
            <w:tcW w:w="886" w:type="dxa"/>
          </w:tcPr>
          <w:p>
            <w:pPr>
              <w:pStyle w:val="TableParagraph"/>
              <w:spacing w:line="240" w:lineRule="auto"/>
              <w:jc w:val="left"/>
              <w:rPr>
                <w:sz w:val="22"/>
              </w:rPr>
            </w:pPr>
          </w:p>
        </w:tc>
        <w:tc>
          <w:tcPr>
            <w:tcW w:w="1237" w:type="dxa"/>
          </w:tcPr>
          <w:p>
            <w:pPr>
              <w:pStyle w:val="TableParagraph"/>
              <w:ind w:left="9" w:right="1"/>
              <w:rPr>
                <w:sz w:val="24"/>
              </w:rPr>
            </w:pPr>
            <w:r>
              <w:rPr>
                <w:spacing w:val="-4"/>
                <w:sz w:val="24"/>
              </w:rPr>
              <w:t>7.25</w:t>
            </w:r>
          </w:p>
        </w:tc>
        <w:tc>
          <w:tcPr>
            <w:tcW w:w="989" w:type="dxa"/>
          </w:tcPr>
          <w:p>
            <w:pPr>
              <w:pStyle w:val="TableParagraph"/>
              <w:spacing w:line="240" w:lineRule="auto"/>
              <w:jc w:val="left"/>
              <w:rPr>
                <w:sz w:val="22"/>
              </w:rPr>
            </w:pPr>
          </w:p>
        </w:tc>
        <w:tc>
          <w:tcPr>
            <w:tcW w:w="1239" w:type="dxa"/>
          </w:tcPr>
          <w:p>
            <w:pPr>
              <w:pStyle w:val="TableParagraph"/>
              <w:ind w:left="5" w:right="1"/>
              <w:rPr>
                <w:sz w:val="24"/>
              </w:rPr>
            </w:pPr>
            <w:r>
              <w:rPr>
                <w:spacing w:val="-4"/>
                <w:sz w:val="24"/>
              </w:rPr>
              <w:t>0.38</w:t>
            </w:r>
          </w:p>
        </w:tc>
        <w:tc>
          <w:tcPr>
            <w:tcW w:w="935" w:type="dxa"/>
          </w:tcPr>
          <w:p>
            <w:pPr>
              <w:pStyle w:val="TableParagraph"/>
              <w:spacing w:line="240" w:lineRule="auto"/>
              <w:jc w:val="left"/>
              <w:rPr>
                <w:sz w:val="22"/>
              </w:rPr>
            </w:pPr>
          </w:p>
        </w:tc>
        <w:tc>
          <w:tcPr>
            <w:tcW w:w="1239" w:type="dxa"/>
          </w:tcPr>
          <w:p>
            <w:pPr>
              <w:pStyle w:val="TableParagraph"/>
              <w:ind w:left="5" w:right="4"/>
              <w:rPr>
                <w:sz w:val="24"/>
              </w:rPr>
            </w:pPr>
            <w:r>
              <w:rPr>
                <w:spacing w:val="-4"/>
                <w:sz w:val="24"/>
              </w:rPr>
              <w:t>0.84</w:t>
            </w:r>
          </w:p>
        </w:tc>
      </w:tr>
      <w:tr>
        <w:trPr>
          <w:trHeight w:val="436" w:hRule="atLeast"/>
        </w:trPr>
        <w:tc>
          <w:tcPr>
            <w:tcW w:w="1183" w:type="dxa"/>
          </w:tcPr>
          <w:p>
            <w:pPr>
              <w:pStyle w:val="TableParagraph"/>
              <w:spacing w:line="272" w:lineRule="exact"/>
              <w:ind w:left="11" w:right="3"/>
              <w:rPr>
                <w:sz w:val="16"/>
              </w:rPr>
            </w:pPr>
            <w:r>
              <w:rPr>
                <w:spacing w:val="-5"/>
                <w:position w:val="2"/>
                <w:sz w:val="24"/>
              </w:rPr>
              <w:t>T</w:t>
            </w:r>
            <w:r>
              <w:rPr>
                <w:spacing w:val="-5"/>
                <w:sz w:val="16"/>
              </w:rPr>
              <w:t>4</w:t>
            </w:r>
          </w:p>
        </w:tc>
        <w:tc>
          <w:tcPr>
            <w:tcW w:w="1515" w:type="dxa"/>
          </w:tcPr>
          <w:p>
            <w:pPr>
              <w:pStyle w:val="TableParagraph"/>
              <w:spacing w:line="270" w:lineRule="exact"/>
              <w:ind w:left="107"/>
              <w:jc w:val="left"/>
              <w:rPr>
                <w:sz w:val="24"/>
              </w:rPr>
            </w:pPr>
            <w:r>
              <w:rPr>
                <w:spacing w:val="-4"/>
                <w:sz w:val="24"/>
              </w:rPr>
              <w:t>NPKo</w:t>
            </w:r>
          </w:p>
        </w:tc>
        <w:tc>
          <w:tcPr>
            <w:tcW w:w="886" w:type="dxa"/>
          </w:tcPr>
          <w:p>
            <w:pPr>
              <w:pStyle w:val="TableParagraph"/>
              <w:spacing w:line="270" w:lineRule="exact"/>
              <w:ind w:left="9"/>
              <w:rPr>
                <w:sz w:val="24"/>
              </w:rPr>
            </w:pPr>
            <w:r>
              <w:rPr>
                <w:spacing w:val="-4"/>
                <w:sz w:val="24"/>
              </w:rPr>
              <w:t>8.01</w:t>
            </w:r>
          </w:p>
        </w:tc>
        <w:tc>
          <w:tcPr>
            <w:tcW w:w="1237" w:type="dxa"/>
          </w:tcPr>
          <w:p>
            <w:pPr>
              <w:pStyle w:val="TableParagraph"/>
              <w:spacing w:line="270" w:lineRule="exact"/>
              <w:ind w:left="9" w:right="1"/>
              <w:rPr>
                <w:sz w:val="24"/>
              </w:rPr>
            </w:pPr>
            <w:r>
              <w:rPr>
                <w:spacing w:val="-4"/>
                <w:sz w:val="24"/>
              </w:rPr>
              <w:t>7.40</w:t>
            </w:r>
          </w:p>
        </w:tc>
        <w:tc>
          <w:tcPr>
            <w:tcW w:w="989" w:type="dxa"/>
          </w:tcPr>
          <w:p>
            <w:pPr>
              <w:pStyle w:val="TableParagraph"/>
              <w:spacing w:line="270" w:lineRule="exact"/>
              <w:ind w:left="10" w:right="5"/>
              <w:rPr>
                <w:sz w:val="24"/>
              </w:rPr>
            </w:pPr>
            <w:r>
              <w:rPr>
                <w:spacing w:val="-4"/>
                <w:sz w:val="24"/>
              </w:rPr>
              <w:t>0.52</w:t>
            </w:r>
          </w:p>
        </w:tc>
        <w:tc>
          <w:tcPr>
            <w:tcW w:w="1239" w:type="dxa"/>
          </w:tcPr>
          <w:p>
            <w:pPr>
              <w:pStyle w:val="TableParagraph"/>
              <w:spacing w:line="270" w:lineRule="exact"/>
              <w:ind w:left="5" w:right="1"/>
              <w:rPr>
                <w:sz w:val="24"/>
              </w:rPr>
            </w:pPr>
            <w:r>
              <w:rPr>
                <w:spacing w:val="-4"/>
                <w:sz w:val="24"/>
              </w:rPr>
              <w:t>0.32</w:t>
            </w:r>
          </w:p>
        </w:tc>
        <w:tc>
          <w:tcPr>
            <w:tcW w:w="935" w:type="dxa"/>
          </w:tcPr>
          <w:p>
            <w:pPr>
              <w:pStyle w:val="TableParagraph"/>
              <w:spacing w:line="270" w:lineRule="exact"/>
              <w:rPr>
                <w:sz w:val="24"/>
              </w:rPr>
            </w:pPr>
            <w:r>
              <w:rPr>
                <w:spacing w:val="-4"/>
                <w:sz w:val="24"/>
              </w:rPr>
              <w:t>0.91</w:t>
            </w:r>
          </w:p>
        </w:tc>
        <w:tc>
          <w:tcPr>
            <w:tcW w:w="1239" w:type="dxa"/>
          </w:tcPr>
          <w:p>
            <w:pPr>
              <w:pStyle w:val="TableParagraph"/>
              <w:spacing w:line="270" w:lineRule="exact"/>
              <w:ind w:left="5" w:right="4"/>
              <w:rPr>
                <w:sz w:val="24"/>
              </w:rPr>
            </w:pPr>
            <w:r>
              <w:rPr>
                <w:spacing w:val="-4"/>
                <w:sz w:val="24"/>
              </w:rPr>
              <w:t>0.88</w:t>
            </w:r>
          </w:p>
        </w:tc>
      </w:tr>
      <w:tr>
        <w:trPr>
          <w:trHeight w:val="436" w:hRule="atLeast"/>
        </w:trPr>
        <w:tc>
          <w:tcPr>
            <w:tcW w:w="1183" w:type="dxa"/>
          </w:tcPr>
          <w:p>
            <w:pPr>
              <w:pStyle w:val="TableParagraph"/>
              <w:spacing w:line="270" w:lineRule="exact"/>
              <w:ind w:left="11" w:right="3"/>
              <w:rPr>
                <w:sz w:val="16"/>
              </w:rPr>
            </w:pPr>
            <w:r>
              <w:rPr>
                <w:spacing w:val="-5"/>
                <w:position w:val="2"/>
                <w:sz w:val="24"/>
              </w:rPr>
              <w:t>T</w:t>
            </w:r>
            <w:r>
              <w:rPr>
                <w:spacing w:val="-5"/>
                <w:sz w:val="16"/>
              </w:rPr>
              <w:t>5</w:t>
            </w:r>
          </w:p>
        </w:tc>
        <w:tc>
          <w:tcPr>
            <w:tcW w:w="1515" w:type="dxa"/>
          </w:tcPr>
          <w:p>
            <w:pPr>
              <w:pStyle w:val="TableParagraph"/>
              <w:ind w:left="107"/>
              <w:jc w:val="left"/>
              <w:rPr>
                <w:sz w:val="24"/>
              </w:rPr>
            </w:pPr>
            <w:r>
              <w:rPr>
                <w:spacing w:val="-2"/>
                <w:sz w:val="24"/>
              </w:rPr>
              <w:t>NPK+FYM</w:t>
            </w:r>
          </w:p>
        </w:tc>
        <w:tc>
          <w:tcPr>
            <w:tcW w:w="886" w:type="dxa"/>
          </w:tcPr>
          <w:p>
            <w:pPr>
              <w:pStyle w:val="TableParagraph"/>
              <w:ind w:left="9"/>
              <w:rPr>
                <w:sz w:val="24"/>
              </w:rPr>
            </w:pPr>
            <w:r>
              <w:rPr>
                <w:spacing w:val="-4"/>
                <w:sz w:val="24"/>
              </w:rPr>
              <w:t>8.04</w:t>
            </w:r>
          </w:p>
        </w:tc>
        <w:tc>
          <w:tcPr>
            <w:tcW w:w="1237" w:type="dxa"/>
          </w:tcPr>
          <w:p>
            <w:pPr>
              <w:pStyle w:val="TableParagraph"/>
              <w:ind w:left="9" w:right="1"/>
              <w:rPr>
                <w:sz w:val="24"/>
              </w:rPr>
            </w:pPr>
            <w:r>
              <w:rPr>
                <w:spacing w:val="-4"/>
                <w:sz w:val="24"/>
              </w:rPr>
              <w:t>7.35</w:t>
            </w:r>
          </w:p>
        </w:tc>
        <w:tc>
          <w:tcPr>
            <w:tcW w:w="989" w:type="dxa"/>
          </w:tcPr>
          <w:p>
            <w:pPr>
              <w:pStyle w:val="TableParagraph"/>
              <w:ind w:left="10" w:right="5"/>
              <w:rPr>
                <w:sz w:val="24"/>
              </w:rPr>
            </w:pPr>
            <w:r>
              <w:rPr>
                <w:spacing w:val="-4"/>
                <w:sz w:val="24"/>
              </w:rPr>
              <w:t>0.56</w:t>
            </w:r>
          </w:p>
        </w:tc>
        <w:tc>
          <w:tcPr>
            <w:tcW w:w="1239" w:type="dxa"/>
          </w:tcPr>
          <w:p>
            <w:pPr>
              <w:pStyle w:val="TableParagraph"/>
              <w:ind w:left="5" w:right="1"/>
              <w:rPr>
                <w:sz w:val="24"/>
              </w:rPr>
            </w:pPr>
            <w:r>
              <w:rPr>
                <w:spacing w:val="-4"/>
                <w:sz w:val="24"/>
              </w:rPr>
              <w:t>0.30</w:t>
            </w:r>
          </w:p>
        </w:tc>
        <w:tc>
          <w:tcPr>
            <w:tcW w:w="935" w:type="dxa"/>
          </w:tcPr>
          <w:p>
            <w:pPr>
              <w:pStyle w:val="TableParagraph"/>
              <w:rPr>
                <w:sz w:val="24"/>
              </w:rPr>
            </w:pPr>
            <w:r>
              <w:rPr>
                <w:spacing w:val="-4"/>
                <w:sz w:val="24"/>
              </w:rPr>
              <w:t>1.28</w:t>
            </w:r>
          </w:p>
        </w:tc>
        <w:tc>
          <w:tcPr>
            <w:tcW w:w="1239" w:type="dxa"/>
          </w:tcPr>
          <w:p>
            <w:pPr>
              <w:pStyle w:val="TableParagraph"/>
              <w:ind w:left="5" w:right="4"/>
              <w:rPr>
                <w:sz w:val="24"/>
              </w:rPr>
            </w:pPr>
            <w:r>
              <w:rPr>
                <w:spacing w:val="-4"/>
                <w:sz w:val="24"/>
              </w:rPr>
              <w:t>1.02</w:t>
            </w:r>
          </w:p>
        </w:tc>
      </w:tr>
      <w:tr>
        <w:trPr>
          <w:trHeight w:val="551" w:hRule="atLeast"/>
        </w:trPr>
        <w:tc>
          <w:tcPr>
            <w:tcW w:w="1183" w:type="dxa"/>
          </w:tcPr>
          <w:p>
            <w:pPr>
              <w:pStyle w:val="TableParagraph"/>
              <w:spacing w:line="270" w:lineRule="exact"/>
              <w:ind w:left="11" w:right="3"/>
              <w:rPr>
                <w:sz w:val="16"/>
              </w:rPr>
            </w:pPr>
            <w:r>
              <w:rPr>
                <w:spacing w:val="-5"/>
                <w:position w:val="2"/>
                <w:sz w:val="24"/>
              </w:rPr>
              <w:t>T</w:t>
            </w:r>
            <w:r>
              <w:rPr>
                <w:spacing w:val="-5"/>
                <w:sz w:val="16"/>
              </w:rPr>
              <w:t>6</w:t>
            </w:r>
          </w:p>
        </w:tc>
        <w:tc>
          <w:tcPr>
            <w:tcW w:w="1515"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+FYM+BGA</w:t>
            </w:r>
          </w:p>
        </w:tc>
        <w:tc>
          <w:tcPr>
            <w:tcW w:w="886" w:type="dxa"/>
          </w:tcPr>
          <w:p>
            <w:pPr>
              <w:pStyle w:val="TableParagraph"/>
              <w:ind w:left="9"/>
              <w:rPr>
                <w:sz w:val="24"/>
              </w:rPr>
            </w:pPr>
            <w:r>
              <w:rPr>
                <w:spacing w:val="-4"/>
                <w:sz w:val="24"/>
              </w:rPr>
              <w:t>8.01</w:t>
            </w:r>
          </w:p>
        </w:tc>
        <w:tc>
          <w:tcPr>
            <w:tcW w:w="1237" w:type="dxa"/>
          </w:tcPr>
          <w:p>
            <w:pPr>
              <w:pStyle w:val="TableParagraph"/>
              <w:ind w:left="9" w:right="1"/>
              <w:rPr>
                <w:sz w:val="24"/>
              </w:rPr>
            </w:pPr>
            <w:r>
              <w:rPr>
                <w:spacing w:val="-4"/>
                <w:sz w:val="24"/>
              </w:rPr>
              <w:t>7.53</w:t>
            </w:r>
          </w:p>
        </w:tc>
        <w:tc>
          <w:tcPr>
            <w:tcW w:w="989" w:type="dxa"/>
          </w:tcPr>
          <w:p>
            <w:pPr>
              <w:pStyle w:val="TableParagraph"/>
              <w:ind w:left="10" w:right="5"/>
              <w:rPr>
                <w:sz w:val="24"/>
              </w:rPr>
            </w:pPr>
            <w:r>
              <w:rPr>
                <w:spacing w:val="-4"/>
                <w:sz w:val="24"/>
              </w:rPr>
              <w:t>0.61</w:t>
            </w:r>
          </w:p>
        </w:tc>
        <w:tc>
          <w:tcPr>
            <w:tcW w:w="1239" w:type="dxa"/>
          </w:tcPr>
          <w:p>
            <w:pPr>
              <w:pStyle w:val="TableParagraph"/>
              <w:ind w:left="5" w:right="1"/>
              <w:rPr>
                <w:sz w:val="24"/>
              </w:rPr>
            </w:pPr>
            <w:r>
              <w:rPr>
                <w:spacing w:val="-4"/>
                <w:sz w:val="24"/>
              </w:rPr>
              <w:t>0.36</w:t>
            </w:r>
          </w:p>
        </w:tc>
        <w:tc>
          <w:tcPr>
            <w:tcW w:w="935" w:type="dxa"/>
          </w:tcPr>
          <w:p>
            <w:pPr>
              <w:pStyle w:val="TableParagraph"/>
              <w:rPr>
                <w:sz w:val="24"/>
              </w:rPr>
            </w:pPr>
            <w:r>
              <w:rPr>
                <w:spacing w:val="-4"/>
                <w:sz w:val="24"/>
              </w:rPr>
              <w:t>1.38</w:t>
            </w:r>
          </w:p>
        </w:tc>
        <w:tc>
          <w:tcPr>
            <w:tcW w:w="1239" w:type="dxa"/>
          </w:tcPr>
          <w:p>
            <w:pPr>
              <w:pStyle w:val="TableParagraph"/>
              <w:ind w:left="5" w:right="4"/>
              <w:rPr>
                <w:sz w:val="24"/>
              </w:rPr>
            </w:pPr>
            <w:r>
              <w:rPr>
                <w:spacing w:val="-4"/>
                <w:sz w:val="24"/>
              </w:rPr>
              <w:t>1.08</w:t>
            </w:r>
          </w:p>
        </w:tc>
      </w:tr>
      <w:tr>
        <w:trPr>
          <w:trHeight w:val="551" w:hRule="atLeast"/>
        </w:trPr>
        <w:tc>
          <w:tcPr>
            <w:tcW w:w="1183" w:type="dxa"/>
          </w:tcPr>
          <w:p>
            <w:pPr>
              <w:pStyle w:val="TableParagraph"/>
              <w:spacing w:line="270" w:lineRule="exact"/>
              <w:ind w:left="11" w:right="3"/>
              <w:rPr>
                <w:sz w:val="16"/>
              </w:rPr>
            </w:pPr>
            <w:r>
              <w:rPr>
                <w:spacing w:val="-5"/>
                <w:position w:val="2"/>
                <w:sz w:val="24"/>
              </w:rPr>
              <w:t>T</w:t>
            </w:r>
            <w:r>
              <w:rPr>
                <w:spacing w:val="-5"/>
                <w:sz w:val="16"/>
              </w:rPr>
              <w:t>7</w:t>
            </w:r>
          </w:p>
        </w:tc>
        <w:tc>
          <w:tcPr>
            <w:tcW w:w="1515"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+FYM+GYP</w:t>
            </w:r>
          </w:p>
        </w:tc>
        <w:tc>
          <w:tcPr>
            <w:tcW w:w="886" w:type="dxa"/>
          </w:tcPr>
          <w:p>
            <w:pPr>
              <w:pStyle w:val="TableParagraph"/>
              <w:ind w:left="9"/>
              <w:rPr>
                <w:sz w:val="24"/>
              </w:rPr>
            </w:pPr>
            <w:r>
              <w:rPr>
                <w:spacing w:val="-4"/>
                <w:sz w:val="24"/>
              </w:rPr>
              <w:t>8.07</w:t>
            </w:r>
          </w:p>
        </w:tc>
        <w:tc>
          <w:tcPr>
            <w:tcW w:w="1237" w:type="dxa"/>
          </w:tcPr>
          <w:p>
            <w:pPr>
              <w:pStyle w:val="TableParagraph"/>
              <w:ind w:left="9" w:right="1"/>
              <w:rPr>
                <w:sz w:val="24"/>
              </w:rPr>
            </w:pPr>
            <w:r>
              <w:rPr>
                <w:spacing w:val="-4"/>
                <w:sz w:val="24"/>
              </w:rPr>
              <w:t>7.52</w:t>
            </w:r>
          </w:p>
        </w:tc>
        <w:tc>
          <w:tcPr>
            <w:tcW w:w="989" w:type="dxa"/>
          </w:tcPr>
          <w:p>
            <w:pPr>
              <w:pStyle w:val="TableParagraph"/>
              <w:ind w:left="10" w:right="5"/>
              <w:rPr>
                <w:sz w:val="24"/>
              </w:rPr>
            </w:pPr>
            <w:r>
              <w:rPr>
                <w:spacing w:val="-5"/>
                <w:sz w:val="24"/>
              </w:rPr>
              <w:t>0.6</w:t>
            </w:r>
          </w:p>
        </w:tc>
        <w:tc>
          <w:tcPr>
            <w:tcW w:w="1239" w:type="dxa"/>
          </w:tcPr>
          <w:p>
            <w:pPr>
              <w:pStyle w:val="TableParagraph"/>
              <w:ind w:left="5" w:right="1"/>
              <w:rPr>
                <w:sz w:val="24"/>
              </w:rPr>
            </w:pPr>
            <w:r>
              <w:rPr>
                <w:spacing w:val="-4"/>
                <w:sz w:val="24"/>
              </w:rPr>
              <w:t>0.38</w:t>
            </w:r>
          </w:p>
        </w:tc>
        <w:tc>
          <w:tcPr>
            <w:tcW w:w="935" w:type="dxa"/>
          </w:tcPr>
          <w:p>
            <w:pPr>
              <w:pStyle w:val="TableParagraph"/>
              <w:rPr>
                <w:sz w:val="24"/>
              </w:rPr>
            </w:pPr>
            <w:r>
              <w:rPr>
                <w:spacing w:val="-4"/>
                <w:sz w:val="24"/>
              </w:rPr>
              <w:t>1.21</w:t>
            </w:r>
          </w:p>
        </w:tc>
        <w:tc>
          <w:tcPr>
            <w:tcW w:w="1239" w:type="dxa"/>
          </w:tcPr>
          <w:p>
            <w:pPr>
              <w:pStyle w:val="TableParagraph"/>
              <w:ind w:left="5" w:right="4"/>
              <w:rPr>
                <w:sz w:val="24"/>
              </w:rPr>
            </w:pPr>
            <w:r>
              <w:rPr>
                <w:spacing w:val="-4"/>
                <w:sz w:val="24"/>
              </w:rPr>
              <w:t>1.08</w:t>
            </w:r>
          </w:p>
        </w:tc>
      </w:tr>
      <w:tr>
        <w:trPr>
          <w:trHeight w:val="554" w:hRule="atLeast"/>
        </w:trPr>
        <w:tc>
          <w:tcPr>
            <w:tcW w:w="1183" w:type="dxa"/>
          </w:tcPr>
          <w:p>
            <w:pPr>
              <w:pStyle w:val="TableParagraph"/>
              <w:spacing w:line="272" w:lineRule="exact"/>
              <w:ind w:left="11" w:right="3"/>
              <w:rPr>
                <w:sz w:val="16"/>
              </w:rPr>
            </w:pPr>
            <w:r>
              <w:rPr>
                <w:spacing w:val="-5"/>
                <w:position w:val="2"/>
                <w:sz w:val="24"/>
              </w:rPr>
              <w:t>T</w:t>
            </w:r>
            <w:r>
              <w:rPr>
                <w:spacing w:val="-5"/>
                <w:sz w:val="16"/>
              </w:rPr>
              <w:t>8</w:t>
            </w:r>
          </w:p>
        </w:tc>
        <w:tc>
          <w:tcPr>
            <w:tcW w:w="1515" w:type="dxa"/>
          </w:tcPr>
          <w:p>
            <w:pPr>
              <w:pStyle w:val="TableParagraph"/>
              <w:spacing w:line="270" w:lineRule="exact"/>
              <w:ind w:left="107"/>
              <w:jc w:val="left"/>
              <w:rPr>
                <w:sz w:val="24"/>
              </w:rPr>
            </w:pPr>
            <w:r>
              <w:rPr>
                <w:spacing w:val="-5"/>
                <w:sz w:val="24"/>
              </w:rPr>
              <w:t>NPK</w:t>
            </w:r>
          </w:p>
          <w:p>
            <w:pPr>
              <w:pStyle w:val="TableParagraph"/>
              <w:spacing w:line="264" w:lineRule="exact"/>
              <w:ind w:left="107"/>
              <w:jc w:val="left"/>
              <w:rPr>
                <w:sz w:val="16"/>
              </w:rPr>
            </w:pPr>
            <w:r>
              <w:rPr>
                <w:spacing w:val="-2"/>
                <w:position w:val="2"/>
                <w:sz w:val="24"/>
              </w:rPr>
              <w:t>+ZnSO</w:t>
            </w:r>
            <w:r>
              <w:rPr>
                <w:spacing w:val="-2"/>
                <w:sz w:val="16"/>
              </w:rPr>
              <w:t>4</w:t>
            </w:r>
          </w:p>
        </w:tc>
        <w:tc>
          <w:tcPr>
            <w:tcW w:w="886" w:type="dxa"/>
          </w:tcPr>
          <w:p>
            <w:pPr>
              <w:pStyle w:val="TableParagraph"/>
              <w:spacing w:line="271" w:lineRule="exact"/>
              <w:ind w:left="9"/>
              <w:rPr>
                <w:sz w:val="24"/>
              </w:rPr>
            </w:pPr>
            <w:r>
              <w:rPr>
                <w:spacing w:val="-4"/>
                <w:sz w:val="24"/>
              </w:rPr>
              <w:t>8.02</w:t>
            </w:r>
          </w:p>
        </w:tc>
        <w:tc>
          <w:tcPr>
            <w:tcW w:w="1237" w:type="dxa"/>
          </w:tcPr>
          <w:p>
            <w:pPr>
              <w:pStyle w:val="TableParagraph"/>
              <w:spacing w:line="271" w:lineRule="exact"/>
              <w:ind w:left="9" w:right="1"/>
              <w:rPr>
                <w:sz w:val="24"/>
              </w:rPr>
            </w:pPr>
            <w:r>
              <w:rPr>
                <w:spacing w:val="-4"/>
                <w:sz w:val="24"/>
              </w:rPr>
              <w:t>7.65</w:t>
            </w:r>
          </w:p>
        </w:tc>
        <w:tc>
          <w:tcPr>
            <w:tcW w:w="989" w:type="dxa"/>
          </w:tcPr>
          <w:p>
            <w:pPr>
              <w:pStyle w:val="TableParagraph"/>
              <w:spacing w:line="271" w:lineRule="exact"/>
              <w:ind w:left="10" w:right="5"/>
              <w:rPr>
                <w:sz w:val="24"/>
              </w:rPr>
            </w:pPr>
            <w:r>
              <w:rPr>
                <w:spacing w:val="-4"/>
                <w:sz w:val="24"/>
              </w:rPr>
              <w:t>0.51</w:t>
            </w:r>
          </w:p>
        </w:tc>
        <w:tc>
          <w:tcPr>
            <w:tcW w:w="1239" w:type="dxa"/>
          </w:tcPr>
          <w:p>
            <w:pPr>
              <w:pStyle w:val="TableParagraph"/>
              <w:spacing w:line="271" w:lineRule="exact"/>
              <w:ind w:left="5" w:right="1"/>
              <w:rPr>
                <w:sz w:val="24"/>
              </w:rPr>
            </w:pPr>
            <w:r>
              <w:rPr>
                <w:spacing w:val="-4"/>
                <w:sz w:val="24"/>
              </w:rPr>
              <w:t>0.34</w:t>
            </w:r>
          </w:p>
        </w:tc>
        <w:tc>
          <w:tcPr>
            <w:tcW w:w="935" w:type="dxa"/>
          </w:tcPr>
          <w:p>
            <w:pPr>
              <w:pStyle w:val="TableParagraph"/>
              <w:spacing w:line="271" w:lineRule="exact"/>
              <w:rPr>
                <w:sz w:val="24"/>
              </w:rPr>
            </w:pPr>
            <w:r>
              <w:rPr>
                <w:spacing w:val="-4"/>
                <w:sz w:val="24"/>
              </w:rPr>
              <w:t>0.95</w:t>
            </w:r>
          </w:p>
        </w:tc>
        <w:tc>
          <w:tcPr>
            <w:tcW w:w="1239" w:type="dxa"/>
          </w:tcPr>
          <w:p>
            <w:pPr>
              <w:pStyle w:val="TableParagraph"/>
              <w:spacing w:line="271" w:lineRule="exact"/>
              <w:ind w:left="5" w:right="4"/>
              <w:rPr>
                <w:sz w:val="24"/>
              </w:rPr>
            </w:pPr>
            <w:r>
              <w:rPr>
                <w:spacing w:val="-4"/>
                <w:sz w:val="24"/>
              </w:rPr>
              <w:t>0.96</w:t>
            </w:r>
          </w:p>
        </w:tc>
      </w:tr>
      <w:tr>
        <w:trPr>
          <w:trHeight w:val="551" w:hRule="atLeast"/>
        </w:trPr>
        <w:tc>
          <w:tcPr>
            <w:tcW w:w="1183" w:type="dxa"/>
          </w:tcPr>
          <w:p>
            <w:pPr>
              <w:pStyle w:val="TableParagraph"/>
              <w:spacing w:line="270" w:lineRule="exact"/>
              <w:ind w:left="11" w:right="3"/>
              <w:rPr>
                <w:sz w:val="16"/>
              </w:rPr>
            </w:pPr>
            <w:r>
              <w:rPr>
                <w:spacing w:val="-5"/>
                <w:position w:val="2"/>
                <w:sz w:val="24"/>
              </w:rPr>
              <w:t>T</w:t>
            </w:r>
            <w:r>
              <w:rPr>
                <w:spacing w:val="-5"/>
                <w:sz w:val="16"/>
              </w:rPr>
              <w:t>9</w:t>
            </w:r>
          </w:p>
        </w:tc>
        <w:tc>
          <w:tcPr>
            <w:tcW w:w="1515"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+Herbicide</w:t>
            </w:r>
          </w:p>
        </w:tc>
        <w:tc>
          <w:tcPr>
            <w:tcW w:w="886" w:type="dxa"/>
          </w:tcPr>
          <w:p>
            <w:pPr>
              <w:pStyle w:val="TableParagraph"/>
              <w:ind w:left="9"/>
              <w:rPr>
                <w:sz w:val="24"/>
              </w:rPr>
            </w:pPr>
            <w:r>
              <w:rPr>
                <w:spacing w:val="-4"/>
                <w:sz w:val="24"/>
              </w:rPr>
              <w:t>8.06</w:t>
            </w:r>
          </w:p>
        </w:tc>
        <w:tc>
          <w:tcPr>
            <w:tcW w:w="1237" w:type="dxa"/>
          </w:tcPr>
          <w:p>
            <w:pPr>
              <w:pStyle w:val="TableParagraph"/>
              <w:ind w:left="9" w:right="1"/>
              <w:rPr>
                <w:sz w:val="24"/>
              </w:rPr>
            </w:pPr>
            <w:r>
              <w:rPr>
                <w:spacing w:val="-4"/>
                <w:sz w:val="24"/>
              </w:rPr>
              <w:t>7.51</w:t>
            </w:r>
          </w:p>
        </w:tc>
        <w:tc>
          <w:tcPr>
            <w:tcW w:w="989" w:type="dxa"/>
          </w:tcPr>
          <w:p>
            <w:pPr>
              <w:pStyle w:val="TableParagraph"/>
              <w:ind w:left="10" w:right="5"/>
              <w:rPr>
                <w:sz w:val="24"/>
              </w:rPr>
            </w:pPr>
            <w:r>
              <w:rPr>
                <w:spacing w:val="-4"/>
                <w:sz w:val="24"/>
              </w:rPr>
              <w:t>0.48</w:t>
            </w:r>
          </w:p>
        </w:tc>
        <w:tc>
          <w:tcPr>
            <w:tcW w:w="1239" w:type="dxa"/>
          </w:tcPr>
          <w:p>
            <w:pPr>
              <w:pStyle w:val="TableParagraph"/>
              <w:ind w:left="5" w:right="1"/>
              <w:rPr>
                <w:sz w:val="24"/>
              </w:rPr>
            </w:pPr>
            <w:r>
              <w:rPr>
                <w:spacing w:val="-4"/>
                <w:sz w:val="24"/>
              </w:rPr>
              <w:t>0.35</w:t>
            </w:r>
          </w:p>
        </w:tc>
        <w:tc>
          <w:tcPr>
            <w:tcW w:w="935" w:type="dxa"/>
          </w:tcPr>
          <w:p>
            <w:pPr>
              <w:pStyle w:val="TableParagraph"/>
              <w:rPr>
                <w:sz w:val="24"/>
              </w:rPr>
            </w:pPr>
            <w:r>
              <w:rPr>
                <w:spacing w:val="-4"/>
                <w:sz w:val="24"/>
              </w:rPr>
              <w:t>0.92</w:t>
            </w:r>
          </w:p>
        </w:tc>
        <w:tc>
          <w:tcPr>
            <w:tcW w:w="1239" w:type="dxa"/>
          </w:tcPr>
          <w:p>
            <w:pPr>
              <w:pStyle w:val="TableParagraph"/>
              <w:ind w:left="5" w:right="4"/>
              <w:rPr>
                <w:sz w:val="24"/>
              </w:rPr>
            </w:pPr>
            <w:r>
              <w:rPr>
                <w:spacing w:val="-4"/>
                <w:sz w:val="24"/>
              </w:rPr>
              <w:t>0.82</w:t>
            </w:r>
          </w:p>
        </w:tc>
      </w:tr>
      <w:tr>
        <w:trPr>
          <w:trHeight w:val="434" w:hRule="atLeast"/>
        </w:trPr>
        <w:tc>
          <w:tcPr>
            <w:tcW w:w="1183" w:type="dxa"/>
          </w:tcPr>
          <w:p>
            <w:pPr>
              <w:pStyle w:val="TableParagraph"/>
              <w:spacing w:line="270" w:lineRule="exact"/>
              <w:ind w:left="11" w:right="2"/>
              <w:rPr>
                <w:sz w:val="16"/>
              </w:rPr>
            </w:pPr>
            <w:r>
              <w:rPr>
                <w:spacing w:val="-5"/>
                <w:position w:val="2"/>
                <w:sz w:val="24"/>
              </w:rPr>
              <w:t>T</w:t>
            </w:r>
            <w:r>
              <w:rPr>
                <w:spacing w:val="-5"/>
                <w:sz w:val="16"/>
              </w:rPr>
              <w:t>10</w:t>
            </w:r>
          </w:p>
        </w:tc>
        <w:tc>
          <w:tcPr>
            <w:tcW w:w="1515" w:type="dxa"/>
          </w:tcPr>
          <w:p>
            <w:pPr>
              <w:pStyle w:val="TableParagraph"/>
              <w:ind w:left="107"/>
              <w:jc w:val="left"/>
              <w:rPr>
                <w:sz w:val="24"/>
              </w:rPr>
            </w:pPr>
            <w:r>
              <w:rPr>
                <w:sz w:val="24"/>
              </w:rPr>
              <w:t>NPK +</w:t>
            </w:r>
            <w:r>
              <w:rPr>
                <w:spacing w:val="-1"/>
                <w:sz w:val="24"/>
              </w:rPr>
              <w:t> </w:t>
            </w:r>
            <w:r>
              <w:rPr>
                <w:spacing w:val="-5"/>
                <w:sz w:val="24"/>
              </w:rPr>
              <w:t>GYP</w:t>
            </w:r>
          </w:p>
        </w:tc>
        <w:tc>
          <w:tcPr>
            <w:tcW w:w="886" w:type="dxa"/>
          </w:tcPr>
          <w:p>
            <w:pPr>
              <w:pStyle w:val="TableParagraph"/>
              <w:ind w:left="9"/>
              <w:rPr>
                <w:sz w:val="24"/>
              </w:rPr>
            </w:pPr>
            <w:r>
              <w:rPr>
                <w:spacing w:val="-4"/>
                <w:sz w:val="24"/>
              </w:rPr>
              <w:t>7.95</w:t>
            </w:r>
          </w:p>
        </w:tc>
        <w:tc>
          <w:tcPr>
            <w:tcW w:w="1237" w:type="dxa"/>
          </w:tcPr>
          <w:p>
            <w:pPr>
              <w:pStyle w:val="TableParagraph"/>
              <w:ind w:left="9" w:right="1"/>
              <w:rPr>
                <w:sz w:val="24"/>
              </w:rPr>
            </w:pPr>
            <w:r>
              <w:rPr>
                <w:spacing w:val="-4"/>
                <w:sz w:val="24"/>
              </w:rPr>
              <w:t>7.55</w:t>
            </w:r>
          </w:p>
        </w:tc>
        <w:tc>
          <w:tcPr>
            <w:tcW w:w="989" w:type="dxa"/>
          </w:tcPr>
          <w:p>
            <w:pPr>
              <w:pStyle w:val="TableParagraph"/>
              <w:ind w:left="10" w:right="5"/>
              <w:rPr>
                <w:sz w:val="24"/>
              </w:rPr>
            </w:pPr>
            <w:r>
              <w:rPr>
                <w:spacing w:val="-4"/>
                <w:sz w:val="24"/>
              </w:rPr>
              <w:t>0.48</w:t>
            </w:r>
          </w:p>
        </w:tc>
        <w:tc>
          <w:tcPr>
            <w:tcW w:w="1239" w:type="dxa"/>
          </w:tcPr>
          <w:p>
            <w:pPr>
              <w:pStyle w:val="TableParagraph"/>
              <w:ind w:left="5" w:right="1"/>
              <w:rPr>
                <w:sz w:val="24"/>
              </w:rPr>
            </w:pPr>
            <w:r>
              <w:rPr>
                <w:spacing w:val="-4"/>
                <w:sz w:val="24"/>
              </w:rPr>
              <w:t>0.30</w:t>
            </w:r>
          </w:p>
        </w:tc>
        <w:tc>
          <w:tcPr>
            <w:tcW w:w="935" w:type="dxa"/>
          </w:tcPr>
          <w:p>
            <w:pPr>
              <w:pStyle w:val="TableParagraph"/>
              <w:rPr>
                <w:sz w:val="24"/>
              </w:rPr>
            </w:pPr>
            <w:r>
              <w:rPr>
                <w:spacing w:val="-4"/>
                <w:sz w:val="24"/>
              </w:rPr>
              <w:t>1.06</w:t>
            </w:r>
          </w:p>
        </w:tc>
        <w:tc>
          <w:tcPr>
            <w:tcW w:w="1239" w:type="dxa"/>
          </w:tcPr>
          <w:p>
            <w:pPr>
              <w:pStyle w:val="TableParagraph"/>
              <w:ind w:left="5" w:right="4"/>
              <w:rPr>
                <w:sz w:val="24"/>
              </w:rPr>
            </w:pPr>
            <w:r>
              <w:rPr>
                <w:spacing w:val="-4"/>
                <w:sz w:val="24"/>
              </w:rPr>
              <w:t>0.95</w:t>
            </w:r>
          </w:p>
        </w:tc>
      </w:tr>
      <w:tr>
        <w:trPr>
          <w:trHeight w:val="436" w:hRule="atLeast"/>
        </w:trPr>
        <w:tc>
          <w:tcPr>
            <w:tcW w:w="1183" w:type="dxa"/>
          </w:tcPr>
          <w:p>
            <w:pPr>
              <w:pStyle w:val="TableParagraph"/>
              <w:spacing w:line="272" w:lineRule="exact"/>
              <w:ind w:left="11" w:right="2"/>
              <w:rPr>
                <w:sz w:val="16"/>
              </w:rPr>
            </w:pPr>
            <w:r>
              <w:rPr>
                <w:spacing w:val="-5"/>
                <w:position w:val="2"/>
                <w:sz w:val="24"/>
              </w:rPr>
              <w:t>T</w:t>
            </w:r>
            <w:r>
              <w:rPr>
                <w:spacing w:val="-5"/>
                <w:sz w:val="16"/>
              </w:rPr>
              <w:t>11</w:t>
            </w:r>
          </w:p>
        </w:tc>
        <w:tc>
          <w:tcPr>
            <w:tcW w:w="1515" w:type="dxa"/>
          </w:tcPr>
          <w:p>
            <w:pPr>
              <w:pStyle w:val="TableParagraph"/>
              <w:spacing w:line="270" w:lineRule="exact"/>
              <w:ind w:left="107"/>
              <w:jc w:val="left"/>
              <w:rPr>
                <w:sz w:val="24"/>
              </w:rPr>
            </w:pPr>
            <w:r>
              <w:rPr>
                <w:sz w:val="24"/>
              </w:rPr>
              <w:t>NPK</w:t>
            </w:r>
            <w:r>
              <w:rPr>
                <w:spacing w:val="-2"/>
                <w:sz w:val="24"/>
              </w:rPr>
              <w:t> </w:t>
            </w:r>
            <w:r>
              <w:rPr>
                <w:sz w:val="24"/>
              </w:rPr>
              <w:t>-</w:t>
            </w:r>
            <w:r>
              <w:rPr>
                <w:spacing w:val="-5"/>
                <w:sz w:val="24"/>
              </w:rPr>
              <w:t>75%</w:t>
            </w:r>
          </w:p>
        </w:tc>
        <w:tc>
          <w:tcPr>
            <w:tcW w:w="886" w:type="dxa"/>
          </w:tcPr>
          <w:p>
            <w:pPr>
              <w:pStyle w:val="TableParagraph"/>
              <w:spacing w:line="270" w:lineRule="exact"/>
              <w:ind w:left="9"/>
              <w:rPr>
                <w:sz w:val="24"/>
              </w:rPr>
            </w:pPr>
            <w:r>
              <w:rPr>
                <w:spacing w:val="-4"/>
                <w:sz w:val="24"/>
              </w:rPr>
              <w:t>8.07</w:t>
            </w:r>
          </w:p>
        </w:tc>
        <w:tc>
          <w:tcPr>
            <w:tcW w:w="1237" w:type="dxa"/>
          </w:tcPr>
          <w:p>
            <w:pPr>
              <w:pStyle w:val="TableParagraph"/>
              <w:spacing w:line="270" w:lineRule="exact"/>
              <w:ind w:left="9" w:right="1"/>
              <w:rPr>
                <w:sz w:val="24"/>
              </w:rPr>
            </w:pPr>
            <w:r>
              <w:rPr>
                <w:spacing w:val="-4"/>
                <w:sz w:val="24"/>
              </w:rPr>
              <w:t>7.42</w:t>
            </w:r>
          </w:p>
        </w:tc>
        <w:tc>
          <w:tcPr>
            <w:tcW w:w="989" w:type="dxa"/>
          </w:tcPr>
          <w:p>
            <w:pPr>
              <w:pStyle w:val="TableParagraph"/>
              <w:spacing w:line="270" w:lineRule="exact"/>
              <w:ind w:left="10" w:right="5"/>
              <w:rPr>
                <w:sz w:val="24"/>
              </w:rPr>
            </w:pPr>
            <w:r>
              <w:rPr>
                <w:spacing w:val="-4"/>
                <w:sz w:val="24"/>
              </w:rPr>
              <w:t>0.47</w:t>
            </w:r>
          </w:p>
        </w:tc>
        <w:tc>
          <w:tcPr>
            <w:tcW w:w="1239" w:type="dxa"/>
          </w:tcPr>
          <w:p>
            <w:pPr>
              <w:pStyle w:val="TableParagraph"/>
              <w:spacing w:line="270" w:lineRule="exact"/>
              <w:ind w:left="5" w:right="1"/>
              <w:rPr>
                <w:sz w:val="24"/>
              </w:rPr>
            </w:pPr>
            <w:r>
              <w:rPr>
                <w:spacing w:val="-4"/>
                <w:sz w:val="24"/>
              </w:rPr>
              <w:t>0.32</w:t>
            </w:r>
          </w:p>
        </w:tc>
        <w:tc>
          <w:tcPr>
            <w:tcW w:w="935" w:type="dxa"/>
          </w:tcPr>
          <w:p>
            <w:pPr>
              <w:pStyle w:val="TableParagraph"/>
              <w:spacing w:line="270" w:lineRule="exact"/>
              <w:rPr>
                <w:sz w:val="24"/>
              </w:rPr>
            </w:pPr>
            <w:r>
              <w:rPr>
                <w:spacing w:val="-4"/>
                <w:sz w:val="24"/>
              </w:rPr>
              <w:t>0.90</w:t>
            </w:r>
          </w:p>
        </w:tc>
        <w:tc>
          <w:tcPr>
            <w:tcW w:w="1239" w:type="dxa"/>
          </w:tcPr>
          <w:p>
            <w:pPr>
              <w:pStyle w:val="TableParagraph"/>
              <w:spacing w:line="270" w:lineRule="exact"/>
              <w:ind w:left="5" w:right="4"/>
              <w:rPr>
                <w:sz w:val="24"/>
              </w:rPr>
            </w:pPr>
            <w:r>
              <w:rPr>
                <w:spacing w:val="-4"/>
                <w:sz w:val="24"/>
              </w:rPr>
              <w:t>0.82</w:t>
            </w:r>
          </w:p>
        </w:tc>
      </w:tr>
      <w:tr>
        <w:trPr>
          <w:trHeight w:val="436" w:hRule="atLeast"/>
        </w:trPr>
        <w:tc>
          <w:tcPr>
            <w:tcW w:w="1183" w:type="dxa"/>
          </w:tcPr>
          <w:p>
            <w:pPr>
              <w:pStyle w:val="TableParagraph"/>
              <w:spacing w:line="270" w:lineRule="exact"/>
              <w:ind w:left="11" w:right="2"/>
              <w:rPr>
                <w:sz w:val="16"/>
              </w:rPr>
            </w:pPr>
            <w:r>
              <w:rPr>
                <w:spacing w:val="-5"/>
                <w:position w:val="2"/>
                <w:sz w:val="24"/>
              </w:rPr>
              <w:t>T</w:t>
            </w:r>
            <w:r>
              <w:rPr>
                <w:spacing w:val="-5"/>
                <w:sz w:val="16"/>
              </w:rPr>
              <w:t>12</w:t>
            </w:r>
          </w:p>
        </w:tc>
        <w:tc>
          <w:tcPr>
            <w:tcW w:w="1515" w:type="dxa"/>
          </w:tcPr>
          <w:p>
            <w:pPr>
              <w:pStyle w:val="TableParagraph"/>
              <w:ind w:left="107"/>
              <w:jc w:val="left"/>
              <w:rPr>
                <w:sz w:val="24"/>
              </w:rPr>
            </w:pPr>
            <w:r>
              <w:rPr>
                <w:sz w:val="24"/>
              </w:rPr>
              <w:t>NPK +</w:t>
            </w:r>
            <w:r>
              <w:rPr>
                <w:spacing w:val="-1"/>
                <w:sz w:val="24"/>
              </w:rPr>
              <w:t> </w:t>
            </w:r>
            <w:r>
              <w:rPr>
                <w:spacing w:val="-5"/>
                <w:sz w:val="24"/>
              </w:rPr>
              <w:t>CCP</w:t>
            </w:r>
          </w:p>
        </w:tc>
        <w:tc>
          <w:tcPr>
            <w:tcW w:w="886" w:type="dxa"/>
          </w:tcPr>
          <w:p>
            <w:pPr>
              <w:pStyle w:val="TableParagraph"/>
              <w:ind w:left="9"/>
              <w:rPr>
                <w:sz w:val="24"/>
              </w:rPr>
            </w:pPr>
            <w:r>
              <w:rPr>
                <w:spacing w:val="-4"/>
                <w:sz w:val="24"/>
              </w:rPr>
              <w:t>8.05</w:t>
            </w:r>
          </w:p>
        </w:tc>
        <w:tc>
          <w:tcPr>
            <w:tcW w:w="1237" w:type="dxa"/>
          </w:tcPr>
          <w:p>
            <w:pPr>
              <w:pStyle w:val="TableParagraph"/>
              <w:ind w:left="9" w:right="1"/>
              <w:rPr>
                <w:sz w:val="24"/>
              </w:rPr>
            </w:pPr>
            <w:r>
              <w:rPr>
                <w:spacing w:val="-4"/>
                <w:sz w:val="24"/>
              </w:rPr>
              <w:t>7.35</w:t>
            </w:r>
          </w:p>
        </w:tc>
        <w:tc>
          <w:tcPr>
            <w:tcW w:w="989" w:type="dxa"/>
          </w:tcPr>
          <w:p>
            <w:pPr>
              <w:pStyle w:val="TableParagraph"/>
              <w:ind w:left="10" w:right="5"/>
              <w:rPr>
                <w:sz w:val="24"/>
              </w:rPr>
            </w:pPr>
            <w:r>
              <w:rPr>
                <w:spacing w:val="-4"/>
                <w:sz w:val="24"/>
              </w:rPr>
              <w:t>0.52</w:t>
            </w:r>
          </w:p>
        </w:tc>
        <w:tc>
          <w:tcPr>
            <w:tcW w:w="1239" w:type="dxa"/>
          </w:tcPr>
          <w:p>
            <w:pPr>
              <w:pStyle w:val="TableParagraph"/>
              <w:ind w:left="5" w:right="1"/>
              <w:rPr>
                <w:sz w:val="24"/>
              </w:rPr>
            </w:pPr>
            <w:r>
              <w:rPr>
                <w:spacing w:val="-4"/>
                <w:sz w:val="24"/>
              </w:rPr>
              <w:t>0.35</w:t>
            </w:r>
          </w:p>
        </w:tc>
        <w:tc>
          <w:tcPr>
            <w:tcW w:w="935" w:type="dxa"/>
          </w:tcPr>
          <w:p>
            <w:pPr>
              <w:pStyle w:val="TableParagraph"/>
              <w:rPr>
                <w:sz w:val="24"/>
              </w:rPr>
            </w:pPr>
            <w:r>
              <w:rPr>
                <w:spacing w:val="-4"/>
                <w:sz w:val="24"/>
              </w:rPr>
              <w:t>1.21</w:t>
            </w:r>
          </w:p>
        </w:tc>
        <w:tc>
          <w:tcPr>
            <w:tcW w:w="1239" w:type="dxa"/>
          </w:tcPr>
          <w:p>
            <w:pPr>
              <w:pStyle w:val="TableParagraph"/>
              <w:ind w:left="5" w:right="4"/>
              <w:rPr>
                <w:sz w:val="24"/>
              </w:rPr>
            </w:pPr>
            <w:r>
              <w:rPr>
                <w:spacing w:val="-4"/>
                <w:sz w:val="24"/>
              </w:rPr>
              <w:t>1.06</w:t>
            </w:r>
          </w:p>
        </w:tc>
      </w:tr>
      <w:tr>
        <w:trPr>
          <w:trHeight w:val="551" w:hRule="atLeast"/>
        </w:trPr>
        <w:tc>
          <w:tcPr>
            <w:tcW w:w="1183" w:type="dxa"/>
          </w:tcPr>
          <w:p>
            <w:pPr>
              <w:pStyle w:val="TableParagraph"/>
              <w:spacing w:line="270" w:lineRule="exact"/>
              <w:ind w:left="11" w:right="2"/>
              <w:rPr>
                <w:sz w:val="16"/>
              </w:rPr>
            </w:pPr>
            <w:r>
              <w:rPr>
                <w:spacing w:val="-5"/>
                <w:position w:val="2"/>
                <w:sz w:val="24"/>
              </w:rPr>
              <w:t>T</w:t>
            </w:r>
            <w:r>
              <w:rPr>
                <w:spacing w:val="-5"/>
                <w:sz w:val="16"/>
              </w:rPr>
              <w:t>13</w:t>
            </w:r>
          </w:p>
        </w:tc>
        <w:tc>
          <w:tcPr>
            <w:tcW w:w="1515" w:type="dxa"/>
          </w:tcPr>
          <w:p>
            <w:pPr>
              <w:pStyle w:val="TableParagraph"/>
              <w:ind w:left="107"/>
              <w:jc w:val="left"/>
              <w:rPr>
                <w:sz w:val="24"/>
              </w:rPr>
            </w:pPr>
            <w:r>
              <w:rPr>
                <w:spacing w:val="-2"/>
                <w:sz w:val="24"/>
              </w:rPr>
              <w:t>Absolute</w:t>
            </w:r>
          </w:p>
          <w:p>
            <w:pPr>
              <w:pStyle w:val="TableParagraph"/>
              <w:spacing w:line="264" w:lineRule="exact"/>
              <w:ind w:left="107"/>
              <w:jc w:val="left"/>
              <w:rPr>
                <w:sz w:val="24"/>
              </w:rPr>
            </w:pPr>
            <w:r>
              <w:rPr>
                <w:spacing w:val="-2"/>
                <w:sz w:val="24"/>
              </w:rPr>
              <w:t>Control</w:t>
            </w:r>
          </w:p>
        </w:tc>
        <w:tc>
          <w:tcPr>
            <w:tcW w:w="886" w:type="dxa"/>
          </w:tcPr>
          <w:p>
            <w:pPr>
              <w:pStyle w:val="TableParagraph"/>
              <w:ind w:left="9"/>
              <w:rPr>
                <w:sz w:val="24"/>
              </w:rPr>
            </w:pPr>
            <w:r>
              <w:rPr>
                <w:spacing w:val="-4"/>
                <w:sz w:val="24"/>
              </w:rPr>
              <w:t>8.04</w:t>
            </w:r>
          </w:p>
        </w:tc>
        <w:tc>
          <w:tcPr>
            <w:tcW w:w="1237" w:type="dxa"/>
          </w:tcPr>
          <w:p>
            <w:pPr>
              <w:pStyle w:val="TableParagraph"/>
              <w:ind w:left="9" w:right="1"/>
              <w:rPr>
                <w:sz w:val="24"/>
              </w:rPr>
            </w:pPr>
            <w:r>
              <w:rPr>
                <w:spacing w:val="-4"/>
                <w:sz w:val="24"/>
              </w:rPr>
              <w:t>7.54</w:t>
            </w:r>
          </w:p>
        </w:tc>
        <w:tc>
          <w:tcPr>
            <w:tcW w:w="989" w:type="dxa"/>
          </w:tcPr>
          <w:p>
            <w:pPr>
              <w:pStyle w:val="TableParagraph"/>
              <w:ind w:left="10" w:right="5"/>
              <w:rPr>
                <w:sz w:val="24"/>
              </w:rPr>
            </w:pPr>
            <w:r>
              <w:rPr>
                <w:spacing w:val="-4"/>
                <w:sz w:val="24"/>
              </w:rPr>
              <w:t>0.51</w:t>
            </w:r>
          </w:p>
        </w:tc>
        <w:tc>
          <w:tcPr>
            <w:tcW w:w="1239" w:type="dxa"/>
          </w:tcPr>
          <w:p>
            <w:pPr>
              <w:pStyle w:val="TableParagraph"/>
              <w:ind w:left="5" w:right="1"/>
              <w:rPr>
                <w:sz w:val="24"/>
              </w:rPr>
            </w:pPr>
            <w:r>
              <w:rPr>
                <w:spacing w:val="-4"/>
                <w:sz w:val="24"/>
              </w:rPr>
              <w:t>0.34</w:t>
            </w:r>
          </w:p>
        </w:tc>
        <w:tc>
          <w:tcPr>
            <w:tcW w:w="935" w:type="dxa"/>
          </w:tcPr>
          <w:p>
            <w:pPr>
              <w:pStyle w:val="TableParagraph"/>
              <w:rPr>
                <w:sz w:val="24"/>
              </w:rPr>
            </w:pPr>
            <w:r>
              <w:rPr>
                <w:spacing w:val="-4"/>
                <w:sz w:val="24"/>
              </w:rPr>
              <w:t>0.84</w:t>
            </w:r>
          </w:p>
        </w:tc>
        <w:tc>
          <w:tcPr>
            <w:tcW w:w="1239" w:type="dxa"/>
          </w:tcPr>
          <w:p>
            <w:pPr>
              <w:pStyle w:val="TableParagraph"/>
              <w:ind w:left="5" w:right="4"/>
              <w:rPr>
                <w:sz w:val="24"/>
              </w:rPr>
            </w:pPr>
            <w:r>
              <w:rPr>
                <w:spacing w:val="-4"/>
                <w:sz w:val="24"/>
              </w:rPr>
              <w:t>0.77</w:t>
            </w:r>
          </w:p>
        </w:tc>
      </w:tr>
      <w:tr>
        <w:trPr>
          <w:trHeight w:val="436" w:hRule="atLeast"/>
        </w:trPr>
        <w:tc>
          <w:tcPr>
            <w:tcW w:w="1183" w:type="dxa"/>
          </w:tcPr>
          <w:p>
            <w:pPr>
              <w:pStyle w:val="TableParagraph"/>
              <w:spacing w:line="240" w:lineRule="auto"/>
              <w:jc w:val="left"/>
              <w:rPr>
                <w:sz w:val="22"/>
              </w:rPr>
            </w:pPr>
          </w:p>
        </w:tc>
        <w:tc>
          <w:tcPr>
            <w:tcW w:w="1515" w:type="dxa"/>
          </w:tcPr>
          <w:p>
            <w:pPr>
              <w:pStyle w:val="TableParagraph"/>
              <w:ind w:left="107"/>
              <w:jc w:val="left"/>
              <w:rPr>
                <w:sz w:val="24"/>
              </w:rPr>
            </w:pPr>
            <w:r>
              <w:rPr>
                <w:sz w:val="24"/>
              </w:rPr>
              <w:t>SE </w:t>
            </w:r>
            <w:r>
              <w:rPr>
                <w:spacing w:val="-5"/>
                <w:sz w:val="24"/>
              </w:rPr>
              <w:t>(d)</w:t>
            </w:r>
          </w:p>
        </w:tc>
        <w:tc>
          <w:tcPr>
            <w:tcW w:w="886" w:type="dxa"/>
          </w:tcPr>
          <w:p>
            <w:pPr>
              <w:pStyle w:val="TableParagraph"/>
              <w:spacing w:line="240" w:lineRule="auto"/>
              <w:jc w:val="left"/>
              <w:rPr>
                <w:sz w:val="22"/>
              </w:rPr>
            </w:pPr>
          </w:p>
        </w:tc>
        <w:tc>
          <w:tcPr>
            <w:tcW w:w="1237" w:type="dxa"/>
          </w:tcPr>
          <w:p>
            <w:pPr>
              <w:pStyle w:val="TableParagraph"/>
              <w:spacing w:line="240" w:lineRule="auto"/>
              <w:jc w:val="left"/>
              <w:rPr>
                <w:sz w:val="22"/>
              </w:rPr>
            </w:pPr>
          </w:p>
        </w:tc>
        <w:tc>
          <w:tcPr>
            <w:tcW w:w="989" w:type="dxa"/>
          </w:tcPr>
          <w:p>
            <w:pPr>
              <w:pStyle w:val="TableParagraph"/>
              <w:spacing w:line="240" w:lineRule="auto"/>
              <w:jc w:val="left"/>
              <w:rPr>
                <w:sz w:val="22"/>
              </w:rPr>
            </w:pPr>
          </w:p>
        </w:tc>
        <w:tc>
          <w:tcPr>
            <w:tcW w:w="1239" w:type="dxa"/>
          </w:tcPr>
          <w:p>
            <w:pPr>
              <w:pStyle w:val="TableParagraph"/>
              <w:spacing w:line="240" w:lineRule="auto"/>
              <w:jc w:val="left"/>
              <w:rPr>
                <w:sz w:val="22"/>
              </w:rPr>
            </w:pPr>
          </w:p>
        </w:tc>
        <w:tc>
          <w:tcPr>
            <w:tcW w:w="935" w:type="dxa"/>
          </w:tcPr>
          <w:p>
            <w:pPr>
              <w:pStyle w:val="TableParagraph"/>
              <w:rPr>
                <w:sz w:val="24"/>
              </w:rPr>
            </w:pPr>
            <w:r>
              <w:rPr>
                <w:spacing w:val="-4"/>
                <w:sz w:val="24"/>
              </w:rPr>
              <w:t>0.06</w:t>
            </w:r>
          </w:p>
        </w:tc>
        <w:tc>
          <w:tcPr>
            <w:tcW w:w="1239" w:type="dxa"/>
          </w:tcPr>
          <w:p>
            <w:pPr>
              <w:pStyle w:val="TableParagraph"/>
              <w:ind w:left="5" w:right="4"/>
              <w:rPr>
                <w:sz w:val="24"/>
              </w:rPr>
            </w:pPr>
            <w:r>
              <w:rPr>
                <w:spacing w:val="-4"/>
                <w:sz w:val="24"/>
              </w:rPr>
              <w:t>0.07</w:t>
            </w:r>
          </w:p>
        </w:tc>
      </w:tr>
      <w:tr>
        <w:trPr>
          <w:trHeight w:val="436" w:hRule="atLeast"/>
        </w:trPr>
        <w:tc>
          <w:tcPr>
            <w:tcW w:w="1183" w:type="dxa"/>
          </w:tcPr>
          <w:p>
            <w:pPr>
              <w:pStyle w:val="TableParagraph"/>
              <w:spacing w:line="240" w:lineRule="auto"/>
              <w:jc w:val="left"/>
              <w:rPr>
                <w:sz w:val="22"/>
              </w:rPr>
            </w:pPr>
          </w:p>
        </w:tc>
        <w:tc>
          <w:tcPr>
            <w:tcW w:w="1515" w:type="dxa"/>
          </w:tcPr>
          <w:p>
            <w:pPr>
              <w:pStyle w:val="TableParagraph"/>
              <w:ind w:left="107"/>
              <w:jc w:val="left"/>
              <w:rPr>
                <w:sz w:val="24"/>
              </w:rPr>
            </w:pPr>
            <w:r>
              <w:rPr>
                <w:spacing w:val="-5"/>
                <w:sz w:val="24"/>
              </w:rPr>
              <w:t>CD</w:t>
            </w:r>
          </w:p>
        </w:tc>
        <w:tc>
          <w:tcPr>
            <w:tcW w:w="886" w:type="dxa"/>
          </w:tcPr>
          <w:p>
            <w:pPr>
              <w:pStyle w:val="TableParagraph"/>
              <w:spacing w:line="240" w:lineRule="auto"/>
              <w:jc w:val="left"/>
              <w:rPr>
                <w:sz w:val="22"/>
              </w:rPr>
            </w:pPr>
          </w:p>
        </w:tc>
        <w:tc>
          <w:tcPr>
            <w:tcW w:w="1237" w:type="dxa"/>
          </w:tcPr>
          <w:p>
            <w:pPr>
              <w:pStyle w:val="TableParagraph"/>
              <w:ind w:left="9"/>
              <w:rPr>
                <w:sz w:val="24"/>
              </w:rPr>
            </w:pPr>
            <w:r>
              <w:rPr>
                <w:spacing w:val="-5"/>
                <w:sz w:val="24"/>
              </w:rPr>
              <w:t>NS</w:t>
            </w:r>
          </w:p>
        </w:tc>
        <w:tc>
          <w:tcPr>
            <w:tcW w:w="989" w:type="dxa"/>
          </w:tcPr>
          <w:p>
            <w:pPr>
              <w:pStyle w:val="TableParagraph"/>
              <w:spacing w:line="240" w:lineRule="auto"/>
              <w:jc w:val="left"/>
              <w:rPr>
                <w:sz w:val="22"/>
              </w:rPr>
            </w:pPr>
          </w:p>
        </w:tc>
        <w:tc>
          <w:tcPr>
            <w:tcW w:w="1239" w:type="dxa"/>
          </w:tcPr>
          <w:p>
            <w:pPr>
              <w:pStyle w:val="TableParagraph"/>
              <w:ind w:left="5"/>
              <w:rPr>
                <w:sz w:val="24"/>
              </w:rPr>
            </w:pPr>
            <w:r>
              <w:rPr>
                <w:spacing w:val="-5"/>
                <w:sz w:val="24"/>
              </w:rPr>
              <w:t>NS</w:t>
            </w:r>
          </w:p>
        </w:tc>
        <w:tc>
          <w:tcPr>
            <w:tcW w:w="935" w:type="dxa"/>
          </w:tcPr>
          <w:p>
            <w:pPr>
              <w:pStyle w:val="TableParagraph"/>
              <w:rPr>
                <w:sz w:val="24"/>
              </w:rPr>
            </w:pPr>
            <w:r>
              <w:rPr>
                <w:spacing w:val="-4"/>
                <w:sz w:val="24"/>
              </w:rPr>
              <w:t>0.12</w:t>
            </w:r>
          </w:p>
        </w:tc>
        <w:tc>
          <w:tcPr>
            <w:tcW w:w="1239" w:type="dxa"/>
          </w:tcPr>
          <w:p>
            <w:pPr>
              <w:pStyle w:val="TableParagraph"/>
              <w:ind w:left="5" w:right="4"/>
              <w:rPr>
                <w:sz w:val="24"/>
              </w:rPr>
            </w:pPr>
            <w:r>
              <w:rPr>
                <w:spacing w:val="-4"/>
                <w:sz w:val="24"/>
              </w:rPr>
              <w:t>0.15</w:t>
            </w:r>
          </w:p>
        </w:tc>
      </w:tr>
    </w:tbl>
    <w:p>
      <w:pPr>
        <w:pStyle w:val="TableParagraph"/>
        <w:spacing w:after="0"/>
        <w:rPr>
          <w:sz w:val="24"/>
        </w:rPr>
        <w:sectPr>
          <w:type w:val="continuous"/>
          <w:pgSz w:w="11910" w:h="16840"/>
          <w:pgMar w:top="1400" w:bottom="280" w:left="1080" w:right="0"/>
        </w:sectPr>
      </w:pPr>
    </w:p>
    <w:p>
      <w:pPr>
        <w:spacing w:before="79"/>
        <w:ind w:left="559" w:right="0" w:firstLine="0"/>
        <w:jc w:val="left"/>
        <w:rPr>
          <w:b/>
          <w:sz w:val="16"/>
        </w:rPr>
      </w:pPr>
      <w:r>
        <w:rPr>
          <w:b/>
          <w:sz w:val="16"/>
        </w:rPr>
        <w:t>Table</w:t>
      </w:r>
      <w:r>
        <w:rPr>
          <w:b/>
          <w:spacing w:val="-9"/>
          <w:sz w:val="16"/>
        </w:rPr>
        <w:t> </w:t>
      </w:r>
      <w:r>
        <w:rPr>
          <w:b/>
          <w:sz w:val="16"/>
        </w:rPr>
        <w:t>7.</w:t>
      </w:r>
      <w:r>
        <w:rPr>
          <w:b/>
          <w:spacing w:val="-6"/>
          <w:sz w:val="16"/>
        </w:rPr>
        <w:t> </w:t>
      </w:r>
      <w:r>
        <w:rPr>
          <w:b/>
          <w:sz w:val="16"/>
        </w:rPr>
        <w:t>Dynamics</w:t>
      </w:r>
      <w:r>
        <w:rPr>
          <w:b/>
          <w:spacing w:val="-4"/>
          <w:sz w:val="16"/>
        </w:rPr>
        <w:t> </w:t>
      </w:r>
      <w:r>
        <w:rPr>
          <w:b/>
          <w:sz w:val="16"/>
        </w:rPr>
        <w:t>of</w:t>
      </w:r>
      <w:r>
        <w:rPr>
          <w:b/>
          <w:spacing w:val="-3"/>
          <w:sz w:val="16"/>
        </w:rPr>
        <w:t> </w:t>
      </w:r>
      <w:r>
        <w:rPr>
          <w:b/>
          <w:sz w:val="16"/>
        </w:rPr>
        <w:t>soil</w:t>
      </w:r>
      <w:r>
        <w:rPr>
          <w:b/>
          <w:spacing w:val="-5"/>
          <w:sz w:val="16"/>
        </w:rPr>
        <w:t> </w:t>
      </w:r>
      <w:r>
        <w:rPr>
          <w:b/>
          <w:sz w:val="16"/>
        </w:rPr>
        <w:t>available</w:t>
      </w:r>
      <w:r>
        <w:rPr>
          <w:b/>
          <w:spacing w:val="-6"/>
          <w:sz w:val="16"/>
        </w:rPr>
        <w:t> </w:t>
      </w:r>
      <w:r>
        <w:rPr>
          <w:b/>
          <w:sz w:val="16"/>
        </w:rPr>
        <w:t>nutrients</w:t>
      </w:r>
      <w:r>
        <w:rPr>
          <w:b/>
          <w:spacing w:val="-6"/>
          <w:sz w:val="16"/>
        </w:rPr>
        <w:t> </w:t>
      </w:r>
      <w:r>
        <w:rPr>
          <w:b/>
          <w:sz w:val="16"/>
        </w:rPr>
        <w:t>over</w:t>
      </w:r>
      <w:r>
        <w:rPr>
          <w:b/>
          <w:spacing w:val="-7"/>
          <w:sz w:val="16"/>
        </w:rPr>
        <w:t> </w:t>
      </w:r>
      <w:r>
        <w:rPr>
          <w:b/>
          <w:sz w:val="16"/>
        </w:rPr>
        <w:t>five</w:t>
      </w:r>
      <w:r>
        <w:rPr>
          <w:b/>
          <w:spacing w:val="-6"/>
          <w:sz w:val="16"/>
        </w:rPr>
        <w:t> </w:t>
      </w:r>
      <w:r>
        <w:rPr>
          <w:b/>
          <w:sz w:val="16"/>
        </w:rPr>
        <w:t>years</w:t>
      </w:r>
      <w:r>
        <w:rPr>
          <w:b/>
          <w:spacing w:val="-6"/>
          <w:sz w:val="16"/>
        </w:rPr>
        <w:t> </w:t>
      </w:r>
      <w:r>
        <w:rPr>
          <w:b/>
          <w:sz w:val="16"/>
        </w:rPr>
        <w:t>in</w:t>
      </w:r>
      <w:r>
        <w:rPr>
          <w:b/>
          <w:spacing w:val="-7"/>
          <w:sz w:val="16"/>
        </w:rPr>
        <w:t> </w:t>
      </w:r>
      <w:r>
        <w:rPr>
          <w:b/>
          <w:sz w:val="16"/>
        </w:rPr>
        <w:t>Permanent</w:t>
      </w:r>
      <w:r>
        <w:rPr>
          <w:b/>
          <w:spacing w:val="-5"/>
          <w:sz w:val="16"/>
        </w:rPr>
        <w:t> </w:t>
      </w:r>
      <w:r>
        <w:rPr>
          <w:b/>
          <w:sz w:val="16"/>
        </w:rPr>
        <w:t>manurial</w:t>
      </w:r>
      <w:r>
        <w:rPr>
          <w:b/>
          <w:spacing w:val="18"/>
          <w:sz w:val="16"/>
        </w:rPr>
        <w:t> </w:t>
      </w:r>
      <w:r>
        <w:rPr>
          <w:b/>
          <w:sz w:val="16"/>
        </w:rPr>
        <w:t>experiment</w:t>
      </w:r>
      <w:r>
        <w:rPr>
          <w:b/>
          <w:spacing w:val="-6"/>
          <w:sz w:val="16"/>
        </w:rPr>
        <w:t> </w:t>
      </w:r>
      <w:r>
        <w:rPr>
          <w:b/>
          <w:sz w:val="16"/>
        </w:rPr>
        <w:t>of</w:t>
      </w:r>
      <w:r>
        <w:rPr>
          <w:b/>
          <w:spacing w:val="-5"/>
          <w:sz w:val="16"/>
        </w:rPr>
        <w:t> </w:t>
      </w:r>
      <w:r>
        <w:rPr>
          <w:b/>
          <w:sz w:val="16"/>
        </w:rPr>
        <w:t>rice</w:t>
      </w:r>
      <w:r>
        <w:rPr>
          <w:b/>
          <w:spacing w:val="-4"/>
          <w:sz w:val="16"/>
        </w:rPr>
        <w:t> </w:t>
      </w:r>
      <w:r>
        <w:rPr>
          <w:b/>
          <w:sz w:val="16"/>
        </w:rPr>
        <w:t>rice</w:t>
      </w:r>
      <w:r>
        <w:rPr>
          <w:b/>
          <w:spacing w:val="14"/>
          <w:sz w:val="16"/>
        </w:rPr>
        <w:t> </w:t>
      </w:r>
      <w:r>
        <w:rPr>
          <w:b/>
          <w:sz w:val="16"/>
        </w:rPr>
        <w:t>cropping</w:t>
      </w:r>
      <w:r>
        <w:rPr>
          <w:b/>
          <w:spacing w:val="-3"/>
          <w:sz w:val="16"/>
        </w:rPr>
        <w:t> </w:t>
      </w:r>
      <w:r>
        <w:rPr>
          <w:b/>
          <w:spacing w:val="-2"/>
          <w:sz w:val="16"/>
        </w:rPr>
        <w:t>sequence</w:t>
      </w:r>
    </w:p>
    <w:p>
      <w:pPr>
        <w:pStyle w:val="BodyText"/>
        <w:spacing w:before="213"/>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6"/>
        <w:gridCol w:w="1512"/>
        <w:gridCol w:w="890"/>
        <w:gridCol w:w="1243"/>
        <w:gridCol w:w="984"/>
        <w:gridCol w:w="1243"/>
        <w:gridCol w:w="936"/>
        <w:gridCol w:w="1243"/>
      </w:tblGrid>
      <w:tr>
        <w:trPr>
          <w:trHeight w:val="438" w:hRule="atLeast"/>
        </w:trPr>
        <w:tc>
          <w:tcPr>
            <w:tcW w:w="1166" w:type="dxa"/>
            <w:vMerge w:val="restart"/>
          </w:tcPr>
          <w:p>
            <w:pPr>
              <w:pStyle w:val="TableParagraph"/>
              <w:spacing w:line="240" w:lineRule="auto" w:before="275"/>
              <w:ind w:left="405" w:right="249" w:hanging="140"/>
              <w:jc w:val="left"/>
              <w:rPr>
                <w:b/>
                <w:sz w:val="24"/>
              </w:rPr>
            </w:pPr>
            <w:r>
              <w:rPr>
                <w:b/>
                <w:spacing w:val="-2"/>
                <w:sz w:val="24"/>
              </w:rPr>
              <w:t>Treat. </w:t>
            </w:r>
            <w:r>
              <w:rPr>
                <w:b/>
                <w:spacing w:val="-4"/>
                <w:sz w:val="24"/>
              </w:rPr>
              <w:t>No.</w:t>
            </w:r>
          </w:p>
        </w:tc>
        <w:tc>
          <w:tcPr>
            <w:tcW w:w="1512" w:type="dxa"/>
            <w:vMerge w:val="restart"/>
          </w:tcPr>
          <w:p>
            <w:pPr>
              <w:pStyle w:val="TableParagraph"/>
              <w:spacing w:line="240" w:lineRule="auto" w:before="275"/>
              <w:ind w:left="400"/>
              <w:jc w:val="left"/>
              <w:rPr>
                <w:b/>
                <w:sz w:val="24"/>
              </w:rPr>
            </w:pPr>
            <w:r>
              <w:rPr>
                <w:b/>
                <w:spacing w:val="-2"/>
                <w:sz w:val="24"/>
              </w:rPr>
              <w:t>Details</w:t>
            </w:r>
          </w:p>
        </w:tc>
        <w:tc>
          <w:tcPr>
            <w:tcW w:w="2133" w:type="dxa"/>
            <w:gridSpan w:val="2"/>
          </w:tcPr>
          <w:p>
            <w:pPr>
              <w:pStyle w:val="TableParagraph"/>
              <w:spacing w:line="275" w:lineRule="exact"/>
              <w:ind w:left="461"/>
              <w:jc w:val="left"/>
              <w:rPr>
                <w:b/>
                <w:sz w:val="24"/>
              </w:rPr>
            </w:pPr>
            <w:r>
              <w:rPr>
                <w:b/>
                <w:sz w:val="24"/>
              </w:rPr>
              <w:t>Available</w:t>
            </w:r>
            <w:r>
              <w:rPr>
                <w:b/>
                <w:spacing w:val="1"/>
                <w:sz w:val="24"/>
              </w:rPr>
              <w:t> </w:t>
            </w:r>
            <w:r>
              <w:rPr>
                <w:b/>
                <w:spacing w:val="-10"/>
                <w:sz w:val="24"/>
              </w:rPr>
              <w:t>N</w:t>
            </w:r>
          </w:p>
        </w:tc>
        <w:tc>
          <w:tcPr>
            <w:tcW w:w="2227" w:type="dxa"/>
            <w:gridSpan w:val="2"/>
          </w:tcPr>
          <w:p>
            <w:pPr>
              <w:pStyle w:val="TableParagraph"/>
              <w:spacing w:line="275" w:lineRule="exact"/>
              <w:ind w:left="524"/>
              <w:jc w:val="left"/>
              <w:rPr>
                <w:b/>
                <w:sz w:val="24"/>
              </w:rPr>
            </w:pPr>
            <w:r>
              <w:rPr>
                <w:b/>
                <w:sz w:val="24"/>
              </w:rPr>
              <w:t>Available</w:t>
            </w:r>
            <w:r>
              <w:rPr>
                <w:b/>
                <w:spacing w:val="1"/>
                <w:sz w:val="24"/>
              </w:rPr>
              <w:t> </w:t>
            </w:r>
            <w:r>
              <w:rPr>
                <w:b/>
                <w:spacing w:val="-10"/>
                <w:sz w:val="24"/>
              </w:rPr>
              <w:t>P</w:t>
            </w:r>
          </w:p>
        </w:tc>
        <w:tc>
          <w:tcPr>
            <w:tcW w:w="2179" w:type="dxa"/>
            <w:gridSpan w:val="2"/>
          </w:tcPr>
          <w:p>
            <w:pPr>
              <w:pStyle w:val="TableParagraph"/>
              <w:spacing w:line="275" w:lineRule="exact"/>
              <w:ind w:left="482"/>
              <w:jc w:val="left"/>
              <w:rPr>
                <w:b/>
                <w:sz w:val="24"/>
              </w:rPr>
            </w:pPr>
            <w:r>
              <w:rPr>
                <w:b/>
                <w:sz w:val="24"/>
              </w:rPr>
              <w:t>Available</w:t>
            </w:r>
            <w:r>
              <w:rPr>
                <w:b/>
                <w:spacing w:val="1"/>
                <w:sz w:val="24"/>
              </w:rPr>
              <w:t> </w:t>
            </w:r>
            <w:r>
              <w:rPr>
                <w:b/>
                <w:spacing w:val="-10"/>
                <w:sz w:val="24"/>
              </w:rPr>
              <w:t>K</w:t>
            </w:r>
          </w:p>
        </w:tc>
      </w:tr>
      <w:tr>
        <w:trPr>
          <w:trHeight w:val="551" w:hRule="atLeast"/>
        </w:trPr>
        <w:tc>
          <w:tcPr>
            <w:tcW w:w="1166" w:type="dxa"/>
            <w:vMerge/>
            <w:tcBorders>
              <w:top w:val="nil"/>
            </w:tcBorders>
          </w:tcPr>
          <w:p>
            <w:pPr>
              <w:rPr>
                <w:sz w:val="2"/>
                <w:szCs w:val="2"/>
              </w:rPr>
            </w:pPr>
          </w:p>
        </w:tc>
        <w:tc>
          <w:tcPr>
            <w:tcW w:w="1512" w:type="dxa"/>
            <w:vMerge/>
            <w:tcBorders>
              <w:top w:val="nil"/>
            </w:tcBorders>
          </w:tcPr>
          <w:p>
            <w:pPr>
              <w:rPr>
                <w:sz w:val="2"/>
                <w:szCs w:val="2"/>
              </w:rPr>
            </w:pPr>
          </w:p>
        </w:tc>
        <w:tc>
          <w:tcPr>
            <w:tcW w:w="890" w:type="dxa"/>
          </w:tcPr>
          <w:p>
            <w:pPr>
              <w:pStyle w:val="TableParagraph"/>
              <w:spacing w:line="276" w:lineRule="exact"/>
              <w:ind w:left="204" w:right="118" w:hanging="75"/>
              <w:jc w:val="left"/>
              <w:rPr>
                <w:b/>
                <w:sz w:val="24"/>
              </w:rPr>
            </w:pPr>
            <w:r>
              <w:rPr>
                <w:b/>
                <w:spacing w:val="-2"/>
                <w:sz w:val="24"/>
              </w:rPr>
              <w:t>Initial </w:t>
            </w:r>
            <w:r>
              <w:rPr>
                <w:b/>
                <w:spacing w:val="-4"/>
                <w:sz w:val="24"/>
              </w:rPr>
              <w:t>2017</w:t>
            </w:r>
          </w:p>
        </w:tc>
        <w:tc>
          <w:tcPr>
            <w:tcW w:w="1243" w:type="dxa"/>
          </w:tcPr>
          <w:p>
            <w:pPr>
              <w:pStyle w:val="TableParagraph"/>
              <w:spacing w:line="276" w:lineRule="exact"/>
              <w:ind w:left="109" w:right="95" w:firstLine="151"/>
              <w:jc w:val="left"/>
              <w:rPr>
                <w:b/>
                <w:sz w:val="24"/>
              </w:rPr>
            </w:pPr>
            <w:r>
              <w:rPr>
                <w:b/>
                <w:sz w:val="24"/>
              </w:rPr>
              <w:t>After 5 </w:t>
            </w:r>
            <w:r>
              <w:rPr>
                <w:b/>
                <w:spacing w:val="-2"/>
                <w:sz w:val="24"/>
              </w:rPr>
              <w:t>years2022</w:t>
            </w:r>
          </w:p>
        </w:tc>
        <w:tc>
          <w:tcPr>
            <w:tcW w:w="984" w:type="dxa"/>
          </w:tcPr>
          <w:p>
            <w:pPr>
              <w:pStyle w:val="TableParagraph"/>
              <w:spacing w:line="276" w:lineRule="exact"/>
              <w:ind w:left="253" w:right="163" w:hanging="75"/>
              <w:jc w:val="left"/>
              <w:rPr>
                <w:b/>
                <w:sz w:val="24"/>
              </w:rPr>
            </w:pPr>
            <w:r>
              <w:rPr>
                <w:b/>
                <w:spacing w:val="-2"/>
                <w:sz w:val="24"/>
              </w:rPr>
              <w:t>Initial </w:t>
            </w:r>
            <w:r>
              <w:rPr>
                <w:b/>
                <w:spacing w:val="-4"/>
                <w:sz w:val="24"/>
              </w:rPr>
              <w:t>2017</w:t>
            </w:r>
          </w:p>
        </w:tc>
        <w:tc>
          <w:tcPr>
            <w:tcW w:w="1243" w:type="dxa"/>
          </w:tcPr>
          <w:p>
            <w:pPr>
              <w:pStyle w:val="TableParagraph"/>
              <w:spacing w:line="276" w:lineRule="exact"/>
              <w:ind w:left="109" w:right="95" w:firstLine="151"/>
              <w:jc w:val="left"/>
              <w:rPr>
                <w:b/>
                <w:sz w:val="24"/>
              </w:rPr>
            </w:pPr>
            <w:r>
              <w:rPr>
                <w:b/>
                <w:sz w:val="24"/>
              </w:rPr>
              <w:t>After 5 </w:t>
            </w:r>
            <w:r>
              <w:rPr>
                <w:b/>
                <w:spacing w:val="-2"/>
                <w:sz w:val="24"/>
              </w:rPr>
              <w:t>years2022</w:t>
            </w:r>
          </w:p>
        </w:tc>
        <w:tc>
          <w:tcPr>
            <w:tcW w:w="936" w:type="dxa"/>
          </w:tcPr>
          <w:p>
            <w:pPr>
              <w:pStyle w:val="TableParagraph"/>
              <w:spacing w:line="276" w:lineRule="exact"/>
              <w:ind w:left="229" w:right="139" w:hanging="75"/>
              <w:jc w:val="left"/>
              <w:rPr>
                <w:b/>
                <w:sz w:val="24"/>
              </w:rPr>
            </w:pPr>
            <w:r>
              <w:rPr>
                <w:b/>
                <w:spacing w:val="-2"/>
                <w:sz w:val="24"/>
              </w:rPr>
              <w:t>Initial </w:t>
            </w:r>
            <w:r>
              <w:rPr>
                <w:b/>
                <w:spacing w:val="-4"/>
                <w:sz w:val="24"/>
              </w:rPr>
              <w:t>2017</w:t>
            </w:r>
          </w:p>
        </w:tc>
        <w:tc>
          <w:tcPr>
            <w:tcW w:w="1243" w:type="dxa"/>
          </w:tcPr>
          <w:p>
            <w:pPr>
              <w:pStyle w:val="TableParagraph"/>
              <w:spacing w:line="276" w:lineRule="exact"/>
              <w:ind w:left="110" w:right="94" w:firstLine="151"/>
              <w:jc w:val="left"/>
              <w:rPr>
                <w:b/>
                <w:sz w:val="24"/>
              </w:rPr>
            </w:pPr>
            <w:r>
              <w:rPr>
                <w:b/>
                <w:sz w:val="24"/>
              </w:rPr>
              <w:t>After 5 </w:t>
            </w:r>
            <w:r>
              <w:rPr>
                <w:b/>
                <w:spacing w:val="-2"/>
                <w:sz w:val="24"/>
              </w:rPr>
              <w:t>years2022</w:t>
            </w:r>
          </w:p>
        </w:tc>
      </w:tr>
      <w:tr>
        <w:trPr>
          <w:trHeight w:val="438" w:hRule="atLeast"/>
        </w:trPr>
        <w:tc>
          <w:tcPr>
            <w:tcW w:w="1166" w:type="dxa"/>
            <w:vMerge/>
            <w:tcBorders>
              <w:top w:val="nil"/>
            </w:tcBorders>
          </w:tcPr>
          <w:p>
            <w:pPr>
              <w:rPr>
                <w:sz w:val="2"/>
                <w:szCs w:val="2"/>
              </w:rPr>
            </w:pPr>
          </w:p>
        </w:tc>
        <w:tc>
          <w:tcPr>
            <w:tcW w:w="1512" w:type="dxa"/>
            <w:vMerge/>
            <w:tcBorders>
              <w:top w:val="nil"/>
            </w:tcBorders>
          </w:tcPr>
          <w:p>
            <w:pPr>
              <w:rPr>
                <w:sz w:val="2"/>
                <w:szCs w:val="2"/>
              </w:rPr>
            </w:pPr>
          </w:p>
        </w:tc>
        <w:tc>
          <w:tcPr>
            <w:tcW w:w="890" w:type="dxa"/>
          </w:tcPr>
          <w:p>
            <w:pPr>
              <w:pStyle w:val="TableParagraph"/>
              <w:spacing w:line="240" w:lineRule="auto"/>
              <w:jc w:val="left"/>
              <w:rPr>
                <w:sz w:val="22"/>
              </w:rPr>
            </w:pPr>
          </w:p>
        </w:tc>
        <w:tc>
          <w:tcPr>
            <w:tcW w:w="1243" w:type="dxa"/>
          </w:tcPr>
          <w:p>
            <w:pPr>
              <w:pStyle w:val="TableParagraph"/>
              <w:spacing w:line="240" w:lineRule="auto"/>
              <w:jc w:val="left"/>
              <w:rPr>
                <w:sz w:val="22"/>
              </w:rPr>
            </w:pPr>
          </w:p>
        </w:tc>
        <w:tc>
          <w:tcPr>
            <w:tcW w:w="984" w:type="dxa"/>
          </w:tcPr>
          <w:p>
            <w:pPr>
              <w:pStyle w:val="TableParagraph"/>
              <w:spacing w:line="240" w:lineRule="auto"/>
              <w:jc w:val="left"/>
              <w:rPr>
                <w:sz w:val="22"/>
              </w:rPr>
            </w:pPr>
          </w:p>
        </w:tc>
        <w:tc>
          <w:tcPr>
            <w:tcW w:w="1243" w:type="dxa"/>
          </w:tcPr>
          <w:p>
            <w:pPr>
              <w:pStyle w:val="TableParagraph"/>
              <w:spacing w:line="240" w:lineRule="auto"/>
              <w:jc w:val="left"/>
              <w:rPr>
                <w:sz w:val="22"/>
              </w:rPr>
            </w:pPr>
          </w:p>
        </w:tc>
        <w:tc>
          <w:tcPr>
            <w:tcW w:w="936" w:type="dxa"/>
          </w:tcPr>
          <w:p>
            <w:pPr>
              <w:pStyle w:val="TableParagraph"/>
              <w:spacing w:line="240" w:lineRule="auto"/>
              <w:jc w:val="left"/>
              <w:rPr>
                <w:sz w:val="22"/>
              </w:rPr>
            </w:pPr>
          </w:p>
        </w:tc>
        <w:tc>
          <w:tcPr>
            <w:tcW w:w="1243" w:type="dxa"/>
          </w:tcPr>
          <w:p>
            <w:pPr>
              <w:pStyle w:val="TableParagraph"/>
              <w:spacing w:line="240" w:lineRule="auto"/>
              <w:jc w:val="left"/>
              <w:rPr>
                <w:sz w:val="22"/>
              </w:rPr>
            </w:pPr>
          </w:p>
        </w:tc>
      </w:tr>
      <w:tr>
        <w:trPr>
          <w:trHeight w:val="438" w:hRule="atLeast"/>
        </w:trPr>
        <w:tc>
          <w:tcPr>
            <w:tcW w:w="1166" w:type="dxa"/>
          </w:tcPr>
          <w:p>
            <w:pPr>
              <w:pStyle w:val="TableParagraph"/>
              <w:spacing w:line="240" w:lineRule="auto"/>
              <w:jc w:val="left"/>
              <w:rPr>
                <w:sz w:val="22"/>
              </w:rPr>
            </w:pPr>
          </w:p>
        </w:tc>
        <w:tc>
          <w:tcPr>
            <w:tcW w:w="1512" w:type="dxa"/>
          </w:tcPr>
          <w:p>
            <w:pPr>
              <w:pStyle w:val="TableParagraph"/>
              <w:spacing w:line="240" w:lineRule="auto"/>
              <w:jc w:val="left"/>
              <w:rPr>
                <w:sz w:val="22"/>
              </w:rPr>
            </w:pPr>
          </w:p>
        </w:tc>
        <w:tc>
          <w:tcPr>
            <w:tcW w:w="2133" w:type="dxa"/>
            <w:gridSpan w:val="2"/>
          </w:tcPr>
          <w:p>
            <w:pPr>
              <w:pStyle w:val="TableParagraph"/>
              <w:ind w:left="9"/>
              <w:rPr>
                <w:sz w:val="24"/>
              </w:rPr>
            </w:pPr>
            <w:r>
              <w:rPr>
                <w:spacing w:val="-5"/>
                <w:sz w:val="24"/>
              </w:rPr>
              <w:t>231</w:t>
            </w:r>
          </w:p>
        </w:tc>
        <w:tc>
          <w:tcPr>
            <w:tcW w:w="2227" w:type="dxa"/>
            <w:gridSpan w:val="2"/>
          </w:tcPr>
          <w:p>
            <w:pPr>
              <w:pStyle w:val="TableParagraph"/>
              <w:ind w:left="13"/>
              <w:rPr>
                <w:sz w:val="24"/>
              </w:rPr>
            </w:pPr>
            <w:r>
              <w:rPr>
                <w:spacing w:val="-5"/>
                <w:sz w:val="24"/>
              </w:rPr>
              <w:t>30</w:t>
            </w:r>
          </w:p>
        </w:tc>
        <w:tc>
          <w:tcPr>
            <w:tcW w:w="2179" w:type="dxa"/>
            <w:gridSpan w:val="2"/>
          </w:tcPr>
          <w:p>
            <w:pPr>
              <w:pStyle w:val="TableParagraph"/>
              <w:ind w:left="15"/>
              <w:rPr>
                <w:sz w:val="24"/>
              </w:rPr>
            </w:pPr>
            <w:r>
              <w:rPr>
                <w:spacing w:val="-5"/>
                <w:sz w:val="24"/>
              </w:rPr>
              <w:t>228</w:t>
            </w:r>
          </w:p>
        </w:tc>
      </w:tr>
      <w:tr>
        <w:trPr>
          <w:trHeight w:val="434" w:hRule="atLeast"/>
        </w:trPr>
        <w:tc>
          <w:tcPr>
            <w:tcW w:w="1166" w:type="dxa"/>
          </w:tcPr>
          <w:p>
            <w:pPr>
              <w:pStyle w:val="TableParagraph"/>
              <w:spacing w:line="270" w:lineRule="exact"/>
              <w:ind w:left="7" w:right="1"/>
              <w:rPr>
                <w:sz w:val="16"/>
              </w:rPr>
            </w:pPr>
            <w:r>
              <w:rPr>
                <w:spacing w:val="-5"/>
                <w:position w:val="2"/>
                <w:sz w:val="24"/>
              </w:rPr>
              <w:t>T</w:t>
            </w:r>
            <w:r>
              <w:rPr>
                <w:spacing w:val="-5"/>
                <w:sz w:val="16"/>
              </w:rPr>
              <w:t>1</w:t>
            </w:r>
          </w:p>
        </w:tc>
        <w:tc>
          <w:tcPr>
            <w:tcW w:w="1512" w:type="dxa"/>
          </w:tcPr>
          <w:p>
            <w:pPr>
              <w:pStyle w:val="TableParagraph"/>
              <w:ind w:left="105"/>
              <w:jc w:val="left"/>
              <w:rPr>
                <w:sz w:val="24"/>
              </w:rPr>
            </w:pPr>
            <w:r>
              <w:rPr>
                <w:spacing w:val="-5"/>
                <w:sz w:val="24"/>
              </w:rPr>
              <w:t>NP</w:t>
            </w:r>
          </w:p>
        </w:tc>
        <w:tc>
          <w:tcPr>
            <w:tcW w:w="890" w:type="dxa"/>
          </w:tcPr>
          <w:p>
            <w:pPr>
              <w:pStyle w:val="TableParagraph"/>
              <w:ind w:right="253"/>
              <w:jc w:val="right"/>
              <w:rPr>
                <w:sz w:val="24"/>
              </w:rPr>
            </w:pPr>
            <w:r>
              <w:rPr>
                <w:spacing w:val="-5"/>
                <w:sz w:val="24"/>
              </w:rPr>
              <w:t>234</w:t>
            </w:r>
          </w:p>
        </w:tc>
        <w:tc>
          <w:tcPr>
            <w:tcW w:w="1243" w:type="dxa"/>
          </w:tcPr>
          <w:p>
            <w:pPr>
              <w:pStyle w:val="TableParagraph"/>
              <w:ind w:left="15" w:right="3"/>
              <w:rPr>
                <w:sz w:val="24"/>
              </w:rPr>
            </w:pPr>
            <w:r>
              <w:rPr>
                <w:spacing w:val="-5"/>
                <w:sz w:val="24"/>
              </w:rPr>
              <w:t>224</w:t>
            </w:r>
          </w:p>
        </w:tc>
        <w:tc>
          <w:tcPr>
            <w:tcW w:w="984" w:type="dxa"/>
          </w:tcPr>
          <w:p>
            <w:pPr>
              <w:pStyle w:val="TableParagraph"/>
              <w:ind w:left="13"/>
              <w:rPr>
                <w:sz w:val="24"/>
              </w:rPr>
            </w:pPr>
            <w:r>
              <w:rPr>
                <w:spacing w:val="-5"/>
                <w:sz w:val="24"/>
              </w:rPr>
              <w:t>65</w:t>
            </w:r>
          </w:p>
        </w:tc>
        <w:tc>
          <w:tcPr>
            <w:tcW w:w="1243" w:type="dxa"/>
          </w:tcPr>
          <w:p>
            <w:pPr>
              <w:pStyle w:val="TableParagraph"/>
              <w:ind w:left="15" w:right="4"/>
              <w:rPr>
                <w:sz w:val="24"/>
              </w:rPr>
            </w:pPr>
            <w:r>
              <w:rPr>
                <w:spacing w:val="-4"/>
                <w:sz w:val="24"/>
              </w:rPr>
              <w:t>54.2</w:t>
            </w:r>
          </w:p>
        </w:tc>
        <w:tc>
          <w:tcPr>
            <w:tcW w:w="936" w:type="dxa"/>
          </w:tcPr>
          <w:p>
            <w:pPr>
              <w:pStyle w:val="TableParagraph"/>
              <w:ind w:left="15" w:right="2"/>
              <w:rPr>
                <w:sz w:val="24"/>
              </w:rPr>
            </w:pPr>
            <w:r>
              <w:rPr>
                <w:spacing w:val="-5"/>
                <w:sz w:val="24"/>
              </w:rPr>
              <w:t>228</w:t>
            </w:r>
          </w:p>
        </w:tc>
        <w:tc>
          <w:tcPr>
            <w:tcW w:w="1243" w:type="dxa"/>
          </w:tcPr>
          <w:p>
            <w:pPr>
              <w:pStyle w:val="TableParagraph"/>
              <w:ind w:left="15"/>
              <w:rPr>
                <w:sz w:val="24"/>
              </w:rPr>
            </w:pPr>
            <w:r>
              <w:rPr>
                <w:spacing w:val="-5"/>
                <w:sz w:val="24"/>
              </w:rPr>
              <w:t>225</w:t>
            </w:r>
          </w:p>
        </w:tc>
      </w:tr>
      <w:tr>
        <w:trPr>
          <w:trHeight w:val="437" w:hRule="atLeast"/>
        </w:trPr>
        <w:tc>
          <w:tcPr>
            <w:tcW w:w="1166" w:type="dxa"/>
          </w:tcPr>
          <w:p>
            <w:pPr>
              <w:pStyle w:val="TableParagraph"/>
              <w:spacing w:line="272" w:lineRule="exact"/>
              <w:ind w:left="7" w:right="1"/>
              <w:rPr>
                <w:sz w:val="16"/>
              </w:rPr>
            </w:pPr>
            <w:r>
              <w:rPr>
                <w:spacing w:val="-5"/>
                <w:position w:val="2"/>
                <w:sz w:val="24"/>
              </w:rPr>
              <w:t>T</w:t>
            </w:r>
            <w:r>
              <w:rPr>
                <w:spacing w:val="-5"/>
                <w:sz w:val="16"/>
              </w:rPr>
              <w:t>2</w:t>
            </w:r>
          </w:p>
        </w:tc>
        <w:tc>
          <w:tcPr>
            <w:tcW w:w="1512" w:type="dxa"/>
          </w:tcPr>
          <w:p>
            <w:pPr>
              <w:pStyle w:val="TableParagraph"/>
              <w:spacing w:line="270" w:lineRule="exact"/>
              <w:ind w:left="105"/>
              <w:jc w:val="left"/>
              <w:rPr>
                <w:sz w:val="24"/>
              </w:rPr>
            </w:pPr>
            <w:r>
              <w:rPr>
                <w:spacing w:val="-5"/>
                <w:sz w:val="24"/>
              </w:rPr>
              <w:t>NK</w:t>
            </w:r>
          </w:p>
        </w:tc>
        <w:tc>
          <w:tcPr>
            <w:tcW w:w="890" w:type="dxa"/>
          </w:tcPr>
          <w:p>
            <w:pPr>
              <w:pStyle w:val="TableParagraph"/>
              <w:spacing w:line="270" w:lineRule="exact"/>
              <w:ind w:right="253"/>
              <w:jc w:val="right"/>
              <w:rPr>
                <w:sz w:val="24"/>
              </w:rPr>
            </w:pPr>
            <w:r>
              <w:rPr>
                <w:spacing w:val="-5"/>
                <w:sz w:val="24"/>
              </w:rPr>
              <w:t>245</w:t>
            </w:r>
          </w:p>
        </w:tc>
        <w:tc>
          <w:tcPr>
            <w:tcW w:w="1243" w:type="dxa"/>
          </w:tcPr>
          <w:p>
            <w:pPr>
              <w:pStyle w:val="TableParagraph"/>
              <w:spacing w:line="270" w:lineRule="exact"/>
              <w:ind w:left="15" w:right="3"/>
              <w:rPr>
                <w:sz w:val="24"/>
              </w:rPr>
            </w:pPr>
            <w:r>
              <w:rPr>
                <w:spacing w:val="-5"/>
                <w:sz w:val="24"/>
              </w:rPr>
              <w:t>235</w:t>
            </w:r>
          </w:p>
        </w:tc>
        <w:tc>
          <w:tcPr>
            <w:tcW w:w="984" w:type="dxa"/>
          </w:tcPr>
          <w:p>
            <w:pPr>
              <w:pStyle w:val="TableParagraph"/>
              <w:spacing w:line="270" w:lineRule="exact"/>
              <w:ind w:left="13"/>
              <w:rPr>
                <w:sz w:val="24"/>
              </w:rPr>
            </w:pPr>
            <w:r>
              <w:rPr>
                <w:spacing w:val="-5"/>
                <w:sz w:val="24"/>
              </w:rPr>
              <w:t>54</w:t>
            </w:r>
          </w:p>
        </w:tc>
        <w:tc>
          <w:tcPr>
            <w:tcW w:w="1243" w:type="dxa"/>
          </w:tcPr>
          <w:p>
            <w:pPr>
              <w:pStyle w:val="TableParagraph"/>
              <w:spacing w:line="270" w:lineRule="exact"/>
              <w:ind w:left="15" w:right="4"/>
              <w:rPr>
                <w:sz w:val="24"/>
              </w:rPr>
            </w:pPr>
            <w:r>
              <w:rPr>
                <w:spacing w:val="-4"/>
                <w:sz w:val="24"/>
              </w:rPr>
              <w:t>46.2</w:t>
            </w:r>
          </w:p>
        </w:tc>
        <w:tc>
          <w:tcPr>
            <w:tcW w:w="936" w:type="dxa"/>
          </w:tcPr>
          <w:p>
            <w:pPr>
              <w:pStyle w:val="TableParagraph"/>
              <w:spacing w:line="270" w:lineRule="exact"/>
              <w:ind w:left="15" w:right="2"/>
              <w:rPr>
                <w:sz w:val="24"/>
              </w:rPr>
            </w:pPr>
            <w:r>
              <w:rPr>
                <w:spacing w:val="-5"/>
                <w:sz w:val="24"/>
              </w:rPr>
              <w:t>253</w:t>
            </w:r>
          </w:p>
        </w:tc>
        <w:tc>
          <w:tcPr>
            <w:tcW w:w="1243" w:type="dxa"/>
          </w:tcPr>
          <w:p>
            <w:pPr>
              <w:pStyle w:val="TableParagraph"/>
              <w:spacing w:line="270" w:lineRule="exact"/>
              <w:ind w:left="15"/>
              <w:rPr>
                <w:sz w:val="24"/>
              </w:rPr>
            </w:pPr>
            <w:r>
              <w:rPr>
                <w:spacing w:val="-5"/>
                <w:sz w:val="24"/>
              </w:rPr>
              <w:t>245</w:t>
            </w:r>
          </w:p>
        </w:tc>
      </w:tr>
      <w:tr>
        <w:trPr>
          <w:trHeight w:val="436" w:hRule="atLeast"/>
        </w:trPr>
        <w:tc>
          <w:tcPr>
            <w:tcW w:w="1166" w:type="dxa"/>
          </w:tcPr>
          <w:p>
            <w:pPr>
              <w:pStyle w:val="TableParagraph"/>
              <w:spacing w:line="270" w:lineRule="exact"/>
              <w:ind w:left="7" w:right="1"/>
              <w:rPr>
                <w:sz w:val="16"/>
              </w:rPr>
            </w:pPr>
            <w:r>
              <w:rPr>
                <w:spacing w:val="-5"/>
                <w:position w:val="2"/>
                <w:sz w:val="24"/>
              </w:rPr>
              <w:t>T</w:t>
            </w:r>
            <w:r>
              <w:rPr>
                <w:spacing w:val="-5"/>
                <w:sz w:val="16"/>
              </w:rPr>
              <w:t>3</w:t>
            </w:r>
          </w:p>
        </w:tc>
        <w:tc>
          <w:tcPr>
            <w:tcW w:w="1512" w:type="dxa"/>
          </w:tcPr>
          <w:p>
            <w:pPr>
              <w:pStyle w:val="TableParagraph"/>
              <w:ind w:left="105"/>
              <w:jc w:val="left"/>
              <w:rPr>
                <w:sz w:val="24"/>
              </w:rPr>
            </w:pPr>
            <w:r>
              <w:rPr>
                <w:spacing w:val="-5"/>
                <w:sz w:val="24"/>
              </w:rPr>
              <w:t>NPK</w:t>
            </w:r>
          </w:p>
        </w:tc>
        <w:tc>
          <w:tcPr>
            <w:tcW w:w="890" w:type="dxa"/>
          </w:tcPr>
          <w:p>
            <w:pPr>
              <w:pStyle w:val="TableParagraph"/>
              <w:ind w:right="253"/>
              <w:jc w:val="right"/>
              <w:rPr>
                <w:sz w:val="24"/>
              </w:rPr>
            </w:pPr>
            <w:r>
              <w:rPr>
                <w:spacing w:val="-5"/>
                <w:sz w:val="24"/>
              </w:rPr>
              <w:t>237</w:t>
            </w:r>
          </w:p>
        </w:tc>
        <w:tc>
          <w:tcPr>
            <w:tcW w:w="1243" w:type="dxa"/>
          </w:tcPr>
          <w:p>
            <w:pPr>
              <w:pStyle w:val="TableParagraph"/>
              <w:ind w:left="15" w:right="3"/>
              <w:rPr>
                <w:sz w:val="24"/>
              </w:rPr>
            </w:pPr>
            <w:r>
              <w:rPr>
                <w:spacing w:val="-5"/>
                <w:sz w:val="24"/>
              </w:rPr>
              <w:t>224</w:t>
            </w:r>
          </w:p>
        </w:tc>
        <w:tc>
          <w:tcPr>
            <w:tcW w:w="984" w:type="dxa"/>
          </w:tcPr>
          <w:p>
            <w:pPr>
              <w:pStyle w:val="TableParagraph"/>
              <w:ind w:left="13"/>
              <w:rPr>
                <w:sz w:val="24"/>
              </w:rPr>
            </w:pPr>
            <w:r>
              <w:rPr>
                <w:spacing w:val="-5"/>
                <w:sz w:val="24"/>
              </w:rPr>
              <w:t>63</w:t>
            </w:r>
          </w:p>
        </w:tc>
        <w:tc>
          <w:tcPr>
            <w:tcW w:w="1243" w:type="dxa"/>
          </w:tcPr>
          <w:p>
            <w:pPr>
              <w:pStyle w:val="TableParagraph"/>
              <w:ind w:left="15" w:right="4"/>
              <w:rPr>
                <w:sz w:val="24"/>
              </w:rPr>
            </w:pPr>
            <w:r>
              <w:rPr>
                <w:spacing w:val="-4"/>
                <w:sz w:val="24"/>
              </w:rPr>
              <w:t>52.8</w:t>
            </w:r>
          </w:p>
        </w:tc>
        <w:tc>
          <w:tcPr>
            <w:tcW w:w="936" w:type="dxa"/>
          </w:tcPr>
          <w:p>
            <w:pPr>
              <w:pStyle w:val="TableParagraph"/>
              <w:ind w:left="15" w:right="2"/>
              <w:rPr>
                <w:sz w:val="24"/>
              </w:rPr>
            </w:pPr>
            <w:r>
              <w:rPr>
                <w:spacing w:val="-5"/>
                <w:sz w:val="24"/>
              </w:rPr>
              <w:t>277</w:t>
            </w:r>
          </w:p>
        </w:tc>
        <w:tc>
          <w:tcPr>
            <w:tcW w:w="1243" w:type="dxa"/>
          </w:tcPr>
          <w:p>
            <w:pPr>
              <w:pStyle w:val="TableParagraph"/>
              <w:ind w:left="15"/>
              <w:rPr>
                <w:sz w:val="24"/>
              </w:rPr>
            </w:pPr>
            <w:r>
              <w:rPr>
                <w:spacing w:val="-5"/>
                <w:sz w:val="24"/>
              </w:rPr>
              <w:t>269</w:t>
            </w:r>
          </w:p>
        </w:tc>
      </w:tr>
      <w:tr>
        <w:trPr>
          <w:trHeight w:val="436" w:hRule="atLeast"/>
        </w:trPr>
        <w:tc>
          <w:tcPr>
            <w:tcW w:w="1166" w:type="dxa"/>
          </w:tcPr>
          <w:p>
            <w:pPr>
              <w:pStyle w:val="TableParagraph"/>
              <w:spacing w:line="240" w:lineRule="auto"/>
              <w:jc w:val="left"/>
              <w:rPr>
                <w:sz w:val="22"/>
              </w:rPr>
            </w:pPr>
          </w:p>
        </w:tc>
        <w:tc>
          <w:tcPr>
            <w:tcW w:w="1512" w:type="dxa"/>
          </w:tcPr>
          <w:p>
            <w:pPr>
              <w:pStyle w:val="TableParagraph"/>
              <w:spacing w:line="240" w:lineRule="auto"/>
              <w:jc w:val="left"/>
              <w:rPr>
                <w:sz w:val="22"/>
              </w:rPr>
            </w:pPr>
          </w:p>
        </w:tc>
        <w:tc>
          <w:tcPr>
            <w:tcW w:w="890" w:type="dxa"/>
          </w:tcPr>
          <w:p>
            <w:pPr>
              <w:pStyle w:val="TableParagraph"/>
              <w:spacing w:line="240" w:lineRule="auto"/>
              <w:jc w:val="left"/>
              <w:rPr>
                <w:sz w:val="22"/>
              </w:rPr>
            </w:pPr>
          </w:p>
        </w:tc>
        <w:tc>
          <w:tcPr>
            <w:tcW w:w="1243" w:type="dxa"/>
          </w:tcPr>
          <w:p>
            <w:pPr>
              <w:pStyle w:val="TableParagraph"/>
              <w:ind w:left="15" w:right="3"/>
              <w:rPr>
                <w:sz w:val="24"/>
              </w:rPr>
            </w:pPr>
            <w:r>
              <w:rPr>
                <w:spacing w:val="-5"/>
                <w:sz w:val="24"/>
              </w:rPr>
              <w:t>224</w:t>
            </w:r>
          </w:p>
        </w:tc>
        <w:tc>
          <w:tcPr>
            <w:tcW w:w="984" w:type="dxa"/>
          </w:tcPr>
          <w:p>
            <w:pPr>
              <w:pStyle w:val="TableParagraph"/>
              <w:ind w:left="13"/>
              <w:rPr>
                <w:sz w:val="24"/>
              </w:rPr>
            </w:pPr>
            <w:r>
              <w:rPr>
                <w:spacing w:val="-5"/>
                <w:sz w:val="24"/>
              </w:rPr>
              <w:t>62</w:t>
            </w:r>
          </w:p>
        </w:tc>
        <w:tc>
          <w:tcPr>
            <w:tcW w:w="1243" w:type="dxa"/>
          </w:tcPr>
          <w:p>
            <w:pPr>
              <w:pStyle w:val="TableParagraph"/>
              <w:ind w:left="15" w:right="4"/>
              <w:rPr>
                <w:sz w:val="24"/>
              </w:rPr>
            </w:pPr>
            <w:r>
              <w:rPr>
                <w:spacing w:val="-4"/>
                <w:sz w:val="24"/>
              </w:rPr>
              <w:t>51.2</w:t>
            </w:r>
          </w:p>
        </w:tc>
        <w:tc>
          <w:tcPr>
            <w:tcW w:w="936" w:type="dxa"/>
          </w:tcPr>
          <w:p>
            <w:pPr>
              <w:pStyle w:val="TableParagraph"/>
              <w:ind w:left="15" w:right="2"/>
              <w:rPr>
                <w:sz w:val="24"/>
              </w:rPr>
            </w:pPr>
            <w:r>
              <w:rPr>
                <w:spacing w:val="-5"/>
                <w:sz w:val="24"/>
              </w:rPr>
              <w:t>269</w:t>
            </w:r>
          </w:p>
        </w:tc>
        <w:tc>
          <w:tcPr>
            <w:tcW w:w="1243" w:type="dxa"/>
          </w:tcPr>
          <w:p>
            <w:pPr>
              <w:pStyle w:val="TableParagraph"/>
              <w:ind w:left="15"/>
              <w:rPr>
                <w:sz w:val="24"/>
              </w:rPr>
            </w:pPr>
            <w:r>
              <w:rPr>
                <w:spacing w:val="-5"/>
                <w:sz w:val="24"/>
              </w:rPr>
              <w:t>268</w:t>
            </w:r>
          </w:p>
        </w:tc>
      </w:tr>
      <w:tr>
        <w:trPr>
          <w:trHeight w:val="436" w:hRule="atLeast"/>
        </w:trPr>
        <w:tc>
          <w:tcPr>
            <w:tcW w:w="1166" w:type="dxa"/>
          </w:tcPr>
          <w:p>
            <w:pPr>
              <w:pStyle w:val="TableParagraph"/>
              <w:spacing w:line="270" w:lineRule="exact"/>
              <w:ind w:left="7" w:right="1"/>
              <w:rPr>
                <w:sz w:val="16"/>
              </w:rPr>
            </w:pPr>
            <w:r>
              <w:rPr>
                <w:spacing w:val="-5"/>
                <w:position w:val="2"/>
                <w:sz w:val="24"/>
              </w:rPr>
              <w:t>T</w:t>
            </w:r>
            <w:r>
              <w:rPr>
                <w:spacing w:val="-5"/>
                <w:sz w:val="16"/>
              </w:rPr>
              <w:t>4</w:t>
            </w:r>
          </w:p>
        </w:tc>
        <w:tc>
          <w:tcPr>
            <w:tcW w:w="1512" w:type="dxa"/>
          </w:tcPr>
          <w:p>
            <w:pPr>
              <w:pStyle w:val="TableParagraph"/>
              <w:ind w:left="105"/>
              <w:jc w:val="left"/>
              <w:rPr>
                <w:sz w:val="24"/>
              </w:rPr>
            </w:pPr>
            <w:r>
              <w:rPr>
                <w:spacing w:val="-4"/>
                <w:sz w:val="24"/>
              </w:rPr>
              <w:t>NPKo</w:t>
            </w:r>
          </w:p>
        </w:tc>
        <w:tc>
          <w:tcPr>
            <w:tcW w:w="890" w:type="dxa"/>
          </w:tcPr>
          <w:p>
            <w:pPr>
              <w:pStyle w:val="TableParagraph"/>
              <w:ind w:right="253"/>
              <w:jc w:val="right"/>
              <w:rPr>
                <w:sz w:val="24"/>
              </w:rPr>
            </w:pPr>
            <w:r>
              <w:rPr>
                <w:spacing w:val="-5"/>
                <w:sz w:val="24"/>
              </w:rPr>
              <w:t>231</w:t>
            </w:r>
          </w:p>
        </w:tc>
        <w:tc>
          <w:tcPr>
            <w:tcW w:w="1243" w:type="dxa"/>
          </w:tcPr>
          <w:p>
            <w:pPr>
              <w:pStyle w:val="TableParagraph"/>
              <w:ind w:left="15" w:right="3"/>
              <w:rPr>
                <w:sz w:val="24"/>
              </w:rPr>
            </w:pPr>
            <w:r>
              <w:rPr>
                <w:spacing w:val="-5"/>
                <w:sz w:val="24"/>
              </w:rPr>
              <w:t>220</w:t>
            </w:r>
          </w:p>
        </w:tc>
        <w:tc>
          <w:tcPr>
            <w:tcW w:w="984" w:type="dxa"/>
          </w:tcPr>
          <w:p>
            <w:pPr>
              <w:pStyle w:val="TableParagraph"/>
              <w:ind w:left="13"/>
              <w:rPr>
                <w:sz w:val="24"/>
              </w:rPr>
            </w:pPr>
            <w:r>
              <w:rPr>
                <w:spacing w:val="-5"/>
                <w:sz w:val="24"/>
              </w:rPr>
              <w:t>56</w:t>
            </w:r>
          </w:p>
        </w:tc>
        <w:tc>
          <w:tcPr>
            <w:tcW w:w="1243" w:type="dxa"/>
          </w:tcPr>
          <w:p>
            <w:pPr>
              <w:pStyle w:val="TableParagraph"/>
              <w:ind w:left="15" w:right="4"/>
              <w:rPr>
                <w:sz w:val="24"/>
              </w:rPr>
            </w:pPr>
            <w:r>
              <w:rPr>
                <w:spacing w:val="-4"/>
                <w:sz w:val="24"/>
              </w:rPr>
              <w:t>46.2</w:t>
            </w:r>
          </w:p>
        </w:tc>
        <w:tc>
          <w:tcPr>
            <w:tcW w:w="936" w:type="dxa"/>
          </w:tcPr>
          <w:p>
            <w:pPr>
              <w:pStyle w:val="TableParagraph"/>
              <w:ind w:left="15" w:right="2"/>
              <w:rPr>
                <w:sz w:val="24"/>
              </w:rPr>
            </w:pPr>
            <w:r>
              <w:rPr>
                <w:spacing w:val="-5"/>
                <w:sz w:val="24"/>
              </w:rPr>
              <w:t>262</w:t>
            </w:r>
          </w:p>
        </w:tc>
        <w:tc>
          <w:tcPr>
            <w:tcW w:w="1243" w:type="dxa"/>
          </w:tcPr>
          <w:p>
            <w:pPr>
              <w:pStyle w:val="TableParagraph"/>
              <w:ind w:left="15"/>
              <w:rPr>
                <w:sz w:val="24"/>
              </w:rPr>
            </w:pPr>
            <w:r>
              <w:rPr>
                <w:spacing w:val="-5"/>
                <w:sz w:val="24"/>
              </w:rPr>
              <w:t>258</w:t>
            </w:r>
          </w:p>
        </w:tc>
      </w:tr>
      <w:tr>
        <w:trPr>
          <w:trHeight w:val="436" w:hRule="atLeast"/>
        </w:trPr>
        <w:tc>
          <w:tcPr>
            <w:tcW w:w="1166" w:type="dxa"/>
          </w:tcPr>
          <w:p>
            <w:pPr>
              <w:pStyle w:val="TableParagraph"/>
              <w:spacing w:line="270" w:lineRule="exact"/>
              <w:ind w:left="7" w:right="1"/>
              <w:rPr>
                <w:sz w:val="16"/>
              </w:rPr>
            </w:pPr>
            <w:r>
              <w:rPr>
                <w:spacing w:val="-5"/>
                <w:position w:val="2"/>
                <w:sz w:val="24"/>
              </w:rPr>
              <w:t>T</w:t>
            </w:r>
            <w:r>
              <w:rPr>
                <w:spacing w:val="-5"/>
                <w:sz w:val="16"/>
              </w:rPr>
              <w:t>5</w:t>
            </w:r>
          </w:p>
        </w:tc>
        <w:tc>
          <w:tcPr>
            <w:tcW w:w="1512" w:type="dxa"/>
          </w:tcPr>
          <w:p>
            <w:pPr>
              <w:pStyle w:val="TableParagraph"/>
              <w:ind w:left="105"/>
              <w:jc w:val="left"/>
              <w:rPr>
                <w:sz w:val="24"/>
              </w:rPr>
            </w:pPr>
            <w:r>
              <w:rPr>
                <w:spacing w:val="-2"/>
                <w:sz w:val="24"/>
              </w:rPr>
              <w:t>NPK+FYM</w:t>
            </w:r>
          </w:p>
        </w:tc>
        <w:tc>
          <w:tcPr>
            <w:tcW w:w="890" w:type="dxa"/>
          </w:tcPr>
          <w:p>
            <w:pPr>
              <w:pStyle w:val="TableParagraph"/>
              <w:ind w:right="253"/>
              <w:jc w:val="right"/>
              <w:rPr>
                <w:sz w:val="24"/>
              </w:rPr>
            </w:pPr>
            <w:r>
              <w:rPr>
                <w:spacing w:val="-5"/>
                <w:sz w:val="24"/>
              </w:rPr>
              <w:t>249</w:t>
            </w:r>
          </w:p>
        </w:tc>
        <w:tc>
          <w:tcPr>
            <w:tcW w:w="1243" w:type="dxa"/>
          </w:tcPr>
          <w:p>
            <w:pPr>
              <w:pStyle w:val="TableParagraph"/>
              <w:ind w:left="15" w:right="3"/>
              <w:rPr>
                <w:sz w:val="24"/>
              </w:rPr>
            </w:pPr>
            <w:r>
              <w:rPr>
                <w:spacing w:val="-5"/>
                <w:sz w:val="24"/>
              </w:rPr>
              <w:t>236</w:t>
            </w:r>
          </w:p>
        </w:tc>
        <w:tc>
          <w:tcPr>
            <w:tcW w:w="984" w:type="dxa"/>
          </w:tcPr>
          <w:p>
            <w:pPr>
              <w:pStyle w:val="TableParagraph"/>
              <w:ind w:left="13"/>
              <w:rPr>
                <w:sz w:val="24"/>
              </w:rPr>
            </w:pPr>
            <w:r>
              <w:rPr>
                <w:spacing w:val="-5"/>
                <w:sz w:val="24"/>
              </w:rPr>
              <w:t>74</w:t>
            </w:r>
          </w:p>
        </w:tc>
        <w:tc>
          <w:tcPr>
            <w:tcW w:w="1243" w:type="dxa"/>
          </w:tcPr>
          <w:p>
            <w:pPr>
              <w:pStyle w:val="TableParagraph"/>
              <w:ind w:left="15" w:right="4"/>
              <w:rPr>
                <w:sz w:val="24"/>
              </w:rPr>
            </w:pPr>
            <w:r>
              <w:rPr>
                <w:spacing w:val="-4"/>
                <w:sz w:val="24"/>
              </w:rPr>
              <w:t>56.4</w:t>
            </w:r>
          </w:p>
        </w:tc>
        <w:tc>
          <w:tcPr>
            <w:tcW w:w="936" w:type="dxa"/>
          </w:tcPr>
          <w:p>
            <w:pPr>
              <w:pStyle w:val="TableParagraph"/>
              <w:ind w:left="15" w:right="2"/>
              <w:rPr>
                <w:sz w:val="24"/>
              </w:rPr>
            </w:pPr>
            <w:r>
              <w:rPr>
                <w:spacing w:val="-5"/>
                <w:sz w:val="24"/>
              </w:rPr>
              <w:t>289</w:t>
            </w:r>
          </w:p>
        </w:tc>
        <w:tc>
          <w:tcPr>
            <w:tcW w:w="1243" w:type="dxa"/>
          </w:tcPr>
          <w:p>
            <w:pPr>
              <w:pStyle w:val="TableParagraph"/>
              <w:ind w:left="15"/>
              <w:rPr>
                <w:sz w:val="24"/>
              </w:rPr>
            </w:pPr>
            <w:r>
              <w:rPr>
                <w:spacing w:val="-5"/>
                <w:sz w:val="24"/>
              </w:rPr>
              <w:t>289</w:t>
            </w:r>
          </w:p>
        </w:tc>
      </w:tr>
      <w:tr>
        <w:trPr>
          <w:trHeight w:val="551" w:hRule="atLeast"/>
        </w:trPr>
        <w:tc>
          <w:tcPr>
            <w:tcW w:w="1166" w:type="dxa"/>
          </w:tcPr>
          <w:p>
            <w:pPr>
              <w:pStyle w:val="TableParagraph"/>
              <w:spacing w:line="270" w:lineRule="exact"/>
              <w:ind w:left="7" w:right="1"/>
              <w:rPr>
                <w:sz w:val="16"/>
              </w:rPr>
            </w:pPr>
            <w:r>
              <w:rPr>
                <w:spacing w:val="-5"/>
                <w:position w:val="2"/>
                <w:sz w:val="24"/>
              </w:rPr>
              <w:t>T</w:t>
            </w:r>
            <w:r>
              <w:rPr>
                <w:spacing w:val="-5"/>
                <w:sz w:val="16"/>
              </w:rPr>
              <w:t>6</w:t>
            </w:r>
          </w:p>
        </w:tc>
        <w:tc>
          <w:tcPr>
            <w:tcW w:w="1512" w:type="dxa"/>
          </w:tcPr>
          <w:p>
            <w:pPr>
              <w:pStyle w:val="TableParagraph"/>
              <w:ind w:left="105"/>
              <w:jc w:val="left"/>
              <w:rPr>
                <w:sz w:val="24"/>
              </w:rPr>
            </w:pPr>
            <w:r>
              <w:rPr>
                <w:spacing w:val="-5"/>
                <w:sz w:val="24"/>
              </w:rPr>
              <w:t>NPK</w:t>
            </w:r>
          </w:p>
          <w:p>
            <w:pPr>
              <w:pStyle w:val="TableParagraph"/>
              <w:spacing w:line="264" w:lineRule="exact"/>
              <w:ind w:left="105"/>
              <w:jc w:val="left"/>
              <w:rPr>
                <w:sz w:val="24"/>
              </w:rPr>
            </w:pPr>
            <w:r>
              <w:rPr>
                <w:spacing w:val="-2"/>
                <w:sz w:val="24"/>
              </w:rPr>
              <w:t>+FYM+BGA</w:t>
            </w:r>
          </w:p>
        </w:tc>
        <w:tc>
          <w:tcPr>
            <w:tcW w:w="890" w:type="dxa"/>
          </w:tcPr>
          <w:p>
            <w:pPr>
              <w:pStyle w:val="TableParagraph"/>
              <w:ind w:right="284"/>
              <w:jc w:val="right"/>
              <w:rPr>
                <w:sz w:val="24"/>
              </w:rPr>
            </w:pPr>
            <w:r>
              <w:rPr>
                <w:spacing w:val="-5"/>
                <w:sz w:val="24"/>
              </w:rPr>
              <w:t>244</w:t>
            </w:r>
          </w:p>
        </w:tc>
        <w:tc>
          <w:tcPr>
            <w:tcW w:w="1243" w:type="dxa"/>
          </w:tcPr>
          <w:p>
            <w:pPr>
              <w:pStyle w:val="TableParagraph"/>
              <w:ind w:left="15" w:right="3"/>
              <w:rPr>
                <w:sz w:val="24"/>
              </w:rPr>
            </w:pPr>
            <w:r>
              <w:rPr>
                <w:spacing w:val="-5"/>
                <w:sz w:val="24"/>
              </w:rPr>
              <w:t>232</w:t>
            </w:r>
          </w:p>
        </w:tc>
        <w:tc>
          <w:tcPr>
            <w:tcW w:w="984" w:type="dxa"/>
          </w:tcPr>
          <w:p>
            <w:pPr>
              <w:pStyle w:val="TableParagraph"/>
              <w:ind w:left="13"/>
              <w:rPr>
                <w:sz w:val="24"/>
              </w:rPr>
            </w:pPr>
            <w:r>
              <w:rPr>
                <w:spacing w:val="-5"/>
                <w:sz w:val="24"/>
              </w:rPr>
              <w:t>71</w:t>
            </w:r>
          </w:p>
        </w:tc>
        <w:tc>
          <w:tcPr>
            <w:tcW w:w="1243" w:type="dxa"/>
          </w:tcPr>
          <w:p>
            <w:pPr>
              <w:pStyle w:val="TableParagraph"/>
              <w:ind w:left="15" w:right="4"/>
              <w:rPr>
                <w:sz w:val="24"/>
              </w:rPr>
            </w:pPr>
            <w:r>
              <w:rPr>
                <w:spacing w:val="-4"/>
                <w:sz w:val="24"/>
              </w:rPr>
              <w:t>55.8</w:t>
            </w:r>
          </w:p>
        </w:tc>
        <w:tc>
          <w:tcPr>
            <w:tcW w:w="936" w:type="dxa"/>
          </w:tcPr>
          <w:p>
            <w:pPr>
              <w:pStyle w:val="TableParagraph"/>
              <w:ind w:left="15" w:right="2"/>
              <w:rPr>
                <w:sz w:val="24"/>
              </w:rPr>
            </w:pPr>
            <w:r>
              <w:rPr>
                <w:spacing w:val="-5"/>
                <w:sz w:val="24"/>
              </w:rPr>
              <w:t>294</w:t>
            </w:r>
          </w:p>
        </w:tc>
        <w:tc>
          <w:tcPr>
            <w:tcW w:w="1243" w:type="dxa"/>
          </w:tcPr>
          <w:p>
            <w:pPr>
              <w:pStyle w:val="TableParagraph"/>
              <w:ind w:left="15"/>
              <w:rPr>
                <w:sz w:val="24"/>
              </w:rPr>
            </w:pPr>
            <w:r>
              <w:rPr>
                <w:spacing w:val="-5"/>
                <w:sz w:val="24"/>
              </w:rPr>
              <w:t>298</w:t>
            </w:r>
          </w:p>
        </w:tc>
      </w:tr>
      <w:tr>
        <w:trPr>
          <w:trHeight w:val="551" w:hRule="atLeast"/>
        </w:trPr>
        <w:tc>
          <w:tcPr>
            <w:tcW w:w="1166" w:type="dxa"/>
          </w:tcPr>
          <w:p>
            <w:pPr>
              <w:pStyle w:val="TableParagraph"/>
              <w:spacing w:line="270" w:lineRule="exact"/>
              <w:ind w:left="7" w:right="1"/>
              <w:rPr>
                <w:sz w:val="16"/>
              </w:rPr>
            </w:pPr>
            <w:r>
              <w:rPr>
                <w:spacing w:val="-5"/>
                <w:position w:val="2"/>
                <w:sz w:val="24"/>
              </w:rPr>
              <w:t>T</w:t>
            </w:r>
            <w:r>
              <w:rPr>
                <w:spacing w:val="-5"/>
                <w:sz w:val="16"/>
              </w:rPr>
              <w:t>7</w:t>
            </w:r>
          </w:p>
        </w:tc>
        <w:tc>
          <w:tcPr>
            <w:tcW w:w="1512" w:type="dxa"/>
          </w:tcPr>
          <w:p>
            <w:pPr>
              <w:pStyle w:val="TableParagraph"/>
              <w:ind w:left="105"/>
              <w:jc w:val="left"/>
              <w:rPr>
                <w:sz w:val="24"/>
              </w:rPr>
            </w:pPr>
            <w:r>
              <w:rPr>
                <w:spacing w:val="-5"/>
                <w:sz w:val="24"/>
              </w:rPr>
              <w:t>NPK</w:t>
            </w:r>
          </w:p>
          <w:p>
            <w:pPr>
              <w:pStyle w:val="TableParagraph"/>
              <w:spacing w:line="264" w:lineRule="exact"/>
              <w:ind w:left="105"/>
              <w:jc w:val="left"/>
              <w:rPr>
                <w:sz w:val="24"/>
              </w:rPr>
            </w:pPr>
            <w:r>
              <w:rPr>
                <w:spacing w:val="-2"/>
                <w:sz w:val="24"/>
              </w:rPr>
              <w:t>+FYM+GYP</w:t>
            </w:r>
          </w:p>
        </w:tc>
        <w:tc>
          <w:tcPr>
            <w:tcW w:w="890" w:type="dxa"/>
          </w:tcPr>
          <w:p>
            <w:pPr>
              <w:pStyle w:val="TableParagraph"/>
              <w:ind w:right="253"/>
              <w:jc w:val="right"/>
              <w:rPr>
                <w:sz w:val="24"/>
              </w:rPr>
            </w:pPr>
            <w:r>
              <w:rPr>
                <w:spacing w:val="-5"/>
                <w:sz w:val="24"/>
              </w:rPr>
              <w:t>251</w:t>
            </w:r>
          </w:p>
        </w:tc>
        <w:tc>
          <w:tcPr>
            <w:tcW w:w="1243" w:type="dxa"/>
          </w:tcPr>
          <w:p>
            <w:pPr>
              <w:pStyle w:val="TableParagraph"/>
              <w:ind w:left="15" w:right="3"/>
              <w:rPr>
                <w:sz w:val="24"/>
              </w:rPr>
            </w:pPr>
            <w:r>
              <w:rPr>
                <w:spacing w:val="-5"/>
                <w:sz w:val="24"/>
              </w:rPr>
              <w:t>244</w:t>
            </w:r>
          </w:p>
        </w:tc>
        <w:tc>
          <w:tcPr>
            <w:tcW w:w="984" w:type="dxa"/>
          </w:tcPr>
          <w:p>
            <w:pPr>
              <w:pStyle w:val="TableParagraph"/>
              <w:ind w:left="13"/>
              <w:rPr>
                <w:sz w:val="24"/>
              </w:rPr>
            </w:pPr>
            <w:r>
              <w:rPr>
                <w:spacing w:val="-5"/>
                <w:sz w:val="24"/>
              </w:rPr>
              <w:t>77</w:t>
            </w:r>
          </w:p>
        </w:tc>
        <w:tc>
          <w:tcPr>
            <w:tcW w:w="1243" w:type="dxa"/>
          </w:tcPr>
          <w:p>
            <w:pPr>
              <w:pStyle w:val="TableParagraph"/>
              <w:ind w:left="15" w:right="4"/>
              <w:rPr>
                <w:sz w:val="24"/>
              </w:rPr>
            </w:pPr>
            <w:r>
              <w:rPr>
                <w:spacing w:val="-4"/>
                <w:sz w:val="24"/>
              </w:rPr>
              <w:t>60.2</w:t>
            </w:r>
          </w:p>
        </w:tc>
        <w:tc>
          <w:tcPr>
            <w:tcW w:w="936" w:type="dxa"/>
          </w:tcPr>
          <w:p>
            <w:pPr>
              <w:pStyle w:val="TableParagraph"/>
              <w:ind w:left="15" w:right="2"/>
              <w:rPr>
                <w:sz w:val="24"/>
              </w:rPr>
            </w:pPr>
            <w:r>
              <w:rPr>
                <w:spacing w:val="-5"/>
                <w:sz w:val="24"/>
              </w:rPr>
              <w:t>315</w:t>
            </w:r>
          </w:p>
        </w:tc>
        <w:tc>
          <w:tcPr>
            <w:tcW w:w="1243" w:type="dxa"/>
          </w:tcPr>
          <w:p>
            <w:pPr>
              <w:pStyle w:val="TableParagraph"/>
              <w:ind w:left="15"/>
              <w:rPr>
                <w:sz w:val="24"/>
              </w:rPr>
            </w:pPr>
            <w:r>
              <w:rPr>
                <w:spacing w:val="-5"/>
                <w:sz w:val="24"/>
              </w:rPr>
              <w:t>316</w:t>
            </w:r>
          </w:p>
        </w:tc>
      </w:tr>
      <w:tr>
        <w:trPr>
          <w:trHeight w:val="551" w:hRule="atLeast"/>
        </w:trPr>
        <w:tc>
          <w:tcPr>
            <w:tcW w:w="1166" w:type="dxa"/>
          </w:tcPr>
          <w:p>
            <w:pPr>
              <w:pStyle w:val="TableParagraph"/>
              <w:spacing w:line="270" w:lineRule="exact"/>
              <w:ind w:left="7" w:right="1"/>
              <w:rPr>
                <w:sz w:val="16"/>
              </w:rPr>
            </w:pPr>
            <w:r>
              <w:rPr>
                <w:spacing w:val="-5"/>
                <w:position w:val="2"/>
                <w:sz w:val="24"/>
              </w:rPr>
              <w:t>T</w:t>
            </w:r>
            <w:r>
              <w:rPr>
                <w:spacing w:val="-5"/>
                <w:sz w:val="16"/>
              </w:rPr>
              <w:t>8</w:t>
            </w:r>
          </w:p>
        </w:tc>
        <w:tc>
          <w:tcPr>
            <w:tcW w:w="1512" w:type="dxa"/>
          </w:tcPr>
          <w:p>
            <w:pPr>
              <w:pStyle w:val="TableParagraph"/>
              <w:ind w:left="105"/>
              <w:jc w:val="left"/>
              <w:rPr>
                <w:sz w:val="24"/>
              </w:rPr>
            </w:pPr>
            <w:r>
              <w:rPr>
                <w:spacing w:val="-5"/>
                <w:sz w:val="24"/>
              </w:rPr>
              <w:t>NPK</w:t>
            </w:r>
          </w:p>
          <w:p>
            <w:pPr>
              <w:pStyle w:val="TableParagraph"/>
              <w:spacing w:line="264" w:lineRule="exact"/>
              <w:ind w:left="105"/>
              <w:jc w:val="left"/>
              <w:rPr>
                <w:sz w:val="16"/>
              </w:rPr>
            </w:pPr>
            <w:r>
              <w:rPr>
                <w:spacing w:val="-2"/>
                <w:position w:val="2"/>
                <w:sz w:val="24"/>
              </w:rPr>
              <w:t>+ZnSO</w:t>
            </w:r>
            <w:r>
              <w:rPr>
                <w:spacing w:val="-2"/>
                <w:sz w:val="16"/>
              </w:rPr>
              <w:t>4</w:t>
            </w:r>
          </w:p>
        </w:tc>
        <w:tc>
          <w:tcPr>
            <w:tcW w:w="890" w:type="dxa"/>
          </w:tcPr>
          <w:p>
            <w:pPr>
              <w:pStyle w:val="TableParagraph"/>
              <w:ind w:right="253"/>
              <w:jc w:val="right"/>
              <w:rPr>
                <w:sz w:val="24"/>
              </w:rPr>
            </w:pPr>
            <w:r>
              <w:rPr>
                <w:spacing w:val="-5"/>
                <w:sz w:val="24"/>
              </w:rPr>
              <w:t>237</w:t>
            </w:r>
          </w:p>
        </w:tc>
        <w:tc>
          <w:tcPr>
            <w:tcW w:w="1243" w:type="dxa"/>
          </w:tcPr>
          <w:p>
            <w:pPr>
              <w:pStyle w:val="TableParagraph"/>
              <w:ind w:left="15" w:right="3"/>
              <w:rPr>
                <w:sz w:val="24"/>
              </w:rPr>
            </w:pPr>
            <w:r>
              <w:rPr>
                <w:spacing w:val="-5"/>
                <w:sz w:val="24"/>
              </w:rPr>
              <w:t>226</w:t>
            </w:r>
          </w:p>
        </w:tc>
        <w:tc>
          <w:tcPr>
            <w:tcW w:w="984" w:type="dxa"/>
          </w:tcPr>
          <w:p>
            <w:pPr>
              <w:pStyle w:val="TableParagraph"/>
              <w:ind w:left="13"/>
              <w:rPr>
                <w:sz w:val="24"/>
              </w:rPr>
            </w:pPr>
            <w:r>
              <w:rPr>
                <w:spacing w:val="-5"/>
                <w:sz w:val="24"/>
              </w:rPr>
              <w:t>61</w:t>
            </w:r>
          </w:p>
        </w:tc>
        <w:tc>
          <w:tcPr>
            <w:tcW w:w="1243" w:type="dxa"/>
          </w:tcPr>
          <w:p>
            <w:pPr>
              <w:pStyle w:val="TableParagraph"/>
              <w:ind w:left="15" w:right="4"/>
              <w:rPr>
                <w:sz w:val="24"/>
              </w:rPr>
            </w:pPr>
            <w:r>
              <w:rPr>
                <w:spacing w:val="-4"/>
                <w:sz w:val="24"/>
              </w:rPr>
              <w:t>47.2</w:t>
            </w:r>
          </w:p>
        </w:tc>
        <w:tc>
          <w:tcPr>
            <w:tcW w:w="936" w:type="dxa"/>
          </w:tcPr>
          <w:p>
            <w:pPr>
              <w:pStyle w:val="TableParagraph"/>
              <w:ind w:left="15" w:right="2"/>
              <w:rPr>
                <w:sz w:val="24"/>
              </w:rPr>
            </w:pPr>
            <w:r>
              <w:rPr>
                <w:spacing w:val="-5"/>
                <w:sz w:val="24"/>
              </w:rPr>
              <w:t>262</w:t>
            </w:r>
          </w:p>
        </w:tc>
        <w:tc>
          <w:tcPr>
            <w:tcW w:w="1243" w:type="dxa"/>
          </w:tcPr>
          <w:p>
            <w:pPr>
              <w:pStyle w:val="TableParagraph"/>
              <w:ind w:left="15"/>
              <w:rPr>
                <w:sz w:val="24"/>
              </w:rPr>
            </w:pPr>
            <w:r>
              <w:rPr>
                <w:spacing w:val="-5"/>
                <w:sz w:val="24"/>
              </w:rPr>
              <w:t>260</w:t>
            </w:r>
          </w:p>
        </w:tc>
      </w:tr>
      <w:tr>
        <w:trPr>
          <w:trHeight w:val="551" w:hRule="atLeast"/>
        </w:trPr>
        <w:tc>
          <w:tcPr>
            <w:tcW w:w="1166" w:type="dxa"/>
          </w:tcPr>
          <w:p>
            <w:pPr>
              <w:pStyle w:val="TableParagraph"/>
              <w:spacing w:line="270" w:lineRule="exact"/>
              <w:ind w:left="7" w:right="1"/>
              <w:rPr>
                <w:sz w:val="16"/>
              </w:rPr>
            </w:pPr>
            <w:r>
              <w:rPr>
                <w:spacing w:val="-5"/>
                <w:position w:val="2"/>
                <w:sz w:val="24"/>
              </w:rPr>
              <w:t>T</w:t>
            </w:r>
            <w:r>
              <w:rPr>
                <w:spacing w:val="-5"/>
                <w:sz w:val="16"/>
              </w:rPr>
              <w:t>9</w:t>
            </w:r>
          </w:p>
        </w:tc>
        <w:tc>
          <w:tcPr>
            <w:tcW w:w="1512" w:type="dxa"/>
          </w:tcPr>
          <w:p>
            <w:pPr>
              <w:pStyle w:val="TableParagraph"/>
              <w:ind w:left="105"/>
              <w:jc w:val="left"/>
              <w:rPr>
                <w:sz w:val="24"/>
              </w:rPr>
            </w:pPr>
            <w:r>
              <w:rPr>
                <w:spacing w:val="-5"/>
                <w:sz w:val="24"/>
              </w:rPr>
              <w:t>NPK</w:t>
            </w:r>
          </w:p>
          <w:p>
            <w:pPr>
              <w:pStyle w:val="TableParagraph"/>
              <w:spacing w:line="264" w:lineRule="exact"/>
              <w:ind w:left="105"/>
              <w:jc w:val="left"/>
              <w:rPr>
                <w:sz w:val="24"/>
              </w:rPr>
            </w:pPr>
            <w:r>
              <w:rPr>
                <w:spacing w:val="-2"/>
                <w:sz w:val="24"/>
              </w:rPr>
              <w:t>+Herbicide</w:t>
            </w:r>
          </w:p>
        </w:tc>
        <w:tc>
          <w:tcPr>
            <w:tcW w:w="890" w:type="dxa"/>
          </w:tcPr>
          <w:p>
            <w:pPr>
              <w:pStyle w:val="TableParagraph"/>
              <w:ind w:right="253"/>
              <w:jc w:val="right"/>
              <w:rPr>
                <w:sz w:val="24"/>
              </w:rPr>
            </w:pPr>
            <w:r>
              <w:rPr>
                <w:spacing w:val="-5"/>
                <w:sz w:val="24"/>
              </w:rPr>
              <w:t>241</w:t>
            </w:r>
          </w:p>
        </w:tc>
        <w:tc>
          <w:tcPr>
            <w:tcW w:w="1243" w:type="dxa"/>
          </w:tcPr>
          <w:p>
            <w:pPr>
              <w:pStyle w:val="TableParagraph"/>
              <w:ind w:left="15" w:right="3"/>
              <w:rPr>
                <w:sz w:val="24"/>
              </w:rPr>
            </w:pPr>
            <w:r>
              <w:rPr>
                <w:spacing w:val="-5"/>
                <w:sz w:val="24"/>
              </w:rPr>
              <w:t>228</w:t>
            </w:r>
          </w:p>
        </w:tc>
        <w:tc>
          <w:tcPr>
            <w:tcW w:w="984" w:type="dxa"/>
          </w:tcPr>
          <w:p>
            <w:pPr>
              <w:pStyle w:val="TableParagraph"/>
              <w:ind w:left="13"/>
              <w:rPr>
                <w:sz w:val="24"/>
              </w:rPr>
            </w:pPr>
            <w:r>
              <w:rPr>
                <w:spacing w:val="-5"/>
                <w:sz w:val="24"/>
              </w:rPr>
              <w:t>57</w:t>
            </w:r>
          </w:p>
        </w:tc>
        <w:tc>
          <w:tcPr>
            <w:tcW w:w="1243" w:type="dxa"/>
          </w:tcPr>
          <w:p>
            <w:pPr>
              <w:pStyle w:val="TableParagraph"/>
              <w:ind w:left="15" w:right="4"/>
              <w:rPr>
                <w:sz w:val="24"/>
              </w:rPr>
            </w:pPr>
            <w:r>
              <w:rPr>
                <w:spacing w:val="-4"/>
                <w:sz w:val="24"/>
              </w:rPr>
              <w:t>51.3</w:t>
            </w:r>
          </w:p>
        </w:tc>
        <w:tc>
          <w:tcPr>
            <w:tcW w:w="936" w:type="dxa"/>
          </w:tcPr>
          <w:p>
            <w:pPr>
              <w:pStyle w:val="TableParagraph"/>
              <w:ind w:left="15" w:right="2"/>
              <w:rPr>
                <w:sz w:val="24"/>
              </w:rPr>
            </w:pPr>
            <w:r>
              <w:rPr>
                <w:spacing w:val="-5"/>
                <w:sz w:val="24"/>
              </w:rPr>
              <w:t>274</w:t>
            </w:r>
          </w:p>
        </w:tc>
        <w:tc>
          <w:tcPr>
            <w:tcW w:w="1243" w:type="dxa"/>
          </w:tcPr>
          <w:p>
            <w:pPr>
              <w:pStyle w:val="TableParagraph"/>
              <w:ind w:left="15"/>
              <w:rPr>
                <w:sz w:val="24"/>
              </w:rPr>
            </w:pPr>
            <w:r>
              <w:rPr>
                <w:spacing w:val="-5"/>
                <w:sz w:val="24"/>
              </w:rPr>
              <w:t>269</w:t>
            </w:r>
          </w:p>
        </w:tc>
      </w:tr>
      <w:tr>
        <w:trPr>
          <w:trHeight w:val="436" w:hRule="atLeast"/>
        </w:trPr>
        <w:tc>
          <w:tcPr>
            <w:tcW w:w="1166" w:type="dxa"/>
          </w:tcPr>
          <w:p>
            <w:pPr>
              <w:pStyle w:val="TableParagraph"/>
              <w:spacing w:line="270" w:lineRule="exact"/>
              <w:ind w:left="7"/>
              <w:rPr>
                <w:sz w:val="16"/>
              </w:rPr>
            </w:pPr>
            <w:r>
              <w:rPr>
                <w:spacing w:val="-5"/>
                <w:position w:val="2"/>
                <w:sz w:val="24"/>
              </w:rPr>
              <w:t>T</w:t>
            </w:r>
            <w:r>
              <w:rPr>
                <w:spacing w:val="-5"/>
                <w:sz w:val="16"/>
              </w:rPr>
              <w:t>10</w:t>
            </w:r>
          </w:p>
        </w:tc>
        <w:tc>
          <w:tcPr>
            <w:tcW w:w="1512" w:type="dxa"/>
          </w:tcPr>
          <w:p>
            <w:pPr>
              <w:pStyle w:val="TableParagraph"/>
              <w:ind w:left="105"/>
              <w:jc w:val="left"/>
              <w:rPr>
                <w:sz w:val="24"/>
              </w:rPr>
            </w:pPr>
            <w:r>
              <w:rPr>
                <w:sz w:val="24"/>
              </w:rPr>
              <w:t>NPK +</w:t>
            </w:r>
            <w:r>
              <w:rPr>
                <w:spacing w:val="-1"/>
                <w:sz w:val="24"/>
              </w:rPr>
              <w:t> </w:t>
            </w:r>
            <w:r>
              <w:rPr>
                <w:spacing w:val="-5"/>
                <w:sz w:val="24"/>
              </w:rPr>
              <w:t>GYP</w:t>
            </w:r>
          </w:p>
        </w:tc>
        <w:tc>
          <w:tcPr>
            <w:tcW w:w="890" w:type="dxa"/>
          </w:tcPr>
          <w:p>
            <w:pPr>
              <w:pStyle w:val="TableParagraph"/>
              <w:ind w:right="253"/>
              <w:jc w:val="right"/>
              <w:rPr>
                <w:sz w:val="24"/>
              </w:rPr>
            </w:pPr>
            <w:r>
              <w:rPr>
                <w:spacing w:val="-5"/>
                <w:sz w:val="24"/>
              </w:rPr>
              <w:t>250</w:t>
            </w:r>
          </w:p>
        </w:tc>
        <w:tc>
          <w:tcPr>
            <w:tcW w:w="1243" w:type="dxa"/>
          </w:tcPr>
          <w:p>
            <w:pPr>
              <w:pStyle w:val="TableParagraph"/>
              <w:ind w:left="15" w:right="3"/>
              <w:rPr>
                <w:sz w:val="24"/>
              </w:rPr>
            </w:pPr>
            <w:r>
              <w:rPr>
                <w:spacing w:val="-5"/>
                <w:sz w:val="24"/>
              </w:rPr>
              <w:t>236</w:t>
            </w:r>
          </w:p>
        </w:tc>
        <w:tc>
          <w:tcPr>
            <w:tcW w:w="984" w:type="dxa"/>
          </w:tcPr>
          <w:p>
            <w:pPr>
              <w:pStyle w:val="TableParagraph"/>
              <w:ind w:left="13"/>
              <w:rPr>
                <w:sz w:val="24"/>
              </w:rPr>
            </w:pPr>
            <w:r>
              <w:rPr>
                <w:spacing w:val="-5"/>
                <w:sz w:val="24"/>
              </w:rPr>
              <w:t>58</w:t>
            </w:r>
          </w:p>
        </w:tc>
        <w:tc>
          <w:tcPr>
            <w:tcW w:w="1243" w:type="dxa"/>
          </w:tcPr>
          <w:p>
            <w:pPr>
              <w:pStyle w:val="TableParagraph"/>
              <w:ind w:left="15" w:right="4"/>
              <w:rPr>
                <w:sz w:val="24"/>
              </w:rPr>
            </w:pPr>
            <w:r>
              <w:rPr>
                <w:spacing w:val="-4"/>
                <w:sz w:val="24"/>
              </w:rPr>
              <w:t>52.4</w:t>
            </w:r>
          </w:p>
        </w:tc>
        <w:tc>
          <w:tcPr>
            <w:tcW w:w="936" w:type="dxa"/>
          </w:tcPr>
          <w:p>
            <w:pPr>
              <w:pStyle w:val="TableParagraph"/>
              <w:ind w:left="15" w:right="2"/>
              <w:rPr>
                <w:sz w:val="24"/>
              </w:rPr>
            </w:pPr>
            <w:r>
              <w:rPr>
                <w:spacing w:val="-5"/>
                <w:sz w:val="24"/>
              </w:rPr>
              <w:t>257</w:t>
            </w:r>
          </w:p>
        </w:tc>
        <w:tc>
          <w:tcPr>
            <w:tcW w:w="1243" w:type="dxa"/>
          </w:tcPr>
          <w:p>
            <w:pPr>
              <w:pStyle w:val="TableParagraph"/>
              <w:ind w:left="15"/>
              <w:rPr>
                <w:sz w:val="24"/>
              </w:rPr>
            </w:pPr>
            <w:r>
              <w:rPr>
                <w:spacing w:val="-5"/>
                <w:sz w:val="24"/>
              </w:rPr>
              <w:t>247</w:t>
            </w:r>
          </w:p>
        </w:tc>
      </w:tr>
      <w:tr>
        <w:trPr>
          <w:trHeight w:val="436" w:hRule="atLeast"/>
        </w:trPr>
        <w:tc>
          <w:tcPr>
            <w:tcW w:w="1166" w:type="dxa"/>
          </w:tcPr>
          <w:p>
            <w:pPr>
              <w:pStyle w:val="TableParagraph"/>
              <w:spacing w:line="270" w:lineRule="exact"/>
              <w:ind w:left="7"/>
              <w:rPr>
                <w:sz w:val="16"/>
              </w:rPr>
            </w:pPr>
            <w:r>
              <w:rPr>
                <w:spacing w:val="-5"/>
                <w:position w:val="2"/>
                <w:sz w:val="24"/>
              </w:rPr>
              <w:t>T</w:t>
            </w:r>
            <w:r>
              <w:rPr>
                <w:spacing w:val="-5"/>
                <w:sz w:val="16"/>
              </w:rPr>
              <w:t>11</w:t>
            </w:r>
          </w:p>
        </w:tc>
        <w:tc>
          <w:tcPr>
            <w:tcW w:w="1512" w:type="dxa"/>
          </w:tcPr>
          <w:p>
            <w:pPr>
              <w:pStyle w:val="TableParagraph"/>
              <w:ind w:left="105"/>
              <w:jc w:val="left"/>
              <w:rPr>
                <w:sz w:val="24"/>
              </w:rPr>
            </w:pPr>
            <w:r>
              <w:rPr>
                <w:sz w:val="24"/>
              </w:rPr>
              <w:t>NPK</w:t>
            </w:r>
            <w:r>
              <w:rPr>
                <w:spacing w:val="-2"/>
                <w:sz w:val="24"/>
              </w:rPr>
              <w:t> </w:t>
            </w:r>
            <w:r>
              <w:rPr>
                <w:sz w:val="24"/>
              </w:rPr>
              <w:t>-</w:t>
            </w:r>
            <w:r>
              <w:rPr>
                <w:spacing w:val="-5"/>
                <w:sz w:val="24"/>
              </w:rPr>
              <w:t>75%</w:t>
            </w:r>
          </w:p>
        </w:tc>
        <w:tc>
          <w:tcPr>
            <w:tcW w:w="890" w:type="dxa"/>
          </w:tcPr>
          <w:p>
            <w:pPr>
              <w:pStyle w:val="TableParagraph"/>
              <w:ind w:right="253"/>
              <w:jc w:val="right"/>
              <w:rPr>
                <w:sz w:val="24"/>
              </w:rPr>
            </w:pPr>
            <w:r>
              <w:rPr>
                <w:spacing w:val="-5"/>
                <w:sz w:val="24"/>
              </w:rPr>
              <w:t>220</w:t>
            </w:r>
          </w:p>
        </w:tc>
        <w:tc>
          <w:tcPr>
            <w:tcW w:w="1243" w:type="dxa"/>
          </w:tcPr>
          <w:p>
            <w:pPr>
              <w:pStyle w:val="TableParagraph"/>
              <w:ind w:left="15" w:right="3"/>
              <w:rPr>
                <w:sz w:val="24"/>
              </w:rPr>
            </w:pPr>
            <w:r>
              <w:rPr>
                <w:spacing w:val="-5"/>
                <w:sz w:val="24"/>
              </w:rPr>
              <w:t>210</w:t>
            </w:r>
          </w:p>
        </w:tc>
        <w:tc>
          <w:tcPr>
            <w:tcW w:w="984" w:type="dxa"/>
          </w:tcPr>
          <w:p>
            <w:pPr>
              <w:pStyle w:val="TableParagraph"/>
              <w:ind w:left="13"/>
              <w:rPr>
                <w:sz w:val="24"/>
              </w:rPr>
            </w:pPr>
            <w:r>
              <w:rPr>
                <w:spacing w:val="-5"/>
                <w:sz w:val="24"/>
              </w:rPr>
              <w:t>60</w:t>
            </w:r>
          </w:p>
        </w:tc>
        <w:tc>
          <w:tcPr>
            <w:tcW w:w="1243" w:type="dxa"/>
          </w:tcPr>
          <w:p>
            <w:pPr>
              <w:pStyle w:val="TableParagraph"/>
              <w:ind w:left="15" w:right="4"/>
              <w:rPr>
                <w:sz w:val="24"/>
              </w:rPr>
            </w:pPr>
            <w:r>
              <w:rPr>
                <w:spacing w:val="-4"/>
                <w:sz w:val="24"/>
              </w:rPr>
              <w:t>52.4</w:t>
            </w:r>
          </w:p>
        </w:tc>
        <w:tc>
          <w:tcPr>
            <w:tcW w:w="936" w:type="dxa"/>
          </w:tcPr>
          <w:p>
            <w:pPr>
              <w:pStyle w:val="TableParagraph"/>
              <w:ind w:left="15" w:right="2"/>
              <w:rPr>
                <w:sz w:val="24"/>
              </w:rPr>
            </w:pPr>
            <w:r>
              <w:rPr>
                <w:spacing w:val="-5"/>
                <w:sz w:val="24"/>
              </w:rPr>
              <w:t>264</w:t>
            </w:r>
          </w:p>
        </w:tc>
        <w:tc>
          <w:tcPr>
            <w:tcW w:w="1243" w:type="dxa"/>
          </w:tcPr>
          <w:p>
            <w:pPr>
              <w:pStyle w:val="TableParagraph"/>
              <w:ind w:left="15"/>
              <w:rPr>
                <w:sz w:val="24"/>
              </w:rPr>
            </w:pPr>
            <w:r>
              <w:rPr>
                <w:spacing w:val="-5"/>
                <w:sz w:val="24"/>
              </w:rPr>
              <w:t>262</w:t>
            </w:r>
          </w:p>
        </w:tc>
      </w:tr>
      <w:tr>
        <w:trPr>
          <w:trHeight w:val="436" w:hRule="atLeast"/>
        </w:trPr>
        <w:tc>
          <w:tcPr>
            <w:tcW w:w="1166" w:type="dxa"/>
          </w:tcPr>
          <w:p>
            <w:pPr>
              <w:pStyle w:val="TableParagraph"/>
              <w:spacing w:line="270" w:lineRule="exact"/>
              <w:ind w:left="7"/>
              <w:rPr>
                <w:sz w:val="16"/>
              </w:rPr>
            </w:pPr>
            <w:r>
              <w:rPr>
                <w:spacing w:val="-5"/>
                <w:position w:val="2"/>
                <w:sz w:val="24"/>
              </w:rPr>
              <w:t>T</w:t>
            </w:r>
            <w:r>
              <w:rPr>
                <w:spacing w:val="-5"/>
                <w:sz w:val="16"/>
              </w:rPr>
              <w:t>12</w:t>
            </w:r>
          </w:p>
        </w:tc>
        <w:tc>
          <w:tcPr>
            <w:tcW w:w="1512" w:type="dxa"/>
          </w:tcPr>
          <w:p>
            <w:pPr>
              <w:pStyle w:val="TableParagraph"/>
              <w:ind w:left="105"/>
              <w:jc w:val="left"/>
              <w:rPr>
                <w:sz w:val="24"/>
              </w:rPr>
            </w:pPr>
            <w:r>
              <w:rPr>
                <w:sz w:val="24"/>
              </w:rPr>
              <w:t>NPK +</w:t>
            </w:r>
            <w:r>
              <w:rPr>
                <w:spacing w:val="-1"/>
                <w:sz w:val="24"/>
              </w:rPr>
              <w:t> </w:t>
            </w:r>
            <w:r>
              <w:rPr>
                <w:spacing w:val="-5"/>
                <w:sz w:val="24"/>
              </w:rPr>
              <w:t>CCP</w:t>
            </w:r>
          </w:p>
        </w:tc>
        <w:tc>
          <w:tcPr>
            <w:tcW w:w="890" w:type="dxa"/>
          </w:tcPr>
          <w:p>
            <w:pPr>
              <w:pStyle w:val="TableParagraph"/>
              <w:ind w:right="253"/>
              <w:jc w:val="right"/>
              <w:rPr>
                <w:sz w:val="24"/>
              </w:rPr>
            </w:pPr>
            <w:r>
              <w:rPr>
                <w:spacing w:val="-5"/>
                <w:sz w:val="24"/>
              </w:rPr>
              <w:t>242</w:t>
            </w:r>
          </w:p>
        </w:tc>
        <w:tc>
          <w:tcPr>
            <w:tcW w:w="1243" w:type="dxa"/>
          </w:tcPr>
          <w:p>
            <w:pPr>
              <w:pStyle w:val="TableParagraph"/>
              <w:ind w:left="15" w:right="3"/>
              <w:rPr>
                <w:sz w:val="24"/>
              </w:rPr>
            </w:pPr>
            <w:r>
              <w:rPr>
                <w:spacing w:val="-5"/>
                <w:sz w:val="24"/>
              </w:rPr>
              <w:t>230</w:t>
            </w:r>
          </w:p>
        </w:tc>
        <w:tc>
          <w:tcPr>
            <w:tcW w:w="984" w:type="dxa"/>
          </w:tcPr>
          <w:p>
            <w:pPr>
              <w:pStyle w:val="TableParagraph"/>
              <w:ind w:left="13"/>
              <w:rPr>
                <w:sz w:val="24"/>
              </w:rPr>
            </w:pPr>
            <w:r>
              <w:rPr>
                <w:spacing w:val="-5"/>
                <w:sz w:val="24"/>
              </w:rPr>
              <w:t>62</w:t>
            </w:r>
          </w:p>
        </w:tc>
        <w:tc>
          <w:tcPr>
            <w:tcW w:w="1243" w:type="dxa"/>
          </w:tcPr>
          <w:p>
            <w:pPr>
              <w:pStyle w:val="TableParagraph"/>
              <w:ind w:left="15" w:right="4"/>
              <w:rPr>
                <w:sz w:val="24"/>
              </w:rPr>
            </w:pPr>
            <w:r>
              <w:rPr>
                <w:spacing w:val="-4"/>
                <w:sz w:val="24"/>
              </w:rPr>
              <w:t>55.4</w:t>
            </w:r>
          </w:p>
        </w:tc>
        <w:tc>
          <w:tcPr>
            <w:tcW w:w="936" w:type="dxa"/>
          </w:tcPr>
          <w:p>
            <w:pPr>
              <w:pStyle w:val="TableParagraph"/>
              <w:ind w:left="15" w:right="2"/>
              <w:rPr>
                <w:sz w:val="24"/>
              </w:rPr>
            </w:pPr>
            <w:r>
              <w:rPr>
                <w:spacing w:val="-5"/>
                <w:sz w:val="24"/>
              </w:rPr>
              <w:t>287</w:t>
            </w:r>
          </w:p>
        </w:tc>
        <w:tc>
          <w:tcPr>
            <w:tcW w:w="1243" w:type="dxa"/>
          </w:tcPr>
          <w:p>
            <w:pPr>
              <w:pStyle w:val="TableParagraph"/>
              <w:ind w:left="15"/>
              <w:rPr>
                <w:sz w:val="24"/>
              </w:rPr>
            </w:pPr>
            <w:r>
              <w:rPr>
                <w:spacing w:val="-5"/>
                <w:sz w:val="24"/>
              </w:rPr>
              <w:t>284</w:t>
            </w:r>
          </w:p>
        </w:tc>
      </w:tr>
      <w:tr>
        <w:trPr>
          <w:trHeight w:val="551" w:hRule="atLeast"/>
        </w:trPr>
        <w:tc>
          <w:tcPr>
            <w:tcW w:w="1166" w:type="dxa"/>
          </w:tcPr>
          <w:p>
            <w:pPr>
              <w:pStyle w:val="TableParagraph"/>
              <w:spacing w:line="270" w:lineRule="exact"/>
              <w:ind w:left="7"/>
              <w:rPr>
                <w:sz w:val="16"/>
              </w:rPr>
            </w:pPr>
            <w:r>
              <w:rPr>
                <w:spacing w:val="-5"/>
                <w:position w:val="2"/>
                <w:sz w:val="24"/>
              </w:rPr>
              <w:t>T</w:t>
            </w:r>
            <w:r>
              <w:rPr>
                <w:spacing w:val="-5"/>
                <w:sz w:val="16"/>
              </w:rPr>
              <w:t>13</w:t>
            </w:r>
          </w:p>
        </w:tc>
        <w:tc>
          <w:tcPr>
            <w:tcW w:w="1512" w:type="dxa"/>
          </w:tcPr>
          <w:p>
            <w:pPr>
              <w:pStyle w:val="TableParagraph"/>
              <w:ind w:left="105"/>
              <w:jc w:val="left"/>
              <w:rPr>
                <w:sz w:val="24"/>
              </w:rPr>
            </w:pPr>
            <w:r>
              <w:rPr>
                <w:spacing w:val="-2"/>
                <w:sz w:val="24"/>
              </w:rPr>
              <w:t>Absolute</w:t>
            </w:r>
          </w:p>
          <w:p>
            <w:pPr>
              <w:pStyle w:val="TableParagraph"/>
              <w:spacing w:line="264" w:lineRule="exact"/>
              <w:ind w:left="105"/>
              <w:jc w:val="left"/>
              <w:rPr>
                <w:sz w:val="24"/>
              </w:rPr>
            </w:pPr>
            <w:r>
              <w:rPr>
                <w:spacing w:val="-2"/>
                <w:sz w:val="24"/>
              </w:rPr>
              <w:t>Control</w:t>
            </w:r>
          </w:p>
        </w:tc>
        <w:tc>
          <w:tcPr>
            <w:tcW w:w="890" w:type="dxa"/>
          </w:tcPr>
          <w:p>
            <w:pPr>
              <w:pStyle w:val="TableParagraph"/>
              <w:ind w:right="253"/>
              <w:jc w:val="right"/>
              <w:rPr>
                <w:sz w:val="24"/>
              </w:rPr>
            </w:pPr>
            <w:r>
              <w:rPr>
                <w:spacing w:val="-5"/>
                <w:sz w:val="24"/>
              </w:rPr>
              <w:t>195</w:t>
            </w:r>
          </w:p>
        </w:tc>
        <w:tc>
          <w:tcPr>
            <w:tcW w:w="1243" w:type="dxa"/>
          </w:tcPr>
          <w:p>
            <w:pPr>
              <w:pStyle w:val="TableParagraph"/>
              <w:ind w:left="15" w:right="3"/>
              <w:rPr>
                <w:sz w:val="24"/>
              </w:rPr>
            </w:pPr>
            <w:r>
              <w:rPr>
                <w:spacing w:val="-5"/>
                <w:sz w:val="24"/>
              </w:rPr>
              <w:t>185</w:t>
            </w:r>
          </w:p>
        </w:tc>
        <w:tc>
          <w:tcPr>
            <w:tcW w:w="984" w:type="dxa"/>
          </w:tcPr>
          <w:p>
            <w:pPr>
              <w:pStyle w:val="TableParagraph"/>
              <w:ind w:left="13"/>
              <w:rPr>
                <w:sz w:val="24"/>
              </w:rPr>
            </w:pPr>
            <w:r>
              <w:rPr>
                <w:spacing w:val="-5"/>
                <w:sz w:val="24"/>
              </w:rPr>
              <w:t>40</w:t>
            </w:r>
          </w:p>
        </w:tc>
        <w:tc>
          <w:tcPr>
            <w:tcW w:w="1243" w:type="dxa"/>
          </w:tcPr>
          <w:p>
            <w:pPr>
              <w:pStyle w:val="TableParagraph"/>
              <w:ind w:left="15" w:right="4"/>
              <w:rPr>
                <w:sz w:val="24"/>
              </w:rPr>
            </w:pPr>
            <w:r>
              <w:rPr>
                <w:spacing w:val="-4"/>
                <w:sz w:val="24"/>
              </w:rPr>
              <w:t>38.6</w:t>
            </w:r>
          </w:p>
        </w:tc>
        <w:tc>
          <w:tcPr>
            <w:tcW w:w="936" w:type="dxa"/>
          </w:tcPr>
          <w:p>
            <w:pPr>
              <w:pStyle w:val="TableParagraph"/>
              <w:ind w:left="15" w:right="2"/>
              <w:rPr>
                <w:sz w:val="24"/>
              </w:rPr>
            </w:pPr>
            <w:r>
              <w:rPr>
                <w:spacing w:val="-5"/>
                <w:sz w:val="24"/>
              </w:rPr>
              <w:t>234</w:t>
            </w:r>
          </w:p>
        </w:tc>
        <w:tc>
          <w:tcPr>
            <w:tcW w:w="1243" w:type="dxa"/>
          </w:tcPr>
          <w:p>
            <w:pPr>
              <w:pStyle w:val="TableParagraph"/>
              <w:ind w:left="15"/>
              <w:rPr>
                <w:sz w:val="24"/>
              </w:rPr>
            </w:pPr>
            <w:r>
              <w:rPr>
                <w:spacing w:val="-5"/>
                <w:sz w:val="24"/>
              </w:rPr>
              <w:t>230</w:t>
            </w:r>
          </w:p>
        </w:tc>
      </w:tr>
      <w:tr>
        <w:trPr>
          <w:trHeight w:val="437" w:hRule="atLeast"/>
        </w:trPr>
        <w:tc>
          <w:tcPr>
            <w:tcW w:w="2678" w:type="dxa"/>
            <w:gridSpan w:val="2"/>
          </w:tcPr>
          <w:p>
            <w:pPr>
              <w:pStyle w:val="TableParagraph"/>
              <w:ind w:left="107"/>
              <w:jc w:val="left"/>
              <w:rPr>
                <w:sz w:val="24"/>
              </w:rPr>
            </w:pPr>
            <w:r>
              <w:rPr>
                <w:sz w:val="24"/>
              </w:rPr>
              <w:t>SE </w:t>
            </w:r>
            <w:r>
              <w:rPr>
                <w:spacing w:val="-5"/>
                <w:sz w:val="24"/>
              </w:rPr>
              <w:t>(d)</w:t>
            </w:r>
          </w:p>
        </w:tc>
        <w:tc>
          <w:tcPr>
            <w:tcW w:w="890" w:type="dxa"/>
          </w:tcPr>
          <w:p>
            <w:pPr>
              <w:pStyle w:val="TableParagraph"/>
              <w:ind w:right="313"/>
              <w:jc w:val="right"/>
              <w:rPr>
                <w:sz w:val="24"/>
              </w:rPr>
            </w:pPr>
            <w:r>
              <w:rPr>
                <w:spacing w:val="-5"/>
                <w:sz w:val="24"/>
              </w:rPr>
              <w:t>11</w:t>
            </w:r>
          </w:p>
        </w:tc>
        <w:tc>
          <w:tcPr>
            <w:tcW w:w="1243" w:type="dxa"/>
          </w:tcPr>
          <w:p>
            <w:pPr>
              <w:pStyle w:val="TableParagraph"/>
              <w:ind w:left="15" w:right="3"/>
              <w:rPr>
                <w:sz w:val="24"/>
              </w:rPr>
            </w:pPr>
            <w:r>
              <w:rPr>
                <w:spacing w:val="-5"/>
                <w:sz w:val="24"/>
              </w:rPr>
              <w:t>13</w:t>
            </w:r>
          </w:p>
        </w:tc>
        <w:tc>
          <w:tcPr>
            <w:tcW w:w="984" w:type="dxa"/>
          </w:tcPr>
          <w:p>
            <w:pPr>
              <w:pStyle w:val="TableParagraph"/>
              <w:ind w:left="13"/>
              <w:rPr>
                <w:sz w:val="24"/>
              </w:rPr>
            </w:pPr>
            <w:r>
              <w:rPr>
                <w:spacing w:val="-10"/>
                <w:sz w:val="24"/>
              </w:rPr>
              <w:t>3</w:t>
            </w:r>
          </w:p>
        </w:tc>
        <w:tc>
          <w:tcPr>
            <w:tcW w:w="1243" w:type="dxa"/>
          </w:tcPr>
          <w:p>
            <w:pPr>
              <w:pStyle w:val="TableParagraph"/>
              <w:ind w:left="15" w:right="4"/>
              <w:rPr>
                <w:sz w:val="24"/>
              </w:rPr>
            </w:pPr>
            <w:r>
              <w:rPr>
                <w:spacing w:val="-5"/>
                <w:sz w:val="24"/>
              </w:rPr>
              <w:t>4.2</w:t>
            </w:r>
          </w:p>
        </w:tc>
        <w:tc>
          <w:tcPr>
            <w:tcW w:w="936" w:type="dxa"/>
          </w:tcPr>
          <w:p>
            <w:pPr>
              <w:pStyle w:val="TableParagraph"/>
              <w:ind w:left="15"/>
              <w:rPr>
                <w:sz w:val="24"/>
              </w:rPr>
            </w:pPr>
            <w:r>
              <w:rPr>
                <w:spacing w:val="-10"/>
                <w:sz w:val="24"/>
              </w:rPr>
              <w:t>9</w:t>
            </w:r>
          </w:p>
        </w:tc>
        <w:tc>
          <w:tcPr>
            <w:tcW w:w="1243" w:type="dxa"/>
          </w:tcPr>
          <w:p>
            <w:pPr>
              <w:pStyle w:val="TableParagraph"/>
              <w:ind w:left="15"/>
              <w:rPr>
                <w:sz w:val="24"/>
              </w:rPr>
            </w:pPr>
            <w:r>
              <w:rPr>
                <w:spacing w:val="-5"/>
                <w:sz w:val="24"/>
              </w:rPr>
              <w:t>13</w:t>
            </w:r>
          </w:p>
        </w:tc>
      </w:tr>
      <w:tr>
        <w:trPr>
          <w:trHeight w:val="436" w:hRule="atLeast"/>
        </w:trPr>
        <w:tc>
          <w:tcPr>
            <w:tcW w:w="2678" w:type="dxa"/>
            <w:gridSpan w:val="2"/>
          </w:tcPr>
          <w:p>
            <w:pPr>
              <w:pStyle w:val="TableParagraph"/>
              <w:ind w:left="107"/>
              <w:jc w:val="left"/>
              <w:rPr>
                <w:sz w:val="24"/>
              </w:rPr>
            </w:pPr>
            <w:r>
              <w:rPr>
                <w:spacing w:val="-5"/>
                <w:sz w:val="24"/>
              </w:rPr>
              <w:t>CD</w:t>
            </w:r>
          </w:p>
        </w:tc>
        <w:tc>
          <w:tcPr>
            <w:tcW w:w="890" w:type="dxa"/>
          </w:tcPr>
          <w:p>
            <w:pPr>
              <w:pStyle w:val="TableParagraph"/>
              <w:ind w:right="313"/>
              <w:jc w:val="right"/>
              <w:rPr>
                <w:sz w:val="24"/>
              </w:rPr>
            </w:pPr>
            <w:r>
              <w:rPr>
                <w:spacing w:val="-5"/>
                <w:sz w:val="24"/>
              </w:rPr>
              <w:t>22</w:t>
            </w:r>
          </w:p>
        </w:tc>
        <w:tc>
          <w:tcPr>
            <w:tcW w:w="1243" w:type="dxa"/>
          </w:tcPr>
          <w:p>
            <w:pPr>
              <w:pStyle w:val="TableParagraph"/>
              <w:ind w:left="15" w:right="3"/>
              <w:rPr>
                <w:sz w:val="24"/>
              </w:rPr>
            </w:pPr>
            <w:r>
              <w:rPr>
                <w:spacing w:val="-5"/>
                <w:sz w:val="24"/>
              </w:rPr>
              <w:t>25</w:t>
            </w:r>
          </w:p>
        </w:tc>
        <w:tc>
          <w:tcPr>
            <w:tcW w:w="984" w:type="dxa"/>
          </w:tcPr>
          <w:p>
            <w:pPr>
              <w:pStyle w:val="TableParagraph"/>
              <w:ind w:left="13"/>
              <w:rPr>
                <w:sz w:val="24"/>
              </w:rPr>
            </w:pPr>
            <w:r>
              <w:rPr>
                <w:spacing w:val="-10"/>
                <w:sz w:val="24"/>
              </w:rPr>
              <w:t>7</w:t>
            </w:r>
          </w:p>
        </w:tc>
        <w:tc>
          <w:tcPr>
            <w:tcW w:w="1243" w:type="dxa"/>
          </w:tcPr>
          <w:p>
            <w:pPr>
              <w:pStyle w:val="TableParagraph"/>
              <w:ind w:left="15" w:right="4"/>
              <w:rPr>
                <w:sz w:val="24"/>
              </w:rPr>
            </w:pPr>
            <w:r>
              <w:rPr>
                <w:spacing w:val="-5"/>
                <w:sz w:val="24"/>
              </w:rPr>
              <w:t>8.5</w:t>
            </w:r>
          </w:p>
        </w:tc>
        <w:tc>
          <w:tcPr>
            <w:tcW w:w="936" w:type="dxa"/>
          </w:tcPr>
          <w:p>
            <w:pPr>
              <w:pStyle w:val="TableParagraph"/>
              <w:ind w:left="15"/>
              <w:rPr>
                <w:sz w:val="24"/>
              </w:rPr>
            </w:pPr>
            <w:r>
              <w:rPr>
                <w:spacing w:val="-5"/>
                <w:sz w:val="24"/>
              </w:rPr>
              <w:t>18</w:t>
            </w:r>
          </w:p>
        </w:tc>
        <w:tc>
          <w:tcPr>
            <w:tcW w:w="1243" w:type="dxa"/>
          </w:tcPr>
          <w:p>
            <w:pPr>
              <w:pStyle w:val="TableParagraph"/>
              <w:ind w:left="15"/>
              <w:rPr>
                <w:sz w:val="24"/>
              </w:rPr>
            </w:pPr>
            <w:r>
              <w:rPr>
                <w:spacing w:val="-5"/>
                <w:sz w:val="24"/>
              </w:rPr>
              <w:t>25</w:t>
            </w:r>
          </w:p>
        </w:tc>
      </w:tr>
    </w:tbl>
    <w:p>
      <w:pPr>
        <w:pStyle w:val="TableParagraph"/>
        <w:spacing w:after="0"/>
        <w:rPr>
          <w:sz w:val="24"/>
        </w:rPr>
        <w:sectPr>
          <w:pgSz w:w="11910" w:h="16840"/>
          <w:pgMar w:top="1340" w:bottom="280" w:left="1080" w:right="0"/>
        </w:sectPr>
      </w:pPr>
    </w:p>
    <w:p>
      <w:pPr>
        <w:spacing w:line="256" w:lineRule="auto" w:before="73"/>
        <w:ind w:left="3514" w:right="285" w:hanging="2523"/>
        <w:jc w:val="left"/>
        <w:rPr>
          <w:b/>
          <w:sz w:val="24"/>
        </w:rPr>
      </w:pPr>
      <w:r>
        <w:rPr>
          <w:b/>
          <w:sz w:val="24"/>
        </w:rPr>
        <w:t>Table</w:t>
      </w:r>
      <w:r>
        <w:rPr>
          <w:b/>
          <w:spacing w:val="-3"/>
          <w:sz w:val="24"/>
        </w:rPr>
        <w:t> </w:t>
      </w:r>
      <w:r>
        <w:rPr>
          <w:b/>
          <w:sz w:val="24"/>
        </w:rPr>
        <w:t>8:</w:t>
      </w:r>
      <w:r>
        <w:rPr>
          <w:b/>
          <w:spacing w:val="-4"/>
          <w:sz w:val="24"/>
        </w:rPr>
        <w:t> </w:t>
      </w:r>
      <w:r>
        <w:rPr>
          <w:b/>
          <w:sz w:val="24"/>
        </w:rPr>
        <w:t>Long</w:t>
      </w:r>
      <w:r>
        <w:rPr>
          <w:b/>
          <w:spacing w:val="-3"/>
          <w:sz w:val="24"/>
        </w:rPr>
        <w:t> </w:t>
      </w:r>
      <w:r>
        <w:rPr>
          <w:b/>
          <w:sz w:val="24"/>
        </w:rPr>
        <w:t>term</w:t>
      </w:r>
      <w:r>
        <w:rPr>
          <w:b/>
          <w:spacing w:val="-7"/>
          <w:sz w:val="24"/>
        </w:rPr>
        <w:t> </w:t>
      </w:r>
      <w:r>
        <w:rPr>
          <w:b/>
          <w:sz w:val="24"/>
        </w:rPr>
        <w:t>application</w:t>
      </w:r>
      <w:r>
        <w:rPr>
          <w:b/>
          <w:spacing w:val="-3"/>
          <w:sz w:val="24"/>
        </w:rPr>
        <w:t> </w:t>
      </w:r>
      <w:r>
        <w:rPr>
          <w:b/>
          <w:sz w:val="24"/>
        </w:rPr>
        <w:t>of</w:t>
      </w:r>
      <w:r>
        <w:rPr>
          <w:b/>
          <w:spacing w:val="-2"/>
          <w:sz w:val="24"/>
        </w:rPr>
        <w:t> </w:t>
      </w:r>
      <w:r>
        <w:rPr>
          <w:b/>
          <w:sz w:val="24"/>
        </w:rPr>
        <w:t>manures</w:t>
      </w:r>
      <w:r>
        <w:rPr>
          <w:b/>
          <w:spacing w:val="-3"/>
          <w:sz w:val="24"/>
        </w:rPr>
        <w:t> </w:t>
      </w:r>
      <w:r>
        <w:rPr>
          <w:b/>
          <w:sz w:val="24"/>
        </w:rPr>
        <w:t>and</w:t>
      </w:r>
      <w:r>
        <w:rPr>
          <w:b/>
          <w:spacing w:val="-5"/>
          <w:sz w:val="24"/>
        </w:rPr>
        <w:t> </w:t>
      </w:r>
      <w:r>
        <w:rPr>
          <w:b/>
          <w:sz w:val="24"/>
        </w:rPr>
        <w:t>fertilisers</w:t>
      </w:r>
      <w:r>
        <w:rPr>
          <w:b/>
          <w:spacing w:val="-3"/>
          <w:sz w:val="24"/>
        </w:rPr>
        <w:t> </w:t>
      </w:r>
      <w:r>
        <w:rPr>
          <w:b/>
          <w:sz w:val="24"/>
        </w:rPr>
        <w:t>on soil</w:t>
      </w:r>
      <w:r>
        <w:rPr>
          <w:b/>
          <w:spacing w:val="-3"/>
          <w:sz w:val="24"/>
        </w:rPr>
        <w:t> </w:t>
      </w:r>
      <w:r>
        <w:rPr>
          <w:b/>
          <w:sz w:val="24"/>
        </w:rPr>
        <w:t>carbon</w:t>
      </w:r>
      <w:r>
        <w:rPr>
          <w:b/>
          <w:spacing w:val="-3"/>
          <w:sz w:val="24"/>
        </w:rPr>
        <w:t> </w:t>
      </w:r>
      <w:r>
        <w:rPr>
          <w:b/>
          <w:sz w:val="24"/>
        </w:rPr>
        <w:t>pools</w:t>
      </w:r>
      <w:r>
        <w:rPr>
          <w:b/>
          <w:spacing w:val="-3"/>
          <w:sz w:val="24"/>
        </w:rPr>
        <w:t> </w:t>
      </w:r>
      <w:r>
        <w:rPr>
          <w:b/>
          <w:sz w:val="24"/>
        </w:rPr>
        <w:t>and</w:t>
      </w:r>
      <w:r>
        <w:rPr>
          <w:b/>
          <w:spacing w:val="-3"/>
          <w:sz w:val="24"/>
        </w:rPr>
        <w:t> </w:t>
      </w:r>
      <w:r>
        <w:rPr>
          <w:b/>
          <w:sz w:val="24"/>
        </w:rPr>
        <w:t>enzyme activity after 30 years of experimentation</w:t>
      </w:r>
    </w:p>
    <w:p>
      <w:pPr>
        <w:pStyle w:val="BodyText"/>
        <w:jc w:val="left"/>
        <w:rPr>
          <w:b/>
          <w:sz w:val="20"/>
        </w:rPr>
      </w:pPr>
    </w:p>
    <w:p>
      <w:pPr>
        <w:pStyle w:val="BodyText"/>
        <w:spacing w:before="227"/>
        <w:jc w:val="left"/>
        <w:rPr>
          <w:b/>
          <w:sz w:val="20"/>
        </w:rPr>
      </w:pPr>
    </w:p>
    <w:tbl>
      <w:tblPr>
        <w:tblW w:w="0" w:type="auto"/>
        <w:jc w:val="left"/>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1"/>
        <w:gridCol w:w="1435"/>
        <w:gridCol w:w="1426"/>
        <w:gridCol w:w="2439"/>
      </w:tblGrid>
      <w:tr>
        <w:trPr>
          <w:trHeight w:val="1655" w:hRule="atLeast"/>
        </w:trPr>
        <w:tc>
          <w:tcPr>
            <w:tcW w:w="2681" w:type="dxa"/>
          </w:tcPr>
          <w:p>
            <w:pPr>
              <w:pStyle w:val="TableParagraph"/>
              <w:spacing w:line="240" w:lineRule="auto" w:before="272"/>
              <w:jc w:val="left"/>
              <w:rPr>
                <w:b/>
                <w:sz w:val="24"/>
              </w:rPr>
            </w:pPr>
          </w:p>
          <w:p>
            <w:pPr>
              <w:pStyle w:val="TableParagraph"/>
              <w:spacing w:line="240" w:lineRule="auto"/>
              <w:ind w:left="758"/>
              <w:jc w:val="left"/>
              <w:rPr>
                <w:b/>
                <w:sz w:val="24"/>
              </w:rPr>
            </w:pPr>
            <w:r>
              <w:rPr>
                <w:b/>
                <w:spacing w:val="-2"/>
                <w:sz w:val="24"/>
              </w:rPr>
              <w:t>Treatments</w:t>
            </w:r>
          </w:p>
        </w:tc>
        <w:tc>
          <w:tcPr>
            <w:tcW w:w="1435" w:type="dxa"/>
          </w:tcPr>
          <w:p>
            <w:pPr>
              <w:pStyle w:val="TableParagraph"/>
              <w:spacing w:line="480" w:lineRule="auto"/>
              <w:ind w:left="357" w:right="340" w:firstLine="31"/>
              <w:jc w:val="left"/>
              <w:rPr>
                <w:b/>
                <w:sz w:val="24"/>
              </w:rPr>
            </w:pPr>
            <w:r>
              <w:rPr>
                <w:b/>
                <w:spacing w:val="-2"/>
                <w:sz w:val="24"/>
              </w:rPr>
              <w:t>Labile carbon</w:t>
            </w:r>
          </w:p>
          <w:p>
            <w:pPr>
              <w:pStyle w:val="TableParagraph"/>
              <w:spacing w:line="240" w:lineRule="auto"/>
              <w:ind w:left="417"/>
              <w:jc w:val="left"/>
              <w:rPr>
                <w:b/>
                <w:sz w:val="24"/>
              </w:rPr>
            </w:pPr>
            <w:r>
              <w:rPr>
                <w:b/>
                <w:spacing w:val="-2"/>
                <w:sz w:val="24"/>
              </w:rPr>
              <w:t>(g/kg)</w:t>
            </w:r>
          </w:p>
        </w:tc>
        <w:tc>
          <w:tcPr>
            <w:tcW w:w="1426" w:type="dxa"/>
          </w:tcPr>
          <w:p>
            <w:pPr>
              <w:pStyle w:val="TableParagraph"/>
              <w:spacing w:line="240" w:lineRule="auto" w:before="272"/>
              <w:ind w:left="439"/>
              <w:jc w:val="left"/>
              <w:rPr>
                <w:b/>
                <w:sz w:val="24"/>
              </w:rPr>
            </w:pPr>
            <w:r>
              <w:rPr>
                <w:b/>
                <w:spacing w:val="-5"/>
                <w:sz w:val="24"/>
              </w:rPr>
              <w:t>WSC</w:t>
            </w:r>
          </w:p>
          <w:p>
            <w:pPr>
              <w:pStyle w:val="TableParagraph"/>
              <w:spacing w:line="240" w:lineRule="auto"/>
              <w:jc w:val="left"/>
              <w:rPr>
                <w:b/>
                <w:sz w:val="24"/>
              </w:rPr>
            </w:pPr>
          </w:p>
          <w:p>
            <w:pPr>
              <w:pStyle w:val="TableParagraph"/>
              <w:spacing w:line="240" w:lineRule="auto"/>
              <w:ind w:left="312"/>
              <w:jc w:val="left"/>
              <w:rPr>
                <w:b/>
                <w:sz w:val="24"/>
              </w:rPr>
            </w:pPr>
            <w:r>
              <w:rPr>
                <w:b/>
                <w:spacing w:val="-2"/>
                <w:sz w:val="24"/>
              </w:rPr>
              <w:t>(mg/kg)</w:t>
            </w:r>
          </w:p>
        </w:tc>
        <w:tc>
          <w:tcPr>
            <w:tcW w:w="2439" w:type="dxa"/>
          </w:tcPr>
          <w:p>
            <w:pPr>
              <w:pStyle w:val="TableParagraph"/>
              <w:spacing w:line="480" w:lineRule="auto"/>
              <w:ind w:left="837" w:hanging="406"/>
              <w:jc w:val="left"/>
              <w:rPr>
                <w:b/>
                <w:sz w:val="24"/>
              </w:rPr>
            </w:pPr>
            <w:r>
              <w:rPr>
                <w:b/>
                <w:spacing w:val="-2"/>
                <w:sz w:val="24"/>
              </w:rPr>
              <w:t>Dehydrogenase activity</w:t>
            </w:r>
          </w:p>
          <w:p>
            <w:pPr>
              <w:pStyle w:val="TableParagraph"/>
              <w:spacing w:line="240" w:lineRule="auto"/>
              <w:ind w:left="381"/>
              <w:jc w:val="left"/>
              <w:rPr>
                <w:b/>
                <w:sz w:val="24"/>
              </w:rPr>
            </w:pPr>
            <w:r>
              <w:rPr>
                <w:b/>
                <w:sz w:val="24"/>
              </w:rPr>
              <w:t>(TPF</w:t>
            </w:r>
            <w:r>
              <w:rPr>
                <w:b/>
                <w:spacing w:val="-3"/>
                <w:sz w:val="24"/>
              </w:rPr>
              <w:t> </w:t>
            </w:r>
            <w:r>
              <w:rPr>
                <w:b/>
                <w:sz w:val="24"/>
              </w:rPr>
              <w:t>μg /g/ </w:t>
            </w:r>
            <w:r>
              <w:rPr>
                <w:b/>
                <w:spacing w:val="-4"/>
                <w:sz w:val="24"/>
              </w:rPr>
              <w:t>day)</w:t>
            </w:r>
          </w:p>
        </w:tc>
      </w:tr>
      <w:tr>
        <w:trPr>
          <w:trHeight w:val="554" w:hRule="atLeast"/>
        </w:trPr>
        <w:tc>
          <w:tcPr>
            <w:tcW w:w="2681" w:type="dxa"/>
          </w:tcPr>
          <w:p>
            <w:pPr>
              <w:pStyle w:val="TableParagraph"/>
              <w:spacing w:line="276" w:lineRule="exact"/>
              <w:ind w:left="107"/>
              <w:jc w:val="left"/>
              <w:rPr>
                <w:b/>
                <w:sz w:val="24"/>
              </w:rPr>
            </w:pPr>
            <w:r>
              <w:rPr>
                <w:b/>
                <w:sz w:val="24"/>
              </w:rPr>
              <w:t>Initial</w:t>
            </w:r>
            <w:r>
              <w:rPr>
                <w:b/>
                <w:spacing w:val="-1"/>
                <w:sz w:val="24"/>
              </w:rPr>
              <w:t> </w:t>
            </w:r>
            <w:r>
              <w:rPr>
                <w:b/>
                <w:spacing w:val="-2"/>
                <w:sz w:val="24"/>
              </w:rPr>
              <w:t>(1992)</w:t>
            </w:r>
          </w:p>
        </w:tc>
        <w:tc>
          <w:tcPr>
            <w:tcW w:w="1435" w:type="dxa"/>
          </w:tcPr>
          <w:p>
            <w:pPr>
              <w:pStyle w:val="TableParagraph"/>
              <w:spacing w:line="240" w:lineRule="auto"/>
              <w:jc w:val="left"/>
              <w:rPr>
                <w:sz w:val="22"/>
              </w:rPr>
            </w:pPr>
          </w:p>
        </w:tc>
        <w:tc>
          <w:tcPr>
            <w:tcW w:w="1426" w:type="dxa"/>
          </w:tcPr>
          <w:p>
            <w:pPr>
              <w:pStyle w:val="TableParagraph"/>
              <w:spacing w:line="240" w:lineRule="auto"/>
              <w:jc w:val="left"/>
              <w:rPr>
                <w:sz w:val="22"/>
              </w:rPr>
            </w:pPr>
          </w:p>
        </w:tc>
        <w:tc>
          <w:tcPr>
            <w:tcW w:w="2439" w:type="dxa"/>
          </w:tcPr>
          <w:p>
            <w:pPr>
              <w:pStyle w:val="TableParagraph"/>
              <w:spacing w:line="240" w:lineRule="auto"/>
              <w:jc w:val="left"/>
              <w:rPr>
                <w:sz w:val="22"/>
              </w:rPr>
            </w:pPr>
          </w:p>
        </w:tc>
      </w:tr>
      <w:tr>
        <w:trPr>
          <w:trHeight w:val="551" w:hRule="atLeast"/>
        </w:trPr>
        <w:tc>
          <w:tcPr>
            <w:tcW w:w="2681" w:type="dxa"/>
          </w:tcPr>
          <w:p>
            <w:pPr>
              <w:pStyle w:val="TableParagraph"/>
              <w:ind w:left="107"/>
              <w:jc w:val="left"/>
              <w:rPr>
                <w:sz w:val="24"/>
              </w:rPr>
            </w:pPr>
            <w:r>
              <w:rPr>
                <w:spacing w:val="-5"/>
                <w:sz w:val="24"/>
              </w:rPr>
              <w:t>NP</w:t>
            </w:r>
          </w:p>
        </w:tc>
        <w:tc>
          <w:tcPr>
            <w:tcW w:w="1435" w:type="dxa"/>
          </w:tcPr>
          <w:p>
            <w:pPr>
              <w:pStyle w:val="TableParagraph"/>
              <w:ind w:left="8"/>
              <w:rPr>
                <w:sz w:val="24"/>
              </w:rPr>
            </w:pPr>
            <w:r>
              <w:rPr>
                <w:spacing w:val="-4"/>
                <w:sz w:val="24"/>
              </w:rPr>
              <w:t>0.80</w:t>
            </w:r>
          </w:p>
        </w:tc>
        <w:tc>
          <w:tcPr>
            <w:tcW w:w="1426" w:type="dxa"/>
          </w:tcPr>
          <w:p>
            <w:pPr>
              <w:pStyle w:val="TableParagraph"/>
              <w:ind w:left="8"/>
              <w:rPr>
                <w:sz w:val="24"/>
              </w:rPr>
            </w:pPr>
            <w:r>
              <w:rPr>
                <w:spacing w:val="-4"/>
                <w:sz w:val="24"/>
              </w:rPr>
              <w:t>71.4</w:t>
            </w:r>
          </w:p>
        </w:tc>
        <w:tc>
          <w:tcPr>
            <w:tcW w:w="2439" w:type="dxa"/>
          </w:tcPr>
          <w:p>
            <w:pPr>
              <w:pStyle w:val="TableParagraph"/>
              <w:ind w:left="7" w:right="237"/>
              <w:rPr>
                <w:sz w:val="24"/>
              </w:rPr>
            </w:pPr>
            <w:r>
              <w:rPr>
                <w:spacing w:val="-2"/>
                <w:sz w:val="24"/>
              </w:rPr>
              <w:t>130.2</w:t>
            </w:r>
          </w:p>
        </w:tc>
      </w:tr>
      <w:tr>
        <w:trPr>
          <w:trHeight w:val="551" w:hRule="atLeast"/>
        </w:trPr>
        <w:tc>
          <w:tcPr>
            <w:tcW w:w="2681" w:type="dxa"/>
          </w:tcPr>
          <w:p>
            <w:pPr>
              <w:pStyle w:val="TableParagraph"/>
              <w:ind w:left="107"/>
              <w:jc w:val="left"/>
              <w:rPr>
                <w:sz w:val="24"/>
              </w:rPr>
            </w:pPr>
            <w:r>
              <w:rPr>
                <w:spacing w:val="-5"/>
                <w:sz w:val="24"/>
              </w:rPr>
              <w:t>NK</w:t>
            </w:r>
          </w:p>
        </w:tc>
        <w:tc>
          <w:tcPr>
            <w:tcW w:w="1435" w:type="dxa"/>
          </w:tcPr>
          <w:p>
            <w:pPr>
              <w:pStyle w:val="TableParagraph"/>
              <w:ind w:left="8"/>
              <w:rPr>
                <w:sz w:val="24"/>
              </w:rPr>
            </w:pPr>
            <w:r>
              <w:rPr>
                <w:spacing w:val="-4"/>
                <w:sz w:val="24"/>
              </w:rPr>
              <w:t>0.82</w:t>
            </w:r>
          </w:p>
        </w:tc>
        <w:tc>
          <w:tcPr>
            <w:tcW w:w="1426" w:type="dxa"/>
          </w:tcPr>
          <w:p>
            <w:pPr>
              <w:pStyle w:val="TableParagraph"/>
              <w:ind w:left="8"/>
              <w:rPr>
                <w:sz w:val="24"/>
              </w:rPr>
            </w:pPr>
            <w:r>
              <w:rPr>
                <w:spacing w:val="-4"/>
                <w:sz w:val="24"/>
              </w:rPr>
              <w:t>84.2</w:t>
            </w:r>
          </w:p>
        </w:tc>
        <w:tc>
          <w:tcPr>
            <w:tcW w:w="2439" w:type="dxa"/>
          </w:tcPr>
          <w:p>
            <w:pPr>
              <w:pStyle w:val="TableParagraph"/>
              <w:ind w:right="938"/>
              <w:jc w:val="right"/>
              <w:rPr>
                <w:sz w:val="24"/>
              </w:rPr>
            </w:pPr>
            <w:r>
              <w:rPr>
                <w:spacing w:val="-2"/>
                <w:sz w:val="24"/>
              </w:rPr>
              <w:t>143.5</w:t>
            </w:r>
          </w:p>
        </w:tc>
      </w:tr>
      <w:tr>
        <w:trPr>
          <w:trHeight w:val="551" w:hRule="atLeast"/>
        </w:trPr>
        <w:tc>
          <w:tcPr>
            <w:tcW w:w="2681" w:type="dxa"/>
          </w:tcPr>
          <w:p>
            <w:pPr>
              <w:pStyle w:val="TableParagraph"/>
              <w:ind w:left="167"/>
              <w:jc w:val="left"/>
              <w:rPr>
                <w:sz w:val="24"/>
              </w:rPr>
            </w:pPr>
            <w:r>
              <w:rPr>
                <w:spacing w:val="-5"/>
                <w:sz w:val="24"/>
              </w:rPr>
              <w:t>NPK</w:t>
            </w:r>
          </w:p>
        </w:tc>
        <w:tc>
          <w:tcPr>
            <w:tcW w:w="1435" w:type="dxa"/>
          </w:tcPr>
          <w:p>
            <w:pPr>
              <w:pStyle w:val="TableParagraph"/>
              <w:ind w:left="8"/>
              <w:rPr>
                <w:sz w:val="24"/>
              </w:rPr>
            </w:pPr>
            <w:r>
              <w:rPr>
                <w:spacing w:val="-4"/>
                <w:sz w:val="24"/>
              </w:rPr>
              <w:t>0.84</w:t>
            </w:r>
          </w:p>
        </w:tc>
        <w:tc>
          <w:tcPr>
            <w:tcW w:w="1426" w:type="dxa"/>
          </w:tcPr>
          <w:p>
            <w:pPr>
              <w:pStyle w:val="TableParagraph"/>
              <w:ind w:left="8"/>
              <w:rPr>
                <w:sz w:val="24"/>
              </w:rPr>
            </w:pPr>
            <w:r>
              <w:rPr>
                <w:spacing w:val="-2"/>
                <w:sz w:val="24"/>
              </w:rPr>
              <w:t>106.8</w:t>
            </w:r>
          </w:p>
        </w:tc>
        <w:tc>
          <w:tcPr>
            <w:tcW w:w="2439" w:type="dxa"/>
          </w:tcPr>
          <w:p>
            <w:pPr>
              <w:pStyle w:val="TableParagraph"/>
              <w:ind w:right="938"/>
              <w:jc w:val="right"/>
              <w:rPr>
                <w:sz w:val="24"/>
              </w:rPr>
            </w:pPr>
            <w:r>
              <w:rPr>
                <w:spacing w:val="-2"/>
                <w:sz w:val="24"/>
              </w:rPr>
              <w:t>152.7</w:t>
            </w:r>
          </w:p>
        </w:tc>
      </w:tr>
      <w:tr>
        <w:trPr>
          <w:trHeight w:val="551" w:hRule="atLeast"/>
        </w:trPr>
        <w:tc>
          <w:tcPr>
            <w:tcW w:w="2681" w:type="dxa"/>
          </w:tcPr>
          <w:p>
            <w:pPr>
              <w:pStyle w:val="TableParagraph"/>
              <w:ind w:left="107"/>
              <w:jc w:val="left"/>
              <w:rPr>
                <w:sz w:val="24"/>
              </w:rPr>
            </w:pPr>
            <w:r>
              <w:rPr>
                <w:spacing w:val="-4"/>
                <w:sz w:val="24"/>
              </w:rPr>
              <w:t>STCR</w:t>
            </w:r>
          </w:p>
        </w:tc>
        <w:tc>
          <w:tcPr>
            <w:tcW w:w="1435" w:type="dxa"/>
          </w:tcPr>
          <w:p>
            <w:pPr>
              <w:pStyle w:val="TableParagraph"/>
              <w:ind w:left="8"/>
              <w:rPr>
                <w:sz w:val="24"/>
              </w:rPr>
            </w:pPr>
            <w:r>
              <w:rPr>
                <w:spacing w:val="-4"/>
                <w:sz w:val="24"/>
              </w:rPr>
              <w:t>0.82</w:t>
            </w:r>
          </w:p>
        </w:tc>
        <w:tc>
          <w:tcPr>
            <w:tcW w:w="1426" w:type="dxa"/>
          </w:tcPr>
          <w:p>
            <w:pPr>
              <w:pStyle w:val="TableParagraph"/>
              <w:ind w:left="8"/>
              <w:rPr>
                <w:sz w:val="24"/>
              </w:rPr>
            </w:pPr>
            <w:r>
              <w:rPr>
                <w:spacing w:val="-2"/>
                <w:sz w:val="24"/>
              </w:rPr>
              <w:t>105.0</w:t>
            </w:r>
          </w:p>
        </w:tc>
        <w:tc>
          <w:tcPr>
            <w:tcW w:w="2439" w:type="dxa"/>
          </w:tcPr>
          <w:p>
            <w:pPr>
              <w:pStyle w:val="TableParagraph"/>
              <w:ind w:right="938"/>
              <w:jc w:val="right"/>
              <w:rPr>
                <w:sz w:val="24"/>
              </w:rPr>
            </w:pPr>
            <w:r>
              <w:rPr>
                <w:spacing w:val="-2"/>
                <w:sz w:val="24"/>
              </w:rPr>
              <w:t>151.5</w:t>
            </w:r>
          </w:p>
        </w:tc>
      </w:tr>
      <w:tr>
        <w:trPr>
          <w:trHeight w:val="551" w:hRule="atLeast"/>
        </w:trPr>
        <w:tc>
          <w:tcPr>
            <w:tcW w:w="2681" w:type="dxa"/>
          </w:tcPr>
          <w:p>
            <w:pPr>
              <w:pStyle w:val="TableParagraph"/>
              <w:ind w:left="167"/>
              <w:jc w:val="left"/>
              <w:rPr>
                <w:sz w:val="24"/>
              </w:rPr>
            </w:pPr>
            <w:r>
              <w:rPr>
                <w:sz w:val="24"/>
              </w:rPr>
              <w:t>NPK(no</w:t>
            </w:r>
            <w:r>
              <w:rPr>
                <w:spacing w:val="-1"/>
                <w:sz w:val="24"/>
              </w:rPr>
              <w:t> </w:t>
            </w:r>
            <w:r>
              <w:rPr>
                <w:sz w:val="24"/>
              </w:rPr>
              <w:t>P </w:t>
            </w:r>
            <w:r>
              <w:rPr>
                <w:spacing w:val="-2"/>
                <w:sz w:val="24"/>
              </w:rPr>
              <w:t>inthaladi)</w:t>
            </w:r>
          </w:p>
        </w:tc>
        <w:tc>
          <w:tcPr>
            <w:tcW w:w="1435" w:type="dxa"/>
          </w:tcPr>
          <w:p>
            <w:pPr>
              <w:pStyle w:val="TableParagraph"/>
              <w:ind w:left="8"/>
              <w:rPr>
                <w:sz w:val="24"/>
              </w:rPr>
            </w:pPr>
            <w:r>
              <w:rPr>
                <w:spacing w:val="-4"/>
                <w:sz w:val="24"/>
              </w:rPr>
              <w:t>0.78</w:t>
            </w:r>
          </w:p>
        </w:tc>
        <w:tc>
          <w:tcPr>
            <w:tcW w:w="1426" w:type="dxa"/>
          </w:tcPr>
          <w:p>
            <w:pPr>
              <w:pStyle w:val="TableParagraph"/>
              <w:ind w:left="8"/>
              <w:rPr>
                <w:sz w:val="24"/>
              </w:rPr>
            </w:pPr>
            <w:r>
              <w:rPr>
                <w:spacing w:val="-4"/>
                <w:sz w:val="24"/>
              </w:rPr>
              <w:t>91.6</w:t>
            </w:r>
          </w:p>
        </w:tc>
        <w:tc>
          <w:tcPr>
            <w:tcW w:w="2439" w:type="dxa"/>
          </w:tcPr>
          <w:p>
            <w:pPr>
              <w:pStyle w:val="TableParagraph"/>
              <w:ind w:right="938"/>
              <w:jc w:val="right"/>
              <w:rPr>
                <w:sz w:val="24"/>
              </w:rPr>
            </w:pPr>
            <w:r>
              <w:rPr>
                <w:spacing w:val="-2"/>
                <w:sz w:val="24"/>
              </w:rPr>
              <w:t>140.2</w:t>
            </w:r>
          </w:p>
        </w:tc>
      </w:tr>
      <w:tr>
        <w:trPr>
          <w:trHeight w:val="551" w:hRule="atLeast"/>
        </w:trPr>
        <w:tc>
          <w:tcPr>
            <w:tcW w:w="2681" w:type="dxa"/>
          </w:tcPr>
          <w:p>
            <w:pPr>
              <w:pStyle w:val="TableParagraph"/>
              <w:ind w:left="107"/>
              <w:jc w:val="left"/>
              <w:rPr>
                <w:sz w:val="24"/>
              </w:rPr>
            </w:pPr>
            <w:r>
              <w:rPr>
                <w:spacing w:val="-2"/>
                <w:sz w:val="24"/>
              </w:rPr>
              <w:t>NPK+FYM</w:t>
            </w:r>
          </w:p>
        </w:tc>
        <w:tc>
          <w:tcPr>
            <w:tcW w:w="1435" w:type="dxa"/>
          </w:tcPr>
          <w:p>
            <w:pPr>
              <w:pStyle w:val="TableParagraph"/>
              <w:ind w:left="8"/>
              <w:rPr>
                <w:sz w:val="24"/>
              </w:rPr>
            </w:pPr>
            <w:r>
              <w:rPr>
                <w:spacing w:val="-4"/>
                <w:sz w:val="24"/>
              </w:rPr>
              <w:t>0.98</w:t>
            </w:r>
          </w:p>
        </w:tc>
        <w:tc>
          <w:tcPr>
            <w:tcW w:w="1426" w:type="dxa"/>
          </w:tcPr>
          <w:p>
            <w:pPr>
              <w:pStyle w:val="TableParagraph"/>
              <w:ind w:left="8"/>
              <w:rPr>
                <w:sz w:val="24"/>
              </w:rPr>
            </w:pPr>
            <w:r>
              <w:rPr>
                <w:spacing w:val="-4"/>
                <w:sz w:val="24"/>
              </w:rPr>
              <w:t>96.5</w:t>
            </w:r>
          </w:p>
        </w:tc>
        <w:tc>
          <w:tcPr>
            <w:tcW w:w="2439" w:type="dxa"/>
          </w:tcPr>
          <w:p>
            <w:pPr>
              <w:pStyle w:val="TableParagraph"/>
              <w:ind w:right="938"/>
              <w:jc w:val="right"/>
              <w:rPr>
                <w:sz w:val="24"/>
              </w:rPr>
            </w:pPr>
            <w:r>
              <w:rPr>
                <w:spacing w:val="-2"/>
                <w:sz w:val="24"/>
              </w:rPr>
              <w:t>167.2</w:t>
            </w:r>
          </w:p>
        </w:tc>
      </w:tr>
      <w:tr>
        <w:trPr>
          <w:trHeight w:val="553" w:hRule="atLeast"/>
        </w:trPr>
        <w:tc>
          <w:tcPr>
            <w:tcW w:w="2681" w:type="dxa"/>
          </w:tcPr>
          <w:p>
            <w:pPr>
              <w:pStyle w:val="TableParagraph"/>
              <w:spacing w:line="270" w:lineRule="exact"/>
              <w:ind w:left="107"/>
              <w:jc w:val="left"/>
              <w:rPr>
                <w:sz w:val="24"/>
              </w:rPr>
            </w:pPr>
            <w:r>
              <w:rPr>
                <w:sz w:val="24"/>
              </w:rPr>
              <w:t>NPK </w:t>
            </w:r>
            <w:r>
              <w:rPr>
                <w:spacing w:val="-2"/>
                <w:sz w:val="24"/>
              </w:rPr>
              <w:t>+FYM+BGA</w:t>
            </w:r>
          </w:p>
        </w:tc>
        <w:tc>
          <w:tcPr>
            <w:tcW w:w="1435" w:type="dxa"/>
          </w:tcPr>
          <w:p>
            <w:pPr>
              <w:pStyle w:val="TableParagraph"/>
              <w:spacing w:line="275" w:lineRule="exact"/>
              <w:ind w:left="8"/>
              <w:rPr>
                <w:b/>
                <w:sz w:val="24"/>
              </w:rPr>
            </w:pPr>
            <w:r>
              <w:rPr>
                <w:b/>
                <w:spacing w:val="-4"/>
                <w:sz w:val="24"/>
              </w:rPr>
              <w:t>1.07</w:t>
            </w:r>
          </w:p>
        </w:tc>
        <w:tc>
          <w:tcPr>
            <w:tcW w:w="1426" w:type="dxa"/>
          </w:tcPr>
          <w:p>
            <w:pPr>
              <w:pStyle w:val="TableParagraph"/>
              <w:spacing w:line="270" w:lineRule="exact"/>
              <w:ind w:left="8"/>
              <w:rPr>
                <w:sz w:val="24"/>
              </w:rPr>
            </w:pPr>
            <w:r>
              <w:rPr>
                <w:spacing w:val="-2"/>
                <w:sz w:val="24"/>
              </w:rPr>
              <w:t>104.8</w:t>
            </w:r>
          </w:p>
        </w:tc>
        <w:tc>
          <w:tcPr>
            <w:tcW w:w="2439" w:type="dxa"/>
          </w:tcPr>
          <w:p>
            <w:pPr>
              <w:pStyle w:val="TableParagraph"/>
              <w:spacing w:line="275" w:lineRule="exact"/>
              <w:ind w:right="938"/>
              <w:jc w:val="right"/>
              <w:rPr>
                <w:b/>
                <w:sz w:val="24"/>
              </w:rPr>
            </w:pPr>
            <w:r>
              <w:rPr>
                <w:b/>
                <w:spacing w:val="-2"/>
                <w:sz w:val="24"/>
              </w:rPr>
              <w:t>182.2</w:t>
            </w:r>
          </w:p>
        </w:tc>
      </w:tr>
      <w:tr>
        <w:trPr>
          <w:trHeight w:val="551" w:hRule="atLeast"/>
        </w:trPr>
        <w:tc>
          <w:tcPr>
            <w:tcW w:w="2681" w:type="dxa"/>
          </w:tcPr>
          <w:p>
            <w:pPr>
              <w:pStyle w:val="TableParagraph"/>
              <w:ind w:left="107"/>
              <w:jc w:val="left"/>
              <w:rPr>
                <w:sz w:val="24"/>
              </w:rPr>
            </w:pPr>
            <w:r>
              <w:rPr>
                <w:sz w:val="24"/>
              </w:rPr>
              <w:t>NPK </w:t>
            </w:r>
            <w:r>
              <w:rPr>
                <w:spacing w:val="-2"/>
                <w:sz w:val="24"/>
              </w:rPr>
              <w:t>+FYM+GYP</w:t>
            </w:r>
          </w:p>
        </w:tc>
        <w:tc>
          <w:tcPr>
            <w:tcW w:w="1435" w:type="dxa"/>
          </w:tcPr>
          <w:p>
            <w:pPr>
              <w:pStyle w:val="TableParagraph"/>
              <w:ind w:left="8"/>
              <w:rPr>
                <w:sz w:val="24"/>
              </w:rPr>
            </w:pPr>
            <w:r>
              <w:rPr>
                <w:spacing w:val="-4"/>
                <w:sz w:val="24"/>
              </w:rPr>
              <w:t>1.06</w:t>
            </w:r>
          </w:p>
        </w:tc>
        <w:tc>
          <w:tcPr>
            <w:tcW w:w="1426" w:type="dxa"/>
          </w:tcPr>
          <w:p>
            <w:pPr>
              <w:pStyle w:val="TableParagraph"/>
              <w:ind w:left="8"/>
              <w:rPr>
                <w:sz w:val="24"/>
              </w:rPr>
            </w:pPr>
            <w:r>
              <w:rPr>
                <w:spacing w:val="-2"/>
                <w:sz w:val="24"/>
              </w:rPr>
              <w:t>101.2</w:t>
            </w:r>
          </w:p>
        </w:tc>
        <w:tc>
          <w:tcPr>
            <w:tcW w:w="2439" w:type="dxa"/>
          </w:tcPr>
          <w:p>
            <w:pPr>
              <w:pStyle w:val="TableParagraph"/>
              <w:ind w:right="938"/>
              <w:jc w:val="right"/>
              <w:rPr>
                <w:sz w:val="24"/>
              </w:rPr>
            </w:pPr>
            <w:r>
              <w:rPr>
                <w:spacing w:val="-2"/>
                <w:sz w:val="24"/>
              </w:rPr>
              <w:t>161.5</w:t>
            </w:r>
          </w:p>
        </w:tc>
      </w:tr>
      <w:tr>
        <w:trPr>
          <w:trHeight w:val="551" w:hRule="atLeast"/>
        </w:trPr>
        <w:tc>
          <w:tcPr>
            <w:tcW w:w="2681" w:type="dxa"/>
          </w:tcPr>
          <w:p>
            <w:pPr>
              <w:pStyle w:val="TableParagraph"/>
              <w:spacing w:line="270" w:lineRule="exact"/>
              <w:ind w:left="107"/>
              <w:jc w:val="left"/>
              <w:rPr>
                <w:sz w:val="16"/>
              </w:rPr>
            </w:pPr>
            <w:r>
              <w:rPr>
                <w:position w:val="2"/>
                <w:sz w:val="24"/>
              </w:rPr>
              <w:t>NPK</w:t>
            </w:r>
            <w:r>
              <w:rPr>
                <w:spacing w:val="-2"/>
                <w:position w:val="2"/>
                <w:sz w:val="24"/>
              </w:rPr>
              <w:t> +ZnSO</w:t>
            </w:r>
            <w:r>
              <w:rPr>
                <w:spacing w:val="-2"/>
                <w:sz w:val="16"/>
              </w:rPr>
              <w:t>4</w:t>
            </w:r>
          </w:p>
        </w:tc>
        <w:tc>
          <w:tcPr>
            <w:tcW w:w="1435" w:type="dxa"/>
          </w:tcPr>
          <w:p>
            <w:pPr>
              <w:pStyle w:val="TableParagraph"/>
              <w:ind w:left="8"/>
              <w:rPr>
                <w:sz w:val="24"/>
              </w:rPr>
            </w:pPr>
            <w:r>
              <w:rPr>
                <w:spacing w:val="-4"/>
                <w:sz w:val="24"/>
              </w:rPr>
              <w:t>0.80</w:t>
            </w:r>
          </w:p>
        </w:tc>
        <w:tc>
          <w:tcPr>
            <w:tcW w:w="1426" w:type="dxa"/>
          </w:tcPr>
          <w:p>
            <w:pPr>
              <w:pStyle w:val="TableParagraph"/>
              <w:ind w:left="8"/>
              <w:rPr>
                <w:sz w:val="24"/>
              </w:rPr>
            </w:pPr>
            <w:r>
              <w:rPr>
                <w:spacing w:val="-4"/>
                <w:sz w:val="24"/>
              </w:rPr>
              <w:t>84.5</w:t>
            </w:r>
          </w:p>
        </w:tc>
        <w:tc>
          <w:tcPr>
            <w:tcW w:w="2439" w:type="dxa"/>
          </w:tcPr>
          <w:p>
            <w:pPr>
              <w:pStyle w:val="TableParagraph"/>
              <w:ind w:right="938"/>
              <w:jc w:val="right"/>
              <w:rPr>
                <w:sz w:val="24"/>
              </w:rPr>
            </w:pPr>
            <w:r>
              <w:rPr>
                <w:spacing w:val="-2"/>
                <w:sz w:val="24"/>
              </w:rPr>
              <w:t>152.5</w:t>
            </w:r>
          </w:p>
        </w:tc>
      </w:tr>
      <w:tr>
        <w:trPr>
          <w:trHeight w:val="551" w:hRule="atLeast"/>
        </w:trPr>
        <w:tc>
          <w:tcPr>
            <w:tcW w:w="2681" w:type="dxa"/>
          </w:tcPr>
          <w:p>
            <w:pPr>
              <w:pStyle w:val="TableParagraph"/>
              <w:ind w:left="107"/>
              <w:jc w:val="left"/>
              <w:rPr>
                <w:sz w:val="24"/>
              </w:rPr>
            </w:pPr>
            <w:r>
              <w:rPr>
                <w:sz w:val="24"/>
              </w:rPr>
              <w:t>NPK </w:t>
            </w:r>
            <w:r>
              <w:rPr>
                <w:spacing w:val="-2"/>
                <w:sz w:val="24"/>
              </w:rPr>
              <w:t>+Herbicide</w:t>
            </w:r>
          </w:p>
        </w:tc>
        <w:tc>
          <w:tcPr>
            <w:tcW w:w="1435" w:type="dxa"/>
          </w:tcPr>
          <w:p>
            <w:pPr>
              <w:pStyle w:val="TableParagraph"/>
              <w:ind w:left="8"/>
              <w:rPr>
                <w:sz w:val="24"/>
              </w:rPr>
            </w:pPr>
            <w:r>
              <w:rPr>
                <w:spacing w:val="-4"/>
                <w:sz w:val="24"/>
              </w:rPr>
              <w:t>0.83</w:t>
            </w:r>
          </w:p>
        </w:tc>
        <w:tc>
          <w:tcPr>
            <w:tcW w:w="1426" w:type="dxa"/>
          </w:tcPr>
          <w:p>
            <w:pPr>
              <w:pStyle w:val="TableParagraph"/>
              <w:ind w:left="8"/>
              <w:rPr>
                <w:sz w:val="24"/>
              </w:rPr>
            </w:pPr>
            <w:r>
              <w:rPr>
                <w:spacing w:val="-4"/>
                <w:sz w:val="24"/>
              </w:rPr>
              <w:t>86.7</w:t>
            </w:r>
          </w:p>
        </w:tc>
        <w:tc>
          <w:tcPr>
            <w:tcW w:w="2439" w:type="dxa"/>
          </w:tcPr>
          <w:p>
            <w:pPr>
              <w:pStyle w:val="TableParagraph"/>
              <w:ind w:right="938"/>
              <w:jc w:val="right"/>
              <w:rPr>
                <w:sz w:val="24"/>
              </w:rPr>
            </w:pPr>
            <w:r>
              <w:rPr>
                <w:spacing w:val="-2"/>
                <w:sz w:val="24"/>
              </w:rPr>
              <w:t>163.0</w:t>
            </w:r>
          </w:p>
        </w:tc>
      </w:tr>
      <w:tr>
        <w:trPr>
          <w:trHeight w:val="552" w:hRule="atLeast"/>
        </w:trPr>
        <w:tc>
          <w:tcPr>
            <w:tcW w:w="2681" w:type="dxa"/>
          </w:tcPr>
          <w:p>
            <w:pPr>
              <w:pStyle w:val="TableParagraph"/>
              <w:ind w:left="107"/>
              <w:jc w:val="left"/>
              <w:rPr>
                <w:sz w:val="24"/>
              </w:rPr>
            </w:pPr>
            <w:r>
              <w:rPr>
                <w:sz w:val="24"/>
              </w:rPr>
              <w:t>NPK +</w:t>
            </w:r>
            <w:r>
              <w:rPr>
                <w:spacing w:val="-1"/>
                <w:sz w:val="24"/>
              </w:rPr>
              <w:t> </w:t>
            </w:r>
            <w:r>
              <w:rPr>
                <w:spacing w:val="-5"/>
                <w:sz w:val="24"/>
              </w:rPr>
              <w:t>GYP</w:t>
            </w:r>
          </w:p>
        </w:tc>
        <w:tc>
          <w:tcPr>
            <w:tcW w:w="1435" w:type="dxa"/>
          </w:tcPr>
          <w:p>
            <w:pPr>
              <w:pStyle w:val="TableParagraph"/>
              <w:ind w:left="8"/>
              <w:rPr>
                <w:sz w:val="24"/>
              </w:rPr>
            </w:pPr>
            <w:r>
              <w:rPr>
                <w:spacing w:val="-4"/>
                <w:sz w:val="24"/>
              </w:rPr>
              <w:t>0.86</w:t>
            </w:r>
          </w:p>
        </w:tc>
        <w:tc>
          <w:tcPr>
            <w:tcW w:w="1426" w:type="dxa"/>
          </w:tcPr>
          <w:p>
            <w:pPr>
              <w:pStyle w:val="TableParagraph"/>
              <w:ind w:left="8"/>
              <w:rPr>
                <w:sz w:val="24"/>
              </w:rPr>
            </w:pPr>
            <w:r>
              <w:rPr>
                <w:spacing w:val="-4"/>
                <w:sz w:val="24"/>
              </w:rPr>
              <w:t>94.5</w:t>
            </w:r>
          </w:p>
        </w:tc>
        <w:tc>
          <w:tcPr>
            <w:tcW w:w="2439" w:type="dxa"/>
          </w:tcPr>
          <w:p>
            <w:pPr>
              <w:pStyle w:val="TableParagraph"/>
              <w:ind w:right="938"/>
              <w:jc w:val="right"/>
              <w:rPr>
                <w:sz w:val="24"/>
              </w:rPr>
            </w:pPr>
            <w:r>
              <w:rPr>
                <w:spacing w:val="-2"/>
                <w:sz w:val="24"/>
              </w:rPr>
              <w:t>167.4</w:t>
            </w:r>
          </w:p>
        </w:tc>
      </w:tr>
      <w:tr>
        <w:trPr>
          <w:trHeight w:val="551" w:hRule="atLeast"/>
        </w:trPr>
        <w:tc>
          <w:tcPr>
            <w:tcW w:w="2681" w:type="dxa"/>
          </w:tcPr>
          <w:p>
            <w:pPr>
              <w:pStyle w:val="TableParagraph"/>
              <w:ind w:left="107"/>
              <w:jc w:val="left"/>
              <w:rPr>
                <w:sz w:val="24"/>
              </w:rPr>
            </w:pPr>
            <w:r>
              <w:rPr>
                <w:sz w:val="24"/>
              </w:rPr>
              <w:t>NPK</w:t>
            </w:r>
            <w:r>
              <w:rPr>
                <w:spacing w:val="-2"/>
                <w:sz w:val="24"/>
              </w:rPr>
              <w:t> </w:t>
            </w:r>
            <w:r>
              <w:rPr>
                <w:sz w:val="24"/>
              </w:rPr>
              <w:t>-</w:t>
            </w:r>
            <w:r>
              <w:rPr>
                <w:spacing w:val="-5"/>
                <w:sz w:val="24"/>
              </w:rPr>
              <w:t>75%</w:t>
            </w:r>
          </w:p>
        </w:tc>
        <w:tc>
          <w:tcPr>
            <w:tcW w:w="1435" w:type="dxa"/>
          </w:tcPr>
          <w:p>
            <w:pPr>
              <w:pStyle w:val="TableParagraph"/>
              <w:ind w:left="8"/>
              <w:rPr>
                <w:sz w:val="24"/>
              </w:rPr>
            </w:pPr>
            <w:r>
              <w:rPr>
                <w:spacing w:val="-4"/>
                <w:sz w:val="24"/>
              </w:rPr>
              <w:t>0.72</w:t>
            </w:r>
          </w:p>
        </w:tc>
        <w:tc>
          <w:tcPr>
            <w:tcW w:w="1426" w:type="dxa"/>
          </w:tcPr>
          <w:p>
            <w:pPr>
              <w:pStyle w:val="TableParagraph"/>
              <w:ind w:left="8"/>
              <w:rPr>
                <w:sz w:val="24"/>
              </w:rPr>
            </w:pPr>
            <w:r>
              <w:rPr>
                <w:spacing w:val="-4"/>
                <w:sz w:val="24"/>
              </w:rPr>
              <w:t>86.5</w:t>
            </w:r>
          </w:p>
        </w:tc>
        <w:tc>
          <w:tcPr>
            <w:tcW w:w="2439" w:type="dxa"/>
          </w:tcPr>
          <w:p>
            <w:pPr>
              <w:pStyle w:val="TableParagraph"/>
              <w:ind w:right="938"/>
              <w:jc w:val="right"/>
              <w:rPr>
                <w:sz w:val="24"/>
              </w:rPr>
            </w:pPr>
            <w:r>
              <w:rPr>
                <w:spacing w:val="-2"/>
                <w:sz w:val="24"/>
              </w:rPr>
              <w:t>142.5</w:t>
            </w:r>
          </w:p>
        </w:tc>
      </w:tr>
      <w:tr>
        <w:trPr>
          <w:trHeight w:val="551" w:hRule="atLeast"/>
        </w:trPr>
        <w:tc>
          <w:tcPr>
            <w:tcW w:w="2681" w:type="dxa"/>
          </w:tcPr>
          <w:p>
            <w:pPr>
              <w:pStyle w:val="TableParagraph"/>
              <w:ind w:left="107"/>
              <w:jc w:val="left"/>
              <w:rPr>
                <w:sz w:val="24"/>
              </w:rPr>
            </w:pPr>
            <w:r>
              <w:rPr>
                <w:sz w:val="24"/>
              </w:rPr>
              <w:t>NPK +</w:t>
            </w:r>
            <w:r>
              <w:rPr>
                <w:spacing w:val="-1"/>
                <w:sz w:val="24"/>
              </w:rPr>
              <w:t> </w:t>
            </w:r>
            <w:r>
              <w:rPr>
                <w:spacing w:val="-5"/>
                <w:sz w:val="24"/>
              </w:rPr>
              <w:t>CCP</w:t>
            </w:r>
          </w:p>
        </w:tc>
        <w:tc>
          <w:tcPr>
            <w:tcW w:w="1435" w:type="dxa"/>
          </w:tcPr>
          <w:p>
            <w:pPr>
              <w:pStyle w:val="TableParagraph"/>
              <w:ind w:left="8"/>
              <w:rPr>
                <w:sz w:val="24"/>
              </w:rPr>
            </w:pPr>
            <w:r>
              <w:rPr>
                <w:spacing w:val="-4"/>
                <w:sz w:val="24"/>
              </w:rPr>
              <w:t>1.03</w:t>
            </w:r>
          </w:p>
        </w:tc>
        <w:tc>
          <w:tcPr>
            <w:tcW w:w="1426" w:type="dxa"/>
          </w:tcPr>
          <w:p>
            <w:pPr>
              <w:pStyle w:val="TableParagraph"/>
              <w:ind w:left="8"/>
              <w:rPr>
                <w:sz w:val="24"/>
              </w:rPr>
            </w:pPr>
            <w:r>
              <w:rPr>
                <w:spacing w:val="-4"/>
                <w:sz w:val="24"/>
              </w:rPr>
              <w:t>84.8</w:t>
            </w:r>
          </w:p>
        </w:tc>
        <w:tc>
          <w:tcPr>
            <w:tcW w:w="2439" w:type="dxa"/>
          </w:tcPr>
          <w:p>
            <w:pPr>
              <w:pStyle w:val="TableParagraph"/>
              <w:ind w:right="938"/>
              <w:jc w:val="right"/>
              <w:rPr>
                <w:sz w:val="24"/>
              </w:rPr>
            </w:pPr>
            <w:r>
              <w:rPr>
                <w:spacing w:val="-2"/>
                <w:sz w:val="24"/>
              </w:rPr>
              <w:t>178.4</w:t>
            </w:r>
          </w:p>
        </w:tc>
      </w:tr>
      <w:tr>
        <w:trPr>
          <w:trHeight w:val="553" w:hRule="atLeast"/>
        </w:trPr>
        <w:tc>
          <w:tcPr>
            <w:tcW w:w="2681" w:type="dxa"/>
          </w:tcPr>
          <w:p>
            <w:pPr>
              <w:pStyle w:val="TableParagraph"/>
              <w:spacing w:line="270" w:lineRule="exact"/>
              <w:ind w:left="107"/>
              <w:jc w:val="left"/>
              <w:rPr>
                <w:sz w:val="24"/>
              </w:rPr>
            </w:pPr>
            <w:r>
              <w:rPr>
                <w:sz w:val="24"/>
              </w:rPr>
              <w:t>Absolute</w:t>
            </w:r>
            <w:r>
              <w:rPr>
                <w:spacing w:val="-1"/>
                <w:sz w:val="24"/>
              </w:rPr>
              <w:t> </w:t>
            </w:r>
            <w:r>
              <w:rPr>
                <w:spacing w:val="-2"/>
                <w:sz w:val="24"/>
              </w:rPr>
              <w:t>Control</w:t>
            </w:r>
          </w:p>
        </w:tc>
        <w:tc>
          <w:tcPr>
            <w:tcW w:w="1435" w:type="dxa"/>
          </w:tcPr>
          <w:p>
            <w:pPr>
              <w:pStyle w:val="TableParagraph"/>
              <w:spacing w:line="270" w:lineRule="exact"/>
              <w:ind w:left="8"/>
              <w:rPr>
                <w:sz w:val="24"/>
              </w:rPr>
            </w:pPr>
            <w:r>
              <w:rPr>
                <w:spacing w:val="-4"/>
                <w:sz w:val="24"/>
              </w:rPr>
              <w:t>0.65</w:t>
            </w:r>
          </w:p>
        </w:tc>
        <w:tc>
          <w:tcPr>
            <w:tcW w:w="1426" w:type="dxa"/>
          </w:tcPr>
          <w:p>
            <w:pPr>
              <w:pStyle w:val="TableParagraph"/>
              <w:spacing w:line="270" w:lineRule="exact"/>
              <w:ind w:left="8"/>
              <w:rPr>
                <w:sz w:val="24"/>
              </w:rPr>
            </w:pPr>
            <w:r>
              <w:rPr>
                <w:spacing w:val="-4"/>
                <w:sz w:val="24"/>
              </w:rPr>
              <w:t>82.7</w:t>
            </w:r>
          </w:p>
        </w:tc>
        <w:tc>
          <w:tcPr>
            <w:tcW w:w="2439" w:type="dxa"/>
          </w:tcPr>
          <w:p>
            <w:pPr>
              <w:pStyle w:val="TableParagraph"/>
              <w:spacing w:line="270" w:lineRule="exact"/>
              <w:ind w:left="237" w:right="230"/>
              <w:rPr>
                <w:sz w:val="24"/>
              </w:rPr>
            </w:pPr>
            <w:r>
              <w:rPr>
                <w:spacing w:val="-4"/>
                <w:sz w:val="24"/>
              </w:rPr>
              <w:t>98.5</w:t>
            </w:r>
          </w:p>
        </w:tc>
      </w:tr>
      <w:tr>
        <w:trPr>
          <w:trHeight w:val="551" w:hRule="atLeast"/>
        </w:trPr>
        <w:tc>
          <w:tcPr>
            <w:tcW w:w="2681" w:type="dxa"/>
          </w:tcPr>
          <w:p>
            <w:pPr>
              <w:pStyle w:val="TableParagraph"/>
              <w:ind w:left="107"/>
              <w:jc w:val="left"/>
              <w:rPr>
                <w:sz w:val="24"/>
              </w:rPr>
            </w:pPr>
            <w:r>
              <w:rPr>
                <w:spacing w:val="-5"/>
                <w:sz w:val="24"/>
              </w:rPr>
              <w:t>SEd</w:t>
            </w:r>
          </w:p>
        </w:tc>
        <w:tc>
          <w:tcPr>
            <w:tcW w:w="1435" w:type="dxa"/>
          </w:tcPr>
          <w:p>
            <w:pPr>
              <w:pStyle w:val="TableParagraph"/>
              <w:ind w:left="8"/>
              <w:rPr>
                <w:sz w:val="24"/>
              </w:rPr>
            </w:pPr>
            <w:r>
              <w:rPr>
                <w:spacing w:val="-4"/>
                <w:sz w:val="24"/>
              </w:rPr>
              <w:t>0.07</w:t>
            </w:r>
          </w:p>
        </w:tc>
        <w:tc>
          <w:tcPr>
            <w:tcW w:w="1426" w:type="dxa"/>
          </w:tcPr>
          <w:p>
            <w:pPr>
              <w:pStyle w:val="TableParagraph"/>
              <w:ind w:left="8"/>
              <w:rPr>
                <w:sz w:val="24"/>
              </w:rPr>
            </w:pPr>
            <w:r>
              <w:rPr>
                <w:spacing w:val="-5"/>
                <w:sz w:val="24"/>
              </w:rPr>
              <w:t>7.4</w:t>
            </w:r>
          </w:p>
        </w:tc>
        <w:tc>
          <w:tcPr>
            <w:tcW w:w="2439" w:type="dxa"/>
          </w:tcPr>
          <w:p>
            <w:pPr>
              <w:pStyle w:val="TableParagraph"/>
              <w:ind w:left="237" w:right="230"/>
              <w:rPr>
                <w:sz w:val="24"/>
              </w:rPr>
            </w:pPr>
            <w:r>
              <w:rPr>
                <w:spacing w:val="-4"/>
                <w:sz w:val="24"/>
              </w:rPr>
              <w:t>11.2</w:t>
            </w:r>
          </w:p>
        </w:tc>
      </w:tr>
      <w:tr>
        <w:trPr>
          <w:trHeight w:val="551" w:hRule="atLeast"/>
        </w:trPr>
        <w:tc>
          <w:tcPr>
            <w:tcW w:w="2681" w:type="dxa"/>
          </w:tcPr>
          <w:p>
            <w:pPr>
              <w:pStyle w:val="TableParagraph"/>
              <w:ind w:left="107"/>
              <w:jc w:val="left"/>
              <w:rPr>
                <w:sz w:val="24"/>
              </w:rPr>
            </w:pPr>
            <w:r>
              <w:rPr>
                <w:spacing w:val="-2"/>
                <w:sz w:val="24"/>
              </w:rPr>
              <w:t>CD(p=0.05)</w:t>
            </w:r>
          </w:p>
        </w:tc>
        <w:tc>
          <w:tcPr>
            <w:tcW w:w="1435" w:type="dxa"/>
          </w:tcPr>
          <w:p>
            <w:pPr>
              <w:pStyle w:val="TableParagraph"/>
              <w:ind w:left="8"/>
              <w:rPr>
                <w:sz w:val="24"/>
              </w:rPr>
            </w:pPr>
            <w:r>
              <w:rPr>
                <w:spacing w:val="-4"/>
                <w:sz w:val="24"/>
              </w:rPr>
              <w:t>0.12</w:t>
            </w:r>
          </w:p>
        </w:tc>
        <w:tc>
          <w:tcPr>
            <w:tcW w:w="1426" w:type="dxa"/>
          </w:tcPr>
          <w:p>
            <w:pPr>
              <w:pStyle w:val="TableParagraph"/>
              <w:ind w:left="8"/>
              <w:rPr>
                <w:sz w:val="24"/>
              </w:rPr>
            </w:pPr>
            <w:r>
              <w:rPr>
                <w:spacing w:val="-4"/>
                <w:sz w:val="24"/>
              </w:rPr>
              <w:t>13.0</w:t>
            </w:r>
          </w:p>
        </w:tc>
        <w:tc>
          <w:tcPr>
            <w:tcW w:w="2439" w:type="dxa"/>
          </w:tcPr>
          <w:p>
            <w:pPr>
              <w:pStyle w:val="TableParagraph"/>
              <w:ind w:left="237" w:right="230"/>
              <w:rPr>
                <w:sz w:val="24"/>
              </w:rPr>
            </w:pPr>
            <w:r>
              <w:rPr>
                <w:spacing w:val="-4"/>
                <w:sz w:val="24"/>
              </w:rPr>
              <w:t>18.6</w:t>
            </w:r>
          </w:p>
        </w:tc>
      </w:tr>
    </w:tbl>
    <w:p>
      <w:pPr>
        <w:pStyle w:val="TableParagraph"/>
        <w:spacing w:after="0"/>
        <w:rPr>
          <w:sz w:val="24"/>
        </w:rPr>
        <w:sectPr>
          <w:pgSz w:w="11910" w:h="16840"/>
          <w:pgMar w:top="1420" w:bottom="280" w:left="1080" w:right="0"/>
        </w:sectPr>
      </w:pPr>
    </w:p>
    <w:p>
      <w:pPr>
        <w:spacing w:line="256" w:lineRule="auto" w:before="68"/>
        <w:ind w:left="2390" w:right="742" w:hanging="2024"/>
        <w:jc w:val="left"/>
        <w:rPr>
          <w:b/>
          <w:sz w:val="24"/>
        </w:rPr>
      </w:pPr>
      <w:r>
        <w:rPr>
          <w:b/>
          <w:sz w:val="24"/>
        </w:rPr>
        <w:t>Table</w:t>
      </w:r>
      <w:r>
        <w:rPr>
          <w:b/>
          <w:spacing w:val="-3"/>
          <w:sz w:val="24"/>
        </w:rPr>
        <w:t> </w:t>
      </w:r>
      <w:r>
        <w:rPr>
          <w:b/>
          <w:sz w:val="24"/>
        </w:rPr>
        <w:t>9:</w:t>
      </w:r>
      <w:r>
        <w:rPr>
          <w:b/>
          <w:spacing w:val="-3"/>
          <w:sz w:val="24"/>
        </w:rPr>
        <w:t> </w:t>
      </w:r>
      <w:r>
        <w:rPr>
          <w:b/>
          <w:sz w:val="24"/>
        </w:rPr>
        <w:t>Long</w:t>
      </w:r>
      <w:r>
        <w:rPr>
          <w:b/>
          <w:spacing w:val="-3"/>
          <w:sz w:val="24"/>
        </w:rPr>
        <w:t> </w:t>
      </w:r>
      <w:r>
        <w:rPr>
          <w:b/>
          <w:sz w:val="24"/>
        </w:rPr>
        <w:t>term</w:t>
      </w:r>
      <w:r>
        <w:rPr>
          <w:b/>
          <w:spacing w:val="-6"/>
          <w:sz w:val="24"/>
        </w:rPr>
        <w:t> </w:t>
      </w:r>
      <w:r>
        <w:rPr>
          <w:b/>
          <w:sz w:val="24"/>
        </w:rPr>
        <w:t>application</w:t>
      </w:r>
      <w:r>
        <w:rPr>
          <w:b/>
          <w:spacing w:val="-3"/>
          <w:sz w:val="24"/>
        </w:rPr>
        <w:t> </w:t>
      </w:r>
      <w:r>
        <w:rPr>
          <w:b/>
          <w:sz w:val="24"/>
        </w:rPr>
        <w:t>of</w:t>
      </w:r>
      <w:r>
        <w:rPr>
          <w:b/>
          <w:spacing w:val="-2"/>
          <w:sz w:val="24"/>
        </w:rPr>
        <w:t> </w:t>
      </w:r>
      <w:r>
        <w:rPr>
          <w:b/>
          <w:sz w:val="24"/>
        </w:rPr>
        <w:t>manures</w:t>
      </w:r>
      <w:r>
        <w:rPr>
          <w:b/>
          <w:spacing w:val="-3"/>
          <w:sz w:val="24"/>
        </w:rPr>
        <w:t> </w:t>
      </w:r>
      <w:r>
        <w:rPr>
          <w:b/>
          <w:sz w:val="24"/>
        </w:rPr>
        <w:t>and</w:t>
      </w:r>
      <w:r>
        <w:rPr>
          <w:b/>
          <w:spacing w:val="-4"/>
          <w:sz w:val="24"/>
        </w:rPr>
        <w:t> </w:t>
      </w:r>
      <w:r>
        <w:rPr>
          <w:b/>
          <w:sz w:val="24"/>
        </w:rPr>
        <w:t>fertilisers</w:t>
      </w:r>
      <w:r>
        <w:rPr>
          <w:b/>
          <w:spacing w:val="-3"/>
          <w:sz w:val="24"/>
        </w:rPr>
        <w:t> </w:t>
      </w:r>
      <w:r>
        <w:rPr>
          <w:b/>
          <w:sz w:val="24"/>
        </w:rPr>
        <w:t>on different</w:t>
      </w:r>
      <w:r>
        <w:rPr>
          <w:b/>
          <w:spacing w:val="-3"/>
          <w:sz w:val="24"/>
        </w:rPr>
        <w:t> </w:t>
      </w:r>
      <w:r>
        <w:rPr>
          <w:b/>
          <w:sz w:val="24"/>
        </w:rPr>
        <w:t>soil</w:t>
      </w:r>
      <w:r>
        <w:rPr>
          <w:b/>
          <w:spacing w:val="-3"/>
          <w:sz w:val="24"/>
        </w:rPr>
        <w:t> </w:t>
      </w:r>
      <w:r>
        <w:rPr>
          <w:b/>
          <w:sz w:val="24"/>
        </w:rPr>
        <w:t>carbon</w:t>
      </w:r>
      <w:r>
        <w:rPr>
          <w:b/>
          <w:spacing w:val="-3"/>
          <w:sz w:val="24"/>
        </w:rPr>
        <w:t> </w:t>
      </w:r>
      <w:r>
        <w:rPr>
          <w:b/>
          <w:sz w:val="24"/>
        </w:rPr>
        <w:t>pools</w:t>
      </w:r>
      <w:r>
        <w:rPr>
          <w:b/>
          <w:spacing w:val="-3"/>
          <w:sz w:val="24"/>
        </w:rPr>
        <w:t> </w:t>
      </w:r>
      <w:r>
        <w:rPr>
          <w:b/>
          <w:sz w:val="24"/>
        </w:rPr>
        <w:t>(%)</w:t>
      </w:r>
      <w:r>
        <w:rPr>
          <w:b/>
          <w:spacing w:val="-3"/>
          <w:sz w:val="24"/>
        </w:rPr>
        <w:t> </w:t>
      </w:r>
      <w:r>
        <w:rPr>
          <w:b/>
          <w:sz w:val="24"/>
        </w:rPr>
        <w:t>by different oxidisability after 30 years of experimentation</w:t>
      </w:r>
    </w:p>
    <w:p>
      <w:pPr>
        <w:pStyle w:val="BodyText"/>
        <w:jc w:val="left"/>
        <w:rPr>
          <w:b/>
          <w:sz w:val="20"/>
        </w:rPr>
      </w:pPr>
    </w:p>
    <w:p>
      <w:pPr>
        <w:pStyle w:val="BodyText"/>
        <w:jc w:val="left"/>
        <w:rPr>
          <w:b/>
          <w:sz w:val="20"/>
        </w:rPr>
      </w:pPr>
    </w:p>
    <w:p>
      <w:pPr>
        <w:pStyle w:val="BodyText"/>
        <w:spacing w:before="93"/>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3"/>
        <w:gridCol w:w="1244"/>
        <w:gridCol w:w="1243"/>
        <w:gridCol w:w="1246"/>
        <w:gridCol w:w="1776"/>
        <w:gridCol w:w="1777"/>
      </w:tblGrid>
      <w:tr>
        <w:trPr>
          <w:trHeight w:val="1103" w:hRule="atLeast"/>
        </w:trPr>
        <w:tc>
          <w:tcPr>
            <w:tcW w:w="1733" w:type="dxa"/>
          </w:tcPr>
          <w:p>
            <w:pPr>
              <w:pStyle w:val="TableParagraph"/>
              <w:spacing w:line="240" w:lineRule="auto" w:before="128"/>
              <w:jc w:val="left"/>
              <w:rPr>
                <w:b/>
                <w:sz w:val="24"/>
              </w:rPr>
            </w:pPr>
          </w:p>
          <w:p>
            <w:pPr>
              <w:pStyle w:val="TableParagraph"/>
              <w:spacing w:line="240" w:lineRule="auto"/>
              <w:ind w:left="331"/>
              <w:jc w:val="left"/>
              <w:rPr>
                <w:sz w:val="24"/>
              </w:rPr>
            </w:pPr>
            <w:r>
              <w:rPr>
                <w:spacing w:val="-2"/>
                <w:sz w:val="24"/>
              </w:rPr>
              <w:t>Treatments</w:t>
            </w:r>
          </w:p>
        </w:tc>
        <w:tc>
          <w:tcPr>
            <w:tcW w:w="1244" w:type="dxa"/>
          </w:tcPr>
          <w:p>
            <w:pPr>
              <w:pStyle w:val="TableParagraph"/>
              <w:spacing w:line="240" w:lineRule="auto" w:before="131"/>
              <w:ind w:left="52" w:right="45"/>
              <w:rPr>
                <w:sz w:val="24"/>
              </w:rPr>
            </w:pPr>
            <w:r>
              <w:rPr>
                <w:spacing w:val="-2"/>
                <w:sz w:val="24"/>
              </w:rPr>
              <w:t>Fraction1 Highly labile</w:t>
            </w:r>
          </w:p>
        </w:tc>
        <w:tc>
          <w:tcPr>
            <w:tcW w:w="1243" w:type="dxa"/>
          </w:tcPr>
          <w:p>
            <w:pPr>
              <w:pStyle w:val="TableParagraph"/>
              <w:spacing w:line="240" w:lineRule="auto" w:before="131"/>
              <w:ind w:left="15" w:right="7"/>
              <w:rPr>
                <w:sz w:val="24"/>
              </w:rPr>
            </w:pPr>
            <w:r>
              <w:rPr>
                <w:spacing w:val="-2"/>
                <w:sz w:val="24"/>
              </w:rPr>
              <w:t>Fraction2 </w:t>
            </w:r>
            <w:r>
              <w:rPr>
                <w:sz w:val="24"/>
              </w:rPr>
              <w:t>Very</w:t>
            </w:r>
            <w:r>
              <w:rPr>
                <w:spacing w:val="-15"/>
                <w:sz w:val="24"/>
              </w:rPr>
              <w:t> </w:t>
            </w:r>
            <w:r>
              <w:rPr>
                <w:sz w:val="24"/>
              </w:rPr>
              <w:t>Less </w:t>
            </w:r>
            <w:r>
              <w:rPr>
                <w:spacing w:val="-2"/>
                <w:sz w:val="24"/>
              </w:rPr>
              <w:t>labile</w:t>
            </w:r>
          </w:p>
        </w:tc>
        <w:tc>
          <w:tcPr>
            <w:tcW w:w="1246" w:type="dxa"/>
          </w:tcPr>
          <w:p>
            <w:pPr>
              <w:pStyle w:val="TableParagraph"/>
              <w:spacing w:line="240" w:lineRule="auto" w:before="131"/>
              <w:ind w:left="160" w:right="155"/>
              <w:rPr>
                <w:sz w:val="24"/>
              </w:rPr>
            </w:pPr>
            <w:r>
              <w:rPr>
                <w:spacing w:val="-2"/>
                <w:sz w:val="24"/>
              </w:rPr>
              <w:t>Fraction3 </w:t>
            </w:r>
            <w:r>
              <w:rPr>
                <w:spacing w:val="-4"/>
                <w:sz w:val="24"/>
              </w:rPr>
              <w:t>less</w:t>
            </w:r>
            <w:r>
              <w:rPr>
                <w:spacing w:val="40"/>
                <w:sz w:val="24"/>
              </w:rPr>
              <w:t> </w:t>
            </w:r>
            <w:r>
              <w:rPr>
                <w:spacing w:val="-2"/>
                <w:sz w:val="24"/>
              </w:rPr>
              <w:t>labile</w:t>
            </w:r>
          </w:p>
        </w:tc>
        <w:tc>
          <w:tcPr>
            <w:tcW w:w="1776" w:type="dxa"/>
          </w:tcPr>
          <w:p>
            <w:pPr>
              <w:pStyle w:val="TableParagraph"/>
              <w:spacing w:line="240" w:lineRule="auto"/>
              <w:ind w:left="330" w:right="324" w:firstLine="1"/>
              <w:rPr>
                <w:sz w:val="24"/>
              </w:rPr>
            </w:pPr>
            <w:r>
              <w:rPr>
                <w:spacing w:val="-2"/>
                <w:sz w:val="24"/>
              </w:rPr>
              <w:t>Fraction4 (SOC- F1+F2+F3)</w:t>
            </w:r>
          </w:p>
          <w:p>
            <w:pPr>
              <w:pStyle w:val="TableParagraph"/>
              <w:spacing w:line="264" w:lineRule="exact"/>
              <w:ind w:left="7"/>
              <w:rPr>
                <w:sz w:val="24"/>
              </w:rPr>
            </w:pPr>
            <w:r>
              <w:rPr>
                <w:sz w:val="24"/>
              </w:rPr>
              <w:t>Non</w:t>
            </w:r>
            <w:r>
              <w:rPr>
                <w:spacing w:val="-2"/>
                <w:sz w:val="24"/>
              </w:rPr>
              <w:t> labile</w:t>
            </w:r>
          </w:p>
        </w:tc>
        <w:tc>
          <w:tcPr>
            <w:tcW w:w="1777" w:type="dxa"/>
          </w:tcPr>
          <w:p>
            <w:pPr>
              <w:pStyle w:val="TableParagraph"/>
              <w:spacing w:line="240" w:lineRule="auto"/>
              <w:ind w:left="506" w:right="498"/>
              <w:rPr>
                <w:sz w:val="24"/>
              </w:rPr>
            </w:pPr>
            <w:r>
              <w:rPr>
                <w:spacing w:val="-4"/>
                <w:sz w:val="24"/>
              </w:rPr>
              <w:t>SOC (%)</w:t>
            </w:r>
          </w:p>
        </w:tc>
      </w:tr>
      <w:tr>
        <w:trPr>
          <w:trHeight w:val="431" w:hRule="atLeast"/>
        </w:trPr>
        <w:tc>
          <w:tcPr>
            <w:tcW w:w="1733" w:type="dxa"/>
          </w:tcPr>
          <w:p>
            <w:pPr>
              <w:pStyle w:val="TableParagraph"/>
              <w:spacing w:line="273" w:lineRule="exact"/>
              <w:ind w:left="107"/>
              <w:jc w:val="left"/>
              <w:rPr>
                <w:b/>
                <w:sz w:val="24"/>
              </w:rPr>
            </w:pPr>
            <w:r>
              <w:rPr>
                <w:b/>
                <w:sz w:val="24"/>
              </w:rPr>
              <w:t>Initial</w:t>
            </w:r>
            <w:r>
              <w:rPr>
                <w:b/>
                <w:spacing w:val="-1"/>
                <w:sz w:val="24"/>
              </w:rPr>
              <w:t> </w:t>
            </w:r>
            <w:r>
              <w:rPr>
                <w:b/>
                <w:spacing w:val="-2"/>
                <w:sz w:val="24"/>
              </w:rPr>
              <w:t>(1992)</w:t>
            </w:r>
          </w:p>
        </w:tc>
        <w:tc>
          <w:tcPr>
            <w:tcW w:w="1244" w:type="dxa"/>
          </w:tcPr>
          <w:p>
            <w:pPr>
              <w:pStyle w:val="TableParagraph"/>
              <w:spacing w:line="240" w:lineRule="auto"/>
              <w:jc w:val="left"/>
              <w:rPr>
                <w:sz w:val="22"/>
              </w:rPr>
            </w:pPr>
          </w:p>
        </w:tc>
        <w:tc>
          <w:tcPr>
            <w:tcW w:w="1243" w:type="dxa"/>
          </w:tcPr>
          <w:p>
            <w:pPr>
              <w:pStyle w:val="TableParagraph"/>
              <w:spacing w:line="240" w:lineRule="auto"/>
              <w:jc w:val="left"/>
              <w:rPr>
                <w:sz w:val="22"/>
              </w:rPr>
            </w:pPr>
          </w:p>
        </w:tc>
        <w:tc>
          <w:tcPr>
            <w:tcW w:w="1246" w:type="dxa"/>
          </w:tcPr>
          <w:p>
            <w:pPr>
              <w:pStyle w:val="TableParagraph"/>
              <w:spacing w:line="240" w:lineRule="auto"/>
              <w:jc w:val="left"/>
              <w:rPr>
                <w:sz w:val="22"/>
              </w:rPr>
            </w:pPr>
          </w:p>
        </w:tc>
        <w:tc>
          <w:tcPr>
            <w:tcW w:w="1776" w:type="dxa"/>
          </w:tcPr>
          <w:p>
            <w:pPr>
              <w:pStyle w:val="TableParagraph"/>
              <w:spacing w:line="240" w:lineRule="auto"/>
              <w:jc w:val="left"/>
              <w:rPr>
                <w:sz w:val="22"/>
              </w:rPr>
            </w:pPr>
          </w:p>
        </w:tc>
        <w:tc>
          <w:tcPr>
            <w:tcW w:w="1777" w:type="dxa"/>
          </w:tcPr>
          <w:p>
            <w:pPr>
              <w:pStyle w:val="TableParagraph"/>
              <w:ind w:left="506" w:right="500"/>
              <w:rPr>
                <w:sz w:val="24"/>
              </w:rPr>
            </w:pPr>
            <w:r>
              <w:rPr>
                <w:spacing w:val="-4"/>
                <w:sz w:val="24"/>
              </w:rPr>
              <w:t>0.57</w:t>
            </w:r>
          </w:p>
        </w:tc>
      </w:tr>
      <w:tr>
        <w:trPr>
          <w:trHeight w:val="436" w:hRule="atLeast"/>
        </w:trPr>
        <w:tc>
          <w:tcPr>
            <w:tcW w:w="1733" w:type="dxa"/>
          </w:tcPr>
          <w:p>
            <w:pPr>
              <w:pStyle w:val="TableParagraph"/>
              <w:ind w:left="107"/>
              <w:jc w:val="left"/>
              <w:rPr>
                <w:sz w:val="24"/>
              </w:rPr>
            </w:pPr>
            <w:r>
              <w:rPr>
                <w:spacing w:val="-5"/>
                <w:sz w:val="24"/>
              </w:rPr>
              <w:t>NP</w:t>
            </w:r>
          </w:p>
        </w:tc>
        <w:tc>
          <w:tcPr>
            <w:tcW w:w="1244" w:type="dxa"/>
          </w:tcPr>
          <w:p>
            <w:pPr>
              <w:pStyle w:val="TableParagraph"/>
              <w:ind w:left="52" w:right="47"/>
              <w:rPr>
                <w:sz w:val="24"/>
              </w:rPr>
            </w:pPr>
            <w:r>
              <w:rPr>
                <w:spacing w:val="-2"/>
                <w:sz w:val="24"/>
              </w:rPr>
              <w:t>0.315</w:t>
            </w:r>
          </w:p>
        </w:tc>
        <w:tc>
          <w:tcPr>
            <w:tcW w:w="1243" w:type="dxa"/>
          </w:tcPr>
          <w:p>
            <w:pPr>
              <w:pStyle w:val="TableParagraph"/>
              <w:ind w:left="15" w:right="9"/>
              <w:rPr>
                <w:sz w:val="24"/>
              </w:rPr>
            </w:pPr>
            <w:r>
              <w:rPr>
                <w:spacing w:val="-2"/>
                <w:sz w:val="24"/>
              </w:rPr>
              <w:t>0.141</w:t>
            </w:r>
          </w:p>
        </w:tc>
        <w:tc>
          <w:tcPr>
            <w:tcW w:w="1246" w:type="dxa"/>
          </w:tcPr>
          <w:p>
            <w:pPr>
              <w:pStyle w:val="TableParagraph"/>
              <w:ind w:left="3"/>
              <w:rPr>
                <w:sz w:val="24"/>
              </w:rPr>
            </w:pPr>
            <w:r>
              <w:rPr>
                <w:spacing w:val="-2"/>
                <w:sz w:val="24"/>
              </w:rPr>
              <w:t>0.140</w:t>
            </w:r>
          </w:p>
        </w:tc>
        <w:tc>
          <w:tcPr>
            <w:tcW w:w="1776" w:type="dxa"/>
          </w:tcPr>
          <w:p>
            <w:pPr>
              <w:pStyle w:val="TableParagraph"/>
              <w:ind w:left="7" w:right="1"/>
              <w:rPr>
                <w:sz w:val="24"/>
              </w:rPr>
            </w:pPr>
            <w:r>
              <w:rPr>
                <w:spacing w:val="-2"/>
                <w:sz w:val="24"/>
              </w:rPr>
              <w:t>0.284</w:t>
            </w:r>
          </w:p>
        </w:tc>
        <w:tc>
          <w:tcPr>
            <w:tcW w:w="1777" w:type="dxa"/>
          </w:tcPr>
          <w:p>
            <w:pPr>
              <w:pStyle w:val="TableParagraph"/>
              <w:ind w:left="506" w:right="500"/>
              <w:rPr>
                <w:sz w:val="24"/>
              </w:rPr>
            </w:pPr>
            <w:r>
              <w:rPr>
                <w:spacing w:val="-5"/>
                <w:sz w:val="24"/>
              </w:rPr>
              <w:t>8.8</w:t>
            </w:r>
          </w:p>
        </w:tc>
      </w:tr>
      <w:tr>
        <w:trPr>
          <w:trHeight w:val="436" w:hRule="atLeast"/>
        </w:trPr>
        <w:tc>
          <w:tcPr>
            <w:tcW w:w="1733" w:type="dxa"/>
          </w:tcPr>
          <w:p>
            <w:pPr>
              <w:pStyle w:val="TableParagraph"/>
              <w:ind w:left="107"/>
              <w:jc w:val="left"/>
              <w:rPr>
                <w:sz w:val="24"/>
              </w:rPr>
            </w:pPr>
            <w:r>
              <w:rPr>
                <w:spacing w:val="-5"/>
                <w:sz w:val="24"/>
              </w:rPr>
              <w:t>NK</w:t>
            </w:r>
          </w:p>
        </w:tc>
        <w:tc>
          <w:tcPr>
            <w:tcW w:w="1244" w:type="dxa"/>
          </w:tcPr>
          <w:p>
            <w:pPr>
              <w:pStyle w:val="TableParagraph"/>
              <w:ind w:left="52" w:right="47"/>
              <w:rPr>
                <w:sz w:val="24"/>
              </w:rPr>
            </w:pPr>
            <w:r>
              <w:rPr>
                <w:spacing w:val="-2"/>
                <w:sz w:val="24"/>
              </w:rPr>
              <w:t>0.320</w:t>
            </w:r>
          </w:p>
        </w:tc>
        <w:tc>
          <w:tcPr>
            <w:tcW w:w="1243" w:type="dxa"/>
          </w:tcPr>
          <w:p>
            <w:pPr>
              <w:pStyle w:val="TableParagraph"/>
              <w:ind w:left="15" w:right="9"/>
              <w:rPr>
                <w:sz w:val="24"/>
              </w:rPr>
            </w:pPr>
            <w:r>
              <w:rPr>
                <w:spacing w:val="-2"/>
                <w:sz w:val="24"/>
              </w:rPr>
              <w:t>0.128</w:t>
            </w:r>
          </w:p>
        </w:tc>
        <w:tc>
          <w:tcPr>
            <w:tcW w:w="1246" w:type="dxa"/>
          </w:tcPr>
          <w:p>
            <w:pPr>
              <w:pStyle w:val="TableParagraph"/>
              <w:ind w:left="3"/>
              <w:rPr>
                <w:sz w:val="24"/>
              </w:rPr>
            </w:pPr>
            <w:r>
              <w:rPr>
                <w:spacing w:val="-2"/>
                <w:sz w:val="24"/>
              </w:rPr>
              <w:t>0.142</w:t>
            </w:r>
          </w:p>
        </w:tc>
        <w:tc>
          <w:tcPr>
            <w:tcW w:w="1776" w:type="dxa"/>
          </w:tcPr>
          <w:p>
            <w:pPr>
              <w:pStyle w:val="TableParagraph"/>
              <w:ind w:left="7" w:right="1"/>
              <w:rPr>
                <w:sz w:val="24"/>
              </w:rPr>
            </w:pPr>
            <w:r>
              <w:rPr>
                <w:spacing w:val="-4"/>
                <w:sz w:val="24"/>
              </w:rPr>
              <w:t>0.27</w:t>
            </w:r>
          </w:p>
        </w:tc>
        <w:tc>
          <w:tcPr>
            <w:tcW w:w="1777" w:type="dxa"/>
          </w:tcPr>
          <w:p>
            <w:pPr>
              <w:pStyle w:val="TableParagraph"/>
              <w:ind w:left="506" w:right="500"/>
              <w:rPr>
                <w:sz w:val="24"/>
              </w:rPr>
            </w:pPr>
            <w:r>
              <w:rPr>
                <w:spacing w:val="-5"/>
                <w:sz w:val="24"/>
              </w:rPr>
              <w:t>8.6</w:t>
            </w:r>
          </w:p>
        </w:tc>
      </w:tr>
      <w:tr>
        <w:trPr>
          <w:trHeight w:val="436" w:hRule="atLeast"/>
        </w:trPr>
        <w:tc>
          <w:tcPr>
            <w:tcW w:w="1733" w:type="dxa"/>
          </w:tcPr>
          <w:p>
            <w:pPr>
              <w:pStyle w:val="TableParagraph"/>
              <w:ind w:left="167"/>
              <w:jc w:val="left"/>
              <w:rPr>
                <w:sz w:val="24"/>
              </w:rPr>
            </w:pPr>
            <w:r>
              <w:rPr>
                <w:spacing w:val="-5"/>
                <w:sz w:val="24"/>
              </w:rPr>
              <w:t>NPK</w:t>
            </w:r>
          </w:p>
        </w:tc>
        <w:tc>
          <w:tcPr>
            <w:tcW w:w="1244" w:type="dxa"/>
          </w:tcPr>
          <w:p>
            <w:pPr>
              <w:pStyle w:val="TableParagraph"/>
              <w:ind w:left="52" w:right="47"/>
              <w:rPr>
                <w:sz w:val="24"/>
              </w:rPr>
            </w:pPr>
            <w:r>
              <w:rPr>
                <w:spacing w:val="-2"/>
                <w:sz w:val="24"/>
              </w:rPr>
              <w:t>0.346</w:t>
            </w:r>
          </w:p>
        </w:tc>
        <w:tc>
          <w:tcPr>
            <w:tcW w:w="1243" w:type="dxa"/>
          </w:tcPr>
          <w:p>
            <w:pPr>
              <w:pStyle w:val="TableParagraph"/>
              <w:ind w:left="15" w:right="9"/>
              <w:rPr>
                <w:sz w:val="24"/>
              </w:rPr>
            </w:pPr>
            <w:r>
              <w:rPr>
                <w:spacing w:val="-2"/>
                <w:sz w:val="24"/>
              </w:rPr>
              <w:t>0.130</w:t>
            </w:r>
          </w:p>
        </w:tc>
        <w:tc>
          <w:tcPr>
            <w:tcW w:w="1246" w:type="dxa"/>
          </w:tcPr>
          <w:p>
            <w:pPr>
              <w:pStyle w:val="TableParagraph"/>
              <w:ind w:left="3"/>
              <w:rPr>
                <w:sz w:val="24"/>
              </w:rPr>
            </w:pPr>
            <w:r>
              <w:rPr>
                <w:spacing w:val="-2"/>
                <w:sz w:val="24"/>
              </w:rPr>
              <w:t>0.141</w:t>
            </w:r>
          </w:p>
        </w:tc>
        <w:tc>
          <w:tcPr>
            <w:tcW w:w="1776" w:type="dxa"/>
          </w:tcPr>
          <w:p>
            <w:pPr>
              <w:pStyle w:val="TableParagraph"/>
              <w:ind w:left="7" w:right="1"/>
              <w:rPr>
                <w:sz w:val="24"/>
              </w:rPr>
            </w:pPr>
            <w:r>
              <w:rPr>
                <w:spacing w:val="-2"/>
                <w:sz w:val="24"/>
              </w:rPr>
              <w:t>0.223</w:t>
            </w:r>
          </w:p>
        </w:tc>
        <w:tc>
          <w:tcPr>
            <w:tcW w:w="1777" w:type="dxa"/>
          </w:tcPr>
          <w:p>
            <w:pPr>
              <w:pStyle w:val="TableParagraph"/>
              <w:ind w:left="506" w:right="500"/>
              <w:rPr>
                <w:sz w:val="24"/>
              </w:rPr>
            </w:pPr>
            <w:r>
              <w:rPr>
                <w:spacing w:val="-5"/>
                <w:sz w:val="24"/>
              </w:rPr>
              <w:t>8.4</w:t>
            </w:r>
          </w:p>
        </w:tc>
      </w:tr>
      <w:tr>
        <w:trPr>
          <w:trHeight w:val="434" w:hRule="atLeast"/>
        </w:trPr>
        <w:tc>
          <w:tcPr>
            <w:tcW w:w="1733" w:type="dxa"/>
          </w:tcPr>
          <w:p>
            <w:pPr>
              <w:pStyle w:val="TableParagraph"/>
              <w:ind w:left="107"/>
              <w:jc w:val="left"/>
              <w:rPr>
                <w:sz w:val="24"/>
              </w:rPr>
            </w:pPr>
            <w:r>
              <w:rPr>
                <w:spacing w:val="-4"/>
                <w:sz w:val="24"/>
              </w:rPr>
              <w:t>STCR</w:t>
            </w:r>
          </w:p>
        </w:tc>
        <w:tc>
          <w:tcPr>
            <w:tcW w:w="1244" w:type="dxa"/>
          </w:tcPr>
          <w:p>
            <w:pPr>
              <w:pStyle w:val="TableParagraph"/>
              <w:ind w:left="52" w:right="47"/>
              <w:rPr>
                <w:sz w:val="24"/>
              </w:rPr>
            </w:pPr>
            <w:r>
              <w:rPr>
                <w:spacing w:val="-2"/>
                <w:sz w:val="24"/>
              </w:rPr>
              <w:t>0.343</w:t>
            </w:r>
          </w:p>
        </w:tc>
        <w:tc>
          <w:tcPr>
            <w:tcW w:w="1243" w:type="dxa"/>
          </w:tcPr>
          <w:p>
            <w:pPr>
              <w:pStyle w:val="TableParagraph"/>
              <w:ind w:left="15" w:right="9"/>
              <w:rPr>
                <w:sz w:val="24"/>
              </w:rPr>
            </w:pPr>
            <w:r>
              <w:rPr>
                <w:spacing w:val="-2"/>
                <w:sz w:val="24"/>
              </w:rPr>
              <w:t>0.135</w:t>
            </w:r>
          </w:p>
        </w:tc>
        <w:tc>
          <w:tcPr>
            <w:tcW w:w="1246" w:type="dxa"/>
          </w:tcPr>
          <w:p>
            <w:pPr>
              <w:pStyle w:val="TableParagraph"/>
              <w:ind w:left="3"/>
              <w:rPr>
                <w:sz w:val="24"/>
              </w:rPr>
            </w:pPr>
            <w:r>
              <w:rPr>
                <w:spacing w:val="-2"/>
                <w:sz w:val="24"/>
              </w:rPr>
              <w:t>0.146</w:t>
            </w:r>
          </w:p>
        </w:tc>
        <w:tc>
          <w:tcPr>
            <w:tcW w:w="1776" w:type="dxa"/>
          </w:tcPr>
          <w:p>
            <w:pPr>
              <w:pStyle w:val="TableParagraph"/>
              <w:ind w:left="7" w:right="1"/>
              <w:rPr>
                <w:sz w:val="24"/>
              </w:rPr>
            </w:pPr>
            <w:r>
              <w:rPr>
                <w:spacing w:val="-2"/>
                <w:sz w:val="24"/>
              </w:rPr>
              <w:t>0.216</w:t>
            </w:r>
          </w:p>
        </w:tc>
        <w:tc>
          <w:tcPr>
            <w:tcW w:w="1777" w:type="dxa"/>
          </w:tcPr>
          <w:p>
            <w:pPr>
              <w:pStyle w:val="TableParagraph"/>
              <w:ind w:left="506" w:right="500"/>
              <w:rPr>
                <w:sz w:val="24"/>
              </w:rPr>
            </w:pPr>
            <w:r>
              <w:rPr>
                <w:spacing w:val="-5"/>
                <w:sz w:val="24"/>
              </w:rPr>
              <w:t>8.4</w:t>
            </w:r>
          </w:p>
        </w:tc>
      </w:tr>
      <w:tr>
        <w:trPr>
          <w:trHeight w:val="553" w:hRule="atLeast"/>
        </w:trPr>
        <w:tc>
          <w:tcPr>
            <w:tcW w:w="1733" w:type="dxa"/>
          </w:tcPr>
          <w:p>
            <w:pPr>
              <w:pStyle w:val="TableParagraph"/>
              <w:spacing w:line="270" w:lineRule="exact"/>
              <w:ind w:left="167"/>
              <w:jc w:val="left"/>
              <w:rPr>
                <w:sz w:val="24"/>
              </w:rPr>
            </w:pPr>
            <w:r>
              <w:rPr>
                <w:sz w:val="24"/>
              </w:rPr>
              <w:t>NPK(no</w:t>
            </w:r>
            <w:r>
              <w:rPr>
                <w:spacing w:val="-1"/>
                <w:sz w:val="24"/>
              </w:rPr>
              <w:t> </w:t>
            </w:r>
            <w:r>
              <w:rPr>
                <w:spacing w:val="-10"/>
                <w:sz w:val="24"/>
              </w:rPr>
              <w:t>P</w:t>
            </w:r>
          </w:p>
          <w:p>
            <w:pPr>
              <w:pStyle w:val="TableParagraph"/>
              <w:spacing w:line="264" w:lineRule="exact"/>
              <w:ind w:left="107"/>
              <w:jc w:val="left"/>
              <w:rPr>
                <w:sz w:val="24"/>
              </w:rPr>
            </w:pPr>
            <w:r>
              <w:rPr>
                <w:spacing w:val="-2"/>
                <w:sz w:val="24"/>
              </w:rPr>
              <w:t>inthaladi)</w:t>
            </w:r>
          </w:p>
        </w:tc>
        <w:tc>
          <w:tcPr>
            <w:tcW w:w="1244" w:type="dxa"/>
          </w:tcPr>
          <w:p>
            <w:pPr>
              <w:pStyle w:val="TableParagraph"/>
              <w:spacing w:line="270" w:lineRule="exact"/>
              <w:ind w:left="52" w:right="47"/>
              <w:rPr>
                <w:sz w:val="24"/>
              </w:rPr>
            </w:pPr>
            <w:r>
              <w:rPr>
                <w:spacing w:val="-2"/>
                <w:sz w:val="24"/>
              </w:rPr>
              <w:t>0.356</w:t>
            </w:r>
          </w:p>
        </w:tc>
        <w:tc>
          <w:tcPr>
            <w:tcW w:w="1243" w:type="dxa"/>
          </w:tcPr>
          <w:p>
            <w:pPr>
              <w:pStyle w:val="TableParagraph"/>
              <w:spacing w:line="270" w:lineRule="exact"/>
              <w:ind w:left="15" w:right="9"/>
              <w:rPr>
                <w:sz w:val="24"/>
              </w:rPr>
            </w:pPr>
            <w:r>
              <w:rPr>
                <w:spacing w:val="-2"/>
                <w:sz w:val="24"/>
              </w:rPr>
              <w:t>0.133</w:t>
            </w:r>
          </w:p>
        </w:tc>
        <w:tc>
          <w:tcPr>
            <w:tcW w:w="1246" w:type="dxa"/>
          </w:tcPr>
          <w:p>
            <w:pPr>
              <w:pStyle w:val="TableParagraph"/>
              <w:spacing w:line="270" w:lineRule="exact"/>
              <w:ind w:left="3"/>
              <w:rPr>
                <w:sz w:val="24"/>
              </w:rPr>
            </w:pPr>
            <w:r>
              <w:rPr>
                <w:spacing w:val="-2"/>
                <w:sz w:val="24"/>
              </w:rPr>
              <w:t>0.132</w:t>
            </w:r>
          </w:p>
        </w:tc>
        <w:tc>
          <w:tcPr>
            <w:tcW w:w="1776" w:type="dxa"/>
          </w:tcPr>
          <w:p>
            <w:pPr>
              <w:pStyle w:val="TableParagraph"/>
              <w:spacing w:line="270" w:lineRule="exact"/>
              <w:ind w:left="7" w:right="1"/>
              <w:rPr>
                <w:sz w:val="24"/>
              </w:rPr>
            </w:pPr>
            <w:r>
              <w:rPr>
                <w:spacing w:val="-2"/>
                <w:sz w:val="24"/>
              </w:rPr>
              <w:t>0.259</w:t>
            </w:r>
          </w:p>
        </w:tc>
        <w:tc>
          <w:tcPr>
            <w:tcW w:w="1777" w:type="dxa"/>
          </w:tcPr>
          <w:p>
            <w:pPr>
              <w:pStyle w:val="TableParagraph"/>
              <w:spacing w:line="270" w:lineRule="exact"/>
              <w:ind w:left="506" w:right="500"/>
              <w:rPr>
                <w:sz w:val="24"/>
              </w:rPr>
            </w:pPr>
            <w:r>
              <w:rPr>
                <w:spacing w:val="-5"/>
                <w:sz w:val="24"/>
              </w:rPr>
              <w:t>8.8</w:t>
            </w:r>
          </w:p>
        </w:tc>
      </w:tr>
      <w:tr>
        <w:trPr>
          <w:trHeight w:val="434" w:hRule="atLeast"/>
        </w:trPr>
        <w:tc>
          <w:tcPr>
            <w:tcW w:w="1733" w:type="dxa"/>
          </w:tcPr>
          <w:p>
            <w:pPr>
              <w:pStyle w:val="TableParagraph"/>
              <w:ind w:left="107"/>
              <w:jc w:val="left"/>
              <w:rPr>
                <w:sz w:val="24"/>
              </w:rPr>
            </w:pPr>
            <w:r>
              <w:rPr>
                <w:spacing w:val="-2"/>
                <w:sz w:val="24"/>
              </w:rPr>
              <w:t>NPK+FYM</w:t>
            </w:r>
          </w:p>
        </w:tc>
        <w:tc>
          <w:tcPr>
            <w:tcW w:w="1244" w:type="dxa"/>
          </w:tcPr>
          <w:p>
            <w:pPr>
              <w:pStyle w:val="TableParagraph"/>
              <w:ind w:left="52" w:right="47"/>
              <w:rPr>
                <w:sz w:val="24"/>
              </w:rPr>
            </w:pPr>
            <w:r>
              <w:rPr>
                <w:spacing w:val="-2"/>
                <w:sz w:val="24"/>
              </w:rPr>
              <w:t>0.451</w:t>
            </w:r>
          </w:p>
        </w:tc>
        <w:tc>
          <w:tcPr>
            <w:tcW w:w="1243" w:type="dxa"/>
          </w:tcPr>
          <w:p>
            <w:pPr>
              <w:pStyle w:val="TableParagraph"/>
              <w:ind w:left="15" w:right="9"/>
              <w:rPr>
                <w:sz w:val="24"/>
              </w:rPr>
            </w:pPr>
            <w:r>
              <w:rPr>
                <w:spacing w:val="-2"/>
                <w:sz w:val="24"/>
              </w:rPr>
              <w:t>0.152</w:t>
            </w:r>
          </w:p>
        </w:tc>
        <w:tc>
          <w:tcPr>
            <w:tcW w:w="1246" w:type="dxa"/>
          </w:tcPr>
          <w:p>
            <w:pPr>
              <w:pStyle w:val="TableParagraph"/>
              <w:ind w:left="3"/>
              <w:rPr>
                <w:sz w:val="24"/>
              </w:rPr>
            </w:pPr>
            <w:r>
              <w:rPr>
                <w:spacing w:val="-2"/>
                <w:sz w:val="24"/>
              </w:rPr>
              <w:t>0.160</w:t>
            </w:r>
          </w:p>
        </w:tc>
        <w:tc>
          <w:tcPr>
            <w:tcW w:w="1776" w:type="dxa"/>
          </w:tcPr>
          <w:p>
            <w:pPr>
              <w:pStyle w:val="TableParagraph"/>
              <w:ind w:left="7" w:right="1"/>
              <w:rPr>
                <w:sz w:val="24"/>
              </w:rPr>
            </w:pPr>
            <w:r>
              <w:rPr>
                <w:spacing w:val="-2"/>
                <w:sz w:val="24"/>
              </w:rPr>
              <w:t>0.257</w:t>
            </w:r>
          </w:p>
        </w:tc>
        <w:tc>
          <w:tcPr>
            <w:tcW w:w="1777" w:type="dxa"/>
          </w:tcPr>
          <w:p>
            <w:pPr>
              <w:pStyle w:val="TableParagraph"/>
              <w:ind w:left="506" w:right="500"/>
              <w:rPr>
                <w:sz w:val="24"/>
              </w:rPr>
            </w:pPr>
            <w:r>
              <w:rPr>
                <w:spacing w:val="-4"/>
                <w:sz w:val="24"/>
              </w:rPr>
              <w:t>10.2</w:t>
            </w:r>
          </w:p>
        </w:tc>
      </w:tr>
      <w:tr>
        <w:trPr>
          <w:trHeight w:val="553" w:hRule="atLeast"/>
        </w:trPr>
        <w:tc>
          <w:tcPr>
            <w:tcW w:w="1733" w:type="dxa"/>
          </w:tcPr>
          <w:p>
            <w:pPr>
              <w:pStyle w:val="TableParagraph"/>
              <w:spacing w:line="270" w:lineRule="exact"/>
              <w:ind w:left="107"/>
              <w:jc w:val="left"/>
              <w:rPr>
                <w:sz w:val="24"/>
              </w:rPr>
            </w:pPr>
            <w:r>
              <w:rPr>
                <w:spacing w:val="-5"/>
                <w:sz w:val="24"/>
              </w:rPr>
              <w:t>NPK</w:t>
            </w:r>
          </w:p>
          <w:p>
            <w:pPr>
              <w:pStyle w:val="TableParagraph"/>
              <w:spacing w:line="264" w:lineRule="exact"/>
              <w:ind w:left="107"/>
              <w:jc w:val="left"/>
              <w:rPr>
                <w:sz w:val="24"/>
              </w:rPr>
            </w:pPr>
            <w:r>
              <w:rPr>
                <w:spacing w:val="-2"/>
                <w:sz w:val="24"/>
              </w:rPr>
              <w:t>+FYM+BGA</w:t>
            </w:r>
          </w:p>
        </w:tc>
        <w:tc>
          <w:tcPr>
            <w:tcW w:w="1244" w:type="dxa"/>
          </w:tcPr>
          <w:p>
            <w:pPr>
              <w:pStyle w:val="TableParagraph"/>
              <w:spacing w:line="275" w:lineRule="exact"/>
              <w:ind w:left="52" w:right="47"/>
              <w:rPr>
                <w:b/>
                <w:sz w:val="24"/>
              </w:rPr>
            </w:pPr>
            <w:r>
              <w:rPr>
                <w:b/>
                <w:spacing w:val="-2"/>
                <w:sz w:val="24"/>
              </w:rPr>
              <w:t>0.518</w:t>
            </w:r>
          </w:p>
        </w:tc>
        <w:tc>
          <w:tcPr>
            <w:tcW w:w="1243" w:type="dxa"/>
          </w:tcPr>
          <w:p>
            <w:pPr>
              <w:pStyle w:val="TableParagraph"/>
              <w:spacing w:line="270" w:lineRule="exact"/>
              <w:ind w:left="15" w:right="9"/>
              <w:rPr>
                <w:sz w:val="24"/>
              </w:rPr>
            </w:pPr>
            <w:r>
              <w:rPr>
                <w:spacing w:val="-2"/>
                <w:sz w:val="24"/>
              </w:rPr>
              <w:t>0.160</w:t>
            </w:r>
          </w:p>
        </w:tc>
        <w:tc>
          <w:tcPr>
            <w:tcW w:w="1246" w:type="dxa"/>
          </w:tcPr>
          <w:p>
            <w:pPr>
              <w:pStyle w:val="TableParagraph"/>
              <w:spacing w:line="270" w:lineRule="exact"/>
              <w:ind w:left="3"/>
              <w:rPr>
                <w:sz w:val="24"/>
              </w:rPr>
            </w:pPr>
            <w:r>
              <w:rPr>
                <w:spacing w:val="-2"/>
                <w:sz w:val="24"/>
              </w:rPr>
              <w:t>0.182</w:t>
            </w:r>
          </w:p>
        </w:tc>
        <w:tc>
          <w:tcPr>
            <w:tcW w:w="1776" w:type="dxa"/>
          </w:tcPr>
          <w:p>
            <w:pPr>
              <w:pStyle w:val="TableParagraph"/>
              <w:spacing w:line="270" w:lineRule="exact"/>
              <w:ind w:left="7" w:right="1"/>
              <w:rPr>
                <w:sz w:val="24"/>
              </w:rPr>
            </w:pPr>
            <w:r>
              <w:rPr>
                <w:spacing w:val="-4"/>
                <w:sz w:val="24"/>
              </w:rPr>
              <w:t>0.22</w:t>
            </w:r>
          </w:p>
        </w:tc>
        <w:tc>
          <w:tcPr>
            <w:tcW w:w="1777" w:type="dxa"/>
          </w:tcPr>
          <w:p>
            <w:pPr>
              <w:pStyle w:val="TableParagraph"/>
              <w:spacing w:line="270" w:lineRule="exact"/>
              <w:ind w:left="506" w:right="500"/>
              <w:rPr>
                <w:sz w:val="24"/>
              </w:rPr>
            </w:pPr>
            <w:r>
              <w:rPr>
                <w:spacing w:val="-4"/>
                <w:sz w:val="24"/>
              </w:rPr>
              <w:t>10.8</w:t>
            </w:r>
          </w:p>
        </w:tc>
      </w:tr>
      <w:tr>
        <w:trPr>
          <w:trHeight w:val="551" w:hRule="atLeast"/>
        </w:trPr>
        <w:tc>
          <w:tcPr>
            <w:tcW w:w="1733"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+FYM+GYP</w:t>
            </w:r>
          </w:p>
        </w:tc>
        <w:tc>
          <w:tcPr>
            <w:tcW w:w="1244" w:type="dxa"/>
          </w:tcPr>
          <w:p>
            <w:pPr>
              <w:pStyle w:val="TableParagraph"/>
              <w:ind w:left="52" w:right="47"/>
              <w:rPr>
                <w:sz w:val="24"/>
              </w:rPr>
            </w:pPr>
            <w:r>
              <w:rPr>
                <w:spacing w:val="-2"/>
                <w:sz w:val="24"/>
              </w:rPr>
              <w:t>0.523</w:t>
            </w:r>
          </w:p>
        </w:tc>
        <w:tc>
          <w:tcPr>
            <w:tcW w:w="1243" w:type="dxa"/>
          </w:tcPr>
          <w:p>
            <w:pPr>
              <w:pStyle w:val="TableParagraph"/>
              <w:spacing w:line="273" w:lineRule="exact"/>
              <w:ind w:left="15" w:right="9"/>
              <w:rPr>
                <w:b/>
                <w:sz w:val="24"/>
              </w:rPr>
            </w:pPr>
            <w:r>
              <w:rPr>
                <w:b/>
                <w:spacing w:val="-2"/>
                <w:sz w:val="24"/>
              </w:rPr>
              <w:t>0.168</w:t>
            </w:r>
          </w:p>
        </w:tc>
        <w:tc>
          <w:tcPr>
            <w:tcW w:w="1246" w:type="dxa"/>
          </w:tcPr>
          <w:p>
            <w:pPr>
              <w:pStyle w:val="TableParagraph"/>
              <w:spacing w:line="273" w:lineRule="exact"/>
              <w:ind w:left="3"/>
              <w:rPr>
                <w:b/>
                <w:sz w:val="24"/>
              </w:rPr>
            </w:pPr>
            <w:r>
              <w:rPr>
                <w:b/>
                <w:spacing w:val="-2"/>
                <w:sz w:val="24"/>
              </w:rPr>
              <w:t>0.192</w:t>
            </w:r>
          </w:p>
        </w:tc>
        <w:tc>
          <w:tcPr>
            <w:tcW w:w="1776" w:type="dxa"/>
          </w:tcPr>
          <w:p>
            <w:pPr>
              <w:pStyle w:val="TableParagraph"/>
              <w:ind w:left="7" w:right="1"/>
              <w:rPr>
                <w:sz w:val="24"/>
              </w:rPr>
            </w:pPr>
            <w:r>
              <w:rPr>
                <w:spacing w:val="-2"/>
                <w:sz w:val="24"/>
              </w:rPr>
              <w:t>0.197</w:t>
            </w:r>
          </w:p>
        </w:tc>
        <w:tc>
          <w:tcPr>
            <w:tcW w:w="1777" w:type="dxa"/>
          </w:tcPr>
          <w:p>
            <w:pPr>
              <w:pStyle w:val="TableParagraph"/>
              <w:ind w:left="506" w:right="500"/>
              <w:rPr>
                <w:sz w:val="24"/>
              </w:rPr>
            </w:pPr>
            <w:r>
              <w:rPr>
                <w:spacing w:val="-4"/>
                <w:sz w:val="24"/>
              </w:rPr>
              <w:t>10.8</w:t>
            </w:r>
          </w:p>
        </w:tc>
      </w:tr>
      <w:tr>
        <w:trPr>
          <w:trHeight w:val="436" w:hRule="atLeast"/>
        </w:trPr>
        <w:tc>
          <w:tcPr>
            <w:tcW w:w="1733" w:type="dxa"/>
          </w:tcPr>
          <w:p>
            <w:pPr>
              <w:pStyle w:val="TableParagraph"/>
              <w:spacing w:line="270" w:lineRule="exact"/>
              <w:ind w:left="107"/>
              <w:jc w:val="left"/>
              <w:rPr>
                <w:sz w:val="16"/>
              </w:rPr>
            </w:pPr>
            <w:r>
              <w:rPr>
                <w:position w:val="2"/>
                <w:sz w:val="24"/>
              </w:rPr>
              <w:t>NPK</w:t>
            </w:r>
            <w:r>
              <w:rPr>
                <w:spacing w:val="-2"/>
                <w:position w:val="2"/>
                <w:sz w:val="24"/>
              </w:rPr>
              <w:t> +ZnSO</w:t>
            </w:r>
            <w:r>
              <w:rPr>
                <w:spacing w:val="-2"/>
                <w:sz w:val="16"/>
              </w:rPr>
              <w:t>4</w:t>
            </w:r>
          </w:p>
        </w:tc>
        <w:tc>
          <w:tcPr>
            <w:tcW w:w="1244" w:type="dxa"/>
          </w:tcPr>
          <w:p>
            <w:pPr>
              <w:pStyle w:val="TableParagraph"/>
              <w:ind w:left="52" w:right="47"/>
              <w:rPr>
                <w:sz w:val="24"/>
              </w:rPr>
            </w:pPr>
            <w:r>
              <w:rPr>
                <w:spacing w:val="-2"/>
                <w:sz w:val="24"/>
              </w:rPr>
              <w:t>0.415</w:t>
            </w:r>
          </w:p>
        </w:tc>
        <w:tc>
          <w:tcPr>
            <w:tcW w:w="1243" w:type="dxa"/>
          </w:tcPr>
          <w:p>
            <w:pPr>
              <w:pStyle w:val="TableParagraph"/>
              <w:ind w:left="15" w:right="9"/>
              <w:rPr>
                <w:sz w:val="24"/>
              </w:rPr>
            </w:pPr>
            <w:r>
              <w:rPr>
                <w:spacing w:val="-2"/>
                <w:sz w:val="24"/>
              </w:rPr>
              <w:t>0.141</w:t>
            </w:r>
          </w:p>
        </w:tc>
        <w:tc>
          <w:tcPr>
            <w:tcW w:w="1246" w:type="dxa"/>
          </w:tcPr>
          <w:p>
            <w:pPr>
              <w:pStyle w:val="TableParagraph"/>
              <w:ind w:left="3"/>
              <w:rPr>
                <w:sz w:val="24"/>
              </w:rPr>
            </w:pPr>
            <w:r>
              <w:rPr>
                <w:spacing w:val="-2"/>
                <w:sz w:val="24"/>
              </w:rPr>
              <w:t>0.150</w:t>
            </w:r>
          </w:p>
        </w:tc>
        <w:tc>
          <w:tcPr>
            <w:tcW w:w="1776" w:type="dxa"/>
          </w:tcPr>
          <w:p>
            <w:pPr>
              <w:pStyle w:val="TableParagraph"/>
              <w:ind w:left="7" w:right="1"/>
              <w:rPr>
                <w:sz w:val="24"/>
              </w:rPr>
            </w:pPr>
            <w:r>
              <w:rPr>
                <w:spacing w:val="-2"/>
                <w:sz w:val="24"/>
              </w:rPr>
              <w:t>0.254</w:t>
            </w:r>
          </w:p>
        </w:tc>
        <w:tc>
          <w:tcPr>
            <w:tcW w:w="1777" w:type="dxa"/>
          </w:tcPr>
          <w:p>
            <w:pPr>
              <w:pStyle w:val="TableParagraph"/>
              <w:ind w:left="506" w:right="500"/>
              <w:rPr>
                <w:sz w:val="24"/>
              </w:rPr>
            </w:pPr>
            <w:r>
              <w:rPr>
                <w:spacing w:val="-5"/>
                <w:sz w:val="24"/>
              </w:rPr>
              <w:t>9.6</w:t>
            </w:r>
          </w:p>
        </w:tc>
      </w:tr>
      <w:tr>
        <w:trPr>
          <w:trHeight w:val="551" w:hRule="atLeast"/>
        </w:trPr>
        <w:tc>
          <w:tcPr>
            <w:tcW w:w="1733"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+Herbicide</w:t>
            </w:r>
          </w:p>
        </w:tc>
        <w:tc>
          <w:tcPr>
            <w:tcW w:w="1244" w:type="dxa"/>
          </w:tcPr>
          <w:p>
            <w:pPr>
              <w:pStyle w:val="TableParagraph"/>
              <w:ind w:left="52" w:right="47"/>
              <w:rPr>
                <w:sz w:val="24"/>
              </w:rPr>
            </w:pPr>
            <w:r>
              <w:rPr>
                <w:spacing w:val="-2"/>
                <w:sz w:val="24"/>
              </w:rPr>
              <w:t>0.424</w:t>
            </w:r>
          </w:p>
        </w:tc>
        <w:tc>
          <w:tcPr>
            <w:tcW w:w="1243" w:type="dxa"/>
          </w:tcPr>
          <w:p>
            <w:pPr>
              <w:pStyle w:val="TableParagraph"/>
              <w:ind w:left="15" w:right="9"/>
              <w:rPr>
                <w:sz w:val="24"/>
              </w:rPr>
            </w:pPr>
            <w:r>
              <w:rPr>
                <w:spacing w:val="-2"/>
                <w:sz w:val="24"/>
              </w:rPr>
              <w:t>0.138</w:t>
            </w:r>
          </w:p>
        </w:tc>
        <w:tc>
          <w:tcPr>
            <w:tcW w:w="1246" w:type="dxa"/>
          </w:tcPr>
          <w:p>
            <w:pPr>
              <w:pStyle w:val="TableParagraph"/>
              <w:ind w:left="3"/>
              <w:rPr>
                <w:sz w:val="24"/>
              </w:rPr>
            </w:pPr>
            <w:r>
              <w:rPr>
                <w:spacing w:val="-2"/>
                <w:sz w:val="24"/>
              </w:rPr>
              <w:t>0.152</w:t>
            </w:r>
          </w:p>
        </w:tc>
        <w:tc>
          <w:tcPr>
            <w:tcW w:w="1776" w:type="dxa"/>
          </w:tcPr>
          <w:p>
            <w:pPr>
              <w:pStyle w:val="TableParagraph"/>
              <w:ind w:left="7" w:right="1"/>
              <w:rPr>
                <w:sz w:val="24"/>
              </w:rPr>
            </w:pPr>
            <w:r>
              <w:rPr>
                <w:spacing w:val="-2"/>
                <w:sz w:val="24"/>
              </w:rPr>
              <w:t>0.106</w:t>
            </w:r>
          </w:p>
        </w:tc>
        <w:tc>
          <w:tcPr>
            <w:tcW w:w="1777" w:type="dxa"/>
          </w:tcPr>
          <w:p>
            <w:pPr>
              <w:pStyle w:val="TableParagraph"/>
              <w:ind w:left="506" w:right="500"/>
              <w:rPr>
                <w:sz w:val="24"/>
              </w:rPr>
            </w:pPr>
            <w:r>
              <w:rPr>
                <w:spacing w:val="-5"/>
                <w:sz w:val="24"/>
              </w:rPr>
              <w:t>8.2</w:t>
            </w:r>
          </w:p>
        </w:tc>
      </w:tr>
      <w:tr>
        <w:trPr>
          <w:trHeight w:val="433" w:hRule="atLeast"/>
        </w:trPr>
        <w:tc>
          <w:tcPr>
            <w:tcW w:w="1733" w:type="dxa"/>
          </w:tcPr>
          <w:p>
            <w:pPr>
              <w:pStyle w:val="TableParagraph"/>
              <w:ind w:left="107"/>
              <w:jc w:val="left"/>
              <w:rPr>
                <w:sz w:val="24"/>
              </w:rPr>
            </w:pPr>
            <w:r>
              <w:rPr>
                <w:sz w:val="24"/>
              </w:rPr>
              <w:t>NPK +</w:t>
            </w:r>
            <w:r>
              <w:rPr>
                <w:spacing w:val="-1"/>
                <w:sz w:val="24"/>
              </w:rPr>
              <w:t> </w:t>
            </w:r>
            <w:r>
              <w:rPr>
                <w:spacing w:val="-5"/>
                <w:sz w:val="24"/>
              </w:rPr>
              <w:t>GYP</w:t>
            </w:r>
          </w:p>
        </w:tc>
        <w:tc>
          <w:tcPr>
            <w:tcW w:w="1244" w:type="dxa"/>
          </w:tcPr>
          <w:p>
            <w:pPr>
              <w:pStyle w:val="TableParagraph"/>
              <w:ind w:left="52" w:right="47"/>
              <w:rPr>
                <w:sz w:val="24"/>
              </w:rPr>
            </w:pPr>
            <w:r>
              <w:rPr>
                <w:spacing w:val="-2"/>
                <w:sz w:val="24"/>
              </w:rPr>
              <w:t>0.458</w:t>
            </w:r>
          </w:p>
        </w:tc>
        <w:tc>
          <w:tcPr>
            <w:tcW w:w="1243" w:type="dxa"/>
          </w:tcPr>
          <w:p>
            <w:pPr>
              <w:pStyle w:val="TableParagraph"/>
              <w:ind w:left="15" w:right="9"/>
              <w:rPr>
                <w:sz w:val="24"/>
              </w:rPr>
            </w:pPr>
            <w:r>
              <w:rPr>
                <w:spacing w:val="-2"/>
                <w:sz w:val="24"/>
              </w:rPr>
              <w:t>0.148</w:t>
            </w:r>
          </w:p>
        </w:tc>
        <w:tc>
          <w:tcPr>
            <w:tcW w:w="1246" w:type="dxa"/>
          </w:tcPr>
          <w:p>
            <w:pPr>
              <w:pStyle w:val="TableParagraph"/>
              <w:ind w:left="3"/>
              <w:rPr>
                <w:sz w:val="24"/>
              </w:rPr>
            </w:pPr>
            <w:r>
              <w:rPr>
                <w:spacing w:val="-2"/>
                <w:sz w:val="24"/>
              </w:rPr>
              <w:t>0.160</w:t>
            </w:r>
          </w:p>
        </w:tc>
        <w:tc>
          <w:tcPr>
            <w:tcW w:w="1776" w:type="dxa"/>
          </w:tcPr>
          <w:p>
            <w:pPr>
              <w:pStyle w:val="TableParagraph"/>
              <w:ind w:left="7" w:right="1"/>
              <w:rPr>
                <w:sz w:val="24"/>
              </w:rPr>
            </w:pPr>
            <w:r>
              <w:rPr>
                <w:spacing w:val="-2"/>
                <w:sz w:val="24"/>
              </w:rPr>
              <w:t>0.184</w:t>
            </w:r>
          </w:p>
        </w:tc>
        <w:tc>
          <w:tcPr>
            <w:tcW w:w="1777" w:type="dxa"/>
          </w:tcPr>
          <w:p>
            <w:pPr>
              <w:pStyle w:val="TableParagraph"/>
              <w:ind w:left="506" w:right="500"/>
              <w:rPr>
                <w:sz w:val="24"/>
              </w:rPr>
            </w:pPr>
            <w:r>
              <w:rPr>
                <w:spacing w:val="-5"/>
                <w:sz w:val="24"/>
              </w:rPr>
              <w:t>9.5</w:t>
            </w:r>
          </w:p>
        </w:tc>
      </w:tr>
      <w:tr>
        <w:trPr>
          <w:trHeight w:val="436" w:hRule="atLeast"/>
        </w:trPr>
        <w:tc>
          <w:tcPr>
            <w:tcW w:w="1733" w:type="dxa"/>
          </w:tcPr>
          <w:p>
            <w:pPr>
              <w:pStyle w:val="TableParagraph"/>
              <w:spacing w:line="270" w:lineRule="exact"/>
              <w:ind w:left="107"/>
              <w:jc w:val="left"/>
              <w:rPr>
                <w:sz w:val="24"/>
              </w:rPr>
            </w:pPr>
            <w:r>
              <w:rPr>
                <w:sz w:val="24"/>
              </w:rPr>
              <w:t>NPK</w:t>
            </w:r>
            <w:r>
              <w:rPr>
                <w:spacing w:val="-2"/>
                <w:sz w:val="24"/>
              </w:rPr>
              <w:t> </w:t>
            </w:r>
            <w:r>
              <w:rPr>
                <w:sz w:val="24"/>
              </w:rPr>
              <w:t>-</w:t>
            </w:r>
            <w:r>
              <w:rPr>
                <w:spacing w:val="-5"/>
                <w:sz w:val="24"/>
              </w:rPr>
              <w:t>75%</w:t>
            </w:r>
          </w:p>
        </w:tc>
        <w:tc>
          <w:tcPr>
            <w:tcW w:w="1244" w:type="dxa"/>
          </w:tcPr>
          <w:p>
            <w:pPr>
              <w:pStyle w:val="TableParagraph"/>
              <w:spacing w:line="270" w:lineRule="exact"/>
              <w:ind w:left="52" w:right="47"/>
              <w:rPr>
                <w:sz w:val="24"/>
              </w:rPr>
            </w:pPr>
            <w:r>
              <w:rPr>
                <w:spacing w:val="-2"/>
                <w:sz w:val="24"/>
              </w:rPr>
              <w:t>0.310</w:t>
            </w:r>
          </w:p>
        </w:tc>
        <w:tc>
          <w:tcPr>
            <w:tcW w:w="1243" w:type="dxa"/>
          </w:tcPr>
          <w:p>
            <w:pPr>
              <w:pStyle w:val="TableParagraph"/>
              <w:spacing w:line="270" w:lineRule="exact"/>
              <w:ind w:left="15" w:right="9"/>
              <w:rPr>
                <w:sz w:val="24"/>
              </w:rPr>
            </w:pPr>
            <w:r>
              <w:rPr>
                <w:spacing w:val="-2"/>
                <w:sz w:val="24"/>
              </w:rPr>
              <w:t>0.127</w:t>
            </w:r>
          </w:p>
        </w:tc>
        <w:tc>
          <w:tcPr>
            <w:tcW w:w="1246" w:type="dxa"/>
          </w:tcPr>
          <w:p>
            <w:pPr>
              <w:pStyle w:val="TableParagraph"/>
              <w:spacing w:line="270" w:lineRule="exact"/>
              <w:ind w:left="3"/>
              <w:rPr>
                <w:sz w:val="24"/>
              </w:rPr>
            </w:pPr>
            <w:r>
              <w:rPr>
                <w:spacing w:val="-2"/>
                <w:sz w:val="24"/>
              </w:rPr>
              <w:t>0.130</w:t>
            </w:r>
          </w:p>
        </w:tc>
        <w:tc>
          <w:tcPr>
            <w:tcW w:w="1776" w:type="dxa"/>
          </w:tcPr>
          <w:p>
            <w:pPr>
              <w:pStyle w:val="TableParagraph"/>
              <w:spacing w:line="270" w:lineRule="exact"/>
              <w:ind w:left="7" w:right="1"/>
              <w:rPr>
                <w:sz w:val="24"/>
              </w:rPr>
            </w:pPr>
            <w:r>
              <w:rPr>
                <w:spacing w:val="-2"/>
                <w:sz w:val="24"/>
              </w:rPr>
              <w:t>0.253</w:t>
            </w:r>
          </w:p>
        </w:tc>
        <w:tc>
          <w:tcPr>
            <w:tcW w:w="1777" w:type="dxa"/>
          </w:tcPr>
          <w:p>
            <w:pPr>
              <w:pStyle w:val="TableParagraph"/>
              <w:spacing w:line="270" w:lineRule="exact"/>
              <w:ind w:left="506" w:right="500"/>
              <w:rPr>
                <w:sz w:val="24"/>
              </w:rPr>
            </w:pPr>
            <w:r>
              <w:rPr>
                <w:spacing w:val="-5"/>
                <w:sz w:val="24"/>
              </w:rPr>
              <w:t>8.2</w:t>
            </w:r>
          </w:p>
        </w:tc>
      </w:tr>
      <w:tr>
        <w:trPr>
          <w:trHeight w:val="436" w:hRule="atLeast"/>
        </w:trPr>
        <w:tc>
          <w:tcPr>
            <w:tcW w:w="1733" w:type="dxa"/>
          </w:tcPr>
          <w:p>
            <w:pPr>
              <w:pStyle w:val="TableParagraph"/>
              <w:ind w:left="107"/>
              <w:jc w:val="left"/>
              <w:rPr>
                <w:sz w:val="24"/>
              </w:rPr>
            </w:pPr>
            <w:r>
              <w:rPr>
                <w:sz w:val="24"/>
              </w:rPr>
              <w:t>NPK +</w:t>
            </w:r>
            <w:r>
              <w:rPr>
                <w:spacing w:val="-1"/>
                <w:sz w:val="24"/>
              </w:rPr>
              <w:t> </w:t>
            </w:r>
            <w:r>
              <w:rPr>
                <w:spacing w:val="-5"/>
                <w:sz w:val="24"/>
              </w:rPr>
              <w:t>CCP</w:t>
            </w:r>
          </w:p>
        </w:tc>
        <w:tc>
          <w:tcPr>
            <w:tcW w:w="1244" w:type="dxa"/>
          </w:tcPr>
          <w:p>
            <w:pPr>
              <w:pStyle w:val="TableParagraph"/>
              <w:ind w:left="52" w:right="47"/>
              <w:rPr>
                <w:sz w:val="24"/>
              </w:rPr>
            </w:pPr>
            <w:r>
              <w:rPr>
                <w:spacing w:val="-2"/>
                <w:sz w:val="24"/>
              </w:rPr>
              <w:t>0.395</w:t>
            </w:r>
          </w:p>
        </w:tc>
        <w:tc>
          <w:tcPr>
            <w:tcW w:w="1243" w:type="dxa"/>
          </w:tcPr>
          <w:p>
            <w:pPr>
              <w:pStyle w:val="TableParagraph"/>
              <w:ind w:left="15" w:right="9"/>
              <w:rPr>
                <w:sz w:val="24"/>
              </w:rPr>
            </w:pPr>
            <w:r>
              <w:rPr>
                <w:spacing w:val="-2"/>
                <w:sz w:val="24"/>
              </w:rPr>
              <w:t>0.160</w:t>
            </w:r>
          </w:p>
        </w:tc>
        <w:tc>
          <w:tcPr>
            <w:tcW w:w="1246" w:type="dxa"/>
          </w:tcPr>
          <w:p>
            <w:pPr>
              <w:pStyle w:val="TableParagraph"/>
              <w:ind w:left="3"/>
              <w:rPr>
                <w:sz w:val="24"/>
              </w:rPr>
            </w:pPr>
            <w:r>
              <w:rPr>
                <w:spacing w:val="-2"/>
                <w:sz w:val="24"/>
              </w:rPr>
              <w:t>0.152</w:t>
            </w:r>
          </w:p>
        </w:tc>
        <w:tc>
          <w:tcPr>
            <w:tcW w:w="1776" w:type="dxa"/>
          </w:tcPr>
          <w:p>
            <w:pPr>
              <w:pStyle w:val="TableParagraph"/>
              <w:ind w:left="7" w:right="1"/>
              <w:rPr>
                <w:sz w:val="24"/>
              </w:rPr>
            </w:pPr>
            <w:r>
              <w:rPr>
                <w:spacing w:val="-2"/>
                <w:sz w:val="24"/>
              </w:rPr>
              <w:t>0.353</w:t>
            </w:r>
          </w:p>
        </w:tc>
        <w:tc>
          <w:tcPr>
            <w:tcW w:w="1777" w:type="dxa"/>
          </w:tcPr>
          <w:p>
            <w:pPr>
              <w:pStyle w:val="TableParagraph"/>
              <w:ind w:left="506" w:right="500"/>
              <w:rPr>
                <w:sz w:val="24"/>
              </w:rPr>
            </w:pPr>
            <w:r>
              <w:rPr>
                <w:spacing w:val="-4"/>
                <w:sz w:val="24"/>
              </w:rPr>
              <w:t>10.6</w:t>
            </w:r>
          </w:p>
        </w:tc>
      </w:tr>
      <w:tr>
        <w:trPr>
          <w:trHeight w:val="551" w:hRule="atLeast"/>
        </w:trPr>
        <w:tc>
          <w:tcPr>
            <w:tcW w:w="1733" w:type="dxa"/>
          </w:tcPr>
          <w:p>
            <w:pPr>
              <w:pStyle w:val="TableParagraph"/>
              <w:ind w:left="107"/>
              <w:jc w:val="left"/>
              <w:rPr>
                <w:sz w:val="24"/>
              </w:rPr>
            </w:pPr>
            <w:r>
              <w:rPr>
                <w:spacing w:val="-2"/>
                <w:sz w:val="24"/>
              </w:rPr>
              <w:t>Absolute</w:t>
            </w:r>
          </w:p>
          <w:p>
            <w:pPr>
              <w:pStyle w:val="TableParagraph"/>
              <w:spacing w:line="264" w:lineRule="exact"/>
              <w:ind w:left="107"/>
              <w:jc w:val="left"/>
              <w:rPr>
                <w:sz w:val="24"/>
              </w:rPr>
            </w:pPr>
            <w:r>
              <w:rPr>
                <w:spacing w:val="-2"/>
                <w:sz w:val="24"/>
              </w:rPr>
              <w:t>Control</w:t>
            </w:r>
          </w:p>
        </w:tc>
        <w:tc>
          <w:tcPr>
            <w:tcW w:w="1244" w:type="dxa"/>
          </w:tcPr>
          <w:p>
            <w:pPr>
              <w:pStyle w:val="TableParagraph"/>
              <w:ind w:left="52" w:right="47"/>
              <w:rPr>
                <w:sz w:val="24"/>
              </w:rPr>
            </w:pPr>
            <w:r>
              <w:rPr>
                <w:spacing w:val="-2"/>
                <w:sz w:val="24"/>
              </w:rPr>
              <w:t>0.295</w:t>
            </w:r>
          </w:p>
        </w:tc>
        <w:tc>
          <w:tcPr>
            <w:tcW w:w="1243" w:type="dxa"/>
          </w:tcPr>
          <w:p>
            <w:pPr>
              <w:pStyle w:val="TableParagraph"/>
              <w:ind w:left="15" w:right="9"/>
              <w:rPr>
                <w:sz w:val="24"/>
              </w:rPr>
            </w:pPr>
            <w:r>
              <w:rPr>
                <w:spacing w:val="-2"/>
                <w:sz w:val="24"/>
              </w:rPr>
              <w:t>0.119</w:t>
            </w:r>
          </w:p>
        </w:tc>
        <w:tc>
          <w:tcPr>
            <w:tcW w:w="1246" w:type="dxa"/>
          </w:tcPr>
          <w:p>
            <w:pPr>
              <w:pStyle w:val="TableParagraph"/>
              <w:ind w:left="3"/>
              <w:rPr>
                <w:sz w:val="24"/>
              </w:rPr>
            </w:pPr>
            <w:r>
              <w:rPr>
                <w:spacing w:val="-2"/>
                <w:sz w:val="24"/>
              </w:rPr>
              <w:t>0.129</w:t>
            </w:r>
          </w:p>
        </w:tc>
        <w:tc>
          <w:tcPr>
            <w:tcW w:w="1776" w:type="dxa"/>
          </w:tcPr>
          <w:p>
            <w:pPr>
              <w:pStyle w:val="TableParagraph"/>
              <w:ind w:left="7" w:right="1"/>
              <w:rPr>
                <w:sz w:val="24"/>
              </w:rPr>
            </w:pPr>
            <w:r>
              <w:rPr>
                <w:spacing w:val="-2"/>
                <w:sz w:val="24"/>
              </w:rPr>
              <w:t>0.227</w:t>
            </w:r>
          </w:p>
        </w:tc>
        <w:tc>
          <w:tcPr>
            <w:tcW w:w="1777" w:type="dxa"/>
          </w:tcPr>
          <w:p>
            <w:pPr>
              <w:pStyle w:val="TableParagraph"/>
              <w:ind w:left="506" w:right="500"/>
              <w:rPr>
                <w:sz w:val="24"/>
              </w:rPr>
            </w:pPr>
            <w:r>
              <w:rPr>
                <w:spacing w:val="-5"/>
                <w:sz w:val="24"/>
              </w:rPr>
              <w:t>7.7</w:t>
            </w:r>
          </w:p>
        </w:tc>
      </w:tr>
      <w:tr>
        <w:trPr>
          <w:trHeight w:val="436" w:hRule="atLeast"/>
        </w:trPr>
        <w:tc>
          <w:tcPr>
            <w:tcW w:w="1733" w:type="dxa"/>
          </w:tcPr>
          <w:p>
            <w:pPr>
              <w:pStyle w:val="TableParagraph"/>
              <w:ind w:left="107"/>
              <w:jc w:val="left"/>
              <w:rPr>
                <w:sz w:val="24"/>
              </w:rPr>
            </w:pPr>
            <w:r>
              <w:rPr>
                <w:spacing w:val="-5"/>
                <w:sz w:val="24"/>
              </w:rPr>
              <w:t>SEd</w:t>
            </w:r>
          </w:p>
        </w:tc>
        <w:tc>
          <w:tcPr>
            <w:tcW w:w="1244" w:type="dxa"/>
          </w:tcPr>
          <w:p>
            <w:pPr>
              <w:pStyle w:val="TableParagraph"/>
              <w:ind w:left="52" w:right="47"/>
              <w:rPr>
                <w:sz w:val="24"/>
              </w:rPr>
            </w:pPr>
            <w:r>
              <w:rPr>
                <w:spacing w:val="-4"/>
                <w:sz w:val="24"/>
              </w:rPr>
              <w:t>0.03</w:t>
            </w:r>
          </w:p>
        </w:tc>
        <w:tc>
          <w:tcPr>
            <w:tcW w:w="1243" w:type="dxa"/>
          </w:tcPr>
          <w:p>
            <w:pPr>
              <w:pStyle w:val="TableParagraph"/>
              <w:ind w:left="15" w:right="9"/>
              <w:rPr>
                <w:sz w:val="24"/>
              </w:rPr>
            </w:pPr>
            <w:r>
              <w:rPr>
                <w:spacing w:val="-2"/>
                <w:sz w:val="24"/>
              </w:rPr>
              <w:t>0.011</w:t>
            </w:r>
          </w:p>
        </w:tc>
        <w:tc>
          <w:tcPr>
            <w:tcW w:w="1246" w:type="dxa"/>
          </w:tcPr>
          <w:p>
            <w:pPr>
              <w:pStyle w:val="TableParagraph"/>
              <w:ind w:left="3"/>
              <w:rPr>
                <w:sz w:val="24"/>
              </w:rPr>
            </w:pPr>
            <w:r>
              <w:rPr>
                <w:spacing w:val="-2"/>
                <w:sz w:val="24"/>
              </w:rPr>
              <w:t>0.014</w:t>
            </w:r>
          </w:p>
        </w:tc>
        <w:tc>
          <w:tcPr>
            <w:tcW w:w="1776" w:type="dxa"/>
          </w:tcPr>
          <w:p>
            <w:pPr>
              <w:pStyle w:val="TableParagraph"/>
              <w:ind w:left="7" w:right="1"/>
              <w:rPr>
                <w:sz w:val="24"/>
              </w:rPr>
            </w:pPr>
            <w:r>
              <w:rPr>
                <w:spacing w:val="-2"/>
                <w:sz w:val="24"/>
              </w:rPr>
              <w:t>0.021</w:t>
            </w:r>
          </w:p>
        </w:tc>
        <w:tc>
          <w:tcPr>
            <w:tcW w:w="1777" w:type="dxa"/>
          </w:tcPr>
          <w:p>
            <w:pPr>
              <w:pStyle w:val="TableParagraph"/>
              <w:ind w:left="506" w:right="500"/>
              <w:rPr>
                <w:sz w:val="24"/>
              </w:rPr>
            </w:pPr>
            <w:r>
              <w:rPr>
                <w:spacing w:val="-4"/>
                <w:sz w:val="24"/>
              </w:rPr>
              <w:t>0.76</w:t>
            </w:r>
          </w:p>
        </w:tc>
      </w:tr>
      <w:tr>
        <w:trPr>
          <w:trHeight w:val="436" w:hRule="atLeast"/>
        </w:trPr>
        <w:tc>
          <w:tcPr>
            <w:tcW w:w="1733" w:type="dxa"/>
          </w:tcPr>
          <w:p>
            <w:pPr>
              <w:pStyle w:val="TableParagraph"/>
              <w:ind w:left="107"/>
              <w:jc w:val="left"/>
              <w:rPr>
                <w:sz w:val="24"/>
              </w:rPr>
            </w:pPr>
            <w:r>
              <w:rPr>
                <w:spacing w:val="-2"/>
                <w:sz w:val="24"/>
              </w:rPr>
              <w:t>CD(p=0.05)</w:t>
            </w:r>
          </w:p>
        </w:tc>
        <w:tc>
          <w:tcPr>
            <w:tcW w:w="1244" w:type="dxa"/>
          </w:tcPr>
          <w:p>
            <w:pPr>
              <w:pStyle w:val="TableParagraph"/>
              <w:ind w:left="52" w:right="47"/>
              <w:rPr>
                <w:sz w:val="24"/>
              </w:rPr>
            </w:pPr>
            <w:r>
              <w:rPr>
                <w:spacing w:val="-4"/>
                <w:sz w:val="24"/>
              </w:rPr>
              <w:t>0.07</w:t>
            </w:r>
          </w:p>
        </w:tc>
        <w:tc>
          <w:tcPr>
            <w:tcW w:w="1243" w:type="dxa"/>
          </w:tcPr>
          <w:p>
            <w:pPr>
              <w:pStyle w:val="TableParagraph"/>
              <w:ind w:left="15" w:right="9"/>
              <w:rPr>
                <w:sz w:val="24"/>
              </w:rPr>
            </w:pPr>
            <w:r>
              <w:rPr>
                <w:spacing w:val="-2"/>
                <w:sz w:val="24"/>
              </w:rPr>
              <w:t>0.023</w:t>
            </w:r>
          </w:p>
        </w:tc>
        <w:tc>
          <w:tcPr>
            <w:tcW w:w="1246" w:type="dxa"/>
          </w:tcPr>
          <w:p>
            <w:pPr>
              <w:pStyle w:val="TableParagraph"/>
              <w:ind w:left="3"/>
              <w:rPr>
                <w:sz w:val="24"/>
              </w:rPr>
            </w:pPr>
            <w:r>
              <w:rPr>
                <w:spacing w:val="-2"/>
                <w:sz w:val="24"/>
              </w:rPr>
              <w:t>0.027</w:t>
            </w:r>
          </w:p>
        </w:tc>
        <w:tc>
          <w:tcPr>
            <w:tcW w:w="1776" w:type="dxa"/>
          </w:tcPr>
          <w:p>
            <w:pPr>
              <w:pStyle w:val="TableParagraph"/>
              <w:ind w:left="7" w:right="1"/>
              <w:rPr>
                <w:sz w:val="24"/>
              </w:rPr>
            </w:pPr>
            <w:r>
              <w:rPr>
                <w:spacing w:val="-2"/>
                <w:sz w:val="24"/>
              </w:rPr>
              <w:t>0.032</w:t>
            </w:r>
          </w:p>
        </w:tc>
        <w:tc>
          <w:tcPr>
            <w:tcW w:w="1777" w:type="dxa"/>
          </w:tcPr>
          <w:p>
            <w:pPr>
              <w:pStyle w:val="TableParagraph"/>
              <w:ind w:left="506" w:right="500"/>
              <w:rPr>
                <w:sz w:val="24"/>
              </w:rPr>
            </w:pPr>
            <w:r>
              <w:rPr>
                <w:spacing w:val="-4"/>
                <w:sz w:val="24"/>
              </w:rPr>
              <w:t>1.52</w:t>
            </w:r>
          </w:p>
        </w:tc>
      </w:tr>
    </w:tbl>
    <w:p>
      <w:pPr>
        <w:pStyle w:val="TableParagraph"/>
        <w:spacing w:after="0"/>
        <w:rPr>
          <w:sz w:val="24"/>
        </w:rPr>
        <w:sectPr>
          <w:pgSz w:w="11910" w:h="16840"/>
          <w:pgMar w:top="880" w:bottom="280" w:left="1080" w:right="0"/>
        </w:sectPr>
      </w:pPr>
    </w:p>
    <w:p>
      <w:pPr>
        <w:spacing w:before="65"/>
        <w:ind w:left="600" w:right="0" w:firstLine="0"/>
        <w:jc w:val="left"/>
        <w:rPr>
          <w:b/>
          <w:sz w:val="24"/>
        </w:rPr>
      </w:pPr>
      <w:r>
        <w:rPr>
          <w:b/>
          <w:sz w:val="24"/>
        </w:rPr>
        <w:t>Table</w:t>
      </w:r>
      <w:r>
        <w:rPr>
          <w:b/>
          <w:spacing w:val="-4"/>
          <w:sz w:val="24"/>
        </w:rPr>
        <w:t> </w:t>
      </w:r>
      <w:r>
        <w:rPr>
          <w:b/>
          <w:sz w:val="24"/>
        </w:rPr>
        <w:t>10:</w:t>
      </w:r>
      <w:r>
        <w:rPr>
          <w:b/>
          <w:spacing w:val="-3"/>
          <w:sz w:val="24"/>
        </w:rPr>
        <w:t> </w:t>
      </w:r>
      <w:r>
        <w:rPr>
          <w:b/>
          <w:sz w:val="24"/>
        </w:rPr>
        <w:t>Long</w:t>
      </w:r>
      <w:r>
        <w:rPr>
          <w:b/>
          <w:spacing w:val="-1"/>
          <w:sz w:val="24"/>
        </w:rPr>
        <w:t> </w:t>
      </w:r>
      <w:r>
        <w:rPr>
          <w:b/>
          <w:sz w:val="24"/>
        </w:rPr>
        <w:t>term</w:t>
      </w:r>
      <w:r>
        <w:rPr>
          <w:b/>
          <w:spacing w:val="-6"/>
          <w:sz w:val="24"/>
        </w:rPr>
        <w:t> </w:t>
      </w:r>
      <w:r>
        <w:rPr>
          <w:b/>
          <w:sz w:val="24"/>
        </w:rPr>
        <w:t>application</w:t>
      </w:r>
      <w:r>
        <w:rPr>
          <w:b/>
          <w:spacing w:val="-2"/>
          <w:sz w:val="24"/>
        </w:rPr>
        <w:t> </w:t>
      </w:r>
      <w:r>
        <w:rPr>
          <w:b/>
          <w:sz w:val="24"/>
        </w:rPr>
        <w:t>of manures</w:t>
      </w:r>
      <w:r>
        <w:rPr>
          <w:b/>
          <w:spacing w:val="-2"/>
          <w:sz w:val="24"/>
        </w:rPr>
        <w:t> </w:t>
      </w:r>
      <w:r>
        <w:rPr>
          <w:b/>
          <w:sz w:val="24"/>
        </w:rPr>
        <w:t>and</w:t>
      </w:r>
      <w:r>
        <w:rPr>
          <w:b/>
          <w:spacing w:val="-2"/>
          <w:sz w:val="24"/>
        </w:rPr>
        <w:t> </w:t>
      </w:r>
      <w:r>
        <w:rPr>
          <w:b/>
          <w:sz w:val="24"/>
        </w:rPr>
        <w:t>fertilisers</w:t>
      </w:r>
      <w:r>
        <w:rPr>
          <w:b/>
          <w:spacing w:val="-1"/>
          <w:sz w:val="24"/>
        </w:rPr>
        <w:t> </w:t>
      </w:r>
      <w:r>
        <w:rPr>
          <w:b/>
          <w:sz w:val="24"/>
        </w:rPr>
        <w:t>on</w:t>
      </w:r>
      <w:r>
        <w:rPr>
          <w:b/>
          <w:spacing w:val="3"/>
          <w:sz w:val="24"/>
        </w:rPr>
        <w:t> </w:t>
      </w:r>
      <w:r>
        <w:rPr>
          <w:b/>
          <w:sz w:val="24"/>
        </w:rPr>
        <w:t>plant</w:t>
      </w:r>
      <w:r>
        <w:rPr>
          <w:b/>
          <w:spacing w:val="-2"/>
          <w:sz w:val="24"/>
        </w:rPr>
        <w:t> </w:t>
      </w:r>
      <w:r>
        <w:rPr>
          <w:b/>
          <w:sz w:val="24"/>
        </w:rPr>
        <w:t>nutrient</w:t>
      </w:r>
      <w:r>
        <w:rPr>
          <w:b/>
          <w:spacing w:val="-1"/>
          <w:sz w:val="24"/>
        </w:rPr>
        <w:t> </w:t>
      </w:r>
      <w:r>
        <w:rPr>
          <w:b/>
          <w:sz w:val="24"/>
        </w:rPr>
        <w:t>uptake-</w:t>
      </w:r>
      <w:r>
        <w:rPr>
          <w:b/>
          <w:spacing w:val="-2"/>
          <w:sz w:val="24"/>
        </w:rPr>
        <w:t>grain</w:t>
      </w:r>
    </w:p>
    <w:p>
      <w:pPr>
        <w:pStyle w:val="BodyText"/>
        <w:jc w:val="left"/>
        <w:rPr>
          <w:b/>
          <w:sz w:val="20"/>
        </w:rPr>
      </w:pPr>
    </w:p>
    <w:p>
      <w:pPr>
        <w:pStyle w:val="BodyText"/>
        <w:jc w:val="left"/>
        <w:rPr>
          <w:b/>
          <w:sz w:val="20"/>
        </w:rPr>
      </w:pPr>
    </w:p>
    <w:p>
      <w:pPr>
        <w:pStyle w:val="BodyText"/>
        <w:spacing w:before="171"/>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266"/>
        <w:gridCol w:w="1234"/>
        <w:gridCol w:w="1280"/>
        <w:gridCol w:w="1397"/>
        <w:gridCol w:w="1074"/>
        <w:gridCol w:w="1073"/>
      </w:tblGrid>
      <w:tr>
        <w:trPr>
          <w:trHeight w:val="827" w:hRule="atLeast"/>
        </w:trPr>
        <w:tc>
          <w:tcPr>
            <w:tcW w:w="1697" w:type="dxa"/>
          </w:tcPr>
          <w:p>
            <w:pPr>
              <w:pStyle w:val="TableParagraph"/>
              <w:spacing w:line="240" w:lineRule="auto" w:before="267"/>
              <w:ind w:left="10" w:right="5"/>
              <w:rPr>
                <w:sz w:val="24"/>
              </w:rPr>
            </w:pPr>
            <w:r>
              <w:rPr>
                <w:spacing w:val="-2"/>
                <w:sz w:val="24"/>
              </w:rPr>
              <w:t>Treatments</w:t>
            </w:r>
          </w:p>
        </w:tc>
        <w:tc>
          <w:tcPr>
            <w:tcW w:w="1266" w:type="dxa"/>
          </w:tcPr>
          <w:p>
            <w:pPr>
              <w:pStyle w:val="TableParagraph"/>
              <w:spacing w:line="237" w:lineRule="auto" w:before="133"/>
              <w:ind w:left="198" w:right="187" w:firstLine="180"/>
              <w:jc w:val="left"/>
              <w:rPr>
                <w:sz w:val="24"/>
              </w:rPr>
            </w:pPr>
            <w:r>
              <w:rPr>
                <w:spacing w:val="-2"/>
                <w:sz w:val="24"/>
              </w:rPr>
              <w:t>Total N(kg/ha)</w:t>
            </w:r>
          </w:p>
        </w:tc>
        <w:tc>
          <w:tcPr>
            <w:tcW w:w="1234" w:type="dxa"/>
          </w:tcPr>
          <w:p>
            <w:pPr>
              <w:pStyle w:val="TableParagraph"/>
              <w:spacing w:line="237" w:lineRule="auto" w:before="133"/>
              <w:ind w:left="202" w:right="191" w:firstLine="158"/>
              <w:jc w:val="left"/>
              <w:rPr>
                <w:sz w:val="24"/>
              </w:rPr>
            </w:pPr>
            <w:r>
              <w:rPr>
                <w:spacing w:val="-2"/>
                <w:sz w:val="24"/>
              </w:rPr>
              <w:t>Total P(kg/ha)</w:t>
            </w:r>
          </w:p>
        </w:tc>
        <w:tc>
          <w:tcPr>
            <w:tcW w:w="1280" w:type="dxa"/>
          </w:tcPr>
          <w:p>
            <w:pPr>
              <w:pStyle w:val="TableParagraph"/>
              <w:spacing w:line="237" w:lineRule="auto" w:before="133"/>
              <w:ind w:left="204" w:right="195" w:firstLine="180"/>
              <w:jc w:val="left"/>
              <w:rPr>
                <w:sz w:val="24"/>
              </w:rPr>
            </w:pPr>
            <w:r>
              <w:rPr>
                <w:spacing w:val="-2"/>
                <w:sz w:val="24"/>
              </w:rPr>
              <w:t>Total K(kg/ha)</w:t>
            </w:r>
          </w:p>
        </w:tc>
        <w:tc>
          <w:tcPr>
            <w:tcW w:w="1397" w:type="dxa"/>
          </w:tcPr>
          <w:p>
            <w:pPr>
              <w:pStyle w:val="TableParagraph"/>
              <w:spacing w:line="237" w:lineRule="auto" w:before="133"/>
              <w:ind w:left="182" w:right="184" w:firstLine="256"/>
              <w:jc w:val="left"/>
              <w:rPr>
                <w:sz w:val="24"/>
              </w:rPr>
            </w:pPr>
            <w:r>
              <w:rPr>
                <w:spacing w:val="-2"/>
                <w:sz w:val="24"/>
              </w:rPr>
              <w:t>Total </w:t>
            </w:r>
            <w:r>
              <w:rPr>
                <w:sz w:val="24"/>
              </w:rPr>
              <w:t>Ca</w:t>
            </w:r>
            <w:r>
              <w:rPr>
                <w:spacing w:val="-15"/>
                <w:sz w:val="24"/>
              </w:rPr>
              <w:t> </w:t>
            </w:r>
            <w:r>
              <w:rPr>
                <w:sz w:val="24"/>
              </w:rPr>
              <w:t>(kg/ha)</w:t>
            </w:r>
          </w:p>
        </w:tc>
        <w:tc>
          <w:tcPr>
            <w:tcW w:w="1074" w:type="dxa"/>
          </w:tcPr>
          <w:p>
            <w:pPr>
              <w:pStyle w:val="TableParagraph"/>
              <w:spacing w:line="240" w:lineRule="auto"/>
              <w:ind w:left="146" w:right="140"/>
              <w:rPr>
                <w:sz w:val="24"/>
              </w:rPr>
            </w:pPr>
            <w:r>
              <w:rPr>
                <w:spacing w:val="-2"/>
                <w:sz w:val="24"/>
              </w:rPr>
              <w:t>Total </w:t>
            </w:r>
            <w:r>
              <w:rPr>
                <w:spacing w:val="-6"/>
                <w:sz w:val="24"/>
              </w:rPr>
              <w:t>Mg</w:t>
            </w:r>
          </w:p>
          <w:p>
            <w:pPr>
              <w:pStyle w:val="TableParagraph"/>
              <w:spacing w:line="264" w:lineRule="exact"/>
              <w:ind w:left="146" w:right="144"/>
              <w:rPr>
                <w:sz w:val="24"/>
              </w:rPr>
            </w:pPr>
            <w:r>
              <w:rPr>
                <w:spacing w:val="-2"/>
                <w:sz w:val="24"/>
              </w:rPr>
              <w:t>(kg/ha)</w:t>
            </w:r>
          </w:p>
        </w:tc>
        <w:tc>
          <w:tcPr>
            <w:tcW w:w="1073" w:type="dxa"/>
          </w:tcPr>
          <w:p>
            <w:pPr>
              <w:pStyle w:val="TableParagraph"/>
              <w:spacing w:line="240" w:lineRule="auto"/>
              <w:ind w:left="186" w:right="177" w:hanging="5"/>
              <w:jc w:val="left"/>
              <w:rPr>
                <w:sz w:val="24"/>
              </w:rPr>
            </w:pPr>
            <w:r>
              <w:rPr>
                <w:sz w:val="24"/>
              </w:rPr>
              <w:t>Total</w:t>
            </w:r>
            <w:r>
              <w:rPr>
                <w:spacing w:val="-15"/>
                <w:sz w:val="24"/>
              </w:rPr>
              <w:t> </w:t>
            </w:r>
            <w:r>
              <w:rPr>
                <w:sz w:val="24"/>
              </w:rPr>
              <w:t>S </w:t>
            </w:r>
            <w:r>
              <w:rPr>
                <w:spacing w:val="-2"/>
                <w:sz w:val="24"/>
              </w:rPr>
              <w:t>(kg/ha)</w:t>
            </w:r>
          </w:p>
        </w:tc>
      </w:tr>
      <w:tr>
        <w:trPr>
          <w:trHeight w:val="340" w:hRule="atLeast"/>
        </w:trPr>
        <w:tc>
          <w:tcPr>
            <w:tcW w:w="1697" w:type="dxa"/>
          </w:tcPr>
          <w:p>
            <w:pPr>
              <w:pStyle w:val="TableParagraph"/>
              <w:ind w:left="10" w:right="5"/>
              <w:rPr>
                <w:sz w:val="24"/>
              </w:rPr>
            </w:pPr>
            <w:r>
              <w:rPr>
                <w:spacing w:val="-5"/>
                <w:sz w:val="24"/>
              </w:rPr>
              <w:t>NP</w:t>
            </w:r>
          </w:p>
        </w:tc>
        <w:tc>
          <w:tcPr>
            <w:tcW w:w="1266" w:type="dxa"/>
          </w:tcPr>
          <w:p>
            <w:pPr>
              <w:pStyle w:val="TableParagraph"/>
              <w:spacing w:line="264" w:lineRule="exact" w:before="56"/>
              <w:ind w:left="7"/>
              <w:rPr>
                <w:sz w:val="24"/>
              </w:rPr>
            </w:pPr>
            <w:r>
              <w:rPr>
                <w:spacing w:val="-2"/>
                <w:sz w:val="24"/>
              </w:rPr>
              <w:t>54.89</w:t>
            </w:r>
          </w:p>
        </w:tc>
        <w:tc>
          <w:tcPr>
            <w:tcW w:w="1234" w:type="dxa"/>
          </w:tcPr>
          <w:p>
            <w:pPr>
              <w:pStyle w:val="TableParagraph"/>
              <w:spacing w:line="264" w:lineRule="exact" w:before="56"/>
              <w:ind w:left="5"/>
              <w:rPr>
                <w:sz w:val="24"/>
              </w:rPr>
            </w:pPr>
            <w:r>
              <w:rPr>
                <w:spacing w:val="-4"/>
                <w:sz w:val="24"/>
              </w:rPr>
              <w:t>7.31</w:t>
            </w:r>
          </w:p>
        </w:tc>
        <w:tc>
          <w:tcPr>
            <w:tcW w:w="1280" w:type="dxa"/>
          </w:tcPr>
          <w:p>
            <w:pPr>
              <w:pStyle w:val="TableParagraph"/>
              <w:spacing w:line="264" w:lineRule="exact" w:before="56"/>
              <w:ind w:left="368"/>
              <w:jc w:val="left"/>
              <w:rPr>
                <w:sz w:val="24"/>
              </w:rPr>
            </w:pPr>
            <w:r>
              <w:rPr>
                <w:spacing w:val="-2"/>
                <w:sz w:val="24"/>
              </w:rPr>
              <w:t>31.70</w:t>
            </w:r>
          </w:p>
        </w:tc>
        <w:tc>
          <w:tcPr>
            <w:tcW w:w="1397" w:type="dxa"/>
          </w:tcPr>
          <w:p>
            <w:pPr>
              <w:pStyle w:val="TableParagraph"/>
              <w:spacing w:line="264" w:lineRule="exact" w:before="56"/>
              <w:ind w:right="1"/>
              <w:rPr>
                <w:sz w:val="24"/>
              </w:rPr>
            </w:pPr>
            <w:r>
              <w:rPr>
                <w:spacing w:val="-4"/>
                <w:sz w:val="24"/>
              </w:rPr>
              <w:t>7.31</w:t>
            </w:r>
          </w:p>
        </w:tc>
        <w:tc>
          <w:tcPr>
            <w:tcW w:w="1074" w:type="dxa"/>
          </w:tcPr>
          <w:p>
            <w:pPr>
              <w:pStyle w:val="TableParagraph"/>
              <w:spacing w:line="264" w:lineRule="exact" w:before="56"/>
              <w:ind w:left="146" w:right="142"/>
              <w:rPr>
                <w:sz w:val="24"/>
              </w:rPr>
            </w:pPr>
            <w:r>
              <w:rPr>
                <w:spacing w:val="-4"/>
                <w:sz w:val="24"/>
              </w:rPr>
              <w:t>4.47</w:t>
            </w:r>
          </w:p>
        </w:tc>
        <w:tc>
          <w:tcPr>
            <w:tcW w:w="1073" w:type="dxa"/>
          </w:tcPr>
          <w:p>
            <w:pPr>
              <w:pStyle w:val="TableParagraph"/>
              <w:spacing w:line="264" w:lineRule="exact" w:before="56"/>
              <w:ind w:left="4"/>
              <w:rPr>
                <w:sz w:val="24"/>
              </w:rPr>
            </w:pPr>
            <w:r>
              <w:rPr>
                <w:spacing w:val="-4"/>
                <w:sz w:val="24"/>
              </w:rPr>
              <w:t>3.26</w:t>
            </w:r>
          </w:p>
        </w:tc>
      </w:tr>
      <w:tr>
        <w:trPr>
          <w:trHeight w:val="275" w:hRule="atLeast"/>
        </w:trPr>
        <w:tc>
          <w:tcPr>
            <w:tcW w:w="1697" w:type="dxa"/>
          </w:tcPr>
          <w:p>
            <w:pPr>
              <w:pStyle w:val="TableParagraph"/>
              <w:spacing w:line="256" w:lineRule="exact"/>
              <w:ind w:left="10" w:right="4"/>
              <w:rPr>
                <w:sz w:val="24"/>
              </w:rPr>
            </w:pPr>
            <w:r>
              <w:rPr>
                <w:spacing w:val="-5"/>
                <w:sz w:val="24"/>
              </w:rPr>
              <w:t>NK</w:t>
            </w:r>
          </w:p>
        </w:tc>
        <w:tc>
          <w:tcPr>
            <w:tcW w:w="1266" w:type="dxa"/>
          </w:tcPr>
          <w:p>
            <w:pPr>
              <w:pStyle w:val="TableParagraph"/>
              <w:spacing w:line="256" w:lineRule="exact"/>
              <w:ind w:left="7"/>
              <w:rPr>
                <w:sz w:val="24"/>
              </w:rPr>
            </w:pPr>
            <w:r>
              <w:rPr>
                <w:spacing w:val="-2"/>
                <w:sz w:val="24"/>
              </w:rPr>
              <w:t>62.04</w:t>
            </w:r>
          </w:p>
        </w:tc>
        <w:tc>
          <w:tcPr>
            <w:tcW w:w="1234" w:type="dxa"/>
          </w:tcPr>
          <w:p>
            <w:pPr>
              <w:pStyle w:val="TableParagraph"/>
              <w:spacing w:line="256" w:lineRule="exact"/>
              <w:ind w:left="5"/>
              <w:rPr>
                <w:sz w:val="24"/>
              </w:rPr>
            </w:pPr>
            <w:r>
              <w:rPr>
                <w:spacing w:val="-4"/>
                <w:sz w:val="24"/>
              </w:rPr>
              <w:t>8.72</w:t>
            </w:r>
          </w:p>
        </w:tc>
        <w:tc>
          <w:tcPr>
            <w:tcW w:w="1280" w:type="dxa"/>
          </w:tcPr>
          <w:p>
            <w:pPr>
              <w:pStyle w:val="TableParagraph"/>
              <w:spacing w:line="256" w:lineRule="exact"/>
              <w:ind w:left="368"/>
              <w:jc w:val="left"/>
              <w:rPr>
                <w:sz w:val="24"/>
              </w:rPr>
            </w:pPr>
            <w:r>
              <w:rPr>
                <w:spacing w:val="-2"/>
                <w:sz w:val="24"/>
              </w:rPr>
              <w:t>36.33</w:t>
            </w:r>
          </w:p>
        </w:tc>
        <w:tc>
          <w:tcPr>
            <w:tcW w:w="1397" w:type="dxa"/>
          </w:tcPr>
          <w:p>
            <w:pPr>
              <w:pStyle w:val="TableParagraph"/>
              <w:spacing w:line="256" w:lineRule="exact"/>
              <w:ind w:right="1"/>
              <w:rPr>
                <w:sz w:val="24"/>
              </w:rPr>
            </w:pPr>
            <w:r>
              <w:rPr>
                <w:spacing w:val="-4"/>
                <w:sz w:val="24"/>
              </w:rPr>
              <w:t>6.78</w:t>
            </w:r>
          </w:p>
        </w:tc>
        <w:tc>
          <w:tcPr>
            <w:tcW w:w="1074" w:type="dxa"/>
          </w:tcPr>
          <w:p>
            <w:pPr>
              <w:pStyle w:val="TableParagraph"/>
              <w:spacing w:line="256" w:lineRule="exact"/>
              <w:ind w:left="146" w:right="142"/>
              <w:rPr>
                <w:sz w:val="24"/>
              </w:rPr>
            </w:pPr>
            <w:r>
              <w:rPr>
                <w:spacing w:val="-4"/>
                <w:sz w:val="24"/>
              </w:rPr>
              <w:t>5.81</w:t>
            </w:r>
          </w:p>
        </w:tc>
        <w:tc>
          <w:tcPr>
            <w:tcW w:w="1073" w:type="dxa"/>
          </w:tcPr>
          <w:p>
            <w:pPr>
              <w:pStyle w:val="TableParagraph"/>
              <w:spacing w:line="256" w:lineRule="exact"/>
              <w:ind w:left="4"/>
              <w:rPr>
                <w:sz w:val="24"/>
              </w:rPr>
            </w:pPr>
            <w:r>
              <w:rPr>
                <w:spacing w:val="-4"/>
                <w:sz w:val="24"/>
              </w:rPr>
              <w:t>3.39</w:t>
            </w:r>
          </w:p>
        </w:tc>
      </w:tr>
      <w:tr>
        <w:trPr>
          <w:trHeight w:val="278" w:hRule="atLeast"/>
        </w:trPr>
        <w:tc>
          <w:tcPr>
            <w:tcW w:w="1697" w:type="dxa"/>
          </w:tcPr>
          <w:p>
            <w:pPr>
              <w:pStyle w:val="TableParagraph"/>
              <w:spacing w:line="258" w:lineRule="exact"/>
              <w:ind w:left="10" w:right="4"/>
              <w:rPr>
                <w:sz w:val="24"/>
              </w:rPr>
            </w:pPr>
            <w:r>
              <w:rPr>
                <w:spacing w:val="-5"/>
                <w:sz w:val="24"/>
              </w:rPr>
              <w:t>NPK</w:t>
            </w:r>
          </w:p>
        </w:tc>
        <w:tc>
          <w:tcPr>
            <w:tcW w:w="1266" w:type="dxa"/>
          </w:tcPr>
          <w:p>
            <w:pPr>
              <w:pStyle w:val="TableParagraph"/>
              <w:spacing w:line="258" w:lineRule="exact"/>
              <w:ind w:left="7"/>
              <w:rPr>
                <w:sz w:val="24"/>
              </w:rPr>
            </w:pPr>
            <w:r>
              <w:rPr>
                <w:spacing w:val="-2"/>
                <w:sz w:val="24"/>
              </w:rPr>
              <w:t>66.87</w:t>
            </w:r>
          </w:p>
        </w:tc>
        <w:tc>
          <w:tcPr>
            <w:tcW w:w="1234" w:type="dxa"/>
          </w:tcPr>
          <w:p>
            <w:pPr>
              <w:pStyle w:val="TableParagraph"/>
              <w:spacing w:line="258" w:lineRule="exact"/>
              <w:ind w:left="5"/>
              <w:rPr>
                <w:sz w:val="24"/>
              </w:rPr>
            </w:pPr>
            <w:r>
              <w:rPr>
                <w:spacing w:val="-4"/>
                <w:sz w:val="24"/>
              </w:rPr>
              <w:t>7.60</w:t>
            </w:r>
          </w:p>
        </w:tc>
        <w:tc>
          <w:tcPr>
            <w:tcW w:w="1280" w:type="dxa"/>
          </w:tcPr>
          <w:p>
            <w:pPr>
              <w:pStyle w:val="TableParagraph"/>
              <w:spacing w:line="258" w:lineRule="exact"/>
              <w:ind w:left="368"/>
              <w:jc w:val="left"/>
              <w:rPr>
                <w:sz w:val="24"/>
              </w:rPr>
            </w:pPr>
            <w:r>
              <w:rPr>
                <w:spacing w:val="-2"/>
                <w:sz w:val="24"/>
              </w:rPr>
              <w:t>36.49</w:t>
            </w:r>
          </w:p>
        </w:tc>
        <w:tc>
          <w:tcPr>
            <w:tcW w:w="1397" w:type="dxa"/>
          </w:tcPr>
          <w:p>
            <w:pPr>
              <w:pStyle w:val="TableParagraph"/>
              <w:spacing w:line="258" w:lineRule="exact"/>
              <w:ind w:right="1"/>
              <w:rPr>
                <w:sz w:val="24"/>
              </w:rPr>
            </w:pPr>
            <w:r>
              <w:rPr>
                <w:spacing w:val="-4"/>
                <w:sz w:val="24"/>
              </w:rPr>
              <w:t>7.60</w:t>
            </w:r>
          </w:p>
        </w:tc>
        <w:tc>
          <w:tcPr>
            <w:tcW w:w="1074" w:type="dxa"/>
          </w:tcPr>
          <w:p>
            <w:pPr>
              <w:pStyle w:val="TableParagraph"/>
              <w:spacing w:line="258" w:lineRule="exact"/>
              <w:ind w:left="146" w:right="142"/>
              <w:rPr>
                <w:sz w:val="24"/>
              </w:rPr>
            </w:pPr>
            <w:r>
              <w:rPr>
                <w:spacing w:val="-4"/>
                <w:sz w:val="24"/>
              </w:rPr>
              <w:t>5.57</w:t>
            </w:r>
          </w:p>
        </w:tc>
        <w:tc>
          <w:tcPr>
            <w:tcW w:w="1073" w:type="dxa"/>
          </w:tcPr>
          <w:p>
            <w:pPr>
              <w:pStyle w:val="TableParagraph"/>
              <w:spacing w:line="258" w:lineRule="exact"/>
              <w:ind w:left="4"/>
              <w:rPr>
                <w:sz w:val="24"/>
              </w:rPr>
            </w:pPr>
            <w:r>
              <w:rPr>
                <w:spacing w:val="-4"/>
                <w:sz w:val="24"/>
              </w:rPr>
              <w:t>3.04</w:t>
            </w:r>
          </w:p>
        </w:tc>
      </w:tr>
      <w:tr>
        <w:trPr>
          <w:trHeight w:val="275" w:hRule="atLeast"/>
        </w:trPr>
        <w:tc>
          <w:tcPr>
            <w:tcW w:w="1697" w:type="dxa"/>
          </w:tcPr>
          <w:p>
            <w:pPr>
              <w:pStyle w:val="TableParagraph"/>
              <w:spacing w:line="256" w:lineRule="exact"/>
              <w:ind w:left="10" w:right="3"/>
              <w:rPr>
                <w:sz w:val="24"/>
              </w:rPr>
            </w:pPr>
            <w:r>
              <w:rPr>
                <w:spacing w:val="-4"/>
                <w:sz w:val="24"/>
              </w:rPr>
              <w:t>STCR</w:t>
            </w:r>
          </w:p>
        </w:tc>
        <w:tc>
          <w:tcPr>
            <w:tcW w:w="1266" w:type="dxa"/>
          </w:tcPr>
          <w:p>
            <w:pPr>
              <w:pStyle w:val="TableParagraph"/>
              <w:spacing w:line="256" w:lineRule="exact"/>
              <w:ind w:left="7"/>
              <w:rPr>
                <w:sz w:val="24"/>
              </w:rPr>
            </w:pPr>
            <w:r>
              <w:rPr>
                <w:spacing w:val="-2"/>
                <w:sz w:val="24"/>
              </w:rPr>
              <w:t>68.91</w:t>
            </w:r>
          </w:p>
        </w:tc>
        <w:tc>
          <w:tcPr>
            <w:tcW w:w="1234" w:type="dxa"/>
          </w:tcPr>
          <w:p>
            <w:pPr>
              <w:pStyle w:val="TableParagraph"/>
              <w:spacing w:line="256" w:lineRule="exact"/>
              <w:ind w:left="5"/>
              <w:rPr>
                <w:sz w:val="24"/>
              </w:rPr>
            </w:pPr>
            <w:r>
              <w:rPr>
                <w:spacing w:val="-4"/>
                <w:sz w:val="24"/>
              </w:rPr>
              <w:t>7.14</w:t>
            </w:r>
          </w:p>
        </w:tc>
        <w:tc>
          <w:tcPr>
            <w:tcW w:w="1280" w:type="dxa"/>
          </w:tcPr>
          <w:p>
            <w:pPr>
              <w:pStyle w:val="TableParagraph"/>
              <w:spacing w:line="256" w:lineRule="exact"/>
              <w:ind w:left="368"/>
              <w:jc w:val="left"/>
              <w:rPr>
                <w:sz w:val="24"/>
              </w:rPr>
            </w:pPr>
            <w:r>
              <w:rPr>
                <w:spacing w:val="-2"/>
                <w:sz w:val="24"/>
              </w:rPr>
              <w:t>38.78</w:t>
            </w:r>
          </w:p>
        </w:tc>
        <w:tc>
          <w:tcPr>
            <w:tcW w:w="1397" w:type="dxa"/>
          </w:tcPr>
          <w:p>
            <w:pPr>
              <w:pStyle w:val="TableParagraph"/>
              <w:spacing w:line="256" w:lineRule="exact"/>
              <w:ind w:right="1"/>
              <w:rPr>
                <w:sz w:val="24"/>
              </w:rPr>
            </w:pPr>
            <w:r>
              <w:rPr>
                <w:spacing w:val="-4"/>
                <w:sz w:val="24"/>
              </w:rPr>
              <w:t>8.16</w:t>
            </w:r>
          </w:p>
        </w:tc>
        <w:tc>
          <w:tcPr>
            <w:tcW w:w="1074" w:type="dxa"/>
          </w:tcPr>
          <w:p>
            <w:pPr>
              <w:pStyle w:val="TableParagraph"/>
              <w:spacing w:line="256" w:lineRule="exact"/>
              <w:ind w:left="146" w:right="142"/>
              <w:rPr>
                <w:sz w:val="24"/>
              </w:rPr>
            </w:pPr>
            <w:r>
              <w:rPr>
                <w:spacing w:val="-4"/>
                <w:sz w:val="24"/>
              </w:rPr>
              <w:t>5.10</w:t>
            </w:r>
          </w:p>
        </w:tc>
        <w:tc>
          <w:tcPr>
            <w:tcW w:w="1073" w:type="dxa"/>
          </w:tcPr>
          <w:p>
            <w:pPr>
              <w:pStyle w:val="TableParagraph"/>
              <w:spacing w:line="256" w:lineRule="exact"/>
              <w:ind w:left="4"/>
              <w:rPr>
                <w:sz w:val="24"/>
              </w:rPr>
            </w:pPr>
            <w:r>
              <w:rPr>
                <w:spacing w:val="-4"/>
                <w:sz w:val="24"/>
              </w:rPr>
              <w:t>3.06</w:t>
            </w:r>
          </w:p>
        </w:tc>
      </w:tr>
      <w:tr>
        <w:trPr>
          <w:trHeight w:val="828" w:hRule="atLeast"/>
        </w:trPr>
        <w:tc>
          <w:tcPr>
            <w:tcW w:w="1697" w:type="dxa"/>
          </w:tcPr>
          <w:p>
            <w:pPr>
              <w:pStyle w:val="TableParagraph"/>
              <w:ind w:left="10" w:right="4"/>
              <w:rPr>
                <w:sz w:val="24"/>
              </w:rPr>
            </w:pPr>
            <w:r>
              <w:rPr>
                <w:spacing w:val="-5"/>
                <w:sz w:val="24"/>
              </w:rPr>
              <w:t>NPK</w:t>
            </w:r>
          </w:p>
          <w:p>
            <w:pPr>
              <w:pStyle w:val="TableParagraph"/>
              <w:spacing w:line="270" w:lineRule="atLeast"/>
              <w:ind w:left="388" w:right="376" w:hanging="3"/>
              <w:rPr>
                <w:sz w:val="24"/>
              </w:rPr>
            </w:pPr>
            <w:r>
              <w:rPr>
                <w:sz w:val="24"/>
              </w:rPr>
              <w:t>(no P </w:t>
            </w:r>
            <w:r>
              <w:rPr>
                <w:spacing w:val="-2"/>
                <w:sz w:val="24"/>
              </w:rPr>
              <w:t>inthaladi)</w:t>
            </w:r>
          </w:p>
        </w:tc>
        <w:tc>
          <w:tcPr>
            <w:tcW w:w="1266" w:type="dxa"/>
          </w:tcPr>
          <w:p>
            <w:pPr>
              <w:pStyle w:val="TableParagraph"/>
              <w:spacing w:line="240" w:lineRule="auto" w:before="268"/>
              <w:jc w:val="left"/>
              <w:rPr>
                <w:b/>
                <w:sz w:val="24"/>
              </w:rPr>
            </w:pPr>
          </w:p>
          <w:p>
            <w:pPr>
              <w:pStyle w:val="TableParagraph"/>
              <w:spacing w:line="264" w:lineRule="exact"/>
              <w:ind w:left="7"/>
              <w:rPr>
                <w:sz w:val="24"/>
              </w:rPr>
            </w:pPr>
            <w:r>
              <w:rPr>
                <w:spacing w:val="-2"/>
                <w:sz w:val="24"/>
              </w:rPr>
              <w:t>69.22</w:t>
            </w:r>
          </w:p>
        </w:tc>
        <w:tc>
          <w:tcPr>
            <w:tcW w:w="1234" w:type="dxa"/>
          </w:tcPr>
          <w:p>
            <w:pPr>
              <w:pStyle w:val="TableParagraph"/>
              <w:spacing w:line="240" w:lineRule="auto" w:before="268"/>
              <w:jc w:val="left"/>
              <w:rPr>
                <w:b/>
                <w:sz w:val="24"/>
              </w:rPr>
            </w:pPr>
          </w:p>
          <w:p>
            <w:pPr>
              <w:pStyle w:val="TableParagraph"/>
              <w:spacing w:line="264" w:lineRule="exact"/>
              <w:ind w:left="5"/>
              <w:rPr>
                <w:sz w:val="24"/>
              </w:rPr>
            </w:pPr>
            <w:r>
              <w:rPr>
                <w:spacing w:val="-4"/>
                <w:sz w:val="24"/>
              </w:rPr>
              <w:t>9.67</w:t>
            </w:r>
          </w:p>
        </w:tc>
        <w:tc>
          <w:tcPr>
            <w:tcW w:w="1280" w:type="dxa"/>
          </w:tcPr>
          <w:p>
            <w:pPr>
              <w:pStyle w:val="TableParagraph"/>
              <w:spacing w:line="240" w:lineRule="auto" w:before="268"/>
              <w:jc w:val="left"/>
              <w:rPr>
                <w:b/>
                <w:sz w:val="24"/>
              </w:rPr>
            </w:pPr>
          </w:p>
          <w:p>
            <w:pPr>
              <w:pStyle w:val="TableParagraph"/>
              <w:spacing w:line="264" w:lineRule="exact"/>
              <w:ind w:left="368"/>
              <w:jc w:val="left"/>
              <w:rPr>
                <w:sz w:val="24"/>
              </w:rPr>
            </w:pPr>
            <w:r>
              <w:rPr>
                <w:spacing w:val="-2"/>
                <w:sz w:val="24"/>
              </w:rPr>
              <w:t>39.69</w:t>
            </w:r>
          </w:p>
        </w:tc>
        <w:tc>
          <w:tcPr>
            <w:tcW w:w="1397" w:type="dxa"/>
          </w:tcPr>
          <w:p>
            <w:pPr>
              <w:pStyle w:val="TableParagraph"/>
              <w:spacing w:line="240" w:lineRule="auto" w:before="268"/>
              <w:jc w:val="left"/>
              <w:rPr>
                <w:b/>
                <w:sz w:val="24"/>
              </w:rPr>
            </w:pPr>
          </w:p>
          <w:p>
            <w:pPr>
              <w:pStyle w:val="TableParagraph"/>
              <w:spacing w:line="264" w:lineRule="exact"/>
              <w:ind w:right="1"/>
              <w:rPr>
                <w:sz w:val="24"/>
              </w:rPr>
            </w:pPr>
            <w:r>
              <w:rPr>
                <w:spacing w:val="-4"/>
                <w:sz w:val="24"/>
              </w:rPr>
              <w:t>8.65</w:t>
            </w:r>
          </w:p>
        </w:tc>
        <w:tc>
          <w:tcPr>
            <w:tcW w:w="1074" w:type="dxa"/>
          </w:tcPr>
          <w:p>
            <w:pPr>
              <w:pStyle w:val="TableParagraph"/>
              <w:spacing w:line="240" w:lineRule="auto" w:before="268"/>
              <w:jc w:val="left"/>
              <w:rPr>
                <w:b/>
                <w:sz w:val="24"/>
              </w:rPr>
            </w:pPr>
          </w:p>
          <w:p>
            <w:pPr>
              <w:pStyle w:val="TableParagraph"/>
              <w:spacing w:line="264" w:lineRule="exact"/>
              <w:ind w:left="146" w:right="142"/>
              <w:rPr>
                <w:sz w:val="24"/>
              </w:rPr>
            </w:pPr>
            <w:r>
              <w:rPr>
                <w:spacing w:val="-4"/>
                <w:sz w:val="24"/>
              </w:rPr>
              <w:t>5.60</w:t>
            </w:r>
          </w:p>
        </w:tc>
        <w:tc>
          <w:tcPr>
            <w:tcW w:w="1073" w:type="dxa"/>
          </w:tcPr>
          <w:p>
            <w:pPr>
              <w:pStyle w:val="TableParagraph"/>
              <w:spacing w:line="240" w:lineRule="auto" w:before="268"/>
              <w:jc w:val="left"/>
              <w:rPr>
                <w:b/>
                <w:sz w:val="24"/>
              </w:rPr>
            </w:pPr>
          </w:p>
          <w:p>
            <w:pPr>
              <w:pStyle w:val="TableParagraph"/>
              <w:spacing w:line="264" w:lineRule="exact"/>
              <w:ind w:left="4"/>
              <w:rPr>
                <w:sz w:val="24"/>
              </w:rPr>
            </w:pPr>
            <w:r>
              <w:rPr>
                <w:spacing w:val="-4"/>
                <w:sz w:val="24"/>
              </w:rPr>
              <w:t>4.07</w:t>
            </w:r>
          </w:p>
        </w:tc>
      </w:tr>
      <w:tr>
        <w:trPr>
          <w:trHeight w:val="275" w:hRule="atLeast"/>
        </w:trPr>
        <w:tc>
          <w:tcPr>
            <w:tcW w:w="1697" w:type="dxa"/>
          </w:tcPr>
          <w:p>
            <w:pPr>
              <w:pStyle w:val="TableParagraph"/>
              <w:spacing w:line="256" w:lineRule="exact"/>
              <w:ind w:left="10" w:right="3"/>
              <w:rPr>
                <w:sz w:val="24"/>
              </w:rPr>
            </w:pPr>
            <w:r>
              <w:rPr>
                <w:spacing w:val="-2"/>
                <w:sz w:val="24"/>
              </w:rPr>
              <w:t>NPK+FYM</w:t>
            </w:r>
          </w:p>
        </w:tc>
        <w:tc>
          <w:tcPr>
            <w:tcW w:w="1266" w:type="dxa"/>
          </w:tcPr>
          <w:p>
            <w:pPr>
              <w:pStyle w:val="TableParagraph"/>
              <w:spacing w:line="256" w:lineRule="exact"/>
              <w:ind w:left="7"/>
              <w:rPr>
                <w:sz w:val="24"/>
              </w:rPr>
            </w:pPr>
            <w:r>
              <w:rPr>
                <w:spacing w:val="-2"/>
                <w:sz w:val="24"/>
              </w:rPr>
              <w:t>81.49</w:t>
            </w:r>
          </w:p>
        </w:tc>
        <w:tc>
          <w:tcPr>
            <w:tcW w:w="1234" w:type="dxa"/>
          </w:tcPr>
          <w:p>
            <w:pPr>
              <w:pStyle w:val="TableParagraph"/>
              <w:spacing w:line="256" w:lineRule="exact"/>
              <w:ind w:left="5"/>
              <w:rPr>
                <w:sz w:val="24"/>
              </w:rPr>
            </w:pPr>
            <w:r>
              <w:rPr>
                <w:spacing w:val="-2"/>
                <w:sz w:val="24"/>
              </w:rPr>
              <w:t>10.33</w:t>
            </w:r>
          </w:p>
        </w:tc>
        <w:tc>
          <w:tcPr>
            <w:tcW w:w="1280" w:type="dxa"/>
          </w:tcPr>
          <w:p>
            <w:pPr>
              <w:pStyle w:val="TableParagraph"/>
              <w:spacing w:line="256" w:lineRule="exact"/>
              <w:ind w:left="368"/>
              <w:jc w:val="left"/>
              <w:rPr>
                <w:sz w:val="24"/>
              </w:rPr>
            </w:pPr>
            <w:r>
              <w:rPr>
                <w:spacing w:val="-2"/>
                <w:sz w:val="24"/>
              </w:rPr>
              <w:t>45.62</w:t>
            </w:r>
          </w:p>
        </w:tc>
        <w:tc>
          <w:tcPr>
            <w:tcW w:w="1397" w:type="dxa"/>
          </w:tcPr>
          <w:p>
            <w:pPr>
              <w:pStyle w:val="TableParagraph"/>
              <w:spacing w:line="256" w:lineRule="exact"/>
              <w:ind w:right="1"/>
              <w:rPr>
                <w:sz w:val="24"/>
              </w:rPr>
            </w:pPr>
            <w:r>
              <w:rPr>
                <w:spacing w:val="-4"/>
                <w:sz w:val="24"/>
              </w:rPr>
              <w:t>9.12</w:t>
            </w:r>
          </w:p>
        </w:tc>
        <w:tc>
          <w:tcPr>
            <w:tcW w:w="1074" w:type="dxa"/>
          </w:tcPr>
          <w:p>
            <w:pPr>
              <w:pStyle w:val="TableParagraph"/>
              <w:spacing w:line="256" w:lineRule="exact"/>
              <w:ind w:left="146" w:right="142"/>
              <w:rPr>
                <w:sz w:val="24"/>
              </w:rPr>
            </w:pPr>
            <w:r>
              <w:rPr>
                <w:spacing w:val="-4"/>
                <w:sz w:val="24"/>
              </w:rPr>
              <w:t>6.08</w:t>
            </w:r>
          </w:p>
        </w:tc>
        <w:tc>
          <w:tcPr>
            <w:tcW w:w="1073" w:type="dxa"/>
          </w:tcPr>
          <w:p>
            <w:pPr>
              <w:pStyle w:val="TableParagraph"/>
              <w:spacing w:line="256" w:lineRule="exact"/>
              <w:ind w:left="4"/>
              <w:rPr>
                <w:sz w:val="24"/>
              </w:rPr>
            </w:pPr>
            <w:r>
              <w:rPr>
                <w:spacing w:val="-4"/>
                <w:sz w:val="24"/>
              </w:rPr>
              <w:t>4.26</w:t>
            </w:r>
          </w:p>
        </w:tc>
      </w:tr>
      <w:tr>
        <w:trPr>
          <w:trHeight w:val="551" w:hRule="atLeast"/>
        </w:trPr>
        <w:tc>
          <w:tcPr>
            <w:tcW w:w="1697" w:type="dxa"/>
          </w:tcPr>
          <w:p>
            <w:pPr>
              <w:pStyle w:val="TableParagraph"/>
              <w:ind w:left="10" w:right="4"/>
              <w:rPr>
                <w:sz w:val="24"/>
              </w:rPr>
            </w:pPr>
            <w:r>
              <w:rPr>
                <w:spacing w:val="-5"/>
                <w:sz w:val="24"/>
              </w:rPr>
              <w:t>NPK</w:t>
            </w:r>
          </w:p>
          <w:p>
            <w:pPr>
              <w:pStyle w:val="TableParagraph"/>
              <w:spacing w:line="264" w:lineRule="exact"/>
              <w:ind w:left="10" w:right="3"/>
              <w:rPr>
                <w:sz w:val="24"/>
              </w:rPr>
            </w:pPr>
            <w:r>
              <w:rPr>
                <w:spacing w:val="-2"/>
                <w:sz w:val="24"/>
              </w:rPr>
              <w:t>+FYM+BGA</w:t>
            </w:r>
          </w:p>
        </w:tc>
        <w:tc>
          <w:tcPr>
            <w:tcW w:w="1266" w:type="dxa"/>
          </w:tcPr>
          <w:p>
            <w:pPr>
              <w:pStyle w:val="TableParagraph"/>
              <w:spacing w:line="264" w:lineRule="exact" w:before="267"/>
              <w:ind w:left="7"/>
              <w:rPr>
                <w:sz w:val="24"/>
              </w:rPr>
            </w:pPr>
            <w:r>
              <w:rPr>
                <w:spacing w:val="-2"/>
                <w:sz w:val="24"/>
              </w:rPr>
              <w:t>77.13</w:t>
            </w:r>
          </w:p>
        </w:tc>
        <w:tc>
          <w:tcPr>
            <w:tcW w:w="1234" w:type="dxa"/>
          </w:tcPr>
          <w:p>
            <w:pPr>
              <w:pStyle w:val="TableParagraph"/>
              <w:spacing w:line="264" w:lineRule="exact" w:before="267"/>
              <w:ind w:left="5"/>
              <w:rPr>
                <w:sz w:val="24"/>
              </w:rPr>
            </w:pPr>
            <w:r>
              <w:rPr>
                <w:spacing w:val="-4"/>
                <w:sz w:val="24"/>
              </w:rPr>
              <w:t>9.87</w:t>
            </w:r>
          </w:p>
        </w:tc>
        <w:tc>
          <w:tcPr>
            <w:tcW w:w="1280" w:type="dxa"/>
          </w:tcPr>
          <w:p>
            <w:pPr>
              <w:pStyle w:val="TableParagraph"/>
              <w:spacing w:line="264" w:lineRule="exact" w:before="267"/>
              <w:ind w:left="368"/>
              <w:jc w:val="left"/>
              <w:rPr>
                <w:sz w:val="24"/>
              </w:rPr>
            </w:pPr>
            <w:r>
              <w:rPr>
                <w:spacing w:val="-2"/>
                <w:sz w:val="24"/>
              </w:rPr>
              <w:t>46.90</w:t>
            </w:r>
          </w:p>
        </w:tc>
        <w:tc>
          <w:tcPr>
            <w:tcW w:w="1397" w:type="dxa"/>
          </w:tcPr>
          <w:p>
            <w:pPr>
              <w:pStyle w:val="TableParagraph"/>
              <w:spacing w:line="264" w:lineRule="exact" w:before="267"/>
              <w:ind w:right="1"/>
              <w:rPr>
                <w:sz w:val="24"/>
              </w:rPr>
            </w:pPr>
            <w:r>
              <w:rPr>
                <w:spacing w:val="-4"/>
                <w:sz w:val="24"/>
              </w:rPr>
              <w:t>8.65</w:t>
            </w:r>
          </w:p>
        </w:tc>
        <w:tc>
          <w:tcPr>
            <w:tcW w:w="1074" w:type="dxa"/>
          </w:tcPr>
          <w:p>
            <w:pPr>
              <w:pStyle w:val="TableParagraph"/>
              <w:spacing w:line="264" w:lineRule="exact" w:before="267"/>
              <w:ind w:left="146" w:right="142"/>
              <w:rPr>
                <w:sz w:val="24"/>
              </w:rPr>
            </w:pPr>
            <w:r>
              <w:rPr>
                <w:spacing w:val="-4"/>
                <w:sz w:val="24"/>
              </w:rPr>
              <w:t>7.41</w:t>
            </w:r>
          </w:p>
        </w:tc>
        <w:tc>
          <w:tcPr>
            <w:tcW w:w="1073" w:type="dxa"/>
          </w:tcPr>
          <w:p>
            <w:pPr>
              <w:pStyle w:val="TableParagraph"/>
              <w:spacing w:line="264" w:lineRule="exact" w:before="267"/>
              <w:ind w:left="4"/>
              <w:rPr>
                <w:sz w:val="24"/>
              </w:rPr>
            </w:pPr>
            <w:r>
              <w:rPr>
                <w:spacing w:val="-4"/>
                <w:sz w:val="24"/>
              </w:rPr>
              <w:t>3.71</w:t>
            </w:r>
          </w:p>
        </w:tc>
      </w:tr>
      <w:tr>
        <w:trPr>
          <w:trHeight w:val="551" w:hRule="atLeast"/>
        </w:trPr>
        <w:tc>
          <w:tcPr>
            <w:tcW w:w="1697" w:type="dxa"/>
          </w:tcPr>
          <w:p>
            <w:pPr>
              <w:pStyle w:val="TableParagraph"/>
              <w:ind w:left="10" w:right="4"/>
              <w:rPr>
                <w:sz w:val="24"/>
              </w:rPr>
            </w:pPr>
            <w:r>
              <w:rPr>
                <w:spacing w:val="-5"/>
                <w:sz w:val="24"/>
              </w:rPr>
              <w:t>NPK</w:t>
            </w:r>
          </w:p>
          <w:p>
            <w:pPr>
              <w:pStyle w:val="TableParagraph"/>
              <w:spacing w:line="264" w:lineRule="exact"/>
              <w:ind w:left="10" w:right="7"/>
              <w:rPr>
                <w:sz w:val="24"/>
              </w:rPr>
            </w:pPr>
            <w:r>
              <w:rPr>
                <w:spacing w:val="-2"/>
                <w:sz w:val="24"/>
              </w:rPr>
              <w:t>+FYM+GYP</w:t>
            </w:r>
          </w:p>
        </w:tc>
        <w:tc>
          <w:tcPr>
            <w:tcW w:w="1266" w:type="dxa"/>
          </w:tcPr>
          <w:p>
            <w:pPr>
              <w:pStyle w:val="TableParagraph"/>
              <w:spacing w:line="264" w:lineRule="exact" w:before="267"/>
              <w:ind w:left="7"/>
              <w:rPr>
                <w:sz w:val="24"/>
              </w:rPr>
            </w:pPr>
            <w:r>
              <w:rPr>
                <w:spacing w:val="-2"/>
                <w:sz w:val="24"/>
              </w:rPr>
              <w:t>103.79</w:t>
            </w:r>
          </w:p>
        </w:tc>
        <w:tc>
          <w:tcPr>
            <w:tcW w:w="1234" w:type="dxa"/>
          </w:tcPr>
          <w:p>
            <w:pPr>
              <w:pStyle w:val="TableParagraph"/>
              <w:spacing w:line="264" w:lineRule="exact" w:before="267"/>
              <w:ind w:left="5"/>
              <w:rPr>
                <w:sz w:val="24"/>
              </w:rPr>
            </w:pPr>
            <w:r>
              <w:rPr>
                <w:spacing w:val="-2"/>
                <w:sz w:val="24"/>
              </w:rPr>
              <w:t>11.87</w:t>
            </w:r>
          </w:p>
        </w:tc>
        <w:tc>
          <w:tcPr>
            <w:tcW w:w="1280" w:type="dxa"/>
          </w:tcPr>
          <w:p>
            <w:pPr>
              <w:pStyle w:val="TableParagraph"/>
              <w:spacing w:line="264" w:lineRule="exact" w:before="267"/>
              <w:ind w:left="368"/>
              <w:jc w:val="left"/>
              <w:rPr>
                <w:sz w:val="24"/>
              </w:rPr>
            </w:pPr>
            <w:r>
              <w:rPr>
                <w:spacing w:val="-2"/>
                <w:sz w:val="24"/>
              </w:rPr>
              <w:t>59.95</w:t>
            </w:r>
          </w:p>
        </w:tc>
        <w:tc>
          <w:tcPr>
            <w:tcW w:w="1397" w:type="dxa"/>
          </w:tcPr>
          <w:p>
            <w:pPr>
              <w:pStyle w:val="TableParagraph"/>
              <w:spacing w:line="264" w:lineRule="exact" w:before="267"/>
              <w:ind w:right="1"/>
              <w:rPr>
                <w:sz w:val="24"/>
              </w:rPr>
            </w:pPr>
            <w:r>
              <w:rPr>
                <w:spacing w:val="-2"/>
                <w:sz w:val="24"/>
              </w:rPr>
              <w:t>12.30</w:t>
            </w:r>
          </w:p>
        </w:tc>
        <w:tc>
          <w:tcPr>
            <w:tcW w:w="1074" w:type="dxa"/>
          </w:tcPr>
          <w:p>
            <w:pPr>
              <w:pStyle w:val="TableParagraph"/>
              <w:spacing w:line="264" w:lineRule="exact" w:before="267"/>
              <w:ind w:left="146" w:right="142"/>
              <w:rPr>
                <w:sz w:val="24"/>
              </w:rPr>
            </w:pPr>
            <w:r>
              <w:rPr>
                <w:spacing w:val="-4"/>
                <w:sz w:val="24"/>
              </w:rPr>
              <w:t>8.46</w:t>
            </w:r>
          </w:p>
        </w:tc>
        <w:tc>
          <w:tcPr>
            <w:tcW w:w="1073" w:type="dxa"/>
          </w:tcPr>
          <w:p>
            <w:pPr>
              <w:pStyle w:val="TableParagraph"/>
              <w:spacing w:line="264" w:lineRule="exact" w:before="267"/>
              <w:ind w:left="4"/>
              <w:rPr>
                <w:sz w:val="24"/>
              </w:rPr>
            </w:pPr>
            <w:r>
              <w:rPr>
                <w:spacing w:val="-4"/>
                <w:sz w:val="24"/>
              </w:rPr>
              <w:t>5.38</w:t>
            </w:r>
          </w:p>
        </w:tc>
      </w:tr>
      <w:tr>
        <w:trPr>
          <w:trHeight w:val="275" w:hRule="atLeast"/>
        </w:trPr>
        <w:tc>
          <w:tcPr>
            <w:tcW w:w="1697" w:type="dxa"/>
          </w:tcPr>
          <w:p>
            <w:pPr>
              <w:pStyle w:val="TableParagraph"/>
              <w:spacing w:line="256" w:lineRule="exact"/>
              <w:ind w:left="10" w:right="5"/>
              <w:rPr>
                <w:sz w:val="16"/>
              </w:rPr>
            </w:pPr>
            <w:r>
              <w:rPr>
                <w:position w:val="2"/>
                <w:sz w:val="24"/>
              </w:rPr>
              <w:t>NPK</w:t>
            </w:r>
            <w:r>
              <w:rPr>
                <w:spacing w:val="-2"/>
                <w:position w:val="2"/>
                <w:sz w:val="24"/>
              </w:rPr>
              <w:t> +ZnSO</w:t>
            </w:r>
            <w:r>
              <w:rPr>
                <w:spacing w:val="-2"/>
                <w:sz w:val="16"/>
              </w:rPr>
              <w:t>4</w:t>
            </w:r>
          </w:p>
        </w:tc>
        <w:tc>
          <w:tcPr>
            <w:tcW w:w="1266" w:type="dxa"/>
          </w:tcPr>
          <w:p>
            <w:pPr>
              <w:pStyle w:val="TableParagraph"/>
              <w:spacing w:line="256" w:lineRule="exact"/>
              <w:ind w:left="7"/>
              <w:rPr>
                <w:sz w:val="24"/>
              </w:rPr>
            </w:pPr>
            <w:r>
              <w:rPr>
                <w:spacing w:val="-2"/>
                <w:sz w:val="24"/>
              </w:rPr>
              <w:t>75.02</w:t>
            </w:r>
          </w:p>
        </w:tc>
        <w:tc>
          <w:tcPr>
            <w:tcW w:w="1234" w:type="dxa"/>
          </w:tcPr>
          <w:p>
            <w:pPr>
              <w:pStyle w:val="TableParagraph"/>
              <w:spacing w:line="256" w:lineRule="exact"/>
              <w:ind w:left="5"/>
              <w:rPr>
                <w:sz w:val="24"/>
              </w:rPr>
            </w:pPr>
            <w:r>
              <w:rPr>
                <w:spacing w:val="-4"/>
                <w:sz w:val="24"/>
              </w:rPr>
              <w:t>9.83</w:t>
            </w:r>
          </w:p>
        </w:tc>
        <w:tc>
          <w:tcPr>
            <w:tcW w:w="1280" w:type="dxa"/>
          </w:tcPr>
          <w:p>
            <w:pPr>
              <w:pStyle w:val="TableParagraph"/>
              <w:spacing w:line="256" w:lineRule="exact"/>
              <w:ind w:left="368"/>
              <w:jc w:val="left"/>
              <w:rPr>
                <w:sz w:val="24"/>
              </w:rPr>
            </w:pPr>
            <w:r>
              <w:rPr>
                <w:spacing w:val="-2"/>
                <w:sz w:val="24"/>
              </w:rPr>
              <w:t>40.94</w:t>
            </w:r>
          </w:p>
        </w:tc>
        <w:tc>
          <w:tcPr>
            <w:tcW w:w="1397" w:type="dxa"/>
          </w:tcPr>
          <w:p>
            <w:pPr>
              <w:pStyle w:val="TableParagraph"/>
              <w:spacing w:line="256" w:lineRule="exact"/>
              <w:ind w:right="1"/>
              <w:rPr>
                <w:sz w:val="24"/>
              </w:rPr>
            </w:pPr>
            <w:r>
              <w:rPr>
                <w:spacing w:val="-4"/>
                <w:sz w:val="24"/>
              </w:rPr>
              <w:t>7.96</w:t>
            </w:r>
          </w:p>
        </w:tc>
        <w:tc>
          <w:tcPr>
            <w:tcW w:w="1074" w:type="dxa"/>
          </w:tcPr>
          <w:p>
            <w:pPr>
              <w:pStyle w:val="TableParagraph"/>
              <w:spacing w:line="256" w:lineRule="exact"/>
              <w:ind w:left="146" w:right="142"/>
              <w:rPr>
                <w:sz w:val="24"/>
              </w:rPr>
            </w:pPr>
            <w:r>
              <w:rPr>
                <w:spacing w:val="-4"/>
                <w:sz w:val="24"/>
              </w:rPr>
              <w:t>6.26</w:t>
            </w:r>
          </w:p>
        </w:tc>
        <w:tc>
          <w:tcPr>
            <w:tcW w:w="1073" w:type="dxa"/>
          </w:tcPr>
          <w:p>
            <w:pPr>
              <w:pStyle w:val="TableParagraph"/>
              <w:spacing w:line="256" w:lineRule="exact"/>
              <w:ind w:left="4"/>
              <w:rPr>
                <w:sz w:val="24"/>
              </w:rPr>
            </w:pPr>
            <w:r>
              <w:rPr>
                <w:spacing w:val="-4"/>
                <w:sz w:val="24"/>
              </w:rPr>
              <w:t>4.55</w:t>
            </w:r>
          </w:p>
        </w:tc>
      </w:tr>
      <w:tr>
        <w:trPr>
          <w:trHeight w:val="554" w:hRule="atLeast"/>
        </w:trPr>
        <w:tc>
          <w:tcPr>
            <w:tcW w:w="1697" w:type="dxa"/>
          </w:tcPr>
          <w:p>
            <w:pPr>
              <w:pStyle w:val="TableParagraph"/>
              <w:spacing w:line="270" w:lineRule="exact"/>
              <w:ind w:left="10" w:right="4"/>
              <w:rPr>
                <w:sz w:val="24"/>
              </w:rPr>
            </w:pPr>
            <w:r>
              <w:rPr>
                <w:spacing w:val="-5"/>
                <w:sz w:val="24"/>
              </w:rPr>
              <w:t>NPK</w:t>
            </w:r>
          </w:p>
          <w:p>
            <w:pPr>
              <w:pStyle w:val="TableParagraph"/>
              <w:spacing w:line="264" w:lineRule="exact"/>
              <w:ind w:left="10" w:right="3"/>
              <w:rPr>
                <w:sz w:val="24"/>
              </w:rPr>
            </w:pPr>
            <w:r>
              <w:rPr>
                <w:spacing w:val="-2"/>
                <w:sz w:val="24"/>
              </w:rPr>
              <w:t>+Herbicide</w:t>
            </w:r>
          </w:p>
        </w:tc>
        <w:tc>
          <w:tcPr>
            <w:tcW w:w="1266" w:type="dxa"/>
          </w:tcPr>
          <w:p>
            <w:pPr>
              <w:pStyle w:val="TableParagraph"/>
              <w:spacing w:line="264" w:lineRule="exact" w:before="270"/>
              <w:ind w:left="7"/>
              <w:rPr>
                <w:sz w:val="24"/>
              </w:rPr>
            </w:pPr>
            <w:r>
              <w:rPr>
                <w:spacing w:val="-2"/>
                <w:sz w:val="24"/>
              </w:rPr>
              <w:t>73.22</w:t>
            </w:r>
          </w:p>
        </w:tc>
        <w:tc>
          <w:tcPr>
            <w:tcW w:w="1234" w:type="dxa"/>
          </w:tcPr>
          <w:p>
            <w:pPr>
              <w:pStyle w:val="TableParagraph"/>
              <w:spacing w:line="264" w:lineRule="exact" w:before="270"/>
              <w:ind w:left="5"/>
              <w:rPr>
                <w:sz w:val="24"/>
              </w:rPr>
            </w:pPr>
            <w:r>
              <w:rPr>
                <w:spacing w:val="-4"/>
                <w:sz w:val="24"/>
              </w:rPr>
              <w:t>7.54</w:t>
            </w:r>
          </w:p>
        </w:tc>
        <w:tc>
          <w:tcPr>
            <w:tcW w:w="1280" w:type="dxa"/>
          </w:tcPr>
          <w:p>
            <w:pPr>
              <w:pStyle w:val="TableParagraph"/>
              <w:spacing w:line="264" w:lineRule="exact" w:before="270"/>
              <w:ind w:left="368"/>
              <w:jc w:val="left"/>
              <w:rPr>
                <w:sz w:val="24"/>
              </w:rPr>
            </w:pPr>
            <w:r>
              <w:rPr>
                <w:spacing w:val="-2"/>
                <w:sz w:val="24"/>
              </w:rPr>
              <w:t>40.40</w:t>
            </w:r>
          </w:p>
        </w:tc>
        <w:tc>
          <w:tcPr>
            <w:tcW w:w="1397" w:type="dxa"/>
          </w:tcPr>
          <w:p>
            <w:pPr>
              <w:pStyle w:val="TableParagraph"/>
              <w:spacing w:line="264" w:lineRule="exact" w:before="270"/>
              <w:ind w:right="1"/>
              <w:rPr>
                <w:sz w:val="24"/>
              </w:rPr>
            </w:pPr>
            <w:r>
              <w:rPr>
                <w:spacing w:val="-4"/>
                <w:sz w:val="24"/>
              </w:rPr>
              <w:t>8.08</w:t>
            </w:r>
          </w:p>
        </w:tc>
        <w:tc>
          <w:tcPr>
            <w:tcW w:w="1074" w:type="dxa"/>
          </w:tcPr>
          <w:p>
            <w:pPr>
              <w:pStyle w:val="TableParagraph"/>
              <w:spacing w:line="264" w:lineRule="exact" w:before="270"/>
              <w:ind w:left="146" w:right="142"/>
              <w:rPr>
                <w:sz w:val="24"/>
              </w:rPr>
            </w:pPr>
            <w:r>
              <w:rPr>
                <w:spacing w:val="-4"/>
                <w:sz w:val="24"/>
              </w:rPr>
              <w:t>6.46</w:t>
            </w:r>
          </w:p>
        </w:tc>
        <w:tc>
          <w:tcPr>
            <w:tcW w:w="1073" w:type="dxa"/>
          </w:tcPr>
          <w:p>
            <w:pPr>
              <w:pStyle w:val="TableParagraph"/>
              <w:spacing w:line="264" w:lineRule="exact" w:before="270"/>
              <w:ind w:left="4"/>
              <w:rPr>
                <w:sz w:val="24"/>
              </w:rPr>
            </w:pPr>
            <w:r>
              <w:rPr>
                <w:spacing w:val="-4"/>
                <w:sz w:val="24"/>
              </w:rPr>
              <w:t>3.23</w:t>
            </w:r>
          </w:p>
        </w:tc>
      </w:tr>
      <w:tr>
        <w:trPr>
          <w:trHeight w:val="275" w:hRule="atLeast"/>
        </w:trPr>
        <w:tc>
          <w:tcPr>
            <w:tcW w:w="1697" w:type="dxa"/>
          </w:tcPr>
          <w:p>
            <w:pPr>
              <w:pStyle w:val="TableParagraph"/>
              <w:spacing w:line="256" w:lineRule="exact"/>
              <w:ind w:left="10" w:right="4"/>
              <w:rPr>
                <w:sz w:val="24"/>
              </w:rPr>
            </w:pPr>
            <w:r>
              <w:rPr>
                <w:sz w:val="24"/>
              </w:rPr>
              <w:t>NPK +</w:t>
            </w:r>
            <w:r>
              <w:rPr>
                <w:spacing w:val="-1"/>
                <w:sz w:val="24"/>
              </w:rPr>
              <w:t> </w:t>
            </w:r>
            <w:r>
              <w:rPr>
                <w:spacing w:val="-5"/>
                <w:sz w:val="24"/>
              </w:rPr>
              <w:t>GYP</w:t>
            </w:r>
          </w:p>
        </w:tc>
        <w:tc>
          <w:tcPr>
            <w:tcW w:w="1266" w:type="dxa"/>
          </w:tcPr>
          <w:p>
            <w:pPr>
              <w:pStyle w:val="TableParagraph"/>
              <w:spacing w:line="256" w:lineRule="exact"/>
              <w:ind w:left="7"/>
              <w:rPr>
                <w:sz w:val="24"/>
              </w:rPr>
            </w:pPr>
            <w:r>
              <w:rPr>
                <w:spacing w:val="-2"/>
                <w:sz w:val="24"/>
              </w:rPr>
              <w:t>93.41</w:t>
            </w:r>
          </w:p>
        </w:tc>
        <w:tc>
          <w:tcPr>
            <w:tcW w:w="1234" w:type="dxa"/>
          </w:tcPr>
          <w:p>
            <w:pPr>
              <w:pStyle w:val="TableParagraph"/>
              <w:spacing w:line="256" w:lineRule="exact"/>
              <w:ind w:left="5"/>
              <w:rPr>
                <w:sz w:val="24"/>
              </w:rPr>
            </w:pPr>
            <w:r>
              <w:rPr>
                <w:spacing w:val="-2"/>
                <w:sz w:val="24"/>
              </w:rPr>
              <w:t>10.83</w:t>
            </w:r>
          </w:p>
        </w:tc>
        <w:tc>
          <w:tcPr>
            <w:tcW w:w="1280" w:type="dxa"/>
          </w:tcPr>
          <w:p>
            <w:pPr>
              <w:pStyle w:val="TableParagraph"/>
              <w:spacing w:line="256" w:lineRule="exact"/>
              <w:ind w:left="368"/>
              <w:jc w:val="left"/>
              <w:rPr>
                <w:sz w:val="24"/>
              </w:rPr>
            </w:pPr>
            <w:r>
              <w:rPr>
                <w:spacing w:val="-2"/>
                <w:sz w:val="24"/>
              </w:rPr>
              <w:t>51.48</w:t>
            </w:r>
          </w:p>
        </w:tc>
        <w:tc>
          <w:tcPr>
            <w:tcW w:w="1397" w:type="dxa"/>
          </w:tcPr>
          <w:p>
            <w:pPr>
              <w:pStyle w:val="TableParagraph"/>
              <w:spacing w:line="256" w:lineRule="exact"/>
              <w:ind w:right="1"/>
              <w:rPr>
                <w:sz w:val="24"/>
              </w:rPr>
            </w:pPr>
            <w:r>
              <w:rPr>
                <w:spacing w:val="-2"/>
                <w:sz w:val="24"/>
              </w:rPr>
              <w:t>10.16</w:t>
            </w:r>
          </w:p>
        </w:tc>
        <w:tc>
          <w:tcPr>
            <w:tcW w:w="1074" w:type="dxa"/>
          </w:tcPr>
          <w:p>
            <w:pPr>
              <w:pStyle w:val="TableParagraph"/>
              <w:spacing w:line="256" w:lineRule="exact"/>
              <w:ind w:left="146" w:right="142"/>
              <w:rPr>
                <w:sz w:val="24"/>
              </w:rPr>
            </w:pPr>
            <w:r>
              <w:rPr>
                <w:spacing w:val="-4"/>
                <w:sz w:val="24"/>
              </w:rPr>
              <w:t>7.45</w:t>
            </w:r>
          </w:p>
        </w:tc>
        <w:tc>
          <w:tcPr>
            <w:tcW w:w="1073" w:type="dxa"/>
          </w:tcPr>
          <w:p>
            <w:pPr>
              <w:pStyle w:val="TableParagraph"/>
              <w:spacing w:line="256" w:lineRule="exact"/>
              <w:ind w:left="4"/>
              <w:rPr>
                <w:sz w:val="24"/>
              </w:rPr>
            </w:pPr>
            <w:r>
              <w:rPr>
                <w:spacing w:val="-4"/>
                <w:sz w:val="24"/>
              </w:rPr>
              <w:t>3.38</w:t>
            </w:r>
          </w:p>
        </w:tc>
      </w:tr>
      <w:tr>
        <w:trPr>
          <w:trHeight w:val="276" w:hRule="atLeast"/>
        </w:trPr>
        <w:tc>
          <w:tcPr>
            <w:tcW w:w="1697" w:type="dxa"/>
          </w:tcPr>
          <w:p>
            <w:pPr>
              <w:pStyle w:val="TableParagraph"/>
              <w:spacing w:line="256" w:lineRule="exact"/>
              <w:ind w:left="10" w:right="5"/>
              <w:rPr>
                <w:sz w:val="24"/>
              </w:rPr>
            </w:pPr>
            <w:r>
              <w:rPr>
                <w:sz w:val="24"/>
              </w:rPr>
              <w:t>NPK</w:t>
            </w:r>
            <w:r>
              <w:rPr>
                <w:spacing w:val="-2"/>
                <w:sz w:val="24"/>
              </w:rPr>
              <w:t> </w:t>
            </w:r>
            <w:r>
              <w:rPr>
                <w:sz w:val="24"/>
              </w:rPr>
              <w:t>-</w:t>
            </w:r>
            <w:r>
              <w:rPr>
                <w:spacing w:val="-5"/>
                <w:sz w:val="24"/>
              </w:rPr>
              <w:t>75%</w:t>
            </w:r>
          </w:p>
        </w:tc>
        <w:tc>
          <w:tcPr>
            <w:tcW w:w="1266" w:type="dxa"/>
          </w:tcPr>
          <w:p>
            <w:pPr>
              <w:pStyle w:val="TableParagraph"/>
              <w:spacing w:line="256" w:lineRule="exact"/>
              <w:ind w:left="7"/>
              <w:rPr>
                <w:sz w:val="24"/>
              </w:rPr>
            </w:pPr>
            <w:r>
              <w:rPr>
                <w:spacing w:val="-2"/>
                <w:sz w:val="24"/>
              </w:rPr>
              <w:t>62.27</w:t>
            </w:r>
          </w:p>
        </w:tc>
        <w:tc>
          <w:tcPr>
            <w:tcW w:w="1234" w:type="dxa"/>
          </w:tcPr>
          <w:p>
            <w:pPr>
              <w:pStyle w:val="TableParagraph"/>
              <w:spacing w:line="256" w:lineRule="exact"/>
              <w:ind w:left="5"/>
              <w:rPr>
                <w:sz w:val="24"/>
              </w:rPr>
            </w:pPr>
            <w:r>
              <w:rPr>
                <w:spacing w:val="-4"/>
                <w:sz w:val="24"/>
              </w:rPr>
              <w:t>7.30</w:t>
            </w:r>
          </w:p>
        </w:tc>
        <w:tc>
          <w:tcPr>
            <w:tcW w:w="1280" w:type="dxa"/>
          </w:tcPr>
          <w:p>
            <w:pPr>
              <w:pStyle w:val="TableParagraph"/>
              <w:spacing w:line="256" w:lineRule="exact"/>
              <w:ind w:left="368"/>
              <w:jc w:val="left"/>
              <w:rPr>
                <w:sz w:val="24"/>
              </w:rPr>
            </w:pPr>
            <w:r>
              <w:rPr>
                <w:spacing w:val="-2"/>
                <w:sz w:val="24"/>
              </w:rPr>
              <w:t>36.98</w:t>
            </w:r>
          </w:p>
        </w:tc>
        <w:tc>
          <w:tcPr>
            <w:tcW w:w="1397" w:type="dxa"/>
          </w:tcPr>
          <w:p>
            <w:pPr>
              <w:pStyle w:val="TableParagraph"/>
              <w:spacing w:line="256" w:lineRule="exact"/>
              <w:ind w:right="1"/>
              <w:rPr>
                <w:sz w:val="24"/>
              </w:rPr>
            </w:pPr>
            <w:r>
              <w:rPr>
                <w:spacing w:val="-4"/>
                <w:sz w:val="24"/>
              </w:rPr>
              <w:t>7.79</w:t>
            </w:r>
          </w:p>
        </w:tc>
        <w:tc>
          <w:tcPr>
            <w:tcW w:w="1074" w:type="dxa"/>
          </w:tcPr>
          <w:p>
            <w:pPr>
              <w:pStyle w:val="TableParagraph"/>
              <w:spacing w:line="256" w:lineRule="exact"/>
              <w:ind w:left="146" w:right="142"/>
              <w:rPr>
                <w:sz w:val="24"/>
              </w:rPr>
            </w:pPr>
            <w:r>
              <w:rPr>
                <w:spacing w:val="-4"/>
                <w:sz w:val="24"/>
              </w:rPr>
              <w:t>5.35</w:t>
            </w:r>
          </w:p>
        </w:tc>
        <w:tc>
          <w:tcPr>
            <w:tcW w:w="1073" w:type="dxa"/>
          </w:tcPr>
          <w:p>
            <w:pPr>
              <w:pStyle w:val="TableParagraph"/>
              <w:spacing w:line="256" w:lineRule="exact"/>
              <w:ind w:left="4"/>
              <w:rPr>
                <w:sz w:val="24"/>
              </w:rPr>
            </w:pPr>
            <w:r>
              <w:rPr>
                <w:spacing w:val="-4"/>
                <w:sz w:val="24"/>
              </w:rPr>
              <w:t>2.92</w:t>
            </w:r>
          </w:p>
        </w:tc>
      </w:tr>
      <w:tr>
        <w:trPr>
          <w:trHeight w:val="275" w:hRule="atLeast"/>
        </w:trPr>
        <w:tc>
          <w:tcPr>
            <w:tcW w:w="1697" w:type="dxa"/>
          </w:tcPr>
          <w:p>
            <w:pPr>
              <w:pStyle w:val="TableParagraph"/>
              <w:spacing w:line="256" w:lineRule="exact"/>
              <w:ind w:left="10"/>
              <w:rPr>
                <w:sz w:val="24"/>
              </w:rPr>
            </w:pPr>
            <w:r>
              <w:rPr>
                <w:sz w:val="24"/>
              </w:rPr>
              <w:t>NPK +</w:t>
            </w:r>
            <w:r>
              <w:rPr>
                <w:spacing w:val="-1"/>
                <w:sz w:val="24"/>
              </w:rPr>
              <w:t> </w:t>
            </w:r>
            <w:r>
              <w:rPr>
                <w:spacing w:val="-5"/>
                <w:sz w:val="24"/>
              </w:rPr>
              <w:t>CCP</w:t>
            </w:r>
          </w:p>
        </w:tc>
        <w:tc>
          <w:tcPr>
            <w:tcW w:w="1266" w:type="dxa"/>
          </w:tcPr>
          <w:p>
            <w:pPr>
              <w:pStyle w:val="TableParagraph"/>
              <w:spacing w:line="256" w:lineRule="exact"/>
              <w:ind w:left="7"/>
              <w:rPr>
                <w:sz w:val="24"/>
              </w:rPr>
            </w:pPr>
            <w:r>
              <w:rPr>
                <w:spacing w:val="-2"/>
                <w:sz w:val="24"/>
              </w:rPr>
              <w:t>73.33</w:t>
            </w:r>
          </w:p>
        </w:tc>
        <w:tc>
          <w:tcPr>
            <w:tcW w:w="1234" w:type="dxa"/>
          </w:tcPr>
          <w:p>
            <w:pPr>
              <w:pStyle w:val="TableParagraph"/>
              <w:spacing w:line="256" w:lineRule="exact"/>
              <w:ind w:left="5"/>
              <w:rPr>
                <w:sz w:val="24"/>
              </w:rPr>
            </w:pPr>
            <w:r>
              <w:rPr>
                <w:spacing w:val="-4"/>
                <w:sz w:val="24"/>
              </w:rPr>
              <w:t>8.33</w:t>
            </w:r>
          </w:p>
        </w:tc>
        <w:tc>
          <w:tcPr>
            <w:tcW w:w="1280" w:type="dxa"/>
          </w:tcPr>
          <w:p>
            <w:pPr>
              <w:pStyle w:val="TableParagraph"/>
              <w:spacing w:line="256" w:lineRule="exact"/>
              <w:ind w:left="368"/>
              <w:jc w:val="left"/>
              <w:rPr>
                <w:sz w:val="24"/>
              </w:rPr>
            </w:pPr>
            <w:r>
              <w:rPr>
                <w:spacing w:val="-2"/>
                <w:sz w:val="24"/>
              </w:rPr>
              <w:t>41.68</w:t>
            </w:r>
          </w:p>
        </w:tc>
        <w:tc>
          <w:tcPr>
            <w:tcW w:w="1397" w:type="dxa"/>
          </w:tcPr>
          <w:p>
            <w:pPr>
              <w:pStyle w:val="TableParagraph"/>
              <w:spacing w:line="256" w:lineRule="exact"/>
              <w:ind w:right="1"/>
              <w:rPr>
                <w:sz w:val="24"/>
              </w:rPr>
            </w:pPr>
            <w:r>
              <w:rPr>
                <w:spacing w:val="-4"/>
                <w:sz w:val="24"/>
              </w:rPr>
              <w:t>7.78</w:t>
            </w:r>
          </w:p>
        </w:tc>
        <w:tc>
          <w:tcPr>
            <w:tcW w:w="1074" w:type="dxa"/>
          </w:tcPr>
          <w:p>
            <w:pPr>
              <w:pStyle w:val="TableParagraph"/>
              <w:spacing w:line="256" w:lineRule="exact"/>
              <w:ind w:left="146" w:right="142"/>
              <w:rPr>
                <w:sz w:val="24"/>
              </w:rPr>
            </w:pPr>
            <w:r>
              <w:rPr>
                <w:spacing w:val="-4"/>
                <w:sz w:val="24"/>
              </w:rPr>
              <w:t>6.11</w:t>
            </w:r>
          </w:p>
        </w:tc>
        <w:tc>
          <w:tcPr>
            <w:tcW w:w="1073" w:type="dxa"/>
          </w:tcPr>
          <w:p>
            <w:pPr>
              <w:pStyle w:val="TableParagraph"/>
              <w:spacing w:line="256" w:lineRule="exact"/>
              <w:ind w:left="4"/>
              <w:rPr>
                <w:sz w:val="24"/>
              </w:rPr>
            </w:pPr>
            <w:r>
              <w:rPr>
                <w:spacing w:val="-4"/>
                <w:sz w:val="24"/>
              </w:rPr>
              <w:t>3.33</w:t>
            </w:r>
          </w:p>
        </w:tc>
      </w:tr>
      <w:tr>
        <w:trPr>
          <w:trHeight w:val="551" w:hRule="atLeast"/>
        </w:trPr>
        <w:tc>
          <w:tcPr>
            <w:tcW w:w="1697" w:type="dxa"/>
          </w:tcPr>
          <w:p>
            <w:pPr>
              <w:pStyle w:val="TableParagraph"/>
              <w:ind w:left="415"/>
              <w:jc w:val="left"/>
              <w:rPr>
                <w:sz w:val="24"/>
              </w:rPr>
            </w:pPr>
            <w:r>
              <w:rPr>
                <w:spacing w:val="-2"/>
                <w:sz w:val="24"/>
              </w:rPr>
              <w:t>Absolute</w:t>
            </w:r>
          </w:p>
          <w:p>
            <w:pPr>
              <w:pStyle w:val="TableParagraph"/>
              <w:spacing w:line="264" w:lineRule="exact"/>
              <w:ind w:left="479"/>
              <w:jc w:val="left"/>
              <w:rPr>
                <w:sz w:val="24"/>
              </w:rPr>
            </w:pPr>
            <w:r>
              <w:rPr>
                <w:spacing w:val="-2"/>
                <w:sz w:val="24"/>
              </w:rPr>
              <w:t>Control</w:t>
            </w:r>
          </w:p>
        </w:tc>
        <w:tc>
          <w:tcPr>
            <w:tcW w:w="1266" w:type="dxa"/>
          </w:tcPr>
          <w:p>
            <w:pPr>
              <w:pStyle w:val="TableParagraph"/>
              <w:spacing w:line="264" w:lineRule="exact" w:before="267"/>
              <w:ind w:left="7"/>
              <w:rPr>
                <w:sz w:val="24"/>
              </w:rPr>
            </w:pPr>
            <w:r>
              <w:rPr>
                <w:spacing w:val="-2"/>
                <w:sz w:val="24"/>
              </w:rPr>
              <w:t>30.01</w:t>
            </w:r>
          </w:p>
        </w:tc>
        <w:tc>
          <w:tcPr>
            <w:tcW w:w="1234" w:type="dxa"/>
          </w:tcPr>
          <w:p>
            <w:pPr>
              <w:pStyle w:val="TableParagraph"/>
              <w:spacing w:line="264" w:lineRule="exact" w:before="267"/>
              <w:ind w:left="5"/>
              <w:rPr>
                <w:sz w:val="24"/>
              </w:rPr>
            </w:pPr>
            <w:r>
              <w:rPr>
                <w:spacing w:val="-4"/>
                <w:sz w:val="24"/>
              </w:rPr>
              <w:t>3.72</w:t>
            </w:r>
          </w:p>
        </w:tc>
        <w:tc>
          <w:tcPr>
            <w:tcW w:w="1280" w:type="dxa"/>
          </w:tcPr>
          <w:p>
            <w:pPr>
              <w:pStyle w:val="TableParagraph"/>
              <w:spacing w:line="264" w:lineRule="exact" w:before="267"/>
              <w:ind w:left="368"/>
              <w:jc w:val="left"/>
              <w:rPr>
                <w:sz w:val="24"/>
              </w:rPr>
            </w:pPr>
            <w:r>
              <w:rPr>
                <w:spacing w:val="-2"/>
                <w:sz w:val="24"/>
              </w:rPr>
              <w:t>18.60</w:t>
            </w:r>
          </w:p>
        </w:tc>
        <w:tc>
          <w:tcPr>
            <w:tcW w:w="1397" w:type="dxa"/>
          </w:tcPr>
          <w:p>
            <w:pPr>
              <w:pStyle w:val="TableParagraph"/>
              <w:spacing w:line="264" w:lineRule="exact" w:before="267"/>
              <w:ind w:right="1"/>
              <w:rPr>
                <w:sz w:val="24"/>
              </w:rPr>
            </w:pPr>
            <w:r>
              <w:rPr>
                <w:spacing w:val="-4"/>
                <w:sz w:val="24"/>
              </w:rPr>
              <w:t>3.72</w:t>
            </w:r>
          </w:p>
        </w:tc>
        <w:tc>
          <w:tcPr>
            <w:tcW w:w="1074" w:type="dxa"/>
          </w:tcPr>
          <w:p>
            <w:pPr>
              <w:pStyle w:val="TableParagraph"/>
              <w:spacing w:line="264" w:lineRule="exact" w:before="267"/>
              <w:ind w:left="146" w:right="142"/>
              <w:rPr>
                <w:sz w:val="24"/>
              </w:rPr>
            </w:pPr>
            <w:r>
              <w:rPr>
                <w:spacing w:val="-4"/>
                <w:sz w:val="24"/>
              </w:rPr>
              <w:t>2.48</w:t>
            </w:r>
          </w:p>
        </w:tc>
        <w:tc>
          <w:tcPr>
            <w:tcW w:w="1073" w:type="dxa"/>
          </w:tcPr>
          <w:p>
            <w:pPr>
              <w:pStyle w:val="TableParagraph"/>
              <w:spacing w:line="264" w:lineRule="exact" w:before="267"/>
              <w:ind w:left="4"/>
              <w:rPr>
                <w:sz w:val="24"/>
              </w:rPr>
            </w:pPr>
            <w:r>
              <w:rPr>
                <w:spacing w:val="-4"/>
                <w:sz w:val="24"/>
              </w:rPr>
              <w:t>1.24</w:t>
            </w:r>
          </w:p>
        </w:tc>
      </w:tr>
      <w:tr>
        <w:trPr>
          <w:trHeight w:val="436" w:hRule="atLeast"/>
        </w:trPr>
        <w:tc>
          <w:tcPr>
            <w:tcW w:w="1697" w:type="dxa"/>
          </w:tcPr>
          <w:p>
            <w:pPr>
              <w:pStyle w:val="TableParagraph"/>
              <w:ind w:left="10" w:right="1"/>
              <w:rPr>
                <w:sz w:val="24"/>
              </w:rPr>
            </w:pPr>
            <w:r>
              <w:rPr>
                <w:spacing w:val="-5"/>
                <w:sz w:val="24"/>
              </w:rPr>
              <w:t>SEd</w:t>
            </w:r>
          </w:p>
        </w:tc>
        <w:tc>
          <w:tcPr>
            <w:tcW w:w="1266" w:type="dxa"/>
          </w:tcPr>
          <w:p>
            <w:pPr>
              <w:pStyle w:val="TableParagraph"/>
              <w:ind w:left="7"/>
              <w:rPr>
                <w:sz w:val="24"/>
              </w:rPr>
            </w:pPr>
            <w:r>
              <w:rPr>
                <w:spacing w:val="-4"/>
                <w:sz w:val="24"/>
              </w:rPr>
              <w:t>4.62</w:t>
            </w:r>
          </w:p>
        </w:tc>
        <w:tc>
          <w:tcPr>
            <w:tcW w:w="1234" w:type="dxa"/>
          </w:tcPr>
          <w:p>
            <w:pPr>
              <w:pStyle w:val="TableParagraph"/>
              <w:ind w:left="5"/>
              <w:rPr>
                <w:sz w:val="24"/>
              </w:rPr>
            </w:pPr>
            <w:r>
              <w:rPr>
                <w:spacing w:val="-4"/>
                <w:sz w:val="24"/>
              </w:rPr>
              <w:t>0.48</w:t>
            </w:r>
          </w:p>
        </w:tc>
        <w:tc>
          <w:tcPr>
            <w:tcW w:w="1280" w:type="dxa"/>
          </w:tcPr>
          <w:p>
            <w:pPr>
              <w:pStyle w:val="TableParagraph"/>
              <w:ind w:left="428"/>
              <w:jc w:val="left"/>
              <w:rPr>
                <w:sz w:val="24"/>
              </w:rPr>
            </w:pPr>
            <w:r>
              <w:rPr>
                <w:spacing w:val="-4"/>
                <w:sz w:val="24"/>
              </w:rPr>
              <w:t>2.36</w:t>
            </w:r>
          </w:p>
        </w:tc>
        <w:tc>
          <w:tcPr>
            <w:tcW w:w="1397" w:type="dxa"/>
          </w:tcPr>
          <w:p>
            <w:pPr>
              <w:pStyle w:val="TableParagraph"/>
              <w:ind w:right="1"/>
              <w:rPr>
                <w:sz w:val="24"/>
              </w:rPr>
            </w:pPr>
            <w:r>
              <w:rPr>
                <w:spacing w:val="-4"/>
                <w:sz w:val="24"/>
              </w:rPr>
              <w:t>0.45</w:t>
            </w:r>
          </w:p>
        </w:tc>
        <w:tc>
          <w:tcPr>
            <w:tcW w:w="1074" w:type="dxa"/>
          </w:tcPr>
          <w:p>
            <w:pPr>
              <w:pStyle w:val="TableParagraph"/>
              <w:ind w:left="146" w:right="142"/>
              <w:rPr>
                <w:sz w:val="24"/>
              </w:rPr>
            </w:pPr>
            <w:r>
              <w:rPr>
                <w:spacing w:val="-4"/>
                <w:sz w:val="24"/>
              </w:rPr>
              <w:t>0.28</w:t>
            </w:r>
          </w:p>
        </w:tc>
        <w:tc>
          <w:tcPr>
            <w:tcW w:w="1073" w:type="dxa"/>
          </w:tcPr>
          <w:p>
            <w:pPr>
              <w:pStyle w:val="TableParagraph"/>
              <w:ind w:left="4"/>
              <w:rPr>
                <w:sz w:val="24"/>
              </w:rPr>
            </w:pPr>
            <w:r>
              <w:rPr>
                <w:spacing w:val="-4"/>
                <w:sz w:val="24"/>
              </w:rPr>
              <w:t>0.21</w:t>
            </w:r>
          </w:p>
        </w:tc>
      </w:tr>
      <w:tr>
        <w:trPr>
          <w:trHeight w:val="551" w:hRule="atLeast"/>
        </w:trPr>
        <w:tc>
          <w:tcPr>
            <w:tcW w:w="1697" w:type="dxa"/>
          </w:tcPr>
          <w:p>
            <w:pPr>
              <w:pStyle w:val="TableParagraph"/>
              <w:ind w:left="10"/>
              <w:rPr>
                <w:sz w:val="24"/>
              </w:rPr>
            </w:pPr>
            <w:r>
              <w:rPr>
                <w:spacing w:val="-5"/>
                <w:sz w:val="24"/>
              </w:rPr>
              <w:t>CD</w:t>
            </w:r>
          </w:p>
          <w:p>
            <w:pPr>
              <w:pStyle w:val="TableParagraph"/>
              <w:spacing w:line="264" w:lineRule="exact"/>
              <w:ind w:left="10" w:right="5"/>
              <w:rPr>
                <w:sz w:val="24"/>
              </w:rPr>
            </w:pPr>
            <w:r>
              <w:rPr>
                <w:spacing w:val="-2"/>
                <w:sz w:val="24"/>
              </w:rPr>
              <w:t>(p=0.05)</w:t>
            </w:r>
          </w:p>
        </w:tc>
        <w:tc>
          <w:tcPr>
            <w:tcW w:w="1266" w:type="dxa"/>
          </w:tcPr>
          <w:p>
            <w:pPr>
              <w:pStyle w:val="TableParagraph"/>
              <w:spacing w:line="240" w:lineRule="auto" w:before="109"/>
              <w:ind w:left="7"/>
              <w:rPr>
                <w:sz w:val="24"/>
              </w:rPr>
            </w:pPr>
            <w:r>
              <w:rPr>
                <w:spacing w:val="-4"/>
                <w:sz w:val="24"/>
              </w:rPr>
              <w:t>9.28</w:t>
            </w:r>
          </w:p>
        </w:tc>
        <w:tc>
          <w:tcPr>
            <w:tcW w:w="1234" w:type="dxa"/>
          </w:tcPr>
          <w:p>
            <w:pPr>
              <w:pStyle w:val="TableParagraph"/>
              <w:spacing w:line="240" w:lineRule="auto" w:before="109"/>
              <w:ind w:left="5"/>
              <w:rPr>
                <w:sz w:val="24"/>
              </w:rPr>
            </w:pPr>
            <w:r>
              <w:rPr>
                <w:spacing w:val="-4"/>
                <w:sz w:val="24"/>
              </w:rPr>
              <w:t>0.81</w:t>
            </w:r>
          </w:p>
        </w:tc>
        <w:tc>
          <w:tcPr>
            <w:tcW w:w="1280" w:type="dxa"/>
          </w:tcPr>
          <w:p>
            <w:pPr>
              <w:pStyle w:val="TableParagraph"/>
              <w:spacing w:line="240" w:lineRule="auto" w:before="109"/>
              <w:ind w:left="428"/>
              <w:jc w:val="left"/>
              <w:rPr>
                <w:sz w:val="24"/>
              </w:rPr>
            </w:pPr>
            <w:r>
              <w:rPr>
                <w:spacing w:val="-4"/>
                <w:sz w:val="24"/>
              </w:rPr>
              <w:t>4.21</w:t>
            </w:r>
          </w:p>
        </w:tc>
        <w:tc>
          <w:tcPr>
            <w:tcW w:w="1397" w:type="dxa"/>
          </w:tcPr>
          <w:p>
            <w:pPr>
              <w:pStyle w:val="TableParagraph"/>
              <w:spacing w:line="240" w:lineRule="auto" w:before="109"/>
              <w:ind w:right="1"/>
              <w:rPr>
                <w:sz w:val="24"/>
              </w:rPr>
            </w:pPr>
            <w:r>
              <w:rPr>
                <w:spacing w:val="-4"/>
                <w:sz w:val="24"/>
              </w:rPr>
              <w:t>0.95</w:t>
            </w:r>
          </w:p>
        </w:tc>
        <w:tc>
          <w:tcPr>
            <w:tcW w:w="1074" w:type="dxa"/>
          </w:tcPr>
          <w:p>
            <w:pPr>
              <w:pStyle w:val="TableParagraph"/>
              <w:spacing w:line="240" w:lineRule="auto" w:before="109"/>
              <w:ind w:left="146" w:right="142"/>
              <w:rPr>
                <w:sz w:val="24"/>
              </w:rPr>
            </w:pPr>
            <w:r>
              <w:rPr>
                <w:spacing w:val="-4"/>
                <w:sz w:val="24"/>
              </w:rPr>
              <w:t>0.45</w:t>
            </w:r>
          </w:p>
        </w:tc>
        <w:tc>
          <w:tcPr>
            <w:tcW w:w="1073" w:type="dxa"/>
          </w:tcPr>
          <w:p>
            <w:pPr>
              <w:pStyle w:val="TableParagraph"/>
              <w:spacing w:line="240" w:lineRule="auto" w:before="109"/>
              <w:ind w:left="4"/>
              <w:rPr>
                <w:sz w:val="24"/>
              </w:rPr>
            </w:pPr>
            <w:r>
              <w:rPr>
                <w:spacing w:val="-4"/>
                <w:sz w:val="24"/>
              </w:rPr>
              <w:t>0.35</w:t>
            </w:r>
          </w:p>
        </w:tc>
      </w:tr>
    </w:tbl>
    <w:p>
      <w:pPr>
        <w:pStyle w:val="TableParagraph"/>
        <w:spacing w:after="0" w:line="240" w:lineRule="auto"/>
        <w:rPr>
          <w:sz w:val="24"/>
        </w:rPr>
        <w:sectPr>
          <w:pgSz w:w="11910" w:h="16840"/>
          <w:pgMar w:top="1120" w:bottom="280" w:left="1080" w:right="0"/>
        </w:sectPr>
      </w:pPr>
    </w:p>
    <w:p>
      <w:pPr>
        <w:spacing w:before="77"/>
        <w:ind w:left="840" w:right="0" w:firstLine="0"/>
        <w:jc w:val="left"/>
        <w:rPr>
          <w:b/>
          <w:sz w:val="24"/>
        </w:rPr>
      </w:pPr>
      <w:r>
        <w:rPr>
          <w:b/>
          <w:sz w:val="24"/>
        </w:rPr>
        <w:t>Table</w:t>
      </w:r>
      <w:r>
        <w:rPr>
          <w:b/>
          <w:spacing w:val="-2"/>
          <w:sz w:val="24"/>
        </w:rPr>
        <w:t> </w:t>
      </w:r>
      <w:r>
        <w:rPr>
          <w:b/>
          <w:sz w:val="24"/>
        </w:rPr>
        <w:t>11:</w:t>
      </w:r>
      <w:r>
        <w:rPr>
          <w:b/>
          <w:spacing w:val="-2"/>
          <w:sz w:val="24"/>
        </w:rPr>
        <w:t> </w:t>
      </w:r>
      <w:r>
        <w:rPr>
          <w:b/>
          <w:sz w:val="24"/>
        </w:rPr>
        <w:t>Long</w:t>
      </w:r>
      <w:r>
        <w:rPr>
          <w:b/>
          <w:spacing w:val="-2"/>
          <w:sz w:val="24"/>
        </w:rPr>
        <w:t> </w:t>
      </w:r>
      <w:r>
        <w:rPr>
          <w:b/>
          <w:sz w:val="24"/>
        </w:rPr>
        <w:t>term</w:t>
      </w:r>
      <w:r>
        <w:rPr>
          <w:b/>
          <w:spacing w:val="-5"/>
          <w:sz w:val="24"/>
        </w:rPr>
        <w:t> </w:t>
      </w:r>
      <w:r>
        <w:rPr>
          <w:b/>
          <w:sz w:val="24"/>
        </w:rPr>
        <w:t>application</w:t>
      </w:r>
      <w:r>
        <w:rPr>
          <w:b/>
          <w:spacing w:val="-2"/>
          <w:sz w:val="24"/>
        </w:rPr>
        <w:t> </w:t>
      </w:r>
      <w:r>
        <w:rPr>
          <w:b/>
          <w:sz w:val="24"/>
        </w:rPr>
        <w:t>of manures</w:t>
      </w:r>
      <w:r>
        <w:rPr>
          <w:b/>
          <w:spacing w:val="-2"/>
          <w:sz w:val="24"/>
        </w:rPr>
        <w:t> </w:t>
      </w:r>
      <w:r>
        <w:rPr>
          <w:b/>
          <w:sz w:val="24"/>
        </w:rPr>
        <w:t>and</w:t>
      </w:r>
      <w:r>
        <w:rPr>
          <w:b/>
          <w:spacing w:val="-1"/>
          <w:sz w:val="24"/>
        </w:rPr>
        <w:t> </w:t>
      </w:r>
      <w:r>
        <w:rPr>
          <w:b/>
          <w:sz w:val="24"/>
        </w:rPr>
        <w:t>fertilisers</w:t>
      </w:r>
      <w:r>
        <w:rPr>
          <w:b/>
          <w:spacing w:val="-2"/>
          <w:sz w:val="24"/>
        </w:rPr>
        <w:t> </w:t>
      </w:r>
      <w:r>
        <w:rPr>
          <w:b/>
          <w:sz w:val="24"/>
        </w:rPr>
        <w:t>on</w:t>
      </w:r>
      <w:r>
        <w:rPr>
          <w:b/>
          <w:spacing w:val="4"/>
          <w:sz w:val="24"/>
        </w:rPr>
        <w:t> </w:t>
      </w:r>
      <w:r>
        <w:rPr>
          <w:b/>
          <w:sz w:val="24"/>
        </w:rPr>
        <w:t>plant</w:t>
      </w:r>
      <w:r>
        <w:rPr>
          <w:b/>
          <w:spacing w:val="-2"/>
          <w:sz w:val="24"/>
        </w:rPr>
        <w:t> </w:t>
      </w:r>
      <w:r>
        <w:rPr>
          <w:b/>
          <w:sz w:val="24"/>
        </w:rPr>
        <w:t>nutrient</w:t>
      </w:r>
      <w:r>
        <w:rPr>
          <w:b/>
          <w:spacing w:val="-1"/>
          <w:sz w:val="24"/>
        </w:rPr>
        <w:t> </w:t>
      </w:r>
      <w:r>
        <w:rPr>
          <w:b/>
          <w:sz w:val="24"/>
        </w:rPr>
        <w:t>uptake-</w:t>
      </w:r>
      <w:r>
        <w:rPr>
          <w:b/>
          <w:spacing w:val="-2"/>
          <w:sz w:val="24"/>
        </w:rPr>
        <w:t> straw</w:t>
      </w:r>
    </w:p>
    <w:p>
      <w:pPr>
        <w:pStyle w:val="BodyText"/>
        <w:jc w:val="left"/>
        <w:rPr>
          <w:b/>
          <w:sz w:val="20"/>
        </w:rPr>
      </w:pPr>
    </w:p>
    <w:p>
      <w:pPr>
        <w:pStyle w:val="BodyText"/>
        <w:spacing w:before="157" w:after="1"/>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7"/>
        <w:gridCol w:w="1210"/>
        <w:gridCol w:w="1181"/>
        <w:gridCol w:w="1225"/>
        <w:gridCol w:w="1337"/>
        <w:gridCol w:w="1393"/>
        <w:gridCol w:w="1167"/>
      </w:tblGrid>
      <w:tr>
        <w:trPr>
          <w:trHeight w:val="909" w:hRule="atLeast"/>
        </w:trPr>
        <w:tc>
          <w:tcPr>
            <w:tcW w:w="1507" w:type="dxa"/>
          </w:tcPr>
          <w:p>
            <w:pPr>
              <w:pStyle w:val="TableParagraph"/>
              <w:spacing w:line="240" w:lineRule="auto" w:before="37"/>
              <w:jc w:val="left"/>
              <w:rPr>
                <w:b/>
                <w:sz w:val="24"/>
              </w:rPr>
            </w:pPr>
          </w:p>
          <w:p>
            <w:pPr>
              <w:pStyle w:val="TableParagraph"/>
              <w:spacing w:line="240" w:lineRule="auto"/>
              <w:ind w:left="170"/>
              <w:jc w:val="left"/>
              <w:rPr>
                <w:b/>
                <w:sz w:val="24"/>
              </w:rPr>
            </w:pPr>
            <w:r>
              <w:rPr>
                <w:b/>
                <w:spacing w:val="-2"/>
                <w:sz w:val="24"/>
              </w:rPr>
              <w:t>Treatments</w:t>
            </w:r>
          </w:p>
        </w:tc>
        <w:tc>
          <w:tcPr>
            <w:tcW w:w="1210" w:type="dxa"/>
          </w:tcPr>
          <w:p>
            <w:pPr>
              <w:pStyle w:val="TableParagraph"/>
              <w:spacing w:line="240" w:lineRule="auto" w:before="176"/>
              <w:ind w:left="151" w:right="138" w:firstLine="180"/>
              <w:jc w:val="left"/>
              <w:rPr>
                <w:b/>
                <w:sz w:val="24"/>
              </w:rPr>
            </w:pPr>
            <w:r>
              <w:rPr>
                <w:b/>
                <w:spacing w:val="-2"/>
                <w:sz w:val="24"/>
              </w:rPr>
              <w:t>Total N(kg/ha)</w:t>
            </w:r>
          </w:p>
        </w:tc>
        <w:tc>
          <w:tcPr>
            <w:tcW w:w="1181" w:type="dxa"/>
          </w:tcPr>
          <w:p>
            <w:pPr>
              <w:pStyle w:val="TableParagraph"/>
              <w:spacing w:line="240" w:lineRule="auto" w:before="176"/>
              <w:ind w:left="148" w:right="138" w:firstLine="168"/>
              <w:jc w:val="left"/>
              <w:rPr>
                <w:b/>
                <w:sz w:val="24"/>
              </w:rPr>
            </w:pPr>
            <w:r>
              <w:rPr>
                <w:b/>
                <w:spacing w:val="-2"/>
                <w:sz w:val="24"/>
              </w:rPr>
              <w:t>Total P(kg/ha)</w:t>
            </w:r>
          </w:p>
        </w:tc>
        <w:tc>
          <w:tcPr>
            <w:tcW w:w="1225" w:type="dxa"/>
          </w:tcPr>
          <w:p>
            <w:pPr>
              <w:pStyle w:val="TableParagraph"/>
              <w:spacing w:line="240" w:lineRule="auto" w:before="176"/>
              <w:ind w:left="151" w:right="139" w:firstLine="187"/>
              <w:jc w:val="left"/>
              <w:rPr>
                <w:b/>
                <w:sz w:val="24"/>
              </w:rPr>
            </w:pPr>
            <w:r>
              <w:rPr>
                <w:b/>
                <w:spacing w:val="-2"/>
                <w:sz w:val="24"/>
              </w:rPr>
              <w:t>Total K(kg/ha)</w:t>
            </w:r>
          </w:p>
        </w:tc>
        <w:tc>
          <w:tcPr>
            <w:tcW w:w="1337" w:type="dxa"/>
          </w:tcPr>
          <w:p>
            <w:pPr>
              <w:pStyle w:val="TableParagraph"/>
              <w:spacing w:line="240" w:lineRule="auto" w:before="176"/>
              <w:ind w:left="152" w:firstLine="240"/>
              <w:jc w:val="left"/>
              <w:rPr>
                <w:b/>
                <w:sz w:val="24"/>
              </w:rPr>
            </w:pPr>
            <w:r>
              <w:rPr>
                <w:b/>
                <w:spacing w:val="-2"/>
                <w:sz w:val="24"/>
              </w:rPr>
              <w:t>Total Ca(kg/ha)</w:t>
            </w:r>
          </w:p>
        </w:tc>
        <w:tc>
          <w:tcPr>
            <w:tcW w:w="1393" w:type="dxa"/>
          </w:tcPr>
          <w:p>
            <w:pPr>
              <w:pStyle w:val="TableParagraph"/>
              <w:spacing w:line="240" w:lineRule="auto" w:before="176"/>
              <w:ind w:left="155" w:firstLine="266"/>
              <w:jc w:val="left"/>
              <w:rPr>
                <w:b/>
                <w:sz w:val="24"/>
              </w:rPr>
            </w:pPr>
            <w:r>
              <w:rPr>
                <w:b/>
                <w:spacing w:val="-2"/>
                <w:sz w:val="24"/>
              </w:rPr>
              <w:t>Total Mg(kg/ha)</w:t>
            </w:r>
          </w:p>
        </w:tc>
        <w:tc>
          <w:tcPr>
            <w:tcW w:w="1167" w:type="dxa"/>
          </w:tcPr>
          <w:p>
            <w:pPr>
              <w:pStyle w:val="TableParagraph"/>
              <w:spacing w:line="240" w:lineRule="auto" w:before="176"/>
              <w:ind w:left="145" w:firstLine="160"/>
              <w:jc w:val="left"/>
              <w:rPr>
                <w:b/>
                <w:sz w:val="24"/>
              </w:rPr>
            </w:pPr>
            <w:r>
              <w:rPr>
                <w:b/>
                <w:spacing w:val="-2"/>
                <w:sz w:val="24"/>
              </w:rPr>
              <w:t>Total S(kg/ha)</w:t>
            </w:r>
          </w:p>
        </w:tc>
      </w:tr>
      <w:tr>
        <w:trPr>
          <w:trHeight w:val="436" w:hRule="atLeast"/>
        </w:trPr>
        <w:tc>
          <w:tcPr>
            <w:tcW w:w="1507" w:type="dxa"/>
          </w:tcPr>
          <w:p>
            <w:pPr>
              <w:pStyle w:val="TableParagraph"/>
              <w:ind w:left="107"/>
              <w:jc w:val="left"/>
              <w:rPr>
                <w:sz w:val="24"/>
              </w:rPr>
            </w:pPr>
            <w:r>
              <w:rPr>
                <w:spacing w:val="-5"/>
                <w:sz w:val="24"/>
              </w:rPr>
              <w:t>NP</w:t>
            </w:r>
          </w:p>
        </w:tc>
        <w:tc>
          <w:tcPr>
            <w:tcW w:w="1210" w:type="dxa"/>
          </w:tcPr>
          <w:p>
            <w:pPr>
              <w:pStyle w:val="TableParagraph"/>
              <w:ind w:left="7"/>
              <w:rPr>
                <w:sz w:val="24"/>
              </w:rPr>
            </w:pPr>
            <w:r>
              <w:rPr>
                <w:spacing w:val="-2"/>
                <w:sz w:val="24"/>
              </w:rPr>
              <w:t>36.02</w:t>
            </w:r>
          </w:p>
        </w:tc>
        <w:tc>
          <w:tcPr>
            <w:tcW w:w="1181" w:type="dxa"/>
          </w:tcPr>
          <w:p>
            <w:pPr>
              <w:pStyle w:val="TableParagraph"/>
              <w:ind w:left="7"/>
              <w:rPr>
                <w:sz w:val="24"/>
              </w:rPr>
            </w:pPr>
            <w:r>
              <w:rPr>
                <w:spacing w:val="-4"/>
                <w:sz w:val="24"/>
              </w:rPr>
              <w:t>8.65</w:t>
            </w:r>
          </w:p>
        </w:tc>
        <w:tc>
          <w:tcPr>
            <w:tcW w:w="1225" w:type="dxa"/>
          </w:tcPr>
          <w:p>
            <w:pPr>
              <w:pStyle w:val="TableParagraph"/>
              <w:ind w:left="6"/>
              <w:rPr>
                <w:sz w:val="24"/>
              </w:rPr>
            </w:pPr>
            <w:r>
              <w:rPr>
                <w:spacing w:val="-2"/>
                <w:sz w:val="24"/>
              </w:rPr>
              <w:t>60.07</w:t>
            </w:r>
          </w:p>
        </w:tc>
        <w:tc>
          <w:tcPr>
            <w:tcW w:w="1337" w:type="dxa"/>
          </w:tcPr>
          <w:p>
            <w:pPr>
              <w:pStyle w:val="TableParagraph"/>
              <w:ind w:left="8"/>
              <w:rPr>
                <w:sz w:val="24"/>
              </w:rPr>
            </w:pPr>
            <w:r>
              <w:rPr>
                <w:spacing w:val="-2"/>
                <w:sz w:val="24"/>
              </w:rPr>
              <w:t>16.82</w:t>
            </w:r>
          </w:p>
        </w:tc>
        <w:tc>
          <w:tcPr>
            <w:tcW w:w="1393" w:type="dxa"/>
          </w:tcPr>
          <w:p>
            <w:pPr>
              <w:pStyle w:val="TableParagraph"/>
              <w:ind w:left="4"/>
              <w:rPr>
                <w:sz w:val="24"/>
              </w:rPr>
            </w:pPr>
            <w:r>
              <w:rPr>
                <w:spacing w:val="-2"/>
                <w:sz w:val="24"/>
              </w:rPr>
              <w:t>10.10</w:t>
            </w:r>
          </w:p>
        </w:tc>
        <w:tc>
          <w:tcPr>
            <w:tcW w:w="1167" w:type="dxa"/>
          </w:tcPr>
          <w:p>
            <w:pPr>
              <w:pStyle w:val="TableParagraph"/>
              <w:rPr>
                <w:sz w:val="24"/>
              </w:rPr>
            </w:pPr>
            <w:r>
              <w:rPr>
                <w:spacing w:val="-4"/>
                <w:sz w:val="24"/>
              </w:rPr>
              <w:t>3.84</w:t>
            </w:r>
          </w:p>
        </w:tc>
      </w:tr>
      <w:tr>
        <w:trPr>
          <w:trHeight w:val="434" w:hRule="atLeast"/>
        </w:trPr>
        <w:tc>
          <w:tcPr>
            <w:tcW w:w="1507" w:type="dxa"/>
          </w:tcPr>
          <w:p>
            <w:pPr>
              <w:pStyle w:val="TableParagraph"/>
              <w:ind w:left="107"/>
              <w:jc w:val="left"/>
              <w:rPr>
                <w:sz w:val="24"/>
              </w:rPr>
            </w:pPr>
            <w:r>
              <w:rPr>
                <w:spacing w:val="-5"/>
                <w:sz w:val="24"/>
              </w:rPr>
              <w:t>NK</w:t>
            </w:r>
          </w:p>
        </w:tc>
        <w:tc>
          <w:tcPr>
            <w:tcW w:w="1210" w:type="dxa"/>
          </w:tcPr>
          <w:p>
            <w:pPr>
              <w:pStyle w:val="TableParagraph"/>
              <w:ind w:left="7"/>
              <w:rPr>
                <w:sz w:val="24"/>
              </w:rPr>
            </w:pPr>
            <w:r>
              <w:rPr>
                <w:spacing w:val="-2"/>
                <w:sz w:val="24"/>
              </w:rPr>
              <w:t>42.54</w:t>
            </w:r>
          </w:p>
        </w:tc>
        <w:tc>
          <w:tcPr>
            <w:tcW w:w="1181" w:type="dxa"/>
          </w:tcPr>
          <w:p>
            <w:pPr>
              <w:pStyle w:val="TableParagraph"/>
              <w:ind w:left="7"/>
              <w:rPr>
                <w:sz w:val="24"/>
              </w:rPr>
            </w:pPr>
            <w:r>
              <w:rPr>
                <w:spacing w:val="-2"/>
                <w:sz w:val="24"/>
              </w:rPr>
              <w:t>10.20</w:t>
            </w:r>
          </w:p>
        </w:tc>
        <w:tc>
          <w:tcPr>
            <w:tcW w:w="1225" w:type="dxa"/>
          </w:tcPr>
          <w:p>
            <w:pPr>
              <w:pStyle w:val="TableParagraph"/>
              <w:ind w:left="6"/>
              <w:rPr>
                <w:sz w:val="24"/>
              </w:rPr>
            </w:pPr>
            <w:r>
              <w:rPr>
                <w:spacing w:val="-2"/>
                <w:sz w:val="24"/>
              </w:rPr>
              <w:t>70.81</w:t>
            </w:r>
          </w:p>
        </w:tc>
        <w:tc>
          <w:tcPr>
            <w:tcW w:w="1337" w:type="dxa"/>
          </w:tcPr>
          <w:p>
            <w:pPr>
              <w:pStyle w:val="TableParagraph"/>
              <w:ind w:left="8"/>
              <w:rPr>
                <w:sz w:val="24"/>
              </w:rPr>
            </w:pPr>
            <w:r>
              <w:rPr>
                <w:spacing w:val="-2"/>
                <w:sz w:val="24"/>
              </w:rPr>
              <w:t>19.82</w:t>
            </w:r>
          </w:p>
        </w:tc>
        <w:tc>
          <w:tcPr>
            <w:tcW w:w="1393" w:type="dxa"/>
          </w:tcPr>
          <w:p>
            <w:pPr>
              <w:pStyle w:val="TableParagraph"/>
              <w:ind w:left="4"/>
              <w:rPr>
                <w:sz w:val="24"/>
              </w:rPr>
            </w:pPr>
            <w:r>
              <w:rPr>
                <w:spacing w:val="-2"/>
                <w:sz w:val="24"/>
              </w:rPr>
              <w:t>11.90</w:t>
            </w:r>
          </w:p>
        </w:tc>
        <w:tc>
          <w:tcPr>
            <w:tcW w:w="1167" w:type="dxa"/>
          </w:tcPr>
          <w:p>
            <w:pPr>
              <w:pStyle w:val="TableParagraph"/>
              <w:rPr>
                <w:sz w:val="24"/>
              </w:rPr>
            </w:pPr>
            <w:r>
              <w:rPr>
                <w:spacing w:val="-4"/>
                <w:sz w:val="24"/>
              </w:rPr>
              <w:t>4.53</w:t>
            </w:r>
          </w:p>
        </w:tc>
      </w:tr>
      <w:tr>
        <w:trPr>
          <w:trHeight w:val="437" w:hRule="atLeast"/>
        </w:trPr>
        <w:tc>
          <w:tcPr>
            <w:tcW w:w="1507" w:type="dxa"/>
          </w:tcPr>
          <w:p>
            <w:pPr>
              <w:pStyle w:val="TableParagraph"/>
              <w:spacing w:line="271" w:lineRule="exact"/>
              <w:ind w:left="107"/>
              <w:jc w:val="left"/>
              <w:rPr>
                <w:sz w:val="24"/>
              </w:rPr>
            </w:pPr>
            <w:r>
              <w:rPr>
                <w:spacing w:val="-5"/>
                <w:sz w:val="24"/>
              </w:rPr>
              <w:t>NPK</w:t>
            </w:r>
          </w:p>
        </w:tc>
        <w:tc>
          <w:tcPr>
            <w:tcW w:w="1210" w:type="dxa"/>
          </w:tcPr>
          <w:p>
            <w:pPr>
              <w:pStyle w:val="TableParagraph"/>
              <w:spacing w:line="271" w:lineRule="exact"/>
              <w:ind w:left="7"/>
              <w:rPr>
                <w:sz w:val="24"/>
              </w:rPr>
            </w:pPr>
            <w:r>
              <w:rPr>
                <w:spacing w:val="-2"/>
                <w:sz w:val="24"/>
              </w:rPr>
              <w:t>45.01</w:t>
            </w:r>
          </w:p>
        </w:tc>
        <w:tc>
          <w:tcPr>
            <w:tcW w:w="1181" w:type="dxa"/>
          </w:tcPr>
          <w:p>
            <w:pPr>
              <w:pStyle w:val="TableParagraph"/>
              <w:spacing w:line="271" w:lineRule="exact"/>
              <w:ind w:left="7"/>
              <w:rPr>
                <w:sz w:val="24"/>
              </w:rPr>
            </w:pPr>
            <w:r>
              <w:rPr>
                <w:spacing w:val="-2"/>
                <w:sz w:val="24"/>
              </w:rPr>
              <w:t>10.79</w:t>
            </w:r>
          </w:p>
        </w:tc>
        <w:tc>
          <w:tcPr>
            <w:tcW w:w="1225" w:type="dxa"/>
          </w:tcPr>
          <w:p>
            <w:pPr>
              <w:pStyle w:val="TableParagraph"/>
              <w:spacing w:line="271" w:lineRule="exact"/>
              <w:ind w:left="6"/>
              <w:rPr>
                <w:sz w:val="24"/>
              </w:rPr>
            </w:pPr>
            <w:r>
              <w:rPr>
                <w:spacing w:val="-2"/>
                <w:sz w:val="24"/>
              </w:rPr>
              <w:t>74.96</w:t>
            </w:r>
          </w:p>
        </w:tc>
        <w:tc>
          <w:tcPr>
            <w:tcW w:w="1337" w:type="dxa"/>
          </w:tcPr>
          <w:p>
            <w:pPr>
              <w:pStyle w:val="TableParagraph"/>
              <w:spacing w:line="271" w:lineRule="exact"/>
              <w:ind w:left="8"/>
              <w:rPr>
                <w:sz w:val="24"/>
              </w:rPr>
            </w:pPr>
            <w:r>
              <w:rPr>
                <w:spacing w:val="-2"/>
                <w:sz w:val="24"/>
              </w:rPr>
              <w:t>20.98</w:t>
            </w:r>
          </w:p>
        </w:tc>
        <w:tc>
          <w:tcPr>
            <w:tcW w:w="1393" w:type="dxa"/>
          </w:tcPr>
          <w:p>
            <w:pPr>
              <w:pStyle w:val="TableParagraph"/>
              <w:spacing w:line="271" w:lineRule="exact"/>
              <w:ind w:left="4"/>
              <w:rPr>
                <w:sz w:val="24"/>
              </w:rPr>
            </w:pPr>
            <w:r>
              <w:rPr>
                <w:spacing w:val="-2"/>
                <w:sz w:val="24"/>
              </w:rPr>
              <w:t>12.60</w:t>
            </w:r>
          </w:p>
        </w:tc>
        <w:tc>
          <w:tcPr>
            <w:tcW w:w="1167" w:type="dxa"/>
          </w:tcPr>
          <w:p>
            <w:pPr>
              <w:pStyle w:val="TableParagraph"/>
              <w:spacing w:line="271" w:lineRule="exact"/>
              <w:rPr>
                <w:sz w:val="24"/>
              </w:rPr>
            </w:pPr>
            <w:r>
              <w:rPr>
                <w:spacing w:val="-4"/>
                <w:sz w:val="24"/>
              </w:rPr>
              <w:t>4.79</w:t>
            </w:r>
          </w:p>
        </w:tc>
      </w:tr>
      <w:tr>
        <w:trPr>
          <w:trHeight w:val="436" w:hRule="atLeast"/>
        </w:trPr>
        <w:tc>
          <w:tcPr>
            <w:tcW w:w="1507" w:type="dxa"/>
          </w:tcPr>
          <w:p>
            <w:pPr>
              <w:pStyle w:val="TableParagraph"/>
              <w:ind w:left="107"/>
              <w:jc w:val="left"/>
              <w:rPr>
                <w:sz w:val="24"/>
              </w:rPr>
            </w:pPr>
            <w:r>
              <w:rPr>
                <w:spacing w:val="-4"/>
                <w:sz w:val="24"/>
              </w:rPr>
              <w:t>STCR</w:t>
            </w:r>
          </w:p>
        </w:tc>
        <w:tc>
          <w:tcPr>
            <w:tcW w:w="1210" w:type="dxa"/>
          </w:tcPr>
          <w:p>
            <w:pPr>
              <w:pStyle w:val="TableParagraph"/>
              <w:ind w:left="7"/>
              <w:rPr>
                <w:sz w:val="24"/>
              </w:rPr>
            </w:pPr>
            <w:r>
              <w:rPr>
                <w:spacing w:val="-2"/>
                <w:sz w:val="24"/>
              </w:rPr>
              <w:t>44.61</w:t>
            </w:r>
          </w:p>
        </w:tc>
        <w:tc>
          <w:tcPr>
            <w:tcW w:w="1181" w:type="dxa"/>
          </w:tcPr>
          <w:p>
            <w:pPr>
              <w:pStyle w:val="TableParagraph"/>
              <w:ind w:left="7"/>
              <w:rPr>
                <w:sz w:val="24"/>
              </w:rPr>
            </w:pPr>
            <w:r>
              <w:rPr>
                <w:spacing w:val="-2"/>
                <w:sz w:val="24"/>
              </w:rPr>
              <w:t>10.70</w:t>
            </w:r>
          </w:p>
        </w:tc>
        <w:tc>
          <w:tcPr>
            <w:tcW w:w="1225" w:type="dxa"/>
          </w:tcPr>
          <w:p>
            <w:pPr>
              <w:pStyle w:val="TableParagraph"/>
              <w:ind w:left="6"/>
              <w:rPr>
                <w:sz w:val="24"/>
              </w:rPr>
            </w:pPr>
            <w:r>
              <w:rPr>
                <w:spacing w:val="-2"/>
                <w:sz w:val="24"/>
              </w:rPr>
              <w:t>74.27</w:t>
            </w:r>
          </w:p>
        </w:tc>
        <w:tc>
          <w:tcPr>
            <w:tcW w:w="1337" w:type="dxa"/>
          </w:tcPr>
          <w:p>
            <w:pPr>
              <w:pStyle w:val="TableParagraph"/>
              <w:ind w:left="8"/>
              <w:rPr>
                <w:sz w:val="24"/>
              </w:rPr>
            </w:pPr>
            <w:r>
              <w:rPr>
                <w:spacing w:val="-2"/>
                <w:sz w:val="24"/>
              </w:rPr>
              <w:t>20.79</w:t>
            </w:r>
          </w:p>
        </w:tc>
        <w:tc>
          <w:tcPr>
            <w:tcW w:w="1393" w:type="dxa"/>
          </w:tcPr>
          <w:p>
            <w:pPr>
              <w:pStyle w:val="TableParagraph"/>
              <w:ind w:left="4"/>
              <w:rPr>
                <w:sz w:val="24"/>
              </w:rPr>
            </w:pPr>
            <w:r>
              <w:rPr>
                <w:spacing w:val="-2"/>
                <w:sz w:val="24"/>
              </w:rPr>
              <w:t>12.47</w:t>
            </w:r>
          </w:p>
        </w:tc>
        <w:tc>
          <w:tcPr>
            <w:tcW w:w="1167" w:type="dxa"/>
          </w:tcPr>
          <w:p>
            <w:pPr>
              <w:pStyle w:val="TableParagraph"/>
              <w:rPr>
                <w:sz w:val="24"/>
              </w:rPr>
            </w:pPr>
            <w:r>
              <w:rPr>
                <w:spacing w:val="-4"/>
                <w:sz w:val="24"/>
              </w:rPr>
              <w:t>4.75</w:t>
            </w:r>
          </w:p>
        </w:tc>
      </w:tr>
      <w:tr>
        <w:trPr>
          <w:trHeight w:val="827" w:hRule="atLeast"/>
        </w:trPr>
        <w:tc>
          <w:tcPr>
            <w:tcW w:w="1507" w:type="dxa"/>
          </w:tcPr>
          <w:p>
            <w:pPr>
              <w:pStyle w:val="TableParagraph"/>
              <w:ind w:left="107"/>
              <w:jc w:val="left"/>
              <w:rPr>
                <w:sz w:val="24"/>
              </w:rPr>
            </w:pPr>
            <w:r>
              <w:rPr>
                <w:spacing w:val="-5"/>
                <w:sz w:val="24"/>
              </w:rPr>
              <w:t>NPK</w:t>
            </w:r>
          </w:p>
          <w:p>
            <w:pPr>
              <w:pStyle w:val="TableParagraph"/>
              <w:spacing w:line="270" w:lineRule="atLeast"/>
              <w:ind w:left="107"/>
              <w:jc w:val="left"/>
              <w:rPr>
                <w:sz w:val="24"/>
              </w:rPr>
            </w:pPr>
            <w:r>
              <w:rPr>
                <w:sz w:val="24"/>
              </w:rPr>
              <w:t>(no P </w:t>
            </w:r>
            <w:r>
              <w:rPr>
                <w:spacing w:val="-2"/>
                <w:sz w:val="24"/>
              </w:rPr>
              <w:t>inthaladi)</w:t>
            </w:r>
          </w:p>
        </w:tc>
        <w:tc>
          <w:tcPr>
            <w:tcW w:w="1210" w:type="dxa"/>
          </w:tcPr>
          <w:p>
            <w:pPr>
              <w:pStyle w:val="TableParagraph"/>
              <w:spacing w:line="240" w:lineRule="auto" w:before="109"/>
              <w:jc w:val="left"/>
              <w:rPr>
                <w:b/>
                <w:sz w:val="24"/>
              </w:rPr>
            </w:pPr>
          </w:p>
          <w:p>
            <w:pPr>
              <w:pStyle w:val="TableParagraph"/>
              <w:spacing w:line="240" w:lineRule="auto"/>
              <w:ind w:left="7"/>
              <w:rPr>
                <w:sz w:val="24"/>
              </w:rPr>
            </w:pPr>
            <w:r>
              <w:rPr>
                <w:spacing w:val="-2"/>
                <w:sz w:val="24"/>
              </w:rPr>
              <w:t>46.08</w:t>
            </w:r>
          </w:p>
        </w:tc>
        <w:tc>
          <w:tcPr>
            <w:tcW w:w="1181" w:type="dxa"/>
          </w:tcPr>
          <w:p>
            <w:pPr>
              <w:pStyle w:val="TableParagraph"/>
              <w:spacing w:line="240" w:lineRule="auto" w:before="109"/>
              <w:jc w:val="left"/>
              <w:rPr>
                <w:b/>
                <w:sz w:val="24"/>
              </w:rPr>
            </w:pPr>
          </w:p>
          <w:p>
            <w:pPr>
              <w:pStyle w:val="TableParagraph"/>
              <w:spacing w:line="240" w:lineRule="auto"/>
              <w:ind w:left="7"/>
              <w:rPr>
                <w:sz w:val="24"/>
              </w:rPr>
            </w:pPr>
            <w:r>
              <w:rPr>
                <w:spacing w:val="-2"/>
                <w:sz w:val="24"/>
              </w:rPr>
              <w:t>11.07</w:t>
            </w:r>
          </w:p>
        </w:tc>
        <w:tc>
          <w:tcPr>
            <w:tcW w:w="1225" w:type="dxa"/>
          </w:tcPr>
          <w:p>
            <w:pPr>
              <w:pStyle w:val="TableParagraph"/>
              <w:spacing w:line="240" w:lineRule="auto" w:before="109"/>
              <w:jc w:val="left"/>
              <w:rPr>
                <w:b/>
                <w:sz w:val="24"/>
              </w:rPr>
            </w:pPr>
          </w:p>
          <w:p>
            <w:pPr>
              <w:pStyle w:val="TableParagraph"/>
              <w:spacing w:line="240" w:lineRule="auto"/>
              <w:ind w:left="6"/>
              <w:rPr>
                <w:sz w:val="24"/>
              </w:rPr>
            </w:pPr>
            <w:r>
              <w:rPr>
                <w:spacing w:val="-2"/>
                <w:sz w:val="24"/>
              </w:rPr>
              <w:t>76.82</w:t>
            </w:r>
          </w:p>
        </w:tc>
        <w:tc>
          <w:tcPr>
            <w:tcW w:w="1337" w:type="dxa"/>
          </w:tcPr>
          <w:p>
            <w:pPr>
              <w:pStyle w:val="TableParagraph"/>
              <w:spacing w:line="240" w:lineRule="auto" w:before="109"/>
              <w:jc w:val="left"/>
              <w:rPr>
                <w:b/>
                <w:sz w:val="24"/>
              </w:rPr>
            </w:pPr>
          </w:p>
          <w:p>
            <w:pPr>
              <w:pStyle w:val="TableParagraph"/>
              <w:spacing w:line="240" w:lineRule="auto"/>
              <w:ind w:left="8"/>
              <w:rPr>
                <w:sz w:val="24"/>
              </w:rPr>
            </w:pPr>
            <w:r>
              <w:rPr>
                <w:spacing w:val="-2"/>
                <w:sz w:val="24"/>
              </w:rPr>
              <w:t>21.51</w:t>
            </w:r>
          </w:p>
        </w:tc>
        <w:tc>
          <w:tcPr>
            <w:tcW w:w="1393" w:type="dxa"/>
          </w:tcPr>
          <w:p>
            <w:pPr>
              <w:pStyle w:val="TableParagraph"/>
              <w:spacing w:line="240" w:lineRule="auto" w:before="109"/>
              <w:jc w:val="left"/>
              <w:rPr>
                <w:b/>
                <w:sz w:val="24"/>
              </w:rPr>
            </w:pPr>
          </w:p>
          <w:p>
            <w:pPr>
              <w:pStyle w:val="TableParagraph"/>
              <w:spacing w:line="240" w:lineRule="auto"/>
              <w:ind w:left="4"/>
              <w:rPr>
                <w:sz w:val="24"/>
              </w:rPr>
            </w:pPr>
            <w:r>
              <w:rPr>
                <w:spacing w:val="-2"/>
                <w:sz w:val="24"/>
              </w:rPr>
              <w:t>12.90</w:t>
            </w:r>
          </w:p>
        </w:tc>
        <w:tc>
          <w:tcPr>
            <w:tcW w:w="1167" w:type="dxa"/>
          </w:tcPr>
          <w:p>
            <w:pPr>
              <w:pStyle w:val="TableParagraph"/>
              <w:spacing w:line="240" w:lineRule="auto" w:before="109"/>
              <w:jc w:val="left"/>
              <w:rPr>
                <w:b/>
                <w:sz w:val="24"/>
              </w:rPr>
            </w:pPr>
          </w:p>
          <w:p>
            <w:pPr>
              <w:pStyle w:val="TableParagraph"/>
              <w:spacing w:line="240" w:lineRule="auto"/>
              <w:rPr>
                <w:sz w:val="24"/>
              </w:rPr>
            </w:pPr>
            <w:r>
              <w:rPr>
                <w:spacing w:val="-4"/>
                <w:sz w:val="24"/>
              </w:rPr>
              <w:t>4.91</w:t>
            </w:r>
          </w:p>
        </w:tc>
      </w:tr>
      <w:tr>
        <w:trPr>
          <w:trHeight w:val="436" w:hRule="atLeast"/>
        </w:trPr>
        <w:tc>
          <w:tcPr>
            <w:tcW w:w="1507" w:type="dxa"/>
          </w:tcPr>
          <w:p>
            <w:pPr>
              <w:pStyle w:val="TableParagraph"/>
              <w:ind w:left="107"/>
              <w:jc w:val="left"/>
              <w:rPr>
                <w:sz w:val="24"/>
              </w:rPr>
            </w:pPr>
            <w:r>
              <w:rPr>
                <w:spacing w:val="-2"/>
                <w:sz w:val="24"/>
              </w:rPr>
              <w:t>NPK+FYM</w:t>
            </w:r>
          </w:p>
        </w:tc>
        <w:tc>
          <w:tcPr>
            <w:tcW w:w="1210" w:type="dxa"/>
          </w:tcPr>
          <w:p>
            <w:pPr>
              <w:pStyle w:val="TableParagraph"/>
              <w:ind w:left="7"/>
              <w:rPr>
                <w:sz w:val="24"/>
              </w:rPr>
            </w:pPr>
            <w:r>
              <w:rPr>
                <w:spacing w:val="-2"/>
                <w:sz w:val="24"/>
              </w:rPr>
              <w:t>54.96</w:t>
            </w:r>
          </w:p>
        </w:tc>
        <w:tc>
          <w:tcPr>
            <w:tcW w:w="1181" w:type="dxa"/>
          </w:tcPr>
          <w:p>
            <w:pPr>
              <w:pStyle w:val="TableParagraph"/>
              <w:ind w:left="7"/>
              <w:rPr>
                <w:sz w:val="24"/>
              </w:rPr>
            </w:pPr>
            <w:r>
              <w:rPr>
                <w:spacing w:val="-2"/>
                <w:sz w:val="24"/>
              </w:rPr>
              <w:t>13.19</w:t>
            </w:r>
          </w:p>
        </w:tc>
        <w:tc>
          <w:tcPr>
            <w:tcW w:w="1225" w:type="dxa"/>
          </w:tcPr>
          <w:p>
            <w:pPr>
              <w:pStyle w:val="TableParagraph"/>
              <w:ind w:left="6"/>
              <w:rPr>
                <w:sz w:val="24"/>
              </w:rPr>
            </w:pPr>
            <w:r>
              <w:rPr>
                <w:spacing w:val="-2"/>
                <w:sz w:val="24"/>
              </w:rPr>
              <w:t>91.63</w:t>
            </w:r>
          </w:p>
        </w:tc>
        <w:tc>
          <w:tcPr>
            <w:tcW w:w="1337" w:type="dxa"/>
          </w:tcPr>
          <w:p>
            <w:pPr>
              <w:pStyle w:val="TableParagraph"/>
              <w:ind w:left="8"/>
              <w:rPr>
                <w:sz w:val="24"/>
              </w:rPr>
            </w:pPr>
            <w:r>
              <w:rPr>
                <w:spacing w:val="-2"/>
                <w:sz w:val="24"/>
              </w:rPr>
              <w:t>25.65</w:t>
            </w:r>
          </w:p>
        </w:tc>
        <w:tc>
          <w:tcPr>
            <w:tcW w:w="1393" w:type="dxa"/>
          </w:tcPr>
          <w:p>
            <w:pPr>
              <w:pStyle w:val="TableParagraph"/>
              <w:ind w:left="4"/>
              <w:rPr>
                <w:sz w:val="24"/>
              </w:rPr>
            </w:pPr>
            <w:r>
              <w:rPr>
                <w:spacing w:val="-2"/>
                <w:sz w:val="24"/>
              </w:rPr>
              <w:t>15.40</w:t>
            </w:r>
          </w:p>
        </w:tc>
        <w:tc>
          <w:tcPr>
            <w:tcW w:w="1167" w:type="dxa"/>
          </w:tcPr>
          <w:p>
            <w:pPr>
              <w:pStyle w:val="TableParagraph"/>
              <w:rPr>
                <w:sz w:val="24"/>
              </w:rPr>
            </w:pPr>
            <w:r>
              <w:rPr>
                <w:spacing w:val="-4"/>
                <w:sz w:val="24"/>
              </w:rPr>
              <w:t>5.86</w:t>
            </w:r>
          </w:p>
        </w:tc>
      </w:tr>
      <w:tr>
        <w:trPr>
          <w:trHeight w:val="551" w:hRule="atLeast"/>
        </w:trPr>
        <w:tc>
          <w:tcPr>
            <w:tcW w:w="1507" w:type="dxa"/>
          </w:tcPr>
          <w:p>
            <w:pPr>
              <w:pStyle w:val="TableParagraph"/>
              <w:ind w:left="107"/>
              <w:jc w:val="left"/>
              <w:rPr>
                <w:sz w:val="24"/>
              </w:rPr>
            </w:pPr>
            <w:r>
              <w:rPr>
                <w:sz w:val="24"/>
              </w:rPr>
              <w:t>NPK</w:t>
            </w:r>
            <w:r>
              <w:rPr>
                <w:spacing w:val="-2"/>
                <w:sz w:val="24"/>
              </w:rPr>
              <w:t> </w:t>
            </w:r>
            <w:r>
              <w:rPr>
                <w:spacing w:val="-4"/>
                <w:sz w:val="24"/>
              </w:rPr>
              <w:t>+FYM</w:t>
            </w:r>
          </w:p>
          <w:p>
            <w:pPr>
              <w:pStyle w:val="TableParagraph"/>
              <w:spacing w:line="264" w:lineRule="exact"/>
              <w:ind w:left="107"/>
              <w:jc w:val="left"/>
              <w:rPr>
                <w:sz w:val="24"/>
              </w:rPr>
            </w:pPr>
            <w:r>
              <w:rPr>
                <w:spacing w:val="-4"/>
                <w:sz w:val="24"/>
              </w:rPr>
              <w:t>+BGA</w:t>
            </w:r>
          </w:p>
        </w:tc>
        <w:tc>
          <w:tcPr>
            <w:tcW w:w="1210" w:type="dxa"/>
          </w:tcPr>
          <w:p>
            <w:pPr>
              <w:pStyle w:val="TableParagraph"/>
              <w:spacing w:line="240" w:lineRule="auto" w:before="109"/>
              <w:ind w:left="7"/>
              <w:rPr>
                <w:sz w:val="24"/>
              </w:rPr>
            </w:pPr>
            <w:r>
              <w:rPr>
                <w:spacing w:val="-2"/>
                <w:sz w:val="24"/>
              </w:rPr>
              <w:t>56.74</w:t>
            </w:r>
          </w:p>
        </w:tc>
        <w:tc>
          <w:tcPr>
            <w:tcW w:w="1181" w:type="dxa"/>
          </w:tcPr>
          <w:p>
            <w:pPr>
              <w:pStyle w:val="TableParagraph"/>
              <w:spacing w:line="240" w:lineRule="auto" w:before="109"/>
              <w:ind w:left="7"/>
              <w:rPr>
                <w:sz w:val="24"/>
              </w:rPr>
            </w:pPr>
            <w:r>
              <w:rPr>
                <w:spacing w:val="-2"/>
                <w:sz w:val="24"/>
              </w:rPr>
              <w:t>13.61</w:t>
            </w:r>
          </w:p>
        </w:tc>
        <w:tc>
          <w:tcPr>
            <w:tcW w:w="1225" w:type="dxa"/>
          </w:tcPr>
          <w:p>
            <w:pPr>
              <w:pStyle w:val="TableParagraph"/>
              <w:spacing w:line="240" w:lineRule="auto" w:before="109"/>
              <w:ind w:left="6"/>
              <w:rPr>
                <w:sz w:val="24"/>
              </w:rPr>
            </w:pPr>
            <w:r>
              <w:rPr>
                <w:spacing w:val="-2"/>
                <w:sz w:val="24"/>
              </w:rPr>
              <w:t>94.56</w:t>
            </w:r>
          </w:p>
        </w:tc>
        <w:tc>
          <w:tcPr>
            <w:tcW w:w="1337" w:type="dxa"/>
          </w:tcPr>
          <w:p>
            <w:pPr>
              <w:pStyle w:val="TableParagraph"/>
              <w:spacing w:line="240" w:lineRule="auto" w:before="109"/>
              <w:ind w:left="8"/>
              <w:rPr>
                <w:sz w:val="24"/>
              </w:rPr>
            </w:pPr>
            <w:r>
              <w:rPr>
                <w:spacing w:val="-2"/>
                <w:sz w:val="24"/>
              </w:rPr>
              <w:t>26.47</w:t>
            </w:r>
          </w:p>
        </w:tc>
        <w:tc>
          <w:tcPr>
            <w:tcW w:w="1393" w:type="dxa"/>
          </w:tcPr>
          <w:p>
            <w:pPr>
              <w:pStyle w:val="TableParagraph"/>
              <w:spacing w:line="240" w:lineRule="auto" w:before="109"/>
              <w:ind w:left="4"/>
              <w:rPr>
                <w:sz w:val="24"/>
              </w:rPr>
            </w:pPr>
            <w:r>
              <w:rPr>
                <w:spacing w:val="-2"/>
                <w:sz w:val="24"/>
              </w:rPr>
              <w:t>15.88</w:t>
            </w:r>
          </w:p>
        </w:tc>
        <w:tc>
          <w:tcPr>
            <w:tcW w:w="1167" w:type="dxa"/>
          </w:tcPr>
          <w:p>
            <w:pPr>
              <w:pStyle w:val="TableParagraph"/>
              <w:spacing w:line="240" w:lineRule="auto" w:before="109"/>
              <w:rPr>
                <w:sz w:val="24"/>
              </w:rPr>
            </w:pPr>
            <w:r>
              <w:rPr>
                <w:spacing w:val="-4"/>
                <w:sz w:val="24"/>
              </w:rPr>
              <w:t>6.05</w:t>
            </w:r>
          </w:p>
        </w:tc>
      </w:tr>
      <w:tr>
        <w:trPr>
          <w:trHeight w:val="552" w:hRule="atLeast"/>
        </w:trPr>
        <w:tc>
          <w:tcPr>
            <w:tcW w:w="1507" w:type="dxa"/>
          </w:tcPr>
          <w:p>
            <w:pPr>
              <w:pStyle w:val="TableParagraph"/>
              <w:ind w:left="107"/>
              <w:jc w:val="left"/>
              <w:rPr>
                <w:sz w:val="24"/>
              </w:rPr>
            </w:pPr>
            <w:r>
              <w:rPr>
                <w:sz w:val="24"/>
              </w:rPr>
              <w:t>NPK</w:t>
            </w:r>
            <w:r>
              <w:rPr>
                <w:spacing w:val="-2"/>
                <w:sz w:val="24"/>
              </w:rPr>
              <w:t> </w:t>
            </w:r>
            <w:r>
              <w:rPr>
                <w:spacing w:val="-4"/>
                <w:sz w:val="24"/>
              </w:rPr>
              <w:t>+FYM</w:t>
            </w:r>
          </w:p>
          <w:p>
            <w:pPr>
              <w:pStyle w:val="TableParagraph"/>
              <w:spacing w:line="264" w:lineRule="exact"/>
              <w:ind w:left="107"/>
              <w:jc w:val="left"/>
              <w:rPr>
                <w:sz w:val="24"/>
              </w:rPr>
            </w:pPr>
            <w:r>
              <w:rPr>
                <w:spacing w:val="-4"/>
                <w:sz w:val="24"/>
              </w:rPr>
              <w:t>+GYP</w:t>
            </w:r>
          </w:p>
        </w:tc>
        <w:tc>
          <w:tcPr>
            <w:tcW w:w="1210" w:type="dxa"/>
          </w:tcPr>
          <w:p>
            <w:pPr>
              <w:pStyle w:val="TableParagraph"/>
              <w:spacing w:line="240" w:lineRule="auto" w:before="109"/>
              <w:ind w:left="7"/>
              <w:rPr>
                <w:sz w:val="24"/>
              </w:rPr>
            </w:pPr>
            <w:r>
              <w:rPr>
                <w:spacing w:val="-2"/>
                <w:sz w:val="24"/>
              </w:rPr>
              <w:t>73.36</w:t>
            </w:r>
          </w:p>
        </w:tc>
        <w:tc>
          <w:tcPr>
            <w:tcW w:w="1181" w:type="dxa"/>
          </w:tcPr>
          <w:p>
            <w:pPr>
              <w:pStyle w:val="TableParagraph"/>
              <w:spacing w:line="240" w:lineRule="auto" w:before="109"/>
              <w:ind w:left="7"/>
              <w:rPr>
                <w:sz w:val="24"/>
              </w:rPr>
            </w:pPr>
            <w:r>
              <w:rPr>
                <w:spacing w:val="-2"/>
                <w:sz w:val="24"/>
              </w:rPr>
              <w:t>17.61</w:t>
            </w:r>
          </w:p>
        </w:tc>
        <w:tc>
          <w:tcPr>
            <w:tcW w:w="1225" w:type="dxa"/>
          </w:tcPr>
          <w:p>
            <w:pPr>
              <w:pStyle w:val="TableParagraph"/>
              <w:spacing w:line="240" w:lineRule="auto" w:before="109"/>
              <w:ind w:left="6"/>
              <w:rPr>
                <w:sz w:val="24"/>
              </w:rPr>
            </w:pPr>
            <w:r>
              <w:rPr>
                <w:spacing w:val="-2"/>
                <w:sz w:val="24"/>
              </w:rPr>
              <w:t>122.33</w:t>
            </w:r>
          </w:p>
        </w:tc>
        <w:tc>
          <w:tcPr>
            <w:tcW w:w="1337" w:type="dxa"/>
          </w:tcPr>
          <w:p>
            <w:pPr>
              <w:pStyle w:val="TableParagraph"/>
              <w:spacing w:line="240" w:lineRule="auto" w:before="109"/>
              <w:ind w:left="8"/>
              <w:rPr>
                <w:sz w:val="24"/>
              </w:rPr>
            </w:pPr>
            <w:r>
              <w:rPr>
                <w:spacing w:val="-2"/>
                <w:sz w:val="24"/>
              </w:rPr>
              <w:t>34.26</w:t>
            </w:r>
          </w:p>
        </w:tc>
        <w:tc>
          <w:tcPr>
            <w:tcW w:w="1393" w:type="dxa"/>
          </w:tcPr>
          <w:p>
            <w:pPr>
              <w:pStyle w:val="TableParagraph"/>
              <w:spacing w:line="240" w:lineRule="auto" w:before="109"/>
              <w:ind w:left="4"/>
              <w:rPr>
                <w:sz w:val="24"/>
              </w:rPr>
            </w:pPr>
            <w:r>
              <w:rPr>
                <w:spacing w:val="-2"/>
                <w:sz w:val="24"/>
              </w:rPr>
              <w:t>20.55</w:t>
            </w:r>
          </w:p>
        </w:tc>
        <w:tc>
          <w:tcPr>
            <w:tcW w:w="1167" w:type="dxa"/>
          </w:tcPr>
          <w:p>
            <w:pPr>
              <w:pStyle w:val="TableParagraph"/>
              <w:spacing w:line="240" w:lineRule="auto" w:before="109"/>
              <w:rPr>
                <w:sz w:val="24"/>
              </w:rPr>
            </w:pPr>
            <w:r>
              <w:rPr>
                <w:spacing w:val="-4"/>
                <w:sz w:val="24"/>
              </w:rPr>
              <w:t>7.82</w:t>
            </w:r>
          </w:p>
        </w:tc>
      </w:tr>
      <w:tr>
        <w:trPr>
          <w:trHeight w:val="551" w:hRule="atLeast"/>
        </w:trPr>
        <w:tc>
          <w:tcPr>
            <w:tcW w:w="1507" w:type="dxa"/>
          </w:tcPr>
          <w:p>
            <w:pPr>
              <w:pStyle w:val="TableParagraph"/>
              <w:spacing w:line="267" w:lineRule="exact"/>
              <w:ind w:left="107"/>
              <w:jc w:val="left"/>
              <w:rPr>
                <w:sz w:val="24"/>
              </w:rPr>
            </w:pPr>
            <w:r>
              <w:rPr>
                <w:spacing w:val="-5"/>
                <w:sz w:val="24"/>
              </w:rPr>
              <w:t>NPK</w:t>
            </w:r>
          </w:p>
          <w:p>
            <w:pPr>
              <w:pStyle w:val="TableParagraph"/>
              <w:spacing w:line="264" w:lineRule="exact"/>
              <w:ind w:left="107"/>
              <w:jc w:val="left"/>
              <w:rPr>
                <w:sz w:val="16"/>
              </w:rPr>
            </w:pPr>
            <w:r>
              <w:rPr>
                <w:spacing w:val="-2"/>
                <w:position w:val="2"/>
                <w:sz w:val="24"/>
              </w:rPr>
              <w:t>+ZnSO</w:t>
            </w:r>
            <w:r>
              <w:rPr>
                <w:spacing w:val="-2"/>
                <w:sz w:val="16"/>
              </w:rPr>
              <w:t>4</w:t>
            </w:r>
          </w:p>
        </w:tc>
        <w:tc>
          <w:tcPr>
            <w:tcW w:w="1210" w:type="dxa"/>
          </w:tcPr>
          <w:p>
            <w:pPr>
              <w:pStyle w:val="TableParagraph"/>
              <w:spacing w:line="240" w:lineRule="auto" w:before="109"/>
              <w:ind w:left="7"/>
              <w:rPr>
                <w:sz w:val="24"/>
              </w:rPr>
            </w:pPr>
            <w:r>
              <w:rPr>
                <w:spacing w:val="-2"/>
                <w:sz w:val="24"/>
              </w:rPr>
              <w:t>52.24</w:t>
            </w:r>
          </w:p>
        </w:tc>
        <w:tc>
          <w:tcPr>
            <w:tcW w:w="1181" w:type="dxa"/>
          </w:tcPr>
          <w:p>
            <w:pPr>
              <w:pStyle w:val="TableParagraph"/>
              <w:spacing w:line="240" w:lineRule="auto" w:before="109"/>
              <w:ind w:left="7"/>
              <w:rPr>
                <w:sz w:val="24"/>
              </w:rPr>
            </w:pPr>
            <w:r>
              <w:rPr>
                <w:spacing w:val="-2"/>
                <w:sz w:val="24"/>
              </w:rPr>
              <w:t>12.52</w:t>
            </w:r>
          </w:p>
        </w:tc>
        <w:tc>
          <w:tcPr>
            <w:tcW w:w="1225" w:type="dxa"/>
          </w:tcPr>
          <w:p>
            <w:pPr>
              <w:pStyle w:val="TableParagraph"/>
              <w:spacing w:line="240" w:lineRule="auto" w:before="109"/>
              <w:ind w:left="6"/>
              <w:rPr>
                <w:sz w:val="24"/>
              </w:rPr>
            </w:pPr>
            <w:r>
              <w:rPr>
                <w:spacing w:val="-2"/>
                <w:sz w:val="24"/>
              </w:rPr>
              <w:t>86.97</w:t>
            </w:r>
          </w:p>
        </w:tc>
        <w:tc>
          <w:tcPr>
            <w:tcW w:w="1337" w:type="dxa"/>
          </w:tcPr>
          <w:p>
            <w:pPr>
              <w:pStyle w:val="TableParagraph"/>
              <w:spacing w:line="240" w:lineRule="auto" w:before="109"/>
              <w:ind w:left="8"/>
              <w:rPr>
                <w:sz w:val="24"/>
              </w:rPr>
            </w:pPr>
            <w:r>
              <w:rPr>
                <w:spacing w:val="-2"/>
                <w:sz w:val="24"/>
              </w:rPr>
              <w:t>24.35</w:t>
            </w:r>
          </w:p>
        </w:tc>
        <w:tc>
          <w:tcPr>
            <w:tcW w:w="1393" w:type="dxa"/>
          </w:tcPr>
          <w:p>
            <w:pPr>
              <w:pStyle w:val="TableParagraph"/>
              <w:spacing w:line="240" w:lineRule="auto" w:before="109"/>
              <w:ind w:left="4"/>
              <w:rPr>
                <w:sz w:val="24"/>
              </w:rPr>
            </w:pPr>
            <w:r>
              <w:rPr>
                <w:spacing w:val="-2"/>
                <w:sz w:val="24"/>
              </w:rPr>
              <w:t>14.61</w:t>
            </w:r>
          </w:p>
        </w:tc>
        <w:tc>
          <w:tcPr>
            <w:tcW w:w="1167" w:type="dxa"/>
          </w:tcPr>
          <w:p>
            <w:pPr>
              <w:pStyle w:val="TableParagraph"/>
              <w:spacing w:line="240" w:lineRule="auto" w:before="109"/>
              <w:rPr>
                <w:sz w:val="24"/>
              </w:rPr>
            </w:pPr>
            <w:r>
              <w:rPr>
                <w:spacing w:val="-4"/>
                <w:sz w:val="24"/>
              </w:rPr>
              <w:t>5.57</w:t>
            </w:r>
          </w:p>
        </w:tc>
      </w:tr>
      <w:tr>
        <w:trPr>
          <w:trHeight w:val="553" w:hRule="atLeast"/>
        </w:trPr>
        <w:tc>
          <w:tcPr>
            <w:tcW w:w="1507" w:type="dxa"/>
          </w:tcPr>
          <w:p>
            <w:pPr>
              <w:pStyle w:val="TableParagraph"/>
              <w:spacing w:line="270" w:lineRule="exact"/>
              <w:ind w:left="107"/>
              <w:jc w:val="left"/>
              <w:rPr>
                <w:sz w:val="24"/>
              </w:rPr>
            </w:pPr>
            <w:r>
              <w:rPr>
                <w:sz w:val="24"/>
              </w:rPr>
              <w:t>NPK </w:t>
            </w:r>
            <w:r>
              <w:rPr>
                <w:spacing w:val="-10"/>
                <w:sz w:val="24"/>
              </w:rPr>
              <w:t>+</w:t>
            </w:r>
          </w:p>
          <w:p>
            <w:pPr>
              <w:pStyle w:val="TableParagraph"/>
              <w:spacing w:line="264" w:lineRule="exact"/>
              <w:ind w:left="107"/>
              <w:jc w:val="left"/>
              <w:rPr>
                <w:sz w:val="24"/>
              </w:rPr>
            </w:pPr>
            <w:r>
              <w:rPr>
                <w:spacing w:val="-2"/>
                <w:sz w:val="24"/>
              </w:rPr>
              <w:t>Herbicide</w:t>
            </w:r>
          </w:p>
        </w:tc>
        <w:tc>
          <w:tcPr>
            <w:tcW w:w="1210" w:type="dxa"/>
          </w:tcPr>
          <w:p>
            <w:pPr>
              <w:pStyle w:val="TableParagraph"/>
              <w:spacing w:line="240" w:lineRule="auto" w:before="109"/>
              <w:ind w:left="7"/>
              <w:rPr>
                <w:sz w:val="24"/>
              </w:rPr>
            </w:pPr>
            <w:r>
              <w:rPr>
                <w:spacing w:val="-2"/>
                <w:sz w:val="24"/>
              </w:rPr>
              <w:t>47.60</w:t>
            </w:r>
          </w:p>
        </w:tc>
        <w:tc>
          <w:tcPr>
            <w:tcW w:w="1181" w:type="dxa"/>
          </w:tcPr>
          <w:p>
            <w:pPr>
              <w:pStyle w:val="TableParagraph"/>
              <w:spacing w:line="240" w:lineRule="auto" w:before="109"/>
              <w:ind w:left="7"/>
              <w:rPr>
                <w:sz w:val="24"/>
              </w:rPr>
            </w:pPr>
            <w:r>
              <w:rPr>
                <w:spacing w:val="-2"/>
                <w:sz w:val="24"/>
              </w:rPr>
              <w:t>11.43</w:t>
            </w:r>
          </w:p>
        </w:tc>
        <w:tc>
          <w:tcPr>
            <w:tcW w:w="1225" w:type="dxa"/>
          </w:tcPr>
          <w:p>
            <w:pPr>
              <w:pStyle w:val="TableParagraph"/>
              <w:spacing w:line="240" w:lineRule="auto" w:before="109"/>
              <w:ind w:left="6"/>
              <w:rPr>
                <w:sz w:val="24"/>
              </w:rPr>
            </w:pPr>
            <w:r>
              <w:rPr>
                <w:spacing w:val="-2"/>
                <w:sz w:val="24"/>
              </w:rPr>
              <w:t>79.36</w:t>
            </w:r>
          </w:p>
        </w:tc>
        <w:tc>
          <w:tcPr>
            <w:tcW w:w="1337" w:type="dxa"/>
          </w:tcPr>
          <w:p>
            <w:pPr>
              <w:pStyle w:val="TableParagraph"/>
              <w:spacing w:line="240" w:lineRule="auto" w:before="109"/>
              <w:ind w:left="8"/>
              <w:rPr>
                <w:sz w:val="24"/>
              </w:rPr>
            </w:pPr>
            <w:r>
              <w:rPr>
                <w:spacing w:val="-2"/>
                <w:sz w:val="24"/>
              </w:rPr>
              <w:t>22.22</w:t>
            </w:r>
          </w:p>
        </w:tc>
        <w:tc>
          <w:tcPr>
            <w:tcW w:w="1393" w:type="dxa"/>
          </w:tcPr>
          <w:p>
            <w:pPr>
              <w:pStyle w:val="TableParagraph"/>
              <w:spacing w:line="240" w:lineRule="auto" w:before="109"/>
              <w:ind w:left="4"/>
              <w:rPr>
                <w:sz w:val="24"/>
              </w:rPr>
            </w:pPr>
            <w:r>
              <w:rPr>
                <w:spacing w:val="-2"/>
                <w:sz w:val="24"/>
              </w:rPr>
              <w:t>13.33</w:t>
            </w:r>
          </w:p>
        </w:tc>
        <w:tc>
          <w:tcPr>
            <w:tcW w:w="1167" w:type="dxa"/>
          </w:tcPr>
          <w:p>
            <w:pPr>
              <w:pStyle w:val="TableParagraph"/>
              <w:spacing w:line="240" w:lineRule="auto" w:before="109"/>
              <w:rPr>
                <w:sz w:val="24"/>
              </w:rPr>
            </w:pPr>
            <w:r>
              <w:rPr>
                <w:spacing w:val="-4"/>
                <w:sz w:val="24"/>
              </w:rPr>
              <w:t>5.08</w:t>
            </w:r>
          </w:p>
        </w:tc>
      </w:tr>
      <w:tr>
        <w:trPr>
          <w:trHeight w:val="434" w:hRule="atLeast"/>
        </w:trPr>
        <w:tc>
          <w:tcPr>
            <w:tcW w:w="1507" w:type="dxa"/>
          </w:tcPr>
          <w:p>
            <w:pPr>
              <w:pStyle w:val="TableParagraph"/>
              <w:ind w:left="107"/>
              <w:jc w:val="left"/>
              <w:rPr>
                <w:sz w:val="24"/>
              </w:rPr>
            </w:pPr>
            <w:r>
              <w:rPr>
                <w:sz w:val="24"/>
              </w:rPr>
              <w:t>NPK +</w:t>
            </w:r>
            <w:r>
              <w:rPr>
                <w:spacing w:val="-1"/>
                <w:sz w:val="24"/>
              </w:rPr>
              <w:t> </w:t>
            </w:r>
            <w:r>
              <w:rPr>
                <w:spacing w:val="-5"/>
                <w:sz w:val="24"/>
              </w:rPr>
              <w:t>GYP</w:t>
            </w:r>
          </w:p>
        </w:tc>
        <w:tc>
          <w:tcPr>
            <w:tcW w:w="1210" w:type="dxa"/>
          </w:tcPr>
          <w:p>
            <w:pPr>
              <w:pStyle w:val="TableParagraph"/>
              <w:ind w:left="7"/>
              <w:rPr>
                <w:sz w:val="24"/>
              </w:rPr>
            </w:pPr>
            <w:r>
              <w:rPr>
                <w:spacing w:val="-2"/>
                <w:sz w:val="24"/>
              </w:rPr>
              <w:t>67.97</w:t>
            </w:r>
          </w:p>
        </w:tc>
        <w:tc>
          <w:tcPr>
            <w:tcW w:w="1181" w:type="dxa"/>
          </w:tcPr>
          <w:p>
            <w:pPr>
              <w:pStyle w:val="TableParagraph"/>
              <w:ind w:left="7"/>
              <w:rPr>
                <w:sz w:val="24"/>
              </w:rPr>
            </w:pPr>
            <w:r>
              <w:rPr>
                <w:spacing w:val="-2"/>
                <w:sz w:val="24"/>
              </w:rPr>
              <w:t>16.33</w:t>
            </w:r>
          </w:p>
        </w:tc>
        <w:tc>
          <w:tcPr>
            <w:tcW w:w="1225" w:type="dxa"/>
          </w:tcPr>
          <w:p>
            <w:pPr>
              <w:pStyle w:val="TableParagraph"/>
              <w:ind w:left="6"/>
              <w:rPr>
                <w:sz w:val="24"/>
              </w:rPr>
            </w:pPr>
            <w:r>
              <w:rPr>
                <w:spacing w:val="-2"/>
                <w:sz w:val="24"/>
              </w:rPr>
              <w:t>113.35</w:t>
            </w:r>
          </w:p>
        </w:tc>
        <w:tc>
          <w:tcPr>
            <w:tcW w:w="1337" w:type="dxa"/>
          </w:tcPr>
          <w:p>
            <w:pPr>
              <w:pStyle w:val="TableParagraph"/>
              <w:ind w:left="8"/>
              <w:rPr>
                <w:sz w:val="24"/>
              </w:rPr>
            </w:pPr>
            <w:r>
              <w:rPr>
                <w:spacing w:val="-2"/>
                <w:sz w:val="24"/>
              </w:rPr>
              <w:t>31.74</w:t>
            </w:r>
          </w:p>
        </w:tc>
        <w:tc>
          <w:tcPr>
            <w:tcW w:w="1393" w:type="dxa"/>
          </w:tcPr>
          <w:p>
            <w:pPr>
              <w:pStyle w:val="TableParagraph"/>
              <w:ind w:left="4"/>
              <w:rPr>
                <w:sz w:val="24"/>
              </w:rPr>
            </w:pPr>
            <w:r>
              <w:rPr>
                <w:spacing w:val="-2"/>
                <w:sz w:val="24"/>
              </w:rPr>
              <w:t>19.04</w:t>
            </w:r>
          </w:p>
        </w:tc>
        <w:tc>
          <w:tcPr>
            <w:tcW w:w="1167" w:type="dxa"/>
          </w:tcPr>
          <w:p>
            <w:pPr>
              <w:pStyle w:val="TableParagraph"/>
              <w:rPr>
                <w:sz w:val="24"/>
              </w:rPr>
            </w:pPr>
            <w:r>
              <w:rPr>
                <w:spacing w:val="-4"/>
                <w:sz w:val="24"/>
              </w:rPr>
              <w:t>7.25</w:t>
            </w:r>
          </w:p>
        </w:tc>
      </w:tr>
      <w:tr>
        <w:trPr>
          <w:trHeight w:val="436" w:hRule="atLeast"/>
        </w:trPr>
        <w:tc>
          <w:tcPr>
            <w:tcW w:w="1507" w:type="dxa"/>
          </w:tcPr>
          <w:p>
            <w:pPr>
              <w:pStyle w:val="TableParagraph"/>
              <w:spacing w:line="270" w:lineRule="exact"/>
              <w:ind w:left="107"/>
              <w:jc w:val="left"/>
              <w:rPr>
                <w:sz w:val="24"/>
              </w:rPr>
            </w:pPr>
            <w:r>
              <w:rPr>
                <w:sz w:val="24"/>
              </w:rPr>
              <w:t>NPK</w:t>
            </w:r>
            <w:r>
              <w:rPr>
                <w:spacing w:val="-2"/>
                <w:sz w:val="24"/>
              </w:rPr>
              <w:t> </w:t>
            </w:r>
            <w:r>
              <w:rPr>
                <w:sz w:val="24"/>
              </w:rPr>
              <w:t>-</w:t>
            </w:r>
            <w:r>
              <w:rPr>
                <w:spacing w:val="-5"/>
                <w:sz w:val="24"/>
              </w:rPr>
              <w:t>75%</w:t>
            </w:r>
          </w:p>
        </w:tc>
        <w:tc>
          <w:tcPr>
            <w:tcW w:w="1210" w:type="dxa"/>
          </w:tcPr>
          <w:p>
            <w:pPr>
              <w:pStyle w:val="TableParagraph"/>
              <w:spacing w:line="270" w:lineRule="exact"/>
              <w:ind w:left="7"/>
              <w:rPr>
                <w:sz w:val="24"/>
              </w:rPr>
            </w:pPr>
            <w:r>
              <w:rPr>
                <w:spacing w:val="-2"/>
                <w:sz w:val="24"/>
              </w:rPr>
              <w:t>41.28</w:t>
            </w:r>
          </w:p>
        </w:tc>
        <w:tc>
          <w:tcPr>
            <w:tcW w:w="1181" w:type="dxa"/>
          </w:tcPr>
          <w:p>
            <w:pPr>
              <w:pStyle w:val="TableParagraph"/>
              <w:spacing w:line="270" w:lineRule="exact"/>
              <w:ind w:left="7"/>
              <w:rPr>
                <w:sz w:val="24"/>
              </w:rPr>
            </w:pPr>
            <w:r>
              <w:rPr>
                <w:spacing w:val="-4"/>
                <w:sz w:val="24"/>
              </w:rPr>
              <w:t>9.92</w:t>
            </w:r>
          </w:p>
        </w:tc>
        <w:tc>
          <w:tcPr>
            <w:tcW w:w="1225" w:type="dxa"/>
          </w:tcPr>
          <w:p>
            <w:pPr>
              <w:pStyle w:val="TableParagraph"/>
              <w:spacing w:line="270" w:lineRule="exact"/>
              <w:ind w:left="6"/>
              <w:rPr>
                <w:sz w:val="24"/>
              </w:rPr>
            </w:pPr>
            <w:r>
              <w:rPr>
                <w:spacing w:val="-2"/>
                <w:sz w:val="24"/>
              </w:rPr>
              <w:t>68.89</w:t>
            </w:r>
          </w:p>
        </w:tc>
        <w:tc>
          <w:tcPr>
            <w:tcW w:w="1337" w:type="dxa"/>
          </w:tcPr>
          <w:p>
            <w:pPr>
              <w:pStyle w:val="TableParagraph"/>
              <w:spacing w:line="270" w:lineRule="exact"/>
              <w:ind w:left="8"/>
              <w:rPr>
                <w:sz w:val="24"/>
              </w:rPr>
            </w:pPr>
            <w:r>
              <w:rPr>
                <w:spacing w:val="-2"/>
                <w:sz w:val="24"/>
              </w:rPr>
              <w:t>19.29</w:t>
            </w:r>
          </w:p>
        </w:tc>
        <w:tc>
          <w:tcPr>
            <w:tcW w:w="1393" w:type="dxa"/>
          </w:tcPr>
          <w:p>
            <w:pPr>
              <w:pStyle w:val="TableParagraph"/>
              <w:spacing w:line="270" w:lineRule="exact"/>
              <w:ind w:left="4"/>
              <w:rPr>
                <w:sz w:val="24"/>
              </w:rPr>
            </w:pPr>
            <w:r>
              <w:rPr>
                <w:spacing w:val="-2"/>
                <w:sz w:val="24"/>
              </w:rPr>
              <w:t>11.58</w:t>
            </w:r>
          </w:p>
        </w:tc>
        <w:tc>
          <w:tcPr>
            <w:tcW w:w="1167" w:type="dxa"/>
          </w:tcPr>
          <w:p>
            <w:pPr>
              <w:pStyle w:val="TableParagraph"/>
              <w:spacing w:line="270" w:lineRule="exact"/>
              <w:rPr>
                <w:sz w:val="24"/>
              </w:rPr>
            </w:pPr>
            <w:r>
              <w:rPr>
                <w:spacing w:val="-4"/>
                <w:sz w:val="24"/>
              </w:rPr>
              <w:t>4.41</w:t>
            </w:r>
          </w:p>
        </w:tc>
      </w:tr>
      <w:tr>
        <w:trPr>
          <w:trHeight w:val="436" w:hRule="atLeast"/>
        </w:trPr>
        <w:tc>
          <w:tcPr>
            <w:tcW w:w="1507" w:type="dxa"/>
          </w:tcPr>
          <w:p>
            <w:pPr>
              <w:pStyle w:val="TableParagraph"/>
              <w:ind w:left="107"/>
              <w:jc w:val="left"/>
              <w:rPr>
                <w:sz w:val="24"/>
              </w:rPr>
            </w:pPr>
            <w:r>
              <w:rPr>
                <w:sz w:val="24"/>
              </w:rPr>
              <w:t>NPK +</w:t>
            </w:r>
            <w:r>
              <w:rPr>
                <w:spacing w:val="-1"/>
                <w:sz w:val="24"/>
              </w:rPr>
              <w:t> </w:t>
            </w:r>
            <w:r>
              <w:rPr>
                <w:spacing w:val="-5"/>
                <w:sz w:val="24"/>
              </w:rPr>
              <w:t>CCP</w:t>
            </w:r>
          </w:p>
        </w:tc>
        <w:tc>
          <w:tcPr>
            <w:tcW w:w="1210" w:type="dxa"/>
          </w:tcPr>
          <w:p>
            <w:pPr>
              <w:pStyle w:val="TableParagraph"/>
              <w:ind w:left="7"/>
              <w:rPr>
                <w:sz w:val="24"/>
              </w:rPr>
            </w:pPr>
            <w:r>
              <w:rPr>
                <w:spacing w:val="-2"/>
                <w:sz w:val="24"/>
              </w:rPr>
              <w:t>47.74</w:t>
            </w:r>
          </w:p>
        </w:tc>
        <w:tc>
          <w:tcPr>
            <w:tcW w:w="1181" w:type="dxa"/>
          </w:tcPr>
          <w:p>
            <w:pPr>
              <w:pStyle w:val="TableParagraph"/>
              <w:ind w:left="7"/>
              <w:rPr>
                <w:sz w:val="24"/>
              </w:rPr>
            </w:pPr>
            <w:r>
              <w:rPr>
                <w:spacing w:val="-2"/>
                <w:sz w:val="24"/>
              </w:rPr>
              <w:t>11.46</w:t>
            </w:r>
          </w:p>
        </w:tc>
        <w:tc>
          <w:tcPr>
            <w:tcW w:w="1225" w:type="dxa"/>
          </w:tcPr>
          <w:p>
            <w:pPr>
              <w:pStyle w:val="TableParagraph"/>
              <w:ind w:left="6"/>
              <w:rPr>
                <w:sz w:val="24"/>
              </w:rPr>
            </w:pPr>
            <w:r>
              <w:rPr>
                <w:spacing w:val="-2"/>
                <w:sz w:val="24"/>
              </w:rPr>
              <w:t>79.57</w:t>
            </w:r>
          </w:p>
        </w:tc>
        <w:tc>
          <w:tcPr>
            <w:tcW w:w="1337" w:type="dxa"/>
          </w:tcPr>
          <w:p>
            <w:pPr>
              <w:pStyle w:val="TableParagraph"/>
              <w:ind w:left="8"/>
              <w:rPr>
                <w:sz w:val="24"/>
              </w:rPr>
            </w:pPr>
            <w:r>
              <w:rPr>
                <w:spacing w:val="-2"/>
                <w:sz w:val="24"/>
              </w:rPr>
              <w:t>22.28</w:t>
            </w:r>
          </w:p>
        </w:tc>
        <w:tc>
          <w:tcPr>
            <w:tcW w:w="1393" w:type="dxa"/>
          </w:tcPr>
          <w:p>
            <w:pPr>
              <w:pStyle w:val="TableParagraph"/>
              <w:ind w:left="4"/>
              <w:rPr>
                <w:sz w:val="24"/>
              </w:rPr>
            </w:pPr>
            <w:r>
              <w:rPr>
                <w:spacing w:val="-2"/>
                <w:sz w:val="24"/>
              </w:rPr>
              <w:t>13.37</w:t>
            </w:r>
          </w:p>
        </w:tc>
        <w:tc>
          <w:tcPr>
            <w:tcW w:w="1167" w:type="dxa"/>
          </w:tcPr>
          <w:p>
            <w:pPr>
              <w:pStyle w:val="TableParagraph"/>
              <w:rPr>
                <w:sz w:val="24"/>
              </w:rPr>
            </w:pPr>
            <w:r>
              <w:rPr>
                <w:spacing w:val="-4"/>
                <w:sz w:val="24"/>
              </w:rPr>
              <w:t>5.09</w:t>
            </w:r>
          </w:p>
        </w:tc>
      </w:tr>
      <w:tr>
        <w:trPr>
          <w:trHeight w:val="551" w:hRule="atLeast"/>
        </w:trPr>
        <w:tc>
          <w:tcPr>
            <w:tcW w:w="1507" w:type="dxa"/>
          </w:tcPr>
          <w:p>
            <w:pPr>
              <w:pStyle w:val="TableParagraph"/>
              <w:ind w:left="107"/>
              <w:jc w:val="left"/>
              <w:rPr>
                <w:sz w:val="24"/>
              </w:rPr>
            </w:pPr>
            <w:r>
              <w:rPr>
                <w:spacing w:val="-2"/>
                <w:sz w:val="24"/>
              </w:rPr>
              <w:t>Absolute</w:t>
            </w:r>
          </w:p>
          <w:p>
            <w:pPr>
              <w:pStyle w:val="TableParagraph"/>
              <w:spacing w:line="264" w:lineRule="exact"/>
              <w:ind w:left="107"/>
              <w:jc w:val="left"/>
              <w:rPr>
                <w:sz w:val="24"/>
              </w:rPr>
            </w:pPr>
            <w:r>
              <w:rPr>
                <w:spacing w:val="-2"/>
                <w:sz w:val="24"/>
              </w:rPr>
              <w:t>Control</w:t>
            </w:r>
          </w:p>
        </w:tc>
        <w:tc>
          <w:tcPr>
            <w:tcW w:w="1210" w:type="dxa"/>
          </w:tcPr>
          <w:p>
            <w:pPr>
              <w:pStyle w:val="TableParagraph"/>
              <w:spacing w:line="240" w:lineRule="auto" w:before="109"/>
              <w:ind w:left="7"/>
              <w:rPr>
                <w:sz w:val="24"/>
              </w:rPr>
            </w:pPr>
            <w:r>
              <w:rPr>
                <w:spacing w:val="-2"/>
                <w:sz w:val="24"/>
              </w:rPr>
              <w:t>23.94</w:t>
            </w:r>
          </w:p>
        </w:tc>
        <w:tc>
          <w:tcPr>
            <w:tcW w:w="1181" w:type="dxa"/>
          </w:tcPr>
          <w:p>
            <w:pPr>
              <w:pStyle w:val="TableParagraph"/>
              <w:spacing w:line="240" w:lineRule="auto" w:before="109"/>
              <w:ind w:left="7"/>
              <w:rPr>
                <w:sz w:val="24"/>
              </w:rPr>
            </w:pPr>
            <w:r>
              <w:rPr>
                <w:spacing w:val="-4"/>
                <w:sz w:val="24"/>
              </w:rPr>
              <w:t>5.75</w:t>
            </w:r>
          </w:p>
        </w:tc>
        <w:tc>
          <w:tcPr>
            <w:tcW w:w="1225" w:type="dxa"/>
          </w:tcPr>
          <w:p>
            <w:pPr>
              <w:pStyle w:val="TableParagraph"/>
              <w:spacing w:line="240" w:lineRule="auto" w:before="109"/>
              <w:ind w:left="6"/>
              <w:rPr>
                <w:sz w:val="24"/>
              </w:rPr>
            </w:pPr>
            <w:r>
              <w:rPr>
                <w:spacing w:val="-2"/>
                <w:sz w:val="24"/>
              </w:rPr>
              <w:t>39.97</w:t>
            </w:r>
          </w:p>
        </w:tc>
        <w:tc>
          <w:tcPr>
            <w:tcW w:w="1337" w:type="dxa"/>
          </w:tcPr>
          <w:p>
            <w:pPr>
              <w:pStyle w:val="TableParagraph"/>
              <w:spacing w:line="240" w:lineRule="auto" w:before="109"/>
              <w:ind w:left="8"/>
              <w:rPr>
                <w:sz w:val="24"/>
              </w:rPr>
            </w:pPr>
            <w:r>
              <w:rPr>
                <w:spacing w:val="-2"/>
                <w:sz w:val="24"/>
              </w:rPr>
              <w:t>11.19</w:t>
            </w:r>
          </w:p>
        </w:tc>
        <w:tc>
          <w:tcPr>
            <w:tcW w:w="1393" w:type="dxa"/>
          </w:tcPr>
          <w:p>
            <w:pPr>
              <w:pStyle w:val="TableParagraph"/>
              <w:spacing w:line="240" w:lineRule="auto" w:before="109"/>
              <w:ind w:left="4"/>
              <w:rPr>
                <w:sz w:val="24"/>
              </w:rPr>
            </w:pPr>
            <w:r>
              <w:rPr>
                <w:spacing w:val="-4"/>
                <w:sz w:val="24"/>
              </w:rPr>
              <w:t>6.71</w:t>
            </w:r>
          </w:p>
        </w:tc>
        <w:tc>
          <w:tcPr>
            <w:tcW w:w="1167" w:type="dxa"/>
          </w:tcPr>
          <w:p>
            <w:pPr>
              <w:pStyle w:val="TableParagraph"/>
              <w:spacing w:line="240" w:lineRule="auto" w:before="109"/>
              <w:rPr>
                <w:sz w:val="24"/>
              </w:rPr>
            </w:pPr>
            <w:r>
              <w:rPr>
                <w:spacing w:val="-4"/>
                <w:sz w:val="24"/>
              </w:rPr>
              <w:t>2.56</w:t>
            </w:r>
          </w:p>
        </w:tc>
      </w:tr>
      <w:tr>
        <w:trPr>
          <w:trHeight w:val="276" w:hRule="atLeast"/>
        </w:trPr>
        <w:tc>
          <w:tcPr>
            <w:tcW w:w="1507" w:type="dxa"/>
          </w:tcPr>
          <w:p>
            <w:pPr>
              <w:pStyle w:val="TableParagraph"/>
              <w:spacing w:line="256" w:lineRule="exact"/>
              <w:ind w:left="107"/>
              <w:jc w:val="left"/>
              <w:rPr>
                <w:sz w:val="24"/>
              </w:rPr>
            </w:pPr>
            <w:r>
              <w:rPr>
                <w:spacing w:val="-5"/>
                <w:sz w:val="24"/>
              </w:rPr>
              <w:t>SEd</w:t>
            </w:r>
          </w:p>
        </w:tc>
        <w:tc>
          <w:tcPr>
            <w:tcW w:w="1210" w:type="dxa"/>
          </w:tcPr>
          <w:p>
            <w:pPr>
              <w:pStyle w:val="TableParagraph"/>
              <w:spacing w:line="256" w:lineRule="exact"/>
              <w:ind w:left="7"/>
              <w:rPr>
                <w:sz w:val="24"/>
              </w:rPr>
            </w:pPr>
            <w:r>
              <w:rPr>
                <w:spacing w:val="-5"/>
                <w:sz w:val="24"/>
              </w:rPr>
              <w:t>4.2</w:t>
            </w:r>
          </w:p>
        </w:tc>
        <w:tc>
          <w:tcPr>
            <w:tcW w:w="1181" w:type="dxa"/>
          </w:tcPr>
          <w:p>
            <w:pPr>
              <w:pStyle w:val="TableParagraph"/>
              <w:spacing w:line="256" w:lineRule="exact"/>
              <w:ind w:left="7"/>
              <w:rPr>
                <w:sz w:val="24"/>
              </w:rPr>
            </w:pPr>
            <w:r>
              <w:rPr>
                <w:spacing w:val="-4"/>
                <w:sz w:val="24"/>
              </w:rPr>
              <w:t>0.91</w:t>
            </w:r>
          </w:p>
        </w:tc>
        <w:tc>
          <w:tcPr>
            <w:tcW w:w="1225" w:type="dxa"/>
          </w:tcPr>
          <w:p>
            <w:pPr>
              <w:pStyle w:val="TableParagraph"/>
              <w:spacing w:line="256" w:lineRule="exact"/>
              <w:ind w:left="6"/>
              <w:rPr>
                <w:sz w:val="24"/>
              </w:rPr>
            </w:pPr>
            <w:r>
              <w:rPr>
                <w:spacing w:val="-5"/>
                <w:sz w:val="24"/>
              </w:rPr>
              <w:t>6.4</w:t>
            </w:r>
          </w:p>
        </w:tc>
        <w:tc>
          <w:tcPr>
            <w:tcW w:w="1337" w:type="dxa"/>
          </w:tcPr>
          <w:p>
            <w:pPr>
              <w:pStyle w:val="TableParagraph"/>
              <w:spacing w:line="256" w:lineRule="exact"/>
              <w:ind w:left="8"/>
              <w:rPr>
                <w:sz w:val="24"/>
              </w:rPr>
            </w:pPr>
            <w:r>
              <w:rPr>
                <w:spacing w:val="-5"/>
                <w:sz w:val="24"/>
              </w:rPr>
              <w:t>1.7</w:t>
            </w:r>
          </w:p>
        </w:tc>
        <w:tc>
          <w:tcPr>
            <w:tcW w:w="1393" w:type="dxa"/>
          </w:tcPr>
          <w:p>
            <w:pPr>
              <w:pStyle w:val="TableParagraph"/>
              <w:spacing w:line="256" w:lineRule="exact"/>
              <w:ind w:left="4"/>
              <w:rPr>
                <w:sz w:val="24"/>
              </w:rPr>
            </w:pPr>
            <w:r>
              <w:rPr>
                <w:spacing w:val="-4"/>
                <w:sz w:val="24"/>
              </w:rPr>
              <w:t>1.18</w:t>
            </w:r>
          </w:p>
        </w:tc>
        <w:tc>
          <w:tcPr>
            <w:tcW w:w="1167" w:type="dxa"/>
          </w:tcPr>
          <w:p>
            <w:pPr>
              <w:pStyle w:val="TableParagraph"/>
              <w:spacing w:line="256" w:lineRule="exact"/>
              <w:rPr>
                <w:sz w:val="24"/>
              </w:rPr>
            </w:pPr>
            <w:r>
              <w:rPr>
                <w:spacing w:val="-4"/>
                <w:sz w:val="24"/>
              </w:rPr>
              <w:t>0.48</w:t>
            </w:r>
          </w:p>
        </w:tc>
      </w:tr>
      <w:tr>
        <w:trPr>
          <w:trHeight w:val="277" w:hRule="atLeast"/>
        </w:trPr>
        <w:tc>
          <w:tcPr>
            <w:tcW w:w="1507" w:type="dxa"/>
          </w:tcPr>
          <w:p>
            <w:pPr>
              <w:pStyle w:val="TableParagraph"/>
              <w:spacing w:line="258" w:lineRule="exact"/>
              <w:ind w:left="107"/>
              <w:jc w:val="left"/>
              <w:rPr>
                <w:sz w:val="24"/>
              </w:rPr>
            </w:pPr>
            <w:r>
              <w:rPr>
                <w:spacing w:val="-2"/>
                <w:sz w:val="24"/>
              </w:rPr>
              <w:t>CD(p=0.05)</w:t>
            </w:r>
          </w:p>
        </w:tc>
        <w:tc>
          <w:tcPr>
            <w:tcW w:w="1210" w:type="dxa"/>
          </w:tcPr>
          <w:p>
            <w:pPr>
              <w:pStyle w:val="TableParagraph"/>
              <w:spacing w:line="258" w:lineRule="exact"/>
              <w:ind w:left="7"/>
              <w:rPr>
                <w:sz w:val="24"/>
              </w:rPr>
            </w:pPr>
            <w:r>
              <w:rPr>
                <w:spacing w:val="-5"/>
                <w:sz w:val="24"/>
              </w:rPr>
              <w:t>9.0</w:t>
            </w:r>
          </w:p>
        </w:tc>
        <w:tc>
          <w:tcPr>
            <w:tcW w:w="1181" w:type="dxa"/>
          </w:tcPr>
          <w:p>
            <w:pPr>
              <w:pStyle w:val="TableParagraph"/>
              <w:spacing w:line="258" w:lineRule="exact"/>
              <w:ind w:left="7"/>
              <w:rPr>
                <w:sz w:val="24"/>
              </w:rPr>
            </w:pPr>
            <w:r>
              <w:rPr>
                <w:spacing w:val="-4"/>
                <w:sz w:val="24"/>
              </w:rPr>
              <w:t>1.79</w:t>
            </w:r>
          </w:p>
        </w:tc>
        <w:tc>
          <w:tcPr>
            <w:tcW w:w="1225" w:type="dxa"/>
          </w:tcPr>
          <w:p>
            <w:pPr>
              <w:pStyle w:val="TableParagraph"/>
              <w:spacing w:line="258" w:lineRule="exact"/>
              <w:ind w:left="6"/>
              <w:rPr>
                <w:sz w:val="24"/>
              </w:rPr>
            </w:pPr>
            <w:r>
              <w:rPr>
                <w:spacing w:val="-4"/>
                <w:sz w:val="24"/>
              </w:rPr>
              <w:t>13.6</w:t>
            </w:r>
          </w:p>
        </w:tc>
        <w:tc>
          <w:tcPr>
            <w:tcW w:w="1337" w:type="dxa"/>
          </w:tcPr>
          <w:p>
            <w:pPr>
              <w:pStyle w:val="TableParagraph"/>
              <w:spacing w:line="258" w:lineRule="exact"/>
              <w:ind w:left="8"/>
              <w:rPr>
                <w:sz w:val="24"/>
              </w:rPr>
            </w:pPr>
            <w:r>
              <w:rPr>
                <w:spacing w:val="-5"/>
                <w:sz w:val="24"/>
              </w:rPr>
              <w:t>3.1</w:t>
            </w:r>
          </w:p>
        </w:tc>
        <w:tc>
          <w:tcPr>
            <w:tcW w:w="1393" w:type="dxa"/>
          </w:tcPr>
          <w:p>
            <w:pPr>
              <w:pStyle w:val="TableParagraph"/>
              <w:spacing w:line="258" w:lineRule="exact"/>
              <w:ind w:left="4"/>
              <w:rPr>
                <w:sz w:val="24"/>
              </w:rPr>
            </w:pPr>
            <w:r>
              <w:rPr>
                <w:spacing w:val="-4"/>
                <w:sz w:val="24"/>
              </w:rPr>
              <w:t>2.25</w:t>
            </w:r>
          </w:p>
        </w:tc>
        <w:tc>
          <w:tcPr>
            <w:tcW w:w="1167" w:type="dxa"/>
          </w:tcPr>
          <w:p>
            <w:pPr>
              <w:pStyle w:val="TableParagraph"/>
              <w:spacing w:line="258" w:lineRule="exact"/>
              <w:rPr>
                <w:sz w:val="24"/>
              </w:rPr>
            </w:pPr>
            <w:r>
              <w:rPr>
                <w:spacing w:val="-4"/>
                <w:sz w:val="24"/>
              </w:rPr>
              <w:t>0.96</w:t>
            </w:r>
          </w:p>
        </w:tc>
      </w:tr>
    </w:tbl>
    <w:p>
      <w:pPr>
        <w:pStyle w:val="TableParagraph"/>
        <w:spacing w:after="0" w:line="258" w:lineRule="exact"/>
        <w:rPr>
          <w:sz w:val="24"/>
        </w:rPr>
        <w:sectPr>
          <w:pgSz w:w="11910" w:h="16840"/>
          <w:pgMar w:top="1800" w:bottom="280" w:left="1080" w:right="0"/>
        </w:sectPr>
      </w:pPr>
    </w:p>
    <w:p>
      <w:pPr>
        <w:spacing w:before="72"/>
        <w:ind w:left="343" w:right="0" w:firstLine="0"/>
        <w:jc w:val="left"/>
        <w:rPr>
          <w:b/>
          <w:sz w:val="24"/>
        </w:rPr>
      </w:pPr>
      <w:r>
        <w:rPr>
          <w:b/>
          <w:sz w:val="24"/>
        </w:rPr>
        <w:t>Table12</w:t>
      </w:r>
      <w:r>
        <w:rPr>
          <w:b/>
          <w:spacing w:val="-2"/>
          <w:sz w:val="24"/>
        </w:rPr>
        <w:t> </w:t>
      </w:r>
      <w:r>
        <w:rPr>
          <w:b/>
          <w:sz w:val="24"/>
        </w:rPr>
        <w:t>Quantification</w:t>
      </w:r>
      <w:r>
        <w:rPr>
          <w:b/>
          <w:spacing w:val="-3"/>
          <w:sz w:val="24"/>
        </w:rPr>
        <w:t> </w:t>
      </w:r>
      <w:r>
        <w:rPr>
          <w:b/>
          <w:sz w:val="24"/>
        </w:rPr>
        <w:t>of nutrient</w:t>
      </w:r>
      <w:r>
        <w:rPr>
          <w:b/>
          <w:spacing w:val="1"/>
          <w:sz w:val="24"/>
        </w:rPr>
        <w:t> </w:t>
      </w:r>
      <w:r>
        <w:rPr>
          <w:b/>
          <w:sz w:val="24"/>
        </w:rPr>
        <w:t>applied</w:t>
      </w:r>
      <w:r>
        <w:rPr>
          <w:b/>
          <w:spacing w:val="-1"/>
          <w:sz w:val="24"/>
        </w:rPr>
        <w:t> </w:t>
      </w:r>
      <w:r>
        <w:rPr>
          <w:b/>
          <w:sz w:val="24"/>
        </w:rPr>
        <w:t>to</w:t>
      </w:r>
      <w:r>
        <w:rPr>
          <w:b/>
          <w:spacing w:val="-1"/>
          <w:sz w:val="24"/>
        </w:rPr>
        <w:t> </w:t>
      </w:r>
      <w:r>
        <w:rPr>
          <w:b/>
          <w:sz w:val="24"/>
        </w:rPr>
        <w:t>the</w:t>
      </w:r>
      <w:r>
        <w:rPr>
          <w:b/>
          <w:spacing w:val="-2"/>
          <w:sz w:val="24"/>
        </w:rPr>
        <w:t> </w:t>
      </w:r>
      <w:r>
        <w:rPr>
          <w:b/>
          <w:sz w:val="24"/>
        </w:rPr>
        <w:t>system</w:t>
      </w:r>
      <w:r>
        <w:rPr>
          <w:b/>
          <w:spacing w:val="-5"/>
          <w:sz w:val="24"/>
        </w:rPr>
        <w:t> </w:t>
      </w:r>
      <w:r>
        <w:rPr>
          <w:b/>
          <w:sz w:val="24"/>
        </w:rPr>
        <w:t>during</w:t>
      </w:r>
      <w:r>
        <w:rPr>
          <w:b/>
          <w:spacing w:val="-1"/>
          <w:sz w:val="24"/>
        </w:rPr>
        <w:t> </w:t>
      </w:r>
      <w:r>
        <w:rPr>
          <w:b/>
          <w:sz w:val="24"/>
        </w:rPr>
        <w:t>Kuruvai</w:t>
      </w:r>
      <w:r>
        <w:rPr>
          <w:b/>
          <w:spacing w:val="-1"/>
          <w:sz w:val="24"/>
        </w:rPr>
        <w:t> </w:t>
      </w:r>
      <w:r>
        <w:rPr>
          <w:b/>
          <w:sz w:val="24"/>
        </w:rPr>
        <w:t>and</w:t>
      </w:r>
      <w:r>
        <w:rPr>
          <w:b/>
          <w:spacing w:val="-1"/>
          <w:sz w:val="24"/>
        </w:rPr>
        <w:t> </w:t>
      </w:r>
      <w:r>
        <w:rPr>
          <w:b/>
          <w:spacing w:val="-2"/>
          <w:sz w:val="24"/>
        </w:rPr>
        <w:t>Thaladi</w:t>
      </w:r>
    </w:p>
    <w:p>
      <w:pPr>
        <w:pStyle w:val="BodyText"/>
        <w:jc w:val="left"/>
        <w:rPr>
          <w:b/>
          <w:sz w:val="20"/>
        </w:rPr>
      </w:pPr>
    </w:p>
    <w:p>
      <w:pPr>
        <w:pStyle w:val="BodyText"/>
        <w:spacing w:before="9"/>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1719"/>
        <w:gridCol w:w="840"/>
        <w:gridCol w:w="715"/>
        <w:gridCol w:w="720"/>
        <w:gridCol w:w="1840"/>
        <w:gridCol w:w="950"/>
        <w:gridCol w:w="599"/>
        <w:gridCol w:w="813"/>
      </w:tblGrid>
      <w:tr>
        <w:trPr>
          <w:trHeight w:val="988" w:hRule="atLeast"/>
        </w:trPr>
        <w:tc>
          <w:tcPr>
            <w:tcW w:w="2619" w:type="dxa"/>
            <w:gridSpan w:val="2"/>
          </w:tcPr>
          <w:p>
            <w:pPr>
              <w:pStyle w:val="TableParagraph"/>
              <w:spacing w:line="240" w:lineRule="auto" w:before="1"/>
              <w:ind w:left="107"/>
              <w:jc w:val="left"/>
              <w:rPr>
                <w:b/>
                <w:sz w:val="24"/>
              </w:rPr>
            </w:pPr>
            <w:r>
              <w:rPr>
                <w:b/>
                <w:spacing w:val="-2"/>
                <w:sz w:val="24"/>
              </w:rPr>
              <w:t>Treatments</w:t>
            </w:r>
          </w:p>
        </w:tc>
        <w:tc>
          <w:tcPr>
            <w:tcW w:w="2275" w:type="dxa"/>
            <w:gridSpan w:val="3"/>
          </w:tcPr>
          <w:p>
            <w:pPr>
              <w:pStyle w:val="TableParagraph"/>
              <w:spacing w:line="410" w:lineRule="atLeast" w:before="25"/>
              <w:ind w:left="230" w:right="217" w:firstLine="28"/>
              <w:jc w:val="left"/>
              <w:rPr>
                <w:b/>
                <w:sz w:val="24"/>
              </w:rPr>
            </w:pPr>
            <w:r>
              <w:rPr>
                <w:b/>
                <w:sz w:val="24"/>
              </w:rPr>
              <w:t>Nutrient</w:t>
            </w:r>
            <w:r>
              <w:rPr>
                <w:b/>
                <w:spacing w:val="-4"/>
                <w:sz w:val="24"/>
              </w:rPr>
              <w:t> </w:t>
            </w:r>
            <w:r>
              <w:rPr>
                <w:b/>
                <w:sz w:val="24"/>
              </w:rPr>
              <w:t>Applied (kg</w:t>
            </w:r>
            <w:r>
              <w:rPr>
                <w:b/>
                <w:spacing w:val="-1"/>
                <w:sz w:val="24"/>
              </w:rPr>
              <w:t> </w:t>
            </w:r>
            <w:r>
              <w:rPr>
                <w:b/>
                <w:sz w:val="24"/>
              </w:rPr>
              <w:t>ha</w:t>
            </w:r>
            <w:r>
              <w:rPr>
                <w:b/>
                <w:position w:val="8"/>
                <w:sz w:val="16"/>
              </w:rPr>
              <w:t>-1</w:t>
            </w:r>
            <w:r>
              <w:rPr>
                <w:b/>
                <w:sz w:val="24"/>
              </w:rPr>
              <w:t>)-</w:t>
            </w:r>
            <w:r>
              <w:rPr>
                <w:b/>
                <w:spacing w:val="-1"/>
                <w:sz w:val="24"/>
              </w:rPr>
              <w:t> </w:t>
            </w:r>
            <w:r>
              <w:rPr>
                <w:b/>
                <w:spacing w:val="-2"/>
                <w:sz w:val="24"/>
              </w:rPr>
              <w:t>kuruvai</w:t>
            </w:r>
          </w:p>
        </w:tc>
        <w:tc>
          <w:tcPr>
            <w:tcW w:w="1840" w:type="dxa"/>
          </w:tcPr>
          <w:p>
            <w:pPr>
              <w:pStyle w:val="TableParagraph"/>
              <w:spacing w:line="240" w:lineRule="auto" w:before="1"/>
              <w:ind w:left="326"/>
              <w:jc w:val="left"/>
              <w:rPr>
                <w:b/>
                <w:sz w:val="24"/>
              </w:rPr>
            </w:pPr>
            <w:r>
              <w:rPr>
                <w:b/>
                <w:spacing w:val="-2"/>
                <w:sz w:val="24"/>
              </w:rPr>
              <w:t>Treatments</w:t>
            </w:r>
          </w:p>
        </w:tc>
        <w:tc>
          <w:tcPr>
            <w:tcW w:w="2362" w:type="dxa"/>
            <w:gridSpan w:val="3"/>
          </w:tcPr>
          <w:p>
            <w:pPr>
              <w:pStyle w:val="TableParagraph"/>
              <w:spacing w:line="355" w:lineRule="auto" w:before="1"/>
              <w:ind w:left="279" w:right="268" w:firstLine="91"/>
              <w:jc w:val="left"/>
              <w:rPr>
                <w:b/>
                <w:sz w:val="24"/>
              </w:rPr>
            </w:pPr>
            <w:r>
              <w:rPr>
                <w:b/>
                <w:sz w:val="24"/>
              </w:rPr>
              <w:t>Nutrient Added (</w:t>
            </w:r>
            <w:r>
              <w:rPr>
                <w:b/>
                <w:spacing w:val="-1"/>
                <w:sz w:val="24"/>
              </w:rPr>
              <w:t> </w:t>
            </w:r>
            <w:r>
              <w:rPr>
                <w:b/>
                <w:sz w:val="24"/>
              </w:rPr>
              <w:t>kg</w:t>
            </w:r>
            <w:r>
              <w:rPr>
                <w:b/>
                <w:spacing w:val="-1"/>
                <w:sz w:val="24"/>
              </w:rPr>
              <w:t> </w:t>
            </w:r>
            <w:r>
              <w:rPr>
                <w:b/>
                <w:sz w:val="24"/>
              </w:rPr>
              <w:t>ha</w:t>
            </w:r>
            <w:r>
              <w:rPr>
                <w:b/>
                <w:position w:val="8"/>
                <w:sz w:val="16"/>
              </w:rPr>
              <w:t>-1</w:t>
            </w:r>
            <w:r>
              <w:rPr>
                <w:b/>
                <w:sz w:val="24"/>
              </w:rPr>
              <w:t>)-</w:t>
            </w:r>
            <w:r>
              <w:rPr>
                <w:b/>
                <w:spacing w:val="-2"/>
                <w:sz w:val="24"/>
              </w:rPr>
              <w:t>Thaladi</w:t>
            </w:r>
          </w:p>
        </w:tc>
      </w:tr>
      <w:tr>
        <w:trPr>
          <w:trHeight w:val="414" w:hRule="atLeast"/>
        </w:trPr>
        <w:tc>
          <w:tcPr>
            <w:tcW w:w="900" w:type="dxa"/>
          </w:tcPr>
          <w:p>
            <w:pPr>
              <w:pStyle w:val="TableParagraph"/>
              <w:spacing w:line="240" w:lineRule="auto"/>
              <w:jc w:val="left"/>
              <w:rPr>
                <w:sz w:val="22"/>
              </w:rPr>
            </w:pPr>
          </w:p>
        </w:tc>
        <w:tc>
          <w:tcPr>
            <w:tcW w:w="1719" w:type="dxa"/>
          </w:tcPr>
          <w:p>
            <w:pPr>
              <w:pStyle w:val="TableParagraph"/>
              <w:spacing w:line="240" w:lineRule="auto"/>
              <w:jc w:val="left"/>
              <w:rPr>
                <w:sz w:val="22"/>
              </w:rPr>
            </w:pPr>
          </w:p>
        </w:tc>
        <w:tc>
          <w:tcPr>
            <w:tcW w:w="840" w:type="dxa"/>
          </w:tcPr>
          <w:p>
            <w:pPr>
              <w:pStyle w:val="TableParagraph"/>
              <w:spacing w:line="270" w:lineRule="exact"/>
              <w:ind w:left="9"/>
              <w:rPr>
                <w:sz w:val="24"/>
              </w:rPr>
            </w:pPr>
            <w:r>
              <w:rPr>
                <w:spacing w:val="-10"/>
                <w:sz w:val="24"/>
              </w:rPr>
              <w:t>N</w:t>
            </w:r>
          </w:p>
        </w:tc>
        <w:tc>
          <w:tcPr>
            <w:tcW w:w="715" w:type="dxa"/>
          </w:tcPr>
          <w:p>
            <w:pPr>
              <w:pStyle w:val="TableParagraph"/>
              <w:spacing w:line="270" w:lineRule="exact"/>
              <w:ind w:left="4" w:right="1"/>
              <w:rPr>
                <w:sz w:val="24"/>
              </w:rPr>
            </w:pPr>
            <w:r>
              <w:rPr>
                <w:spacing w:val="-10"/>
                <w:sz w:val="24"/>
              </w:rPr>
              <w:t>P</w:t>
            </w:r>
          </w:p>
        </w:tc>
        <w:tc>
          <w:tcPr>
            <w:tcW w:w="720" w:type="dxa"/>
          </w:tcPr>
          <w:p>
            <w:pPr>
              <w:pStyle w:val="TableParagraph"/>
              <w:spacing w:line="270" w:lineRule="exact"/>
              <w:ind w:left="10"/>
              <w:rPr>
                <w:sz w:val="24"/>
              </w:rPr>
            </w:pPr>
            <w:r>
              <w:rPr>
                <w:spacing w:val="-10"/>
                <w:sz w:val="24"/>
              </w:rPr>
              <w:t>K</w:t>
            </w:r>
          </w:p>
        </w:tc>
        <w:tc>
          <w:tcPr>
            <w:tcW w:w="1840" w:type="dxa"/>
          </w:tcPr>
          <w:p>
            <w:pPr>
              <w:pStyle w:val="TableParagraph"/>
              <w:spacing w:line="240" w:lineRule="auto"/>
              <w:jc w:val="left"/>
              <w:rPr>
                <w:sz w:val="22"/>
              </w:rPr>
            </w:pPr>
          </w:p>
        </w:tc>
        <w:tc>
          <w:tcPr>
            <w:tcW w:w="950" w:type="dxa"/>
          </w:tcPr>
          <w:p>
            <w:pPr>
              <w:pStyle w:val="TableParagraph"/>
              <w:spacing w:line="270" w:lineRule="exact"/>
              <w:ind w:left="10" w:right="2"/>
              <w:rPr>
                <w:sz w:val="24"/>
              </w:rPr>
            </w:pPr>
            <w:r>
              <w:rPr>
                <w:spacing w:val="-10"/>
                <w:sz w:val="24"/>
              </w:rPr>
              <w:t>N</w:t>
            </w:r>
          </w:p>
        </w:tc>
        <w:tc>
          <w:tcPr>
            <w:tcW w:w="599" w:type="dxa"/>
          </w:tcPr>
          <w:p>
            <w:pPr>
              <w:pStyle w:val="TableParagraph"/>
              <w:spacing w:line="270" w:lineRule="exact"/>
              <w:ind w:left="15" w:right="1"/>
              <w:rPr>
                <w:sz w:val="24"/>
              </w:rPr>
            </w:pPr>
            <w:r>
              <w:rPr>
                <w:spacing w:val="-10"/>
                <w:sz w:val="24"/>
              </w:rPr>
              <w:t>P</w:t>
            </w:r>
          </w:p>
        </w:tc>
        <w:tc>
          <w:tcPr>
            <w:tcW w:w="813" w:type="dxa"/>
          </w:tcPr>
          <w:p>
            <w:pPr>
              <w:pStyle w:val="TableParagraph"/>
              <w:spacing w:line="270" w:lineRule="exact"/>
              <w:ind w:right="305"/>
              <w:jc w:val="right"/>
              <w:rPr>
                <w:sz w:val="24"/>
              </w:rPr>
            </w:pPr>
            <w:r>
              <w:rPr>
                <w:spacing w:val="-10"/>
                <w:sz w:val="24"/>
              </w:rPr>
              <w:t>K</w:t>
            </w:r>
          </w:p>
        </w:tc>
      </w:tr>
      <w:tr>
        <w:trPr>
          <w:trHeight w:val="573" w:hRule="atLeast"/>
        </w:trPr>
        <w:tc>
          <w:tcPr>
            <w:tcW w:w="900" w:type="dxa"/>
          </w:tcPr>
          <w:p>
            <w:pPr>
              <w:pStyle w:val="TableParagraph"/>
              <w:spacing w:line="272" w:lineRule="exact"/>
              <w:ind w:left="11" w:right="3"/>
              <w:rPr>
                <w:sz w:val="16"/>
              </w:rPr>
            </w:pPr>
            <w:r>
              <w:rPr>
                <w:spacing w:val="-5"/>
                <w:position w:val="2"/>
                <w:sz w:val="24"/>
              </w:rPr>
              <w:t>T</w:t>
            </w:r>
            <w:r>
              <w:rPr>
                <w:spacing w:val="-5"/>
                <w:sz w:val="16"/>
              </w:rPr>
              <w:t>1</w:t>
            </w:r>
          </w:p>
        </w:tc>
        <w:tc>
          <w:tcPr>
            <w:tcW w:w="1719" w:type="dxa"/>
          </w:tcPr>
          <w:p>
            <w:pPr>
              <w:pStyle w:val="TableParagraph"/>
              <w:spacing w:line="270" w:lineRule="exact"/>
              <w:ind w:left="107"/>
              <w:jc w:val="left"/>
              <w:rPr>
                <w:sz w:val="24"/>
              </w:rPr>
            </w:pPr>
            <w:r>
              <w:rPr>
                <w:spacing w:val="-5"/>
                <w:sz w:val="24"/>
              </w:rPr>
              <w:t>NP</w:t>
            </w:r>
          </w:p>
        </w:tc>
        <w:tc>
          <w:tcPr>
            <w:tcW w:w="840" w:type="dxa"/>
          </w:tcPr>
          <w:p>
            <w:pPr>
              <w:pStyle w:val="TableParagraph"/>
              <w:spacing w:line="270" w:lineRule="exact"/>
              <w:ind w:left="9"/>
              <w:rPr>
                <w:sz w:val="24"/>
              </w:rPr>
            </w:pPr>
            <w:r>
              <w:rPr>
                <w:spacing w:val="-5"/>
                <w:sz w:val="24"/>
              </w:rPr>
              <w:t>125</w:t>
            </w:r>
          </w:p>
        </w:tc>
        <w:tc>
          <w:tcPr>
            <w:tcW w:w="715" w:type="dxa"/>
          </w:tcPr>
          <w:p>
            <w:pPr>
              <w:pStyle w:val="TableParagraph"/>
              <w:spacing w:line="270" w:lineRule="exact"/>
              <w:ind w:left="4"/>
              <w:rPr>
                <w:sz w:val="24"/>
              </w:rPr>
            </w:pPr>
            <w:r>
              <w:rPr>
                <w:spacing w:val="-5"/>
                <w:sz w:val="24"/>
              </w:rPr>
              <w:t>50</w:t>
            </w:r>
          </w:p>
        </w:tc>
        <w:tc>
          <w:tcPr>
            <w:tcW w:w="720" w:type="dxa"/>
          </w:tcPr>
          <w:p>
            <w:pPr>
              <w:pStyle w:val="TableParagraph"/>
              <w:spacing w:line="270" w:lineRule="exact"/>
              <w:ind w:left="10" w:right="1"/>
              <w:rPr>
                <w:sz w:val="24"/>
              </w:rPr>
            </w:pPr>
            <w:r>
              <w:rPr>
                <w:spacing w:val="-10"/>
                <w:sz w:val="24"/>
              </w:rPr>
              <w:t>0</w:t>
            </w:r>
          </w:p>
        </w:tc>
        <w:tc>
          <w:tcPr>
            <w:tcW w:w="1840" w:type="dxa"/>
          </w:tcPr>
          <w:p>
            <w:pPr>
              <w:pStyle w:val="TableParagraph"/>
              <w:spacing w:line="270" w:lineRule="exact"/>
              <w:ind w:left="108"/>
              <w:jc w:val="left"/>
              <w:rPr>
                <w:sz w:val="24"/>
              </w:rPr>
            </w:pPr>
            <w:r>
              <w:rPr>
                <w:spacing w:val="-5"/>
                <w:sz w:val="24"/>
              </w:rPr>
              <w:t>NP</w:t>
            </w:r>
          </w:p>
        </w:tc>
        <w:tc>
          <w:tcPr>
            <w:tcW w:w="950" w:type="dxa"/>
          </w:tcPr>
          <w:p>
            <w:pPr>
              <w:pStyle w:val="TableParagraph"/>
              <w:spacing w:line="270" w:lineRule="exact"/>
              <w:ind w:left="10" w:right="3"/>
              <w:rPr>
                <w:sz w:val="24"/>
              </w:rPr>
            </w:pPr>
            <w:r>
              <w:rPr>
                <w:spacing w:val="-5"/>
                <w:sz w:val="24"/>
              </w:rPr>
              <w:t>150</w:t>
            </w:r>
          </w:p>
        </w:tc>
        <w:tc>
          <w:tcPr>
            <w:tcW w:w="599" w:type="dxa"/>
          </w:tcPr>
          <w:p>
            <w:pPr>
              <w:pStyle w:val="TableParagraph"/>
              <w:spacing w:line="270" w:lineRule="exact"/>
              <w:ind w:left="15"/>
              <w:rPr>
                <w:sz w:val="24"/>
              </w:rPr>
            </w:pPr>
            <w:r>
              <w:rPr>
                <w:spacing w:val="-5"/>
                <w:sz w:val="24"/>
              </w:rPr>
              <w:t>60</w:t>
            </w:r>
          </w:p>
        </w:tc>
        <w:tc>
          <w:tcPr>
            <w:tcW w:w="813" w:type="dxa"/>
          </w:tcPr>
          <w:p>
            <w:pPr>
              <w:pStyle w:val="TableParagraph"/>
              <w:spacing w:line="270" w:lineRule="exact"/>
              <w:ind w:left="14"/>
              <w:rPr>
                <w:sz w:val="24"/>
              </w:rPr>
            </w:pPr>
            <w:r>
              <w:rPr>
                <w:spacing w:val="-10"/>
                <w:sz w:val="24"/>
              </w:rPr>
              <w:t>0</w:t>
            </w:r>
          </w:p>
        </w:tc>
      </w:tr>
      <w:tr>
        <w:trPr>
          <w:trHeight w:val="573" w:hRule="atLeast"/>
        </w:trPr>
        <w:tc>
          <w:tcPr>
            <w:tcW w:w="900" w:type="dxa"/>
          </w:tcPr>
          <w:p>
            <w:pPr>
              <w:pStyle w:val="TableParagraph"/>
              <w:spacing w:line="273" w:lineRule="exact"/>
              <w:ind w:left="11" w:right="3"/>
              <w:rPr>
                <w:sz w:val="16"/>
              </w:rPr>
            </w:pPr>
            <w:r>
              <w:rPr>
                <w:spacing w:val="-5"/>
                <w:position w:val="2"/>
                <w:sz w:val="24"/>
              </w:rPr>
              <w:t>T</w:t>
            </w:r>
            <w:r>
              <w:rPr>
                <w:spacing w:val="-5"/>
                <w:sz w:val="16"/>
              </w:rPr>
              <w:t>2</w:t>
            </w:r>
          </w:p>
        </w:tc>
        <w:tc>
          <w:tcPr>
            <w:tcW w:w="1719" w:type="dxa"/>
          </w:tcPr>
          <w:p>
            <w:pPr>
              <w:pStyle w:val="TableParagraph"/>
              <w:spacing w:line="271" w:lineRule="exact"/>
              <w:ind w:left="107"/>
              <w:jc w:val="left"/>
              <w:rPr>
                <w:sz w:val="24"/>
              </w:rPr>
            </w:pPr>
            <w:r>
              <w:rPr>
                <w:spacing w:val="-5"/>
                <w:sz w:val="24"/>
              </w:rPr>
              <w:t>NK</w:t>
            </w:r>
          </w:p>
        </w:tc>
        <w:tc>
          <w:tcPr>
            <w:tcW w:w="840" w:type="dxa"/>
          </w:tcPr>
          <w:p>
            <w:pPr>
              <w:pStyle w:val="TableParagraph"/>
              <w:spacing w:line="271" w:lineRule="exact"/>
              <w:ind w:left="9"/>
              <w:rPr>
                <w:sz w:val="24"/>
              </w:rPr>
            </w:pPr>
            <w:r>
              <w:rPr>
                <w:spacing w:val="-5"/>
                <w:sz w:val="24"/>
              </w:rPr>
              <w:t>125</w:t>
            </w:r>
          </w:p>
        </w:tc>
        <w:tc>
          <w:tcPr>
            <w:tcW w:w="715" w:type="dxa"/>
          </w:tcPr>
          <w:p>
            <w:pPr>
              <w:pStyle w:val="TableParagraph"/>
              <w:spacing w:line="271" w:lineRule="exact"/>
              <w:ind w:left="4"/>
              <w:rPr>
                <w:sz w:val="24"/>
              </w:rPr>
            </w:pPr>
            <w:r>
              <w:rPr>
                <w:spacing w:val="-10"/>
                <w:sz w:val="24"/>
              </w:rPr>
              <w:t>0</w:t>
            </w:r>
          </w:p>
        </w:tc>
        <w:tc>
          <w:tcPr>
            <w:tcW w:w="720" w:type="dxa"/>
          </w:tcPr>
          <w:p>
            <w:pPr>
              <w:pStyle w:val="TableParagraph"/>
              <w:spacing w:line="271" w:lineRule="exact"/>
              <w:ind w:left="10" w:right="1"/>
              <w:rPr>
                <w:sz w:val="24"/>
              </w:rPr>
            </w:pPr>
            <w:r>
              <w:rPr>
                <w:spacing w:val="-5"/>
                <w:sz w:val="24"/>
              </w:rPr>
              <w:t>50</w:t>
            </w:r>
          </w:p>
        </w:tc>
        <w:tc>
          <w:tcPr>
            <w:tcW w:w="1840" w:type="dxa"/>
          </w:tcPr>
          <w:p>
            <w:pPr>
              <w:pStyle w:val="TableParagraph"/>
              <w:spacing w:line="271" w:lineRule="exact"/>
              <w:ind w:left="108"/>
              <w:jc w:val="left"/>
              <w:rPr>
                <w:sz w:val="24"/>
              </w:rPr>
            </w:pPr>
            <w:r>
              <w:rPr>
                <w:spacing w:val="-5"/>
                <w:sz w:val="24"/>
              </w:rPr>
              <w:t>NK</w:t>
            </w:r>
          </w:p>
        </w:tc>
        <w:tc>
          <w:tcPr>
            <w:tcW w:w="950" w:type="dxa"/>
          </w:tcPr>
          <w:p>
            <w:pPr>
              <w:pStyle w:val="TableParagraph"/>
              <w:spacing w:line="271" w:lineRule="exact"/>
              <w:ind w:left="10" w:right="3"/>
              <w:rPr>
                <w:sz w:val="24"/>
              </w:rPr>
            </w:pPr>
            <w:r>
              <w:rPr>
                <w:spacing w:val="-5"/>
                <w:sz w:val="24"/>
              </w:rPr>
              <w:t>150</w:t>
            </w:r>
          </w:p>
        </w:tc>
        <w:tc>
          <w:tcPr>
            <w:tcW w:w="599" w:type="dxa"/>
          </w:tcPr>
          <w:p>
            <w:pPr>
              <w:pStyle w:val="TableParagraph"/>
              <w:spacing w:line="271" w:lineRule="exact"/>
              <w:ind w:left="15"/>
              <w:rPr>
                <w:sz w:val="24"/>
              </w:rPr>
            </w:pPr>
            <w:r>
              <w:rPr>
                <w:spacing w:val="-10"/>
                <w:sz w:val="24"/>
              </w:rPr>
              <w:t>0</w:t>
            </w:r>
          </w:p>
        </w:tc>
        <w:tc>
          <w:tcPr>
            <w:tcW w:w="813" w:type="dxa"/>
          </w:tcPr>
          <w:p>
            <w:pPr>
              <w:pStyle w:val="TableParagraph"/>
              <w:spacing w:line="271" w:lineRule="exact"/>
              <w:ind w:right="272"/>
              <w:jc w:val="right"/>
              <w:rPr>
                <w:sz w:val="24"/>
              </w:rPr>
            </w:pPr>
            <w:r>
              <w:rPr>
                <w:spacing w:val="-5"/>
                <w:sz w:val="24"/>
              </w:rPr>
              <w:t>60</w:t>
            </w:r>
          </w:p>
        </w:tc>
      </w:tr>
      <w:tr>
        <w:trPr>
          <w:trHeight w:val="575" w:hRule="atLeast"/>
        </w:trPr>
        <w:tc>
          <w:tcPr>
            <w:tcW w:w="900" w:type="dxa"/>
          </w:tcPr>
          <w:p>
            <w:pPr>
              <w:pStyle w:val="TableParagraph"/>
              <w:spacing w:line="274" w:lineRule="exact"/>
              <w:ind w:left="11" w:right="3"/>
              <w:rPr>
                <w:sz w:val="16"/>
              </w:rPr>
            </w:pPr>
            <w:r>
              <w:rPr>
                <w:spacing w:val="-5"/>
                <w:position w:val="2"/>
                <w:sz w:val="24"/>
              </w:rPr>
              <w:t>T</w:t>
            </w:r>
            <w:r>
              <w:rPr>
                <w:spacing w:val="-5"/>
                <w:sz w:val="16"/>
              </w:rPr>
              <w:t>3</w:t>
            </w:r>
          </w:p>
        </w:tc>
        <w:tc>
          <w:tcPr>
            <w:tcW w:w="1719" w:type="dxa"/>
          </w:tcPr>
          <w:p>
            <w:pPr>
              <w:pStyle w:val="TableParagraph"/>
              <w:spacing w:line="273" w:lineRule="exact"/>
              <w:ind w:left="107"/>
              <w:jc w:val="left"/>
              <w:rPr>
                <w:sz w:val="24"/>
              </w:rPr>
            </w:pPr>
            <w:r>
              <w:rPr>
                <w:spacing w:val="-2"/>
                <w:sz w:val="24"/>
              </w:rPr>
              <w:t>NPK(Blanket)</w:t>
            </w:r>
          </w:p>
        </w:tc>
        <w:tc>
          <w:tcPr>
            <w:tcW w:w="840" w:type="dxa"/>
          </w:tcPr>
          <w:p>
            <w:pPr>
              <w:pStyle w:val="TableParagraph"/>
              <w:spacing w:line="273" w:lineRule="exact"/>
              <w:ind w:left="9"/>
              <w:rPr>
                <w:sz w:val="24"/>
              </w:rPr>
            </w:pPr>
            <w:r>
              <w:rPr>
                <w:spacing w:val="-5"/>
                <w:sz w:val="24"/>
              </w:rPr>
              <w:t>125</w:t>
            </w:r>
          </w:p>
        </w:tc>
        <w:tc>
          <w:tcPr>
            <w:tcW w:w="715" w:type="dxa"/>
          </w:tcPr>
          <w:p>
            <w:pPr>
              <w:pStyle w:val="TableParagraph"/>
              <w:spacing w:line="273" w:lineRule="exact"/>
              <w:ind w:left="4"/>
              <w:rPr>
                <w:sz w:val="24"/>
              </w:rPr>
            </w:pPr>
            <w:r>
              <w:rPr>
                <w:spacing w:val="-5"/>
                <w:sz w:val="24"/>
              </w:rPr>
              <w:t>50</w:t>
            </w:r>
          </w:p>
        </w:tc>
        <w:tc>
          <w:tcPr>
            <w:tcW w:w="720" w:type="dxa"/>
          </w:tcPr>
          <w:p>
            <w:pPr>
              <w:pStyle w:val="TableParagraph"/>
              <w:spacing w:line="273" w:lineRule="exact"/>
              <w:ind w:left="10" w:right="1"/>
              <w:rPr>
                <w:sz w:val="24"/>
              </w:rPr>
            </w:pPr>
            <w:r>
              <w:rPr>
                <w:spacing w:val="-5"/>
                <w:sz w:val="24"/>
              </w:rPr>
              <w:t>50</w:t>
            </w:r>
          </w:p>
        </w:tc>
        <w:tc>
          <w:tcPr>
            <w:tcW w:w="1840" w:type="dxa"/>
          </w:tcPr>
          <w:p>
            <w:pPr>
              <w:pStyle w:val="TableParagraph"/>
              <w:spacing w:line="273" w:lineRule="exact"/>
              <w:ind w:left="108"/>
              <w:jc w:val="left"/>
              <w:rPr>
                <w:sz w:val="24"/>
              </w:rPr>
            </w:pPr>
            <w:r>
              <w:rPr>
                <w:spacing w:val="-2"/>
                <w:sz w:val="24"/>
              </w:rPr>
              <w:t>NPK(Blanket)</w:t>
            </w:r>
          </w:p>
        </w:tc>
        <w:tc>
          <w:tcPr>
            <w:tcW w:w="950" w:type="dxa"/>
          </w:tcPr>
          <w:p>
            <w:pPr>
              <w:pStyle w:val="TableParagraph"/>
              <w:spacing w:line="273" w:lineRule="exact"/>
              <w:ind w:left="10" w:right="3"/>
              <w:rPr>
                <w:sz w:val="24"/>
              </w:rPr>
            </w:pPr>
            <w:r>
              <w:rPr>
                <w:spacing w:val="-5"/>
                <w:sz w:val="24"/>
              </w:rPr>
              <w:t>150</w:t>
            </w:r>
          </w:p>
        </w:tc>
        <w:tc>
          <w:tcPr>
            <w:tcW w:w="599" w:type="dxa"/>
          </w:tcPr>
          <w:p>
            <w:pPr>
              <w:pStyle w:val="TableParagraph"/>
              <w:spacing w:line="273" w:lineRule="exact"/>
              <w:ind w:left="15"/>
              <w:rPr>
                <w:sz w:val="24"/>
              </w:rPr>
            </w:pPr>
            <w:r>
              <w:rPr>
                <w:spacing w:val="-5"/>
                <w:sz w:val="24"/>
              </w:rPr>
              <w:t>60</w:t>
            </w:r>
          </w:p>
        </w:tc>
        <w:tc>
          <w:tcPr>
            <w:tcW w:w="813" w:type="dxa"/>
          </w:tcPr>
          <w:p>
            <w:pPr>
              <w:pStyle w:val="TableParagraph"/>
              <w:spacing w:line="273" w:lineRule="exact"/>
              <w:ind w:right="272"/>
              <w:jc w:val="right"/>
              <w:rPr>
                <w:sz w:val="24"/>
              </w:rPr>
            </w:pPr>
            <w:r>
              <w:rPr>
                <w:spacing w:val="-5"/>
                <w:sz w:val="24"/>
              </w:rPr>
              <w:t>60</w:t>
            </w:r>
          </w:p>
        </w:tc>
      </w:tr>
      <w:tr>
        <w:trPr>
          <w:trHeight w:val="573" w:hRule="atLeast"/>
        </w:trPr>
        <w:tc>
          <w:tcPr>
            <w:tcW w:w="900" w:type="dxa"/>
          </w:tcPr>
          <w:p>
            <w:pPr>
              <w:pStyle w:val="TableParagraph"/>
              <w:spacing w:line="240" w:lineRule="auto"/>
              <w:jc w:val="left"/>
              <w:rPr>
                <w:sz w:val="22"/>
              </w:rPr>
            </w:pPr>
          </w:p>
        </w:tc>
        <w:tc>
          <w:tcPr>
            <w:tcW w:w="1719" w:type="dxa"/>
          </w:tcPr>
          <w:p>
            <w:pPr>
              <w:pStyle w:val="TableParagraph"/>
              <w:spacing w:line="270" w:lineRule="exact"/>
              <w:ind w:left="107"/>
              <w:jc w:val="left"/>
              <w:rPr>
                <w:sz w:val="24"/>
              </w:rPr>
            </w:pPr>
            <w:r>
              <w:rPr>
                <w:sz w:val="24"/>
              </w:rPr>
              <w:t>NPK </w:t>
            </w:r>
            <w:r>
              <w:rPr>
                <w:spacing w:val="-2"/>
                <w:sz w:val="24"/>
              </w:rPr>
              <w:t>(STCR)</w:t>
            </w:r>
          </w:p>
        </w:tc>
        <w:tc>
          <w:tcPr>
            <w:tcW w:w="840" w:type="dxa"/>
          </w:tcPr>
          <w:p>
            <w:pPr>
              <w:pStyle w:val="TableParagraph"/>
              <w:spacing w:line="270" w:lineRule="exact"/>
              <w:ind w:left="9"/>
              <w:rPr>
                <w:sz w:val="24"/>
              </w:rPr>
            </w:pPr>
            <w:r>
              <w:rPr>
                <w:spacing w:val="-5"/>
                <w:sz w:val="24"/>
              </w:rPr>
              <w:t>114</w:t>
            </w:r>
          </w:p>
        </w:tc>
        <w:tc>
          <w:tcPr>
            <w:tcW w:w="715" w:type="dxa"/>
          </w:tcPr>
          <w:p>
            <w:pPr>
              <w:pStyle w:val="TableParagraph"/>
              <w:spacing w:line="270" w:lineRule="exact"/>
              <w:ind w:left="4"/>
              <w:rPr>
                <w:sz w:val="24"/>
              </w:rPr>
            </w:pPr>
            <w:r>
              <w:rPr>
                <w:spacing w:val="-5"/>
                <w:sz w:val="24"/>
              </w:rPr>
              <w:t>25</w:t>
            </w:r>
          </w:p>
        </w:tc>
        <w:tc>
          <w:tcPr>
            <w:tcW w:w="720" w:type="dxa"/>
          </w:tcPr>
          <w:p>
            <w:pPr>
              <w:pStyle w:val="TableParagraph"/>
              <w:spacing w:line="270" w:lineRule="exact"/>
              <w:ind w:left="10" w:right="1"/>
              <w:rPr>
                <w:sz w:val="24"/>
              </w:rPr>
            </w:pPr>
            <w:r>
              <w:rPr>
                <w:spacing w:val="-5"/>
                <w:sz w:val="24"/>
              </w:rPr>
              <w:t>52</w:t>
            </w:r>
          </w:p>
        </w:tc>
        <w:tc>
          <w:tcPr>
            <w:tcW w:w="1840" w:type="dxa"/>
          </w:tcPr>
          <w:p>
            <w:pPr>
              <w:pStyle w:val="TableParagraph"/>
              <w:spacing w:line="270" w:lineRule="exact"/>
              <w:ind w:left="108"/>
              <w:jc w:val="left"/>
              <w:rPr>
                <w:sz w:val="24"/>
              </w:rPr>
            </w:pPr>
            <w:r>
              <w:rPr>
                <w:sz w:val="24"/>
              </w:rPr>
              <w:t>NPK </w:t>
            </w:r>
            <w:r>
              <w:rPr>
                <w:spacing w:val="-2"/>
                <w:sz w:val="24"/>
              </w:rPr>
              <w:t>(STCR)</w:t>
            </w:r>
          </w:p>
        </w:tc>
        <w:tc>
          <w:tcPr>
            <w:tcW w:w="950" w:type="dxa"/>
          </w:tcPr>
          <w:p>
            <w:pPr>
              <w:pStyle w:val="TableParagraph"/>
              <w:spacing w:line="270" w:lineRule="exact"/>
              <w:ind w:left="10" w:right="3"/>
              <w:rPr>
                <w:sz w:val="24"/>
              </w:rPr>
            </w:pPr>
            <w:r>
              <w:rPr>
                <w:spacing w:val="-5"/>
                <w:sz w:val="24"/>
              </w:rPr>
              <w:t>124</w:t>
            </w:r>
          </w:p>
        </w:tc>
        <w:tc>
          <w:tcPr>
            <w:tcW w:w="599" w:type="dxa"/>
          </w:tcPr>
          <w:p>
            <w:pPr>
              <w:pStyle w:val="TableParagraph"/>
              <w:spacing w:line="270" w:lineRule="exact"/>
              <w:ind w:left="15"/>
              <w:rPr>
                <w:sz w:val="24"/>
              </w:rPr>
            </w:pPr>
            <w:r>
              <w:rPr>
                <w:spacing w:val="-5"/>
                <w:sz w:val="24"/>
              </w:rPr>
              <w:t>30</w:t>
            </w:r>
          </w:p>
        </w:tc>
        <w:tc>
          <w:tcPr>
            <w:tcW w:w="813" w:type="dxa"/>
          </w:tcPr>
          <w:p>
            <w:pPr>
              <w:pStyle w:val="TableParagraph"/>
              <w:spacing w:line="270" w:lineRule="exact"/>
              <w:ind w:right="272"/>
              <w:jc w:val="right"/>
              <w:rPr>
                <w:sz w:val="24"/>
              </w:rPr>
            </w:pPr>
            <w:r>
              <w:rPr>
                <w:spacing w:val="-5"/>
                <w:sz w:val="24"/>
              </w:rPr>
              <w:t>56</w:t>
            </w:r>
          </w:p>
        </w:tc>
      </w:tr>
      <w:tr>
        <w:trPr>
          <w:trHeight w:val="827" w:hRule="atLeast"/>
        </w:trPr>
        <w:tc>
          <w:tcPr>
            <w:tcW w:w="900" w:type="dxa"/>
          </w:tcPr>
          <w:p>
            <w:pPr>
              <w:pStyle w:val="TableParagraph"/>
              <w:spacing w:line="272" w:lineRule="exact"/>
              <w:ind w:left="11" w:right="3"/>
              <w:rPr>
                <w:sz w:val="16"/>
              </w:rPr>
            </w:pPr>
            <w:r>
              <w:rPr>
                <w:spacing w:val="-5"/>
                <w:position w:val="2"/>
                <w:sz w:val="24"/>
              </w:rPr>
              <w:t>T</w:t>
            </w:r>
            <w:r>
              <w:rPr>
                <w:spacing w:val="-5"/>
                <w:sz w:val="16"/>
              </w:rPr>
              <w:t>4</w:t>
            </w:r>
          </w:p>
        </w:tc>
        <w:tc>
          <w:tcPr>
            <w:tcW w:w="1719" w:type="dxa"/>
          </w:tcPr>
          <w:p>
            <w:pPr>
              <w:pStyle w:val="TableParagraph"/>
              <w:spacing w:line="270" w:lineRule="exact"/>
              <w:ind w:left="107"/>
              <w:jc w:val="left"/>
              <w:rPr>
                <w:sz w:val="24"/>
              </w:rPr>
            </w:pPr>
            <w:r>
              <w:rPr>
                <w:sz w:val="24"/>
              </w:rPr>
              <w:t>NPK</w:t>
            </w:r>
            <w:r>
              <w:rPr>
                <w:spacing w:val="-1"/>
                <w:sz w:val="24"/>
              </w:rPr>
              <w:t> </w:t>
            </w:r>
            <w:r>
              <w:rPr>
                <w:sz w:val="24"/>
              </w:rPr>
              <w:t>(No </w:t>
            </w:r>
            <w:r>
              <w:rPr>
                <w:spacing w:val="-10"/>
                <w:sz w:val="24"/>
              </w:rPr>
              <w:t>P</w:t>
            </w:r>
          </w:p>
          <w:p>
            <w:pPr>
              <w:pStyle w:val="TableParagraph"/>
              <w:spacing w:line="240" w:lineRule="auto" w:before="139"/>
              <w:ind w:left="107"/>
              <w:jc w:val="left"/>
              <w:rPr>
                <w:sz w:val="24"/>
              </w:rPr>
            </w:pPr>
            <w:r>
              <w:rPr>
                <w:spacing w:val="-2"/>
                <w:sz w:val="24"/>
              </w:rPr>
              <w:t>inThaladi)</w:t>
            </w:r>
          </w:p>
        </w:tc>
        <w:tc>
          <w:tcPr>
            <w:tcW w:w="840" w:type="dxa"/>
          </w:tcPr>
          <w:p>
            <w:pPr>
              <w:pStyle w:val="TableParagraph"/>
              <w:spacing w:line="270" w:lineRule="exact"/>
              <w:ind w:left="9"/>
              <w:rPr>
                <w:sz w:val="24"/>
              </w:rPr>
            </w:pPr>
            <w:r>
              <w:rPr>
                <w:spacing w:val="-5"/>
                <w:sz w:val="24"/>
              </w:rPr>
              <w:t>125</w:t>
            </w:r>
          </w:p>
        </w:tc>
        <w:tc>
          <w:tcPr>
            <w:tcW w:w="715" w:type="dxa"/>
          </w:tcPr>
          <w:p>
            <w:pPr>
              <w:pStyle w:val="TableParagraph"/>
              <w:spacing w:line="270" w:lineRule="exact"/>
              <w:ind w:left="4"/>
              <w:rPr>
                <w:sz w:val="24"/>
              </w:rPr>
            </w:pPr>
            <w:r>
              <w:rPr>
                <w:spacing w:val="-5"/>
                <w:sz w:val="24"/>
              </w:rPr>
              <w:t>50</w:t>
            </w:r>
          </w:p>
        </w:tc>
        <w:tc>
          <w:tcPr>
            <w:tcW w:w="720" w:type="dxa"/>
          </w:tcPr>
          <w:p>
            <w:pPr>
              <w:pStyle w:val="TableParagraph"/>
              <w:spacing w:line="270" w:lineRule="exact"/>
              <w:ind w:left="10" w:right="1"/>
              <w:rPr>
                <w:sz w:val="24"/>
              </w:rPr>
            </w:pPr>
            <w:r>
              <w:rPr>
                <w:spacing w:val="-5"/>
                <w:sz w:val="24"/>
              </w:rPr>
              <w:t>50</w:t>
            </w:r>
          </w:p>
        </w:tc>
        <w:tc>
          <w:tcPr>
            <w:tcW w:w="1840" w:type="dxa"/>
          </w:tcPr>
          <w:p>
            <w:pPr>
              <w:pStyle w:val="TableParagraph"/>
              <w:spacing w:line="270" w:lineRule="exact"/>
              <w:ind w:left="108"/>
              <w:jc w:val="left"/>
              <w:rPr>
                <w:sz w:val="24"/>
              </w:rPr>
            </w:pPr>
            <w:r>
              <w:rPr>
                <w:spacing w:val="-5"/>
                <w:sz w:val="24"/>
              </w:rPr>
              <w:t>NK</w:t>
            </w:r>
          </w:p>
        </w:tc>
        <w:tc>
          <w:tcPr>
            <w:tcW w:w="950" w:type="dxa"/>
          </w:tcPr>
          <w:p>
            <w:pPr>
              <w:pStyle w:val="TableParagraph"/>
              <w:spacing w:line="270" w:lineRule="exact"/>
              <w:ind w:left="10" w:right="3"/>
              <w:rPr>
                <w:sz w:val="24"/>
              </w:rPr>
            </w:pPr>
            <w:r>
              <w:rPr>
                <w:spacing w:val="-5"/>
                <w:sz w:val="24"/>
              </w:rPr>
              <w:t>150</w:t>
            </w:r>
          </w:p>
        </w:tc>
        <w:tc>
          <w:tcPr>
            <w:tcW w:w="599" w:type="dxa"/>
          </w:tcPr>
          <w:p>
            <w:pPr>
              <w:pStyle w:val="TableParagraph"/>
              <w:spacing w:line="270" w:lineRule="exact"/>
              <w:ind w:left="15"/>
              <w:rPr>
                <w:sz w:val="24"/>
              </w:rPr>
            </w:pPr>
            <w:r>
              <w:rPr>
                <w:spacing w:val="-10"/>
                <w:sz w:val="24"/>
              </w:rPr>
              <w:t>0</w:t>
            </w:r>
          </w:p>
        </w:tc>
        <w:tc>
          <w:tcPr>
            <w:tcW w:w="813" w:type="dxa"/>
          </w:tcPr>
          <w:p>
            <w:pPr>
              <w:pStyle w:val="TableParagraph"/>
              <w:spacing w:line="270" w:lineRule="exact"/>
              <w:ind w:right="272"/>
              <w:jc w:val="right"/>
              <w:rPr>
                <w:sz w:val="24"/>
              </w:rPr>
            </w:pPr>
            <w:r>
              <w:rPr>
                <w:spacing w:val="-5"/>
                <w:sz w:val="24"/>
              </w:rPr>
              <w:t>60</w:t>
            </w:r>
          </w:p>
        </w:tc>
      </w:tr>
      <w:tr>
        <w:trPr>
          <w:trHeight w:val="575" w:hRule="atLeast"/>
        </w:trPr>
        <w:tc>
          <w:tcPr>
            <w:tcW w:w="900" w:type="dxa"/>
          </w:tcPr>
          <w:p>
            <w:pPr>
              <w:pStyle w:val="TableParagraph"/>
              <w:spacing w:line="272" w:lineRule="exact"/>
              <w:ind w:left="11" w:right="3"/>
              <w:rPr>
                <w:sz w:val="16"/>
              </w:rPr>
            </w:pPr>
            <w:r>
              <w:rPr>
                <w:spacing w:val="-5"/>
                <w:position w:val="2"/>
                <w:sz w:val="24"/>
              </w:rPr>
              <w:t>T</w:t>
            </w:r>
            <w:r>
              <w:rPr>
                <w:spacing w:val="-5"/>
                <w:sz w:val="16"/>
              </w:rPr>
              <w:t>5</w:t>
            </w:r>
          </w:p>
        </w:tc>
        <w:tc>
          <w:tcPr>
            <w:tcW w:w="1719" w:type="dxa"/>
          </w:tcPr>
          <w:p>
            <w:pPr>
              <w:pStyle w:val="TableParagraph"/>
              <w:spacing w:line="270" w:lineRule="exact"/>
              <w:ind w:left="107"/>
              <w:jc w:val="left"/>
              <w:rPr>
                <w:sz w:val="24"/>
              </w:rPr>
            </w:pPr>
            <w:r>
              <w:rPr>
                <w:spacing w:val="-2"/>
                <w:sz w:val="24"/>
              </w:rPr>
              <w:t>NPK+GM</w:t>
            </w:r>
          </w:p>
        </w:tc>
        <w:tc>
          <w:tcPr>
            <w:tcW w:w="840" w:type="dxa"/>
          </w:tcPr>
          <w:p>
            <w:pPr>
              <w:pStyle w:val="TableParagraph"/>
              <w:spacing w:line="270" w:lineRule="exact"/>
              <w:ind w:left="9"/>
              <w:rPr>
                <w:sz w:val="24"/>
              </w:rPr>
            </w:pPr>
            <w:r>
              <w:rPr>
                <w:spacing w:val="-5"/>
                <w:sz w:val="24"/>
              </w:rPr>
              <w:t>166</w:t>
            </w:r>
          </w:p>
        </w:tc>
        <w:tc>
          <w:tcPr>
            <w:tcW w:w="715" w:type="dxa"/>
          </w:tcPr>
          <w:p>
            <w:pPr>
              <w:pStyle w:val="TableParagraph"/>
              <w:spacing w:line="270" w:lineRule="exact"/>
              <w:ind w:left="4"/>
              <w:rPr>
                <w:sz w:val="24"/>
              </w:rPr>
            </w:pPr>
            <w:r>
              <w:rPr>
                <w:spacing w:val="-5"/>
                <w:sz w:val="24"/>
              </w:rPr>
              <w:t>52</w:t>
            </w:r>
          </w:p>
        </w:tc>
        <w:tc>
          <w:tcPr>
            <w:tcW w:w="720" w:type="dxa"/>
          </w:tcPr>
          <w:p>
            <w:pPr>
              <w:pStyle w:val="TableParagraph"/>
              <w:spacing w:line="270" w:lineRule="exact"/>
              <w:ind w:left="10" w:right="1"/>
              <w:rPr>
                <w:sz w:val="24"/>
              </w:rPr>
            </w:pPr>
            <w:r>
              <w:rPr>
                <w:spacing w:val="-5"/>
                <w:sz w:val="24"/>
              </w:rPr>
              <w:t>78</w:t>
            </w:r>
          </w:p>
        </w:tc>
        <w:tc>
          <w:tcPr>
            <w:tcW w:w="1840" w:type="dxa"/>
          </w:tcPr>
          <w:p>
            <w:pPr>
              <w:pStyle w:val="TableParagraph"/>
              <w:spacing w:line="270" w:lineRule="exact"/>
              <w:ind w:left="108"/>
              <w:jc w:val="left"/>
              <w:rPr>
                <w:sz w:val="24"/>
              </w:rPr>
            </w:pPr>
            <w:r>
              <w:rPr>
                <w:spacing w:val="-2"/>
                <w:sz w:val="24"/>
              </w:rPr>
              <w:t>NPK+FYM</w:t>
            </w:r>
          </w:p>
        </w:tc>
        <w:tc>
          <w:tcPr>
            <w:tcW w:w="950" w:type="dxa"/>
          </w:tcPr>
          <w:p>
            <w:pPr>
              <w:pStyle w:val="TableParagraph"/>
              <w:spacing w:line="270" w:lineRule="exact"/>
              <w:ind w:left="10" w:right="3"/>
              <w:rPr>
                <w:sz w:val="24"/>
              </w:rPr>
            </w:pPr>
            <w:r>
              <w:rPr>
                <w:spacing w:val="-5"/>
                <w:sz w:val="24"/>
              </w:rPr>
              <w:t>248</w:t>
            </w:r>
          </w:p>
        </w:tc>
        <w:tc>
          <w:tcPr>
            <w:tcW w:w="599" w:type="dxa"/>
          </w:tcPr>
          <w:p>
            <w:pPr>
              <w:pStyle w:val="TableParagraph"/>
              <w:spacing w:line="270" w:lineRule="exact"/>
              <w:ind w:left="15"/>
              <w:rPr>
                <w:sz w:val="24"/>
              </w:rPr>
            </w:pPr>
            <w:r>
              <w:rPr>
                <w:spacing w:val="-5"/>
                <w:sz w:val="24"/>
              </w:rPr>
              <w:t>87</w:t>
            </w:r>
          </w:p>
        </w:tc>
        <w:tc>
          <w:tcPr>
            <w:tcW w:w="813" w:type="dxa"/>
          </w:tcPr>
          <w:p>
            <w:pPr>
              <w:pStyle w:val="TableParagraph"/>
              <w:spacing w:line="270" w:lineRule="exact"/>
              <w:ind w:right="212"/>
              <w:jc w:val="right"/>
              <w:rPr>
                <w:sz w:val="24"/>
              </w:rPr>
            </w:pPr>
            <w:r>
              <w:rPr>
                <w:spacing w:val="-5"/>
                <w:sz w:val="24"/>
              </w:rPr>
              <w:t>153</w:t>
            </w:r>
          </w:p>
        </w:tc>
      </w:tr>
      <w:tr>
        <w:trPr>
          <w:trHeight w:val="828" w:hRule="atLeast"/>
        </w:trPr>
        <w:tc>
          <w:tcPr>
            <w:tcW w:w="900" w:type="dxa"/>
          </w:tcPr>
          <w:p>
            <w:pPr>
              <w:pStyle w:val="TableParagraph"/>
              <w:spacing w:line="272" w:lineRule="exact"/>
              <w:ind w:left="11" w:right="3"/>
              <w:rPr>
                <w:sz w:val="16"/>
              </w:rPr>
            </w:pPr>
            <w:r>
              <w:rPr>
                <w:spacing w:val="-5"/>
                <w:position w:val="2"/>
                <w:sz w:val="24"/>
              </w:rPr>
              <w:t>T</w:t>
            </w:r>
            <w:r>
              <w:rPr>
                <w:spacing w:val="-5"/>
                <w:sz w:val="16"/>
              </w:rPr>
              <w:t>6</w:t>
            </w:r>
          </w:p>
        </w:tc>
        <w:tc>
          <w:tcPr>
            <w:tcW w:w="1719" w:type="dxa"/>
          </w:tcPr>
          <w:p>
            <w:pPr>
              <w:pStyle w:val="TableParagraph"/>
              <w:spacing w:line="271" w:lineRule="exact"/>
              <w:ind w:left="107"/>
              <w:jc w:val="left"/>
              <w:rPr>
                <w:sz w:val="24"/>
              </w:rPr>
            </w:pPr>
            <w:r>
              <w:rPr>
                <w:spacing w:val="-5"/>
                <w:sz w:val="24"/>
              </w:rPr>
              <w:t>NPK</w:t>
            </w:r>
          </w:p>
          <w:p>
            <w:pPr>
              <w:pStyle w:val="TableParagraph"/>
              <w:spacing w:line="240" w:lineRule="auto" w:before="137"/>
              <w:ind w:left="107"/>
              <w:jc w:val="left"/>
              <w:rPr>
                <w:sz w:val="24"/>
              </w:rPr>
            </w:pPr>
            <w:r>
              <w:rPr>
                <w:spacing w:val="-2"/>
                <w:sz w:val="24"/>
              </w:rPr>
              <w:t>+GM+Azos</w:t>
            </w:r>
          </w:p>
        </w:tc>
        <w:tc>
          <w:tcPr>
            <w:tcW w:w="840" w:type="dxa"/>
          </w:tcPr>
          <w:p>
            <w:pPr>
              <w:pStyle w:val="TableParagraph"/>
              <w:spacing w:line="271" w:lineRule="exact"/>
              <w:ind w:left="9"/>
              <w:rPr>
                <w:sz w:val="24"/>
              </w:rPr>
            </w:pPr>
            <w:r>
              <w:rPr>
                <w:spacing w:val="-5"/>
                <w:sz w:val="24"/>
              </w:rPr>
              <w:t>166</w:t>
            </w:r>
          </w:p>
        </w:tc>
        <w:tc>
          <w:tcPr>
            <w:tcW w:w="715" w:type="dxa"/>
          </w:tcPr>
          <w:p>
            <w:pPr>
              <w:pStyle w:val="TableParagraph"/>
              <w:spacing w:line="271" w:lineRule="exact"/>
              <w:ind w:left="4"/>
              <w:rPr>
                <w:sz w:val="24"/>
              </w:rPr>
            </w:pPr>
            <w:r>
              <w:rPr>
                <w:spacing w:val="-5"/>
                <w:sz w:val="24"/>
              </w:rPr>
              <w:t>52</w:t>
            </w:r>
          </w:p>
        </w:tc>
        <w:tc>
          <w:tcPr>
            <w:tcW w:w="720" w:type="dxa"/>
          </w:tcPr>
          <w:p>
            <w:pPr>
              <w:pStyle w:val="TableParagraph"/>
              <w:spacing w:line="271" w:lineRule="exact"/>
              <w:ind w:left="10" w:right="1"/>
              <w:rPr>
                <w:sz w:val="24"/>
              </w:rPr>
            </w:pPr>
            <w:r>
              <w:rPr>
                <w:spacing w:val="-5"/>
                <w:sz w:val="24"/>
              </w:rPr>
              <w:t>88</w:t>
            </w:r>
          </w:p>
        </w:tc>
        <w:tc>
          <w:tcPr>
            <w:tcW w:w="1840" w:type="dxa"/>
          </w:tcPr>
          <w:p>
            <w:pPr>
              <w:pStyle w:val="TableParagraph"/>
              <w:spacing w:line="271" w:lineRule="exact"/>
              <w:ind w:left="108"/>
              <w:jc w:val="left"/>
              <w:rPr>
                <w:sz w:val="24"/>
              </w:rPr>
            </w:pPr>
            <w:r>
              <w:rPr>
                <w:spacing w:val="-5"/>
                <w:sz w:val="24"/>
              </w:rPr>
              <w:t>NPK</w:t>
            </w:r>
          </w:p>
          <w:p>
            <w:pPr>
              <w:pStyle w:val="TableParagraph"/>
              <w:spacing w:line="240" w:lineRule="auto" w:before="137"/>
              <w:ind w:left="108"/>
              <w:jc w:val="left"/>
              <w:rPr>
                <w:sz w:val="24"/>
              </w:rPr>
            </w:pPr>
            <w:r>
              <w:rPr>
                <w:spacing w:val="-2"/>
                <w:sz w:val="24"/>
              </w:rPr>
              <w:t>+FYM+BGA</w:t>
            </w:r>
          </w:p>
        </w:tc>
        <w:tc>
          <w:tcPr>
            <w:tcW w:w="950" w:type="dxa"/>
          </w:tcPr>
          <w:p>
            <w:pPr>
              <w:pStyle w:val="TableParagraph"/>
              <w:spacing w:line="271" w:lineRule="exact"/>
              <w:ind w:left="10" w:right="3"/>
              <w:rPr>
                <w:sz w:val="24"/>
              </w:rPr>
            </w:pPr>
            <w:r>
              <w:rPr>
                <w:spacing w:val="-5"/>
                <w:sz w:val="24"/>
              </w:rPr>
              <w:t>248</w:t>
            </w:r>
          </w:p>
        </w:tc>
        <w:tc>
          <w:tcPr>
            <w:tcW w:w="599" w:type="dxa"/>
          </w:tcPr>
          <w:p>
            <w:pPr>
              <w:pStyle w:val="TableParagraph"/>
              <w:spacing w:line="271" w:lineRule="exact"/>
              <w:ind w:left="15"/>
              <w:rPr>
                <w:sz w:val="24"/>
              </w:rPr>
            </w:pPr>
            <w:r>
              <w:rPr>
                <w:spacing w:val="-5"/>
                <w:sz w:val="24"/>
              </w:rPr>
              <w:t>87</w:t>
            </w:r>
          </w:p>
        </w:tc>
        <w:tc>
          <w:tcPr>
            <w:tcW w:w="813" w:type="dxa"/>
          </w:tcPr>
          <w:p>
            <w:pPr>
              <w:pStyle w:val="TableParagraph"/>
              <w:spacing w:line="271" w:lineRule="exact"/>
              <w:ind w:right="212"/>
              <w:jc w:val="right"/>
              <w:rPr>
                <w:sz w:val="24"/>
              </w:rPr>
            </w:pPr>
            <w:r>
              <w:rPr>
                <w:spacing w:val="-5"/>
                <w:sz w:val="24"/>
              </w:rPr>
              <w:t>163</w:t>
            </w:r>
          </w:p>
        </w:tc>
      </w:tr>
      <w:tr>
        <w:trPr>
          <w:trHeight w:val="827" w:hRule="atLeast"/>
        </w:trPr>
        <w:tc>
          <w:tcPr>
            <w:tcW w:w="900" w:type="dxa"/>
          </w:tcPr>
          <w:p>
            <w:pPr>
              <w:pStyle w:val="TableParagraph"/>
              <w:spacing w:line="272" w:lineRule="exact"/>
              <w:ind w:left="11" w:right="3"/>
              <w:rPr>
                <w:sz w:val="16"/>
              </w:rPr>
            </w:pPr>
            <w:r>
              <w:rPr>
                <w:spacing w:val="-5"/>
                <w:position w:val="2"/>
                <w:sz w:val="24"/>
              </w:rPr>
              <w:t>T</w:t>
            </w:r>
            <w:r>
              <w:rPr>
                <w:spacing w:val="-5"/>
                <w:sz w:val="16"/>
              </w:rPr>
              <w:t>7</w:t>
            </w:r>
          </w:p>
        </w:tc>
        <w:tc>
          <w:tcPr>
            <w:tcW w:w="1719" w:type="dxa"/>
          </w:tcPr>
          <w:p>
            <w:pPr>
              <w:pStyle w:val="TableParagraph"/>
              <w:spacing w:line="270" w:lineRule="exact"/>
              <w:ind w:left="107"/>
              <w:jc w:val="left"/>
              <w:rPr>
                <w:sz w:val="24"/>
              </w:rPr>
            </w:pPr>
            <w:r>
              <w:rPr>
                <w:spacing w:val="-5"/>
                <w:sz w:val="24"/>
              </w:rPr>
              <w:t>NPK</w:t>
            </w:r>
          </w:p>
          <w:p>
            <w:pPr>
              <w:pStyle w:val="TableParagraph"/>
              <w:spacing w:line="240" w:lineRule="auto" w:before="137"/>
              <w:ind w:left="107"/>
              <w:jc w:val="left"/>
              <w:rPr>
                <w:sz w:val="24"/>
              </w:rPr>
            </w:pPr>
            <w:r>
              <w:rPr>
                <w:spacing w:val="-2"/>
                <w:sz w:val="24"/>
              </w:rPr>
              <w:t>+GM+GYP</w:t>
            </w:r>
          </w:p>
        </w:tc>
        <w:tc>
          <w:tcPr>
            <w:tcW w:w="840" w:type="dxa"/>
          </w:tcPr>
          <w:p>
            <w:pPr>
              <w:pStyle w:val="TableParagraph"/>
              <w:spacing w:line="270" w:lineRule="exact"/>
              <w:ind w:left="9"/>
              <w:rPr>
                <w:sz w:val="24"/>
              </w:rPr>
            </w:pPr>
            <w:r>
              <w:rPr>
                <w:spacing w:val="-5"/>
                <w:sz w:val="24"/>
              </w:rPr>
              <w:t>166</w:t>
            </w:r>
          </w:p>
        </w:tc>
        <w:tc>
          <w:tcPr>
            <w:tcW w:w="715" w:type="dxa"/>
          </w:tcPr>
          <w:p>
            <w:pPr>
              <w:pStyle w:val="TableParagraph"/>
              <w:spacing w:line="270" w:lineRule="exact"/>
              <w:ind w:left="4"/>
              <w:rPr>
                <w:sz w:val="24"/>
              </w:rPr>
            </w:pPr>
            <w:r>
              <w:rPr>
                <w:spacing w:val="-5"/>
                <w:sz w:val="24"/>
              </w:rPr>
              <w:t>52</w:t>
            </w:r>
          </w:p>
        </w:tc>
        <w:tc>
          <w:tcPr>
            <w:tcW w:w="720" w:type="dxa"/>
          </w:tcPr>
          <w:p>
            <w:pPr>
              <w:pStyle w:val="TableParagraph"/>
              <w:spacing w:line="270" w:lineRule="exact"/>
              <w:ind w:left="10" w:right="1"/>
              <w:rPr>
                <w:sz w:val="24"/>
              </w:rPr>
            </w:pPr>
            <w:r>
              <w:rPr>
                <w:spacing w:val="-5"/>
                <w:sz w:val="24"/>
              </w:rPr>
              <w:t>78</w:t>
            </w:r>
          </w:p>
        </w:tc>
        <w:tc>
          <w:tcPr>
            <w:tcW w:w="1840" w:type="dxa"/>
          </w:tcPr>
          <w:p>
            <w:pPr>
              <w:pStyle w:val="TableParagraph"/>
              <w:spacing w:line="270" w:lineRule="exact"/>
              <w:ind w:left="108"/>
              <w:jc w:val="left"/>
              <w:rPr>
                <w:sz w:val="24"/>
              </w:rPr>
            </w:pPr>
            <w:r>
              <w:rPr>
                <w:spacing w:val="-5"/>
                <w:sz w:val="24"/>
              </w:rPr>
              <w:t>NPK</w:t>
            </w:r>
          </w:p>
          <w:p>
            <w:pPr>
              <w:pStyle w:val="TableParagraph"/>
              <w:spacing w:line="240" w:lineRule="auto" w:before="137"/>
              <w:ind w:left="108"/>
              <w:jc w:val="left"/>
              <w:rPr>
                <w:sz w:val="24"/>
              </w:rPr>
            </w:pPr>
            <w:r>
              <w:rPr>
                <w:spacing w:val="-2"/>
                <w:sz w:val="24"/>
              </w:rPr>
              <w:t>+FYM+GYP</w:t>
            </w:r>
          </w:p>
        </w:tc>
        <w:tc>
          <w:tcPr>
            <w:tcW w:w="950" w:type="dxa"/>
          </w:tcPr>
          <w:p>
            <w:pPr>
              <w:pStyle w:val="TableParagraph"/>
              <w:spacing w:line="270" w:lineRule="exact"/>
              <w:ind w:left="10" w:right="3"/>
              <w:rPr>
                <w:sz w:val="24"/>
              </w:rPr>
            </w:pPr>
            <w:r>
              <w:rPr>
                <w:spacing w:val="-5"/>
                <w:sz w:val="24"/>
              </w:rPr>
              <w:t>248</w:t>
            </w:r>
          </w:p>
        </w:tc>
        <w:tc>
          <w:tcPr>
            <w:tcW w:w="599" w:type="dxa"/>
          </w:tcPr>
          <w:p>
            <w:pPr>
              <w:pStyle w:val="TableParagraph"/>
              <w:spacing w:line="270" w:lineRule="exact"/>
              <w:ind w:left="15"/>
              <w:rPr>
                <w:sz w:val="24"/>
              </w:rPr>
            </w:pPr>
            <w:r>
              <w:rPr>
                <w:spacing w:val="-5"/>
                <w:sz w:val="24"/>
              </w:rPr>
              <w:t>87</w:t>
            </w:r>
          </w:p>
        </w:tc>
        <w:tc>
          <w:tcPr>
            <w:tcW w:w="813" w:type="dxa"/>
          </w:tcPr>
          <w:p>
            <w:pPr>
              <w:pStyle w:val="TableParagraph"/>
              <w:spacing w:line="270" w:lineRule="exact"/>
              <w:ind w:right="212"/>
              <w:jc w:val="right"/>
              <w:rPr>
                <w:sz w:val="24"/>
              </w:rPr>
            </w:pPr>
            <w:r>
              <w:rPr>
                <w:spacing w:val="-5"/>
                <w:sz w:val="24"/>
              </w:rPr>
              <w:t>153</w:t>
            </w:r>
          </w:p>
        </w:tc>
      </w:tr>
      <w:tr>
        <w:trPr>
          <w:trHeight w:val="573" w:hRule="atLeast"/>
        </w:trPr>
        <w:tc>
          <w:tcPr>
            <w:tcW w:w="900" w:type="dxa"/>
          </w:tcPr>
          <w:p>
            <w:pPr>
              <w:pStyle w:val="TableParagraph"/>
              <w:spacing w:line="272" w:lineRule="exact"/>
              <w:ind w:left="11" w:right="3"/>
              <w:rPr>
                <w:sz w:val="16"/>
              </w:rPr>
            </w:pPr>
            <w:r>
              <w:rPr>
                <w:spacing w:val="-5"/>
                <w:position w:val="2"/>
                <w:sz w:val="24"/>
              </w:rPr>
              <w:t>T</w:t>
            </w:r>
            <w:r>
              <w:rPr>
                <w:spacing w:val="-5"/>
                <w:sz w:val="16"/>
              </w:rPr>
              <w:t>8</w:t>
            </w:r>
          </w:p>
        </w:tc>
        <w:tc>
          <w:tcPr>
            <w:tcW w:w="1719" w:type="dxa"/>
          </w:tcPr>
          <w:p>
            <w:pPr>
              <w:pStyle w:val="TableParagraph"/>
              <w:spacing w:line="272" w:lineRule="exact"/>
              <w:ind w:left="107"/>
              <w:jc w:val="left"/>
              <w:rPr>
                <w:sz w:val="16"/>
              </w:rPr>
            </w:pPr>
            <w:r>
              <w:rPr>
                <w:position w:val="2"/>
                <w:sz w:val="24"/>
              </w:rPr>
              <w:t>NPK</w:t>
            </w:r>
            <w:r>
              <w:rPr>
                <w:spacing w:val="-2"/>
                <w:position w:val="2"/>
                <w:sz w:val="24"/>
              </w:rPr>
              <w:t> +ZnSO</w:t>
            </w:r>
            <w:r>
              <w:rPr>
                <w:spacing w:val="-2"/>
                <w:sz w:val="16"/>
              </w:rPr>
              <w:t>4</w:t>
            </w:r>
          </w:p>
        </w:tc>
        <w:tc>
          <w:tcPr>
            <w:tcW w:w="840" w:type="dxa"/>
          </w:tcPr>
          <w:p>
            <w:pPr>
              <w:pStyle w:val="TableParagraph"/>
              <w:spacing w:line="270" w:lineRule="exact"/>
              <w:ind w:left="9"/>
              <w:rPr>
                <w:sz w:val="24"/>
              </w:rPr>
            </w:pPr>
            <w:r>
              <w:rPr>
                <w:spacing w:val="-5"/>
                <w:sz w:val="24"/>
              </w:rPr>
              <w:t>125</w:t>
            </w:r>
          </w:p>
        </w:tc>
        <w:tc>
          <w:tcPr>
            <w:tcW w:w="715" w:type="dxa"/>
          </w:tcPr>
          <w:p>
            <w:pPr>
              <w:pStyle w:val="TableParagraph"/>
              <w:spacing w:line="270" w:lineRule="exact"/>
              <w:ind w:left="4"/>
              <w:rPr>
                <w:sz w:val="24"/>
              </w:rPr>
            </w:pPr>
            <w:r>
              <w:rPr>
                <w:spacing w:val="-5"/>
                <w:sz w:val="24"/>
              </w:rPr>
              <w:t>50</w:t>
            </w:r>
          </w:p>
        </w:tc>
        <w:tc>
          <w:tcPr>
            <w:tcW w:w="720" w:type="dxa"/>
          </w:tcPr>
          <w:p>
            <w:pPr>
              <w:pStyle w:val="TableParagraph"/>
              <w:spacing w:line="270" w:lineRule="exact"/>
              <w:ind w:left="10" w:right="1"/>
              <w:rPr>
                <w:sz w:val="24"/>
              </w:rPr>
            </w:pPr>
            <w:r>
              <w:rPr>
                <w:spacing w:val="-5"/>
                <w:sz w:val="24"/>
              </w:rPr>
              <w:t>50</w:t>
            </w:r>
          </w:p>
        </w:tc>
        <w:tc>
          <w:tcPr>
            <w:tcW w:w="1840" w:type="dxa"/>
          </w:tcPr>
          <w:p>
            <w:pPr>
              <w:pStyle w:val="TableParagraph"/>
              <w:spacing w:line="272" w:lineRule="exact"/>
              <w:ind w:left="108"/>
              <w:jc w:val="left"/>
              <w:rPr>
                <w:sz w:val="16"/>
              </w:rPr>
            </w:pPr>
            <w:r>
              <w:rPr>
                <w:position w:val="2"/>
                <w:sz w:val="24"/>
              </w:rPr>
              <w:t>NPK</w:t>
            </w:r>
            <w:r>
              <w:rPr>
                <w:spacing w:val="-2"/>
                <w:position w:val="2"/>
                <w:sz w:val="24"/>
              </w:rPr>
              <w:t> +ZnSO</w:t>
            </w:r>
            <w:r>
              <w:rPr>
                <w:spacing w:val="-2"/>
                <w:sz w:val="16"/>
              </w:rPr>
              <w:t>4</w:t>
            </w:r>
          </w:p>
        </w:tc>
        <w:tc>
          <w:tcPr>
            <w:tcW w:w="950" w:type="dxa"/>
          </w:tcPr>
          <w:p>
            <w:pPr>
              <w:pStyle w:val="TableParagraph"/>
              <w:spacing w:line="270" w:lineRule="exact"/>
              <w:ind w:left="10" w:right="3"/>
              <w:rPr>
                <w:sz w:val="24"/>
              </w:rPr>
            </w:pPr>
            <w:r>
              <w:rPr>
                <w:spacing w:val="-5"/>
                <w:sz w:val="24"/>
              </w:rPr>
              <w:t>150</w:t>
            </w:r>
          </w:p>
        </w:tc>
        <w:tc>
          <w:tcPr>
            <w:tcW w:w="599" w:type="dxa"/>
          </w:tcPr>
          <w:p>
            <w:pPr>
              <w:pStyle w:val="TableParagraph"/>
              <w:spacing w:line="270" w:lineRule="exact"/>
              <w:ind w:left="15"/>
              <w:rPr>
                <w:sz w:val="24"/>
              </w:rPr>
            </w:pPr>
            <w:r>
              <w:rPr>
                <w:spacing w:val="-5"/>
                <w:sz w:val="24"/>
              </w:rPr>
              <w:t>60</w:t>
            </w:r>
          </w:p>
        </w:tc>
        <w:tc>
          <w:tcPr>
            <w:tcW w:w="813" w:type="dxa"/>
          </w:tcPr>
          <w:p>
            <w:pPr>
              <w:pStyle w:val="TableParagraph"/>
              <w:spacing w:line="270" w:lineRule="exact"/>
              <w:ind w:right="272"/>
              <w:jc w:val="right"/>
              <w:rPr>
                <w:sz w:val="24"/>
              </w:rPr>
            </w:pPr>
            <w:r>
              <w:rPr>
                <w:spacing w:val="-5"/>
                <w:sz w:val="24"/>
              </w:rPr>
              <w:t>60</w:t>
            </w:r>
          </w:p>
        </w:tc>
      </w:tr>
      <w:tr>
        <w:trPr>
          <w:trHeight w:val="827" w:hRule="atLeast"/>
        </w:trPr>
        <w:tc>
          <w:tcPr>
            <w:tcW w:w="900" w:type="dxa"/>
          </w:tcPr>
          <w:p>
            <w:pPr>
              <w:pStyle w:val="TableParagraph"/>
              <w:spacing w:line="272" w:lineRule="exact"/>
              <w:ind w:left="11" w:right="3"/>
              <w:rPr>
                <w:sz w:val="16"/>
              </w:rPr>
            </w:pPr>
            <w:r>
              <w:rPr>
                <w:spacing w:val="-5"/>
                <w:position w:val="2"/>
                <w:sz w:val="24"/>
              </w:rPr>
              <w:t>T</w:t>
            </w:r>
            <w:r>
              <w:rPr>
                <w:spacing w:val="-5"/>
                <w:sz w:val="16"/>
              </w:rPr>
              <w:t>9</w:t>
            </w:r>
          </w:p>
        </w:tc>
        <w:tc>
          <w:tcPr>
            <w:tcW w:w="1719" w:type="dxa"/>
          </w:tcPr>
          <w:p>
            <w:pPr>
              <w:pStyle w:val="TableParagraph"/>
              <w:spacing w:line="270" w:lineRule="exact"/>
              <w:ind w:left="107"/>
              <w:jc w:val="left"/>
              <w:rPr>
                <w:sz w:val="24"/>
              </w:rPr>
            </w:pPr>
            <w:r>
              <w:rPr>
                <w:spacing w:val="-5"/>
                <w:sz w:val="24"/>
              </w:rPr>
              <w:t>NPK</w:t>
            </w:r>
          </w:p>
          <w:p>
            <w:pPr>
              <w:pStyle w:val="TableParagraph"/>
              <w:spacing w:line="240" w:lineRule="auto" w:before="139"/>
              <w:ind w:left="107"/>
              <w:jc w:val="left"/>
              <w:rPr>
                <w:sz w:val="24"/>
              </w:rPr>
            </w:pPr>
            <w:r>
              <w:rPr>
                <w:spacing w:val="-2"/>
                <w:sz w:val="24"/>
              </w:rPr>
              <w:t>+Herbicide</w:t>
            </w:r>
          </w:p>
        </w:tc>
        <w:tc>
          <w:tcPr>
            <w:tcW w:w="840" w:type="dxa"/>
          </w:tcPr>
          <w:p>
            <w:pPr>
              <w:pStyle w:val="TableParagraph"/>
              <w:spacing w:line="270" w:lineRule="exact"/>
              <w:ind w:left="9"/>
              <w:rPr>
                <w:sz w:val="24"/>
              </w:rPr>
            </w:pPr>
            <w:r>
              <w:rPr>
                <w:spacing w:val="-5"/>
                <w:sz w:val="24"/>
              </w:rPr>
              <w:t>125</w:t>
            </w:r>
          </w:p>
        </w:tc>
        <w:tc>
          <w:tcPr>
            <w:tcW w:w="715" w:type="dxa"/>
          </w:tcPr>
          <w:p>
            <w:pPr>
              <w:pStyle w:val="TableParagraph"/>
              <w:spacing w:line="270" w:lineRule="exact"/>
              <w:ind w:left="4"/>
              <w:rPr>
                <w:sz w:val="24"/>
              </w:rPr>
            </w:pPr>
            <w:r>
              <w:rPr>
                <w:spacing w:val="-5"/>
                <w:sz w:val="24"/>
              </w:rPr>
              <w:t>50</w:t>
            </w:r>
          </w:p>
        </w:tc>
        <w:tc>
          <w:tcPr>
            <w:tcW w:w="720" w:type="dxa"/>
          </w:tcPr>
          <w:p>
            <w:pPr>
              <w:pStyle w:val="TableParagraph"/>
              <w:spacing w:line="270" w:lineRule="exact"/>
              <w:ind w:left="10" w:right="1"/>
              <w:rPr>
                <w:sz w:val="24"/>
              </w:rPr>
            </w:pPr>
            <w:r>
              <w:rPr>
                <w:spacing w:val="-5"/>
                <w:sz w:val="24"/>
              </w:rPr>
              <w:t>50</w:t>
            </w:r>
          </w:p>
        </w:tc>
        <w:tc>
          <w:tcPr>
            <w:tcW w:w="1840" w:type="dxa"/>
          </w:tcPr>
          <w:p>
            <w:pPr>
              <w:pStyle w:val="TableParagraph"/>
              <w:spacing w:line="270" w:lineRule="exact"/>
              <w:ind w:left="108"/>
              <w:jc w:val="left"/>
              <w:rPr>
                <w:sz w:val="24"/>
              </w:rPr>
            </w:pPr>
            <w:r>
              <w:rPr>
                <w:sz w:val="24"/>
              </w:rPr>
              <w:t>NPK </w:t>
            </w:r>
            <w:r>
              <w:rPr>
                <w:spacing w:val="-2"/>
                <w:sz w:val="24"/>
              </w:rPr>
              <w:t>+Herbicide</w:t>
            </w:r>
          </w:p>
        </w:tc>
        <w:tc>
          <w:tcPr>
            <w:tcW w:w="950" w:type="dxa"/>
          </w:tcPr>
          <w:p>
            <w:pPr>
              <w:pStyle w:val="TableParagraph"/>
              <w:spacing w:line="270" w:lineRule="exact"/>
              <w:ind w:left="10" w:right="3"/>
              <w:rPr>
                <w:sz w:val="24"/>
              </w:rPr>
            </w:pPr>
            <w:r>
              <w:rPr>
                <w:spacing w:val="-5"/>
                <w:sz w:val="24"/>
              </w:rPr>
              <w:t>150</w:t>
            </w:r>
          </w:p>
        </w:tc>
        <w:tc>
          <w:tcPr>
            <w:tcW w:w="599" w:type="dxa"/>
          </w:tcPr>
          <w:p>
            <w:pPr>
              <w:pStyle w:val="TableParagraph"/>
              <w:spacing w:line="270" w:lineRule="exact"/>
              <w:ind w:left="15"/>
              <w:rPr>
                <w:sz w:val="24"/>
              </w:rPr>
            </w:pPr>
            <w:r>
              <w:rPr>
                <w:spacing w:val="-5"/>
                <w:sz w:val="24"/>
              </w:rPr>
              <w:t>60</w:t>
            </w:r>
          </w:p>
        </w:tc>
        <w:tc>
          <w:tcPr>
            <w:tcW w:w="813" w:type="dxa"/>
          </w:tcPr>
          <w:p>
            <w:pPr>
              <w:pStyle w:val="TableParagraph"/>
              <w:spacing w:line="270" w:lineRule="exact"/>
              <w:ind w:right="272"/>
              <w:jc w:val="right"/>
              <w:rPr>
                <w:sz w:val="24"/>
              </w:rPr>
            </w:pPr>
            <w:r>
              <w:rPr>
                <w:spacing w:val="-5"/>
                <w:sz w:val="24"/>
              </w:rPr>
              <w:t>60</w:t>
            </w:r>
          </w:p>
        </w:tc>
      </w:tr>
      <w:tr>
        <w:trPr>
          <w:trHeight w:val="576" w:hRule="atLeast"/>
        </w:trPr>
        <w:tc>
          <w:tcPr>
            <w:tcW w:w="900" w:type="dxa"/>
          </w:tcPr>
          <w:p>
            <w:pPr>
              <w:pStyle w:val="TableParagraph"/>
              <w:spacing w:line="273" w:lineRule="exact"/>
              <w:ind w:left="11" w:right="2"/>
              <w:rPr>
                <w:sz w:val="16"/>
              </w:rPr>
            </w:pPr>
            <w:r>
              <w:rPr>
                <w:spacing w:val="-5"/>
                <w:position w:val="2"/>
                <w:sz w:val="24"/>
              </w:rPr>
              <w:t>T</w:t>
            </w:r>
            <w:r>
              <w:rPr>
                <w:spacing w:val="-5"/>
                <w:sz w:val="16"/>
              </w:rPr>
              <w:t>10</w:t>
            </w:r>
          </w:p>
        </w:tc>
        <w:tc>
          <w:tcPr>
            <w:tcW w:w="1719" w:type="dxa"/>
          </w:tcPr>
          <w:p>
            <w:pPr>
              <w:pStyle w:val="TableParagraph"/>
              <w:spacing w:line="271" w:lineRule="exact"/>
              <w:ind w:left="107"/>
              <w:jc w:val="left"/>
              <w:rPr>
                <w:sz w:val="24"/>
              </w:rPr>
            </w:pPr>
            <w:r>
              <w:rPr>
                <w:sz w:val="24"/>
              </w:rPr>
              <w:t>NPK +</w:t>
            </w:r>
            <w:r>
              <w:rPr>
                <w:spacing w:val="-1"/>
                <w:sz w:val="24"/>
              </w:rPr>
              <w:t> </w:t>
            </w:r>
            <w:r>
              <w:rPr>
                <w:spacing w:val="-5"/>
                <w:sz w:val="24"/>
              </w:rPr>
              <w:t>GYP</w:t>
            </w:r>
          </w:p>
        </w:tc>
        <w:tc>
          <w:tcPr>
            <w:tcW w:w="840" w:type="dxa"/>
          </w:tcPr>
          <w:p>
            <w:pPr>
              <w:pStyle w:val="TableParagraph"/>
              <w:spacing w:line="271" w:lineRule="exact"/>
              <w:ind w:left="9"/>
              <w:rPr>
                <w:sz w:val="24"/>
              </w:rPr>
            </w:pPr>
            <w:r>
              <w:rPr>
                <w:spacing w:val="-5"/>
                <w:sz w:val="24"/>
              </w:rPr>
              <w:t>125</w:t>
            </w:r>
          </w:p>
        </w:tc>
        <w:tc>
          <w:tcPr>
            <w:tcW w:w="715" w:type="dxa"/>
          </w:tcPr>
          <w:p>
            <w:pPr>
              <w:pStyle w:val="TableParagraph"/>
              <w:spacing w:line="271" w:lineRule="exact"/>
              <w:ind w:left="4"/>
              <w:rPr>
                <w:sz w:val="24"/>
              </w:rPr>
            </w:pPr>
            <w:r>
              <w:rPr>
                <w:spacing w:val="-5"/>
                <w:sz w:val="24"/>
              </w:rPr>
              <w:t>50</w:t>
            </w:r>
          </w:p>
        </w:tc>
        <w:tc>
          <w:tcPr>
            <w:tcW w:w="720" w:type="dxa"/>
          </w:tcPr>
          <w:p>
            <w:pPr>
              <w:pStyle w:val="TableParagraph"/>
              <w:spacing w:line="271" w:lineRule="exact"/>
              <w:ind w:left="10" w:right="1"/>
              <w:rPr>
                <w:sz w:val="24"/>
              </w:rPr>
            </w:pPr>
            <w:r>
              <w:rPr>
                <w:spacing w:val="-5"/>
                <w:sz w:val="24"/>
              </w:rPr>
              <w:t>50</w:t>
            </w:r>
          </w:p>
        </w:tc>
        <w:tc>
          <w:tcPr>
            <w:tcW w:w="1840" w:type="dxa"/>
          </w:tcPr>
          <w:p>
            <w:pPr>
              <w:pStyle w:val="TableParagraph"/>
              <w:spacing w:line="271" w:lineRule="exact"/>
              <w:ind w:left="108"/>
              <w:jc w:val="left"/>
              <w:rPr>
                <w:sz w:val="24"/>
              </w:rPr>
            </w:pPr>
            <w:r>
              <w:rPr>
                <w:sz w:val="24"/>
              </w:rPr>
              <w:t>NPK +</w:t>
            </w:r>
            <w:r>
              <w:rPr>
                <w:spacing w:val="-1"/>
                <w:sz w:val="24"/>
              </w:rPr>
              <w:t> </w:t>
            </w:r>
            <w:r>
              <w:rPr>
                <w:spacing w:val="-5"/>
                <w:sz w:val="24"/>
              </w:rPr>
              <w:t>GYP</w:t>
            </w:r>
          </w:p>
        </w:tc>
        <w:tc>
          <w:tcPr>
            <w:tcW w:w="950" w:type="dxa"/>
          </w:tcPr>
          <w:p>
            <w:pPr>
              <w:pStyle w:val="TableParagraph"/>
              <w:spacing w:line="271" w:lineRule="exact"/>
              <w:ind w:left="10" w:right="3"/>
              <w:rPr>
                <w:sz w:val="24"/>
              </w:rPr>
            </w:pPr>
            <w:r>
              <w:rPr>
                <w:spacing w:val="-5"/>
                <w:sz w:val="24"/>
              </w:rPr>
              <w:t>150</w:t>
            </w:r>
          </w:p>
        </w:tc>
        <w:tc>
          <w:tcPr>
            <w:tcW w:w="599" w:type="dxa"/>
          </w:tcPr>
          <w:p>
            <w:pPr>
              <w:pStyle w:val="TableParagraph"/>
              <w:spacing w:line="271" w:lineRule="exact"/>
              <w:ind w:left="15"/>
              <w:rPr>
                <w:sz w:val="24"/>
              </w:rPr>
            </w:pPr>
            <w:r>
              <w:rPr>
                <w:spacing w:val="-5"/>
                <w:sz w:val="24"/>
              </w:rPr>
              <w:t>60</w:t>
            </w:r>
          </w:p>
        </w:tc>
        <w:tc>
          <w:tcPr>
            <w:tcW w:w="813" w:type="dxa"/>
          </w:tcPr>
          <w:p>
            <w:pPr>
              <w:pStyle w:val="TableParagraph"/>
              <w:spacing w:line="271" w:lineRule="exact"/>
              <w:ind w:right="272"/>
              <w:jc w:val="right"/>
              <w:rPr>
                <w:sz w:val="24"/>
              </w:rPr>
            </w:pPr>
            <w:r>
              <w:rPr>
                <w:spacing w:val="-5"/>
                <w:sz w:val="24"/>
              </w:rPr>
              <w:t>60</w:t>
            </w:r>
          </w:p>
        </w:tc>
      </w:tr>
      <w:tr>
        <w:trPr>
          <w:trHeight w:val="573" w:hRule="atLeast"/>
        </w:trPr>
        <w:tc>
          <w:tcPr>
            <w:tcW w:w="900" w:type="dxa"/>
          </w:tcPr>
          <w:p>
            <w:pPr>
              <w:pStyle w:val="TableParagraph"/>
              <w:spacing w:line="272" w:lineRule="exact"/>
              <w:ind w:left="11" w:right="2"/>
              <w:rPr>
                <w:sz w:val="16"/>
              </w:rPr>
            </w:pPr>
            <w:r>
              <w:rPr>
                <w:spacing w:val="-5"/>
                <w:position w:val="2"/>
                <w:sz w:val="24"/>
              </w:rPr>
              <w:t>T</w:t>
            </w:r>
            <w:r>
              <w:rPr>
                <w:spacing w:val="-5"/>
                <w:sz w:val="16"/>
              </w:rPr>
              <w:t>11</w:t>
            </w:r>
          </w:p>
        </w:tc>
        <w:tc>
          <w:tcPr>
            <w:tcW w:w="1719" w:type="dxa"/>
          </w:tcPr>
          <w:p>
            <w:pPr>
              <w:pStyle w:val="TableParagraph"/>
              <w:spacing w:line="270" w:lineRule="exact"/>
              <w:ind w:left="107"/>
              <w:jc w:val="left"/>
              <w:rPr>
                <w:sz w:val="24"/>
              </w:rPr>
            </w:pPr>
            <w:r>
              <w:rPr>
                <w:sz w:val="24"/>
              </w:rPr>
              <w:t>NPK</w:t>
            </w:r>
            <w:r>
              <w:rPr>
                <w:spacing w:val="-2"/>
                <w:sz w:val="24"/>
              </w:rPr>
              <w:t> </w:t>
            </w:r>
            <w:r>
              <w:rPr>
                <w:sz w:val="24"/>
              </w:rPr>
              <w:t>-</w:t>
            </w:r>
            <w:r>
              <w:rPr>
                <w:spacing w:val="-5"/>
                <w:sz w:val="24"/>
              </w:rPr>
              <w:t>75%</w:t>
            </w:r>
          </w:p>
        </w:tc>
        <w:tc>
          <w:tcPr>
            <w:tcW w:w="840" w:type="dxa"/>
          </w:tcPr>
          <w:p>
            <w:pPr>
              <w:pStyle w:val="TableParagraph"/>
              <w:spacing w:line="270" w:lineRule="exact"/>
              <w:ind w:left="9"/>
              <w:rPr>
                <w:sz w:val="24"/>
              </w:rPr>
            </w:pPr>
            <w:r>
              <w:rPr>
                <w:spacing w:val="-5"/>
                <w:sz w:val="24"/>
              </w:rPr>
              <w:t>125</w:t>
            </w:r>
          </w:p>
        </w:tc>
        <w:tc>
          <w:tcPr>
            <w:tcW w:w="715" w:type="dxa"/>
          </w:tcPr>
          <w:p>
            <w:pPr>
              <w:pStyle w:val="TableParagraph"/>
              <w:spacing w:line="270" w:lineRule="exact"/>
              <w:ind w:left="4"/>
              <w:rPr>
                <w:sz w:val="24"/>
              </w:rPr>
            </w:pPr>
            <w:r>
              <w:rPr>
                <w:spacing w:val="-5"/>
                <w:sz w:val="24"/>
              </w:rPr>
              <w:t>50</w:t>
            </w:r>
          </w:p>
        </w:tc>
        <w:tc>
          <w:tcPr>
            <w:tcW w:w="720" w:type="dxa"/>
          </w:tcPr>
          <w:p>
            <w:pPr>
              <w:pStyle w:val="TableParagraph"/>
              <w:spacing w:line="270" w:lineRule="exact"/>
              <w:ind w:left="10" w:right="1"/>
              <w:rPr>
                <w:sz w:val="24"/>
              </w:rPr>
            </w:pPr>
            <w:r>
              <w:rPr>
                <w:spacing w:val="-5"/>
                <w:sz w:val="24"/>
              </w:rPr>
              <w:t>50</w:t>
            </w:r>
          </w:p>
        </w:tc>
        <w:tc>
          <w:tcPr>
            <w:tcW w:w="1840" w:type="dxa"/>
          </w:tcPr>
          <w:p>
            <w:pPr>
              <w:pStyle w:val="TableParagraph"/>
              <w:spacing w:line="270" w:lineRule="exact"/>
              <w:ind w:left="108"/>
              <w:jc w:val="left"/>
              <w:rPr>
                <w:sz w:val="24"/>
              </w:rPr>
            </w:pPr>
            <w:r>
              <w:rPr>
                <w:sz w:val="24"/>
              </w:rPr>
              <w:t>NPK</w:t>
            </w:r>
            <w:r>
              <w:rPr>
                <w:spacing w:val="-2"/>
                <w:sz w:val="24"/>
              </w:rPr>
              <w:t> </w:t>
            </w:r>
            <w:r>
              <w:rPr>
                <w:sz w:val="24"/>
              </w:rPr>
              <w:t>-</w:t>
            </w:r>
            <w:r>
              <w:rPr>
                <w:spacing w:val="-5"/>
                <w:sz w:val="24"/>
              </w:rPr>
              <w:t>75%</w:t>
            </w:r>
          </w:p>
        </w:tc>
        <w:tc>
          <w:tcPr>
            <w:tcW w:w="950" w:type="dxa"/>
          </w:tcPr>
          <w:p>
            <w:pPr>
              <w:pStyle w:val="TableParagraph"/>
              <w:spacing w:line="270" w:lineRule="exact"/>
              <w:ind w:left="10"/>
              <w:rPr>
                <w:sz w:val="24"/>
              </w:rPr>
            </w:pPr>
            <w:r>
              <w:rPr>
                <w:spacing w:val="-2"/>
                <w:sz w:val="24"/>
              </w:rPr>
              <w:t>112.5</w:t>
            </w:r>
          </w:p>
        </w:tc>
        <w:tc>
          <w:tcPr>
            <w:tcW w:w="599" w:type="dxa"/>
          </w:tcPr>
          <w:p>
            <w:pPr>
              <w:pStyle w:val="TableParagraph"/>
              <w:spacing w:line="270" w:lineRule="exact"/>
              <w:ind w:left="15"/>
              <w:rPr>
                <w:sz w:val="24"/>
              </w:rPr>
            </w:pPr>
            <w:r>
              <w:rPr>
                <w:spacing w:val="-5"/>
                <w:sz w:val="24"/>
              </w:rPr>
              <w:t>45</w:t>
            </w:r>
          </w:p>
        </w:tc>
        <w:tc>
          <w:tcPr>
            <w:tcW w:w="813" w:type="dxa"/>
          </w:tcPr>
          <w:p>
            <w:pPr>
              <w:pStyle w:val="TableParagraph"/>
              <w:spacing w:line="270" w:lineRule="exact"/>
              <w:ind w:right="272"/>
              <w:jc w:val="right"/>
              <w:rPr>
                <w:sz w:val="24"/>
              </w:rPr>
            </w:pPr>
            <w:r>
              <w:rPr>
                <w:spacing w:val="-5"/>
                <w:sz w:val="24"/>
              </w:rPr>
              <w:t>45</w:t>
            </w:r>
          </w:p>
        </w:tc>
      </w:tr>
      <w:tr>
        <w:trPr>
          <w:trHeight w:val="573" w:hRule="atLeast"/>
        </w:trPr>
        <w:tc>
          <w:tcPr>
            <w:tcW w:w="900" w:type="dxa"/>
          </w:tcPr>
          <w:p>
            <w:pPr>
              <w:pStyle w:val="TableParagraph"/>
              <w:spacing w:line="272" w:lineRule="exact"/>
              <w:ind w:left="11" w:right="2"/>
              <w:rPr>
                <w:sz w:val="16"/>
              </w:rPr>
            </w:pPr>
            <w:r>
              <w:rPr>
                <w:spacing w:val="-5"/>
                <w:position w:val="2"/>
                <w:sz w:val="24"/>
              </w:rPr>
              <w:t>T</w:t>
            </w:r>
            <w:r>
              <w:rPr>
                <w:spacing w:val="-5"/>
                <w:sz w:val="16"/>
              </w:rPr>
              <w:t>12</w:t>
            </w:r>
          </w:p>
        </w:tc>
        <w:tc>
          <w:tcPr>
            <w:tcW w:w="1719" w:type="dxa"/>
          </w:tcPr>
          <w:p>
            <w:pPr>
              <w:pStyle w:val="TableParagraph"/>
              <w:spacing w:line="270" w:lineRule="exact"/>
              <w:ind w:left="107"/>
              <w:jc w:val="left"/>
              <w:rPr>
                <w:sz w:val="24"/>
              </w:rPr>
            </w:pPr>
            <w:r>
              <w:rPr>
                <w:sz w:val="24"/>
              </w:rPr>
              <w:t>NPK +</w:t>
            </w:r>
            <w:r>
              <w:rPr>
                <w:spacing w:val="-1"/>
                <w:sz w:val="24"/>
              </w:rPr>
              <w:t> </w:t>
            </w:r>
            <w:r>
              <w:rPr>
                <w:spacing w:val="-5"/>
                <w:sz w:val="24"/>
              </w:rPr>
              <w:t>CCP</w:t>
            </w:r>
          </w:p>
        </w:tc>
        <w:tc>
          <w:tcPr>
            <w:tcW w:w="840" w:type="dxa"/>
          </w:tcPr>
          <w:p>
            <w:pPr>
              <w:pStyle w:val="TableParagraph"/>
              <w:spacing w:line="270" w:lineRule="exact"/>
              <w:ind w:left="9"/>
              <w:rPr>
                <w:sz w:val="24"/>
              </w:rPr>
            </w:pPr>
            <w:r>
              <w:rPr>
                <w:spacing w:val="-5"/>
                <w:sz w:val="24"/>
              </w:rPr>
              <w:t>195</w:t>
            </w:r>
          </w:p>
        </w:tc>
        <w:tc>
          <w:tcPr>
            <w:tcW w:w="715" w:type="dxa"/>
          </w:tcPr>
          <w:p>
            <w:pPr>
              <w:pStyle w:val="TableParagraph"/>
              <w:spacing w:line="270" w:lineRule="exact"/>
              <w:ind w:left="4"/>
              <w:rPr>
                <w:sz w:val="24"/>
              </w:rPr>
            </w:pPr>
            <w:r>
              <w:rPr>
                <w:spacing w:val="-5"/>
                <w:sz w:val="24"/>
              </w:rPr>
              <w:t>64</w:t>
            </w:r>
          </w:p>
        </w:tc>
        <w:tc>
          <w:tcPr>
            <w:tcW w:w="720" w:type="dxa"/>
          </w:tcPr>
          <w:p>
            <w:pPr>
              <w:pStyle w:val="TableParagraph"/>
              <w:spacing w:line="270" w:lineRule="exact"/>
              <w:ind w:left="10" w:right="1"/>
              <w:rPr>
                <w:sz w:val="24"/>
              </w:rPr>
            </w:pPr>
            <w:r>
              <w:rPr>
                <w:spacing w:val="-5"/>
                <w:sz w:val="24"/>
              </w:rPr>
              <w:t>102</w:t>
            </w:r>
          </w:p>
        </w:tc>
        <w:tc>
          <w:tcPr>
            <w:tcW w:w="1840" w:type="dxa"/>
          </w:tcPr>
          <w:p>
            <w:pPr>
              <w:pStyle w:val="TableParagraph"/>
              <w:spacing w:line="270" w:lineRule="exact"/>
              <w:ind w:left="108"/>
              <w:jc w:val="left"/>
              <w:rPr>
                <w:sz w:val="24"/>
              </w:rPr>
            </w:pPr>
            <w:r>
              <w:rPr>
                <w:sz w:val="24"/>
              </w:rPr>
              <w:t>NPK +</w:t>
            </w:r>
            <w:r>
              <w:rPr>
                <w:spacing w:val="-1"/>
                <w:sz w:val="24"/>
              </w:rPr>
              <w:t> </w:t>
            </w:r>
            <w:r>
              <w:rPr>
                <w:spacing w:val="-5"/>
                <w:sz w:val="24"/>
              </w:rPr>
              <w:t>CCP</w:t>
            </w:r>
          </w:p>
        </w:tc>
        <w:tc>
          <w:tcPr>
            <w:tcW w:w="950" w:type="dxa"/>
          </w:tcPr>
          <w:p>
            <w:pPr>
              <w:pStyle w:val="TableParagraph"/>
              <w:spacing w:line="270" w:lineRule="exact"/>
              <w:ind w:left="10" w:right="3"/>
              <w:rPr>
                <w:sz w:val="24"/>
              </w:rPr>
            </w:pPr>
            <w:r>
              <w:rPr>
                <w:spacing w:val="-5"/>
                <w:sz w:val="24"/>
              </w:rPr>
              <w:t>220</w:t>
            </w:r>
          </w:p>
        </w:tc>
        <w:tc>
          <w:tcPr>
            <w:tcW w:w="599" w:type="dxa"/>
          </w:tcPr>
          <w:p>
            <w:pPr>
              <w:pStyle w:val="TableParagraph"/>
              <w:spacing w:line="270" w:lineRule="exact"/>
              <w:ind w:left="15"/>
              <w:rPr>
                <w:sz w:val="24"/>
              </w:rPr>
            </w:pPr>
            <w:r>
              <w:rPr>
                <w:spacing w:val="-5"/>
                <w:sz w:val="24"/>
              </w:rPr>
              <w:t>74</w:t>
            </w:r>
          </w:p>
        </w:tc>
        <w:tc>
          <w:tcPr>
            <w:tcW w:w="813" w:type="dxa"/>
          </w:tcPr>
          <w:p>
            <w:pPr>
              <w:pStyle w:val="TableParagraph"/>
              <w:spacing w:line="270" w:lineRule="exact"/>
              <w:ind w:right="212"/>
              <w:jc w:val="right"/>
              <w:rPr>
                <w:sz w:val="24"/>
              </w:rPr>
            </w:pPr>
            <w:r>
              <w:rPr>
                <w:spacing w:val="-5"/>
                <w:sz w:val="24"/>
              </w:rPr>
              <w:t>112</w:t>
            </w:r>
          </w:p>
        </w:tc>
      </w:tr>
      <w:tr>
        <w:trPr>
          <w:trHeight w:val="830" w:hRule="atLeast"/>
        </w:trPr>
        <w:tc>
          <w:tcPr>
            <w:tcW w:w="900" w:type="dxa"/>
          </w:tcPr>
          <w:p>
            <w:pPr>
              <w:pStyle w:val="TableParagraph"/>
              <w:spacing w:line="272" w:lineRule="exact"/>
              <w:ind w:left="11" w:right="2"/>
              <w:rPr>
                <w:sz w:val="16"/>
              </w:rPr>
            </w:pPr>
            <w:r>
              <w:rPr>
                <w:spacing w:val="-5"/>
                <w:position w:val="2"/>
                <w:sz w:val="24"/>
              </w:rPr>
              <w:t>T</w:t>
            </w:r>
            <w:r>
              <w:rPr>
                <w:spacing w:val="-5"/>
                <w:sz w:val="16"/>
              </w:rPr>
              <w:t>13</w:t>
            </w:r>
          </w:p>
        </w:tc>
        <w:tc>
          <w:tcPr>
            <w:tcW w:w="1719" w:type="dxa"/>
          </w:tcPr>
          <w:p>
            <w:pPr>
              <w:pStyle w:val="TableParagraph"/>
              <w:spacing w:line="270" w:lineRule="exact"/>
              <w:ind w:left="107"/>
              <w:jc w:val="left"/>
              <w:rPr>
                <w:sz w:val="24"/>
              </w:rPr>
            </w:pPr>
            <w:r>
              <w:rPr>
                <w:spacing w:val="-2"/>
                <w:sz w:val="24"/>
              </w:rPr>
              <w:t>Absolute</w:t>
            </w:r>
          </w:p>
          <w:p>
            <w:pPr>
              <w:pStyle w:val="TableParagraph"/>
              <w:spacing w:line="240" w:lineRule="auto" w:before="139"/>
              <w:ind w:left="107"/>
              <w:jc w:val="left"/>
              <w:rPr>
                <w:sz w:val="24"/>
              </w:rPr>
            </w:pPr>
            <w:r>
              <w:rPr>
                <w:spacing w:val="-2"/>
                <w:sz w:val="24"/>
              </w:rPr>
              <w:t>Control</w:t>
            </w:r>
          </w:p>
        </w:tc>
        <w:tc>
          <w:tcPr>
            <w:tcW w:w="840" w:type="dxa"/>
          </w:tcPr>
          <w:p>
            <w:pPr>
              <w:pStyle w:val="TableParagraph"/>
              <w:spacing w:line="240" w:lineRule="auto"/>
              <w:jc w:val="left"/>
              <w:rPr>
                <w:sz w:val="22"/>
              </w:rPr>
            </w:pPr>
          </w:p>
        </w:tc>
        <w:tc>
          <w:tcPr>
            <w:tcW w:w="715" w:type="dxa"/>
          </w:tcPr>
          <w:p>
            <w:pPr>
              <w:pStyle w:val="TableParagraph"/>
              <w:spacing w:line="240" w:lineRule="auto"/>
              <w:jc w:val="left"/>
              <w:rPr>
                <w:sz w:val="22"/>
              </w:rPr>
            </w:pPr>
          </w:p>
        </w:tc>
        <w:tc>
          <w:tcPr>
            <w:tcW w:w="720" w:type="dxa"/>
          </w:tcPr>
          <w:p>
            <w:pPr>
              <w:pStyle w:val="TableParagraph"/>
              <w:spacing w:line="240" w:lineRule="auto"/>
              <w:jc w:val="left"/>
              <w:rPr>
                <w:sz w:val="22"/>
              </w:rPr>
            </w:pPr>
          </w:p>
        </w:tc>
        <w:tc>
          <w:tcPr>
            <w:tcW w:w="1840" w:type="dxa"/>
          </w:tcPr>
          <w:p>
            <w:pPr>
              <w:pStyle w:val="TableParagraph"/>
              <w:spacing w:line="270" w:lineRule="exact"/>
              <w:ind w:left="108"/>
              <w:jc w:val="left"/>
              <w:rPr>
                <w:sz w:val="24"/>
              </w:rPr>
            </w:pPr>
            <w:r>
              <w:rPr>
                <w:sz w:val="24"/>
              </w:rPr>
              <w:t>Absolute</w:t>
            </w:r>
            <w:r>
              <w:rPr>
                <w:spacing w:val="-1"/>
                <w:sz w:val="24"/>
              </w:rPr>
              <w:t> </w:t>
            </w:r>
            <w:r>
              <w:rPr>
                <w:spacing w:val="-2"/>
                <w:sz w:val="24"/>
              </w:rPr>
              <w:t>control</w:t>
            </w:r>
          </w:p>
        </w:tc>
        <w:tc>
          <w:tcPr>
            <w:tcW w:w="950" w:type="dxa"/>
          </w:tcPr>
          <w:p>
            <w:pPr>
              <w:pStyle w:val="TableParagraph"/>
              <w:spacing w:line="240" w:lineRule="auto"/>
              <w:jc w:val="left"/>
              <w:rPr>
                <w:sz w:val="22"/>
              </w:rPr>
            </w:pPr>
          </w:p>
        </w:tc>
        <w:tc>
          <w:tcPr>
            <w:tcW w:w="599" w:type="dxa"/>
          </w:tcPr>
          <w:p>
            <w:pPr>
              <w:pStyle w:val="TableParagraph"/>
              <w:spacing w:line="240" w:lineRule="auto"/>
              <w:jc w:val="left"/>
              <w:rPr>
                <w:sz w:val="22"/>
              </w:rPr>
            </w:pPr>
          </w:p>
        </w:tc>
        <w:tc>
          <w:tcPr>
            <w:tcW w:w="813" w:type="dxa"/>
          </w:tcPr>
          <w:p>
            <w:pPr>
              <w:pStyle w:val="TableParagraph"/>
              <w:spacing w:line="240" w:lineRule="auto"/>
              <w:jc w:val="left"/>
              <w:rPr>
                <w:sz w:val="22"/>
              </w:rPr>
            </w:pPr>
          </w:p>
        </w:tc>
      </w:tr>
    </w:tbl>
    <w:p>
      <w:pPr>
        <w:pStyle w:val="TableParagraph"/>
        <w:spacing w:after="0" w:line="240" w:lineRule="auto"/>
        <w:jc w:val="left"/>
        <w:rPr>
          <w:sz w:val="22"/>
        </w:rPr>
        <w:sectPr>
          <w:pgSz w:w="11910" w:h="16840"/>
          <w:pgMar w:top="1740" w:bottom="280" w:left="1080" w:right="0"/>
        </w:sectPr>
      </w:pPr>
    </w:p>
    <w:p>
      <w:pPr>
        <w:spacing w:line="252" w:lineRule="auto" w:before="61"/>
        <w:ind w:left="2450" w:right="285" w:hanging="1863"/>
        <w:jc w:val="left"/>
        <w:rPr>
          <w:b/>
          <w:sz w:val="24"/>
        </w:rPr>
      </w:pPr>
      <w:r>
        <w:rPr>
          <w:b/>
          <w:sz w:val="24"/>
        </w:rPr>
        <w:t>Table</w:t>
      </w:r>
      <w:r>
        <w:rPr>
          <w:b/>
          <w:spacing w:val="-3"/>
          <w:sz w:val="24"/>
        </w:rPr>
        <w:t> </w:t>
      </w:r>
      <w:r>
        <w:rPr>
          <w:b/>
          <w:sz w:val="24"/>
        </w:rPr>
        <w:t>13.</w:t>
      </w:r>
      <w:r>
        <w:rPr>
          <w:b/>
          <w:spacing w:val="-4"/>
          <w:sz w:val="24"/>
        </w:rPr>
        <w:t> </w:t>
      </w:r>
      <w:r>
        <w:rPr>
          <w:b/>
          <w:sz w:val="24"/>
        </w:rPr>
        <w:t>Effect</w:t>
      </w:r>
      <w:r>
        <w:rPr>
          <w:b/>
          <w:spacing w:val="-3"/>
          <w:sz w:val="24"/>
        </w:rPr>
        <w:t> </w:t>
      </w:r>
      <w:r>
        <w:rPr>
          <w:b/>
          <w:sz w:val="24"/>
        </w:rPr>
        <w:t>of</w:t>
      </w:r>
      <w:r>
        <w:rPr>
          <w:b/>
          <w:spacing w:val="-3"/>
          <w:sz w:val="24"/>
        </w:rPr>
        <w:t> </w:t>
      </w:r>
      <w:r>
        <w:rPr>
          <w:b/>
          <w:sz w:val="24"/>
        </w:rPr>
        <w:t>continuous</w:t>
      </w:r>
      <w:r>
        <w:rPr>
          <w:b/>
          <w:spacing w:val="-3"/>
          <w:sz w:val="24"/>
        </w:rPr>
        <w:t> </w:t>
      </w:r>
      <w:r>
        <w:rPr>
          <w:b/>
          <w:sz w:val="24"/>
        </w:rPr>
        <w:t>manurial</w:t>
      </w:r>
      <w:r>
        <w:rPr>
          <w:b/>
          <w:spacing w:val="-3"/>
          <w:sz w:val="24"/>
        </w:rPr>
        <w:t> </w:t>
      </w:r>
      <w:r>
        <w:rPr>
          <w:b/>
          <w:sz w:val="24"/>
        </w:rPr>
        <w:t>application</w:t>
      </w:r>
      <w:r>
        <w:rPr>
          <w:b/>
          <w:spacing w:val="-3"/>
          <w:sz w:val="24"/>
        </w:rPr>
        <w:t> </w:t>
      </w:r>
      <w:r>
        <w:rPr>
          <w:b/>
          <w:sz w:val="24"/>
        </w:rPr>
        <w:t>on role</w:t>
      </w:r>
      <w:r>
        <w:rPr>
          <w:b/>
          <w:spacing w:val="-3"/>
          <w:sz w:val="24"/>
        </w:rPr>
        <w:t> </w:t>
      </w:r>
      <w:r>
        <w:rPr>
          <w:b/>
          <w:sz w:val="24"/>
        </w:rPr>
        <w:t>of</w:t>
      </w:r>
      <w:r>
        <w:rPr>
          <w:b/>
          <w:spacing w:val="-3"/>
          <w:sz w:val="24"/>
        </w:rPr>
        <w:t> </w:t>
      </w:r>
      <w:r>
        <w:rPr>
          <w:b/>
          <w:sz w:val="24"/>
        </w:rPr>
        <w:t>long</w:t>
      </w:r>
      <w:r>
        <w:rPr>
          <w:b/>
          <w:spacing w:val="-3"/>
          <w:sz w:val="24"/>
        </w:rPr>
        <w:t> </w:t>
      </w:r>
      <w:r>
        <w:rPr>
          <w:b/>
          <w:sz w:val="24"/>
        </w:rPr>
        <w:t>term</w:t>
      </w:r>
      <w:r>
        <w:rPr>
          <w:b/>
          <w:spacing w:val="-7"/>
          <w:sz w:val="24"/>
        </w:rPr>
        <w:t> </w:t>
      </w:r>
      <w:r>
        <w:rPr>
          <w:b/>
          <w:sz w:val="24"/>
        </w:rPr>
        <w:t>fertilization</w:t>
      </w:r>
      <w:r>
        <w:rPr>
          <w:b/>
          <w:spacing w:val="-2"/>
          <w:sz w:val="24"/>
        </w:rPr>
        <w:t> </w:t>
      </w:r>
      <w:r>
        <w:rPr>
          <w:b/>
          <w:sz w:val="24"/>
        </w:rPr>
        <w:t>on</w:t>
      </w:r>
      <w:r>
        <w:rPr>
          <w:b/>
          <w:spacing w:val="-3"/>
          <w:sz w:val="24"/>
        </w:rPr>
        <w:t> </w:t>
      </w:r>
      <w:r>
        <w:rPr>
          <w:b/>
          <w:sz w:val="24"/>
        </w:rPr>
        <w:t>carbon sequestration potential (kg of C ha</w:t>
      </w:r>
      <w:r>
        <w:rPr>
          <w:b/>
          <w:position w:val="8"/>
          <w:sz w:val="16"/>
        </w:rPr>
        <w:t>-1</w:t>
      </w:r>
      <w:r>
        <w:rPr>
          <w:b/>
          <w:sz w:val="24"/>
        </w:rPr>
        <w:t>) of rice crop-Kuruvai.</w:t>
      </w:r>
    </w:p>
    <w:p>
      <w:pPr>
        <w:pStyle w:val="BodyText"/>
        <w:jc w:val="left"/>
        <w:rPr>
          <w:b/>
          <w:sz w:val="20"/>
        </w:rPr>
      </w:pPr>
    </w:p>
    <w:p>
      <w:pPr>
        <w:pStyle w:val="BodyText"/>
        <w:spacing w:before="4" w:after="1"/>
        <w:jc w:val="left"/>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155"/>
        <w:gridCol w:w="1159"/>
        <w:gridCol w:w="1270"/>
        <w:gridCol w:w="1342"/>
        <w:gridCol w:w="1139"/>
        <w:gridCol w:w="1335"/>
      </w:tblGrid>
      <w:tr>
        <w:trPr>
          <w:trHeight w:val="971" w:hRule="atLeast"/>
        </w:trPr>
        <w:tc>
          <w:tcPr>
            <w:tcW w:w="1620" w:type="dxa"/>
          </w:tcPr>
          <w:p>
            <w:pPr>
              <w:pStyle w:val="TableParagraph"/>
              <w:spacing w:line="240" w:lineRule="auto" w:before="68"/>
              <w:jc w:val="left"/>
              <w:rPr>
                <w:b/>
                <w:sz w:val="24"/>
              </w:rPr>
            </w:pPr>
          </w:p>
          <w:p>
            <w:pPr>
              <w:pStyle w:val="TableParagraph"/>
              <w:spacing w:line="240" w:lineRule="auto"/>
              <w:ind w:left="227"/>
              <w:jc w:val="left"/>
              <w:rPr>
                <w:b/>
                <w:sz w:val="24"/>
              </w:rPr>
            </w:pPr>
            <w:r>
              <w:rPr>
                <w:b/>
                <w:spacing w:val="-2"/>
                <w:sz w:val="24"/>
              </w:rPr>
              <w:t>Treatments</w:t>
            </w:r>
          </w:p>
        </w:tc>
        <w:tc>
          <w:tcPr>
            <w:tcW w:w="1155" w:type="dxa"/>
          </w:tcPr>
          <w:p>
            <w:pPr>
              <w:pStyle w:val="TableParagraph"/>
              <w:spacing w:line="240" w:lineRule="auto" w:before="68"/>
              <w:ind w:left="201" w:right="194" w:firstLine="48"/>
              <w:jc w:val="both"/>
              <w:rPr>
                <w:b/>
                <w:sz w:val="24"/>
              </w:rPr>
            </w:pPr>
            <w:r>
              <w:rPr>
                <w:b/>
                <w:spacing w:val="-2"/>
                <w:sz w:val="24"/>
              </w:rPr>
              <w:t>Above ground </w:t>
            </w:r>
            <w:r>
              <w:rPr>
                <w:b/>
                <w:sz w:val="24"/>
              </w:rPr>
              <w:t>C seq</w:t>
            </w:r>
          </w:p>
        </w:tc>
        <w:tc>
          <w:tcPr>
            <w:tcW w:w="1159" w:type="dxa"/>
          </w:tcPr>
          <w:p>
            <w:pPr>
              <w:pStyle w:val="TableParagraph"/>
              <w:spacing w:line="240" w:lineRule="auto" w:before="68"/>
              <w:ind w:left="203" w:right="195" w:firstLine="60"/>
              <w:jc w:val="both"/>
              <w:rPr>
                <w:b/>
                <w:sz w:val="24"/>
              </w:rPr>
            </w:pPr>
            <w:r>
              <w:rPr>
                <w:b/>
                <w:spacing w:val="-2"/>
                <w:sz w:val="24"/>
              </w:rPr>
              <w:t>Below ground </w:t>
            </w:r>
            <w:r>
              <w:rPr>
                <w:b/>
                <w:sz w:val="24"/>
              </w:rPr>
              <w:t>C seq</w:t>
            </w:r>
          </w:p>
        </w:tc>
        <w:tc>
          <w:tcPr>
            <w:tcW w:w="1270" w:type="dxa"/>
          </w:tcPr>
          <w:p>
            <w:pPr>
              <w:pStyle w:val="TableParagraph"/>
              <w:spacing w:line="240" w:lineRule="auto" w:before="207"/>
              <w:ind w:left="295" w:right="136" w:hanging="149"/>
              <w:jc w:val="left"/>
              <w:rPr>
                <w:b/>
                <w:sz w:val="24"/>
              </w:rPr>
            </w:pPr>
            <w:r>
              <w:rPr>
                <w:b/>
                <w:spacing w:val="-2"/>
                <w:sz w:val="24"/>
              </w:rPr>
              <w:t>Rhizodep osition</w:t>
            </w:r>
          </w:p>
        </w:tc>
        <w:tc>
          <w:tcPr>
            <w:tcW w:w="1342" w:type="dxa"/>
          </w:tcPr>
          <w:p>
            <w:pPr>
              <w:pStyle w:val="TableParagraph"/>
              <w:spacing w:line="240" w:lineRule="auto" w:before="207"/>
              <w:ind w:left="251" w:firstLine="184"/>
              <w:jc w:val="left"/>
              <w:rPr>
                <w:b/>
                <w:sz w:val="24"/>
              </w:rPr>
            </w:pPr>
            <w:r>
              <w:rPr>
                <w:b/>
                <w:spacing w:val="-4"/>
                <w:sz w:val="24"/>
              </w:rPr>
              <w:t>Leaf </w:t>
            </w:r>
            <w:r>
              <w:rPr>
                <w:b/>
                <w:spacing w:val="-2"/>
                <w:sz w:val="24"/>
              </w:rPr>
              <w:t>stubbles</w:t>
            </w:r>
          </w:p>
        </w:tc>
        <w:tc>
          <w:tcPr>
            <w:tcW w:w="1139" w:type="dxa"/>
          </w:tcPr>
          <w:p>
            <w:pPr>
              <w:pStyle w:val="TableParagraph"/>
              <w:spacing w:line="240" w:lineRule="auto"/>
              <w:ind w:left="400" w:right="132" w:hanging="255"/>
              <w:jc w:val="left"/>
              <w:rPr>
                <w:b/>
                <w:sz w:val="24"/>
              </w:rPr>
            </w:pPr>
            <w:r>
              <w:rPr>
                <w:b/>
                <w:sz w:val="24"/>
              </w:rPr>
              <w:t>Actual</w:t>
            </w:r>
            <w:r>
              <w:rPr>
                <w:b/>
                <w:spacing w:val="-15"/>
                <w:sz w:val="24"/>
              </w:rPr>
              <w:t> </w:t>
            </w:r>
            <w:r>
              <w:rPr>
                <w:b/>
                <w:sz w:val="24"/>
              </w:rPr>
              <w:t>c </w:t>
            </w:r>
            <w:r>
              <w:rPr>
                <w:b/>
                <w:spacing w:val="-4"/>
                <w:sz w:val="24"/>
              </w:rPr>
              <w:t>seq</w:t>
            </w:r>
          </w:p>
        </w:tc>
        <w:tc>
          <w:tcPr>
            <w:tcW w:w="1335" w:type="dxa"/>
          </w:tcPr>
          <w:p>
            <w:pPr>
              <w:pStyle w:val="TableParagraph"/>
              <w:spacing w:line="240" w:lineRule="auto"/>
              <w:ind w:left="497" w:right="113" w:hanging="377"/>
              <w:jc w:val="left"/>
              <w:rPr>
                <w:b/>
                <w:sz w:val="24"/>
              </w:rPr>
            </w:pPr>
            <w:r>
              <w:rPr>
                <w:b/>
                <w:sz w:val="24"/>
              </w:rPr>
              <w:t>Potential</w:t>
            </w:r>
            <w:r>
              <w:rPr>
                <w:b/>
                <w:spacing w:val="-15"/>
                <w:sz w:val="24"/>
              </w:rPr>
              <w:t> </w:t>
            </w:r>
            <w:r>
              <w:rPr>
                <w:b/>
                <w:sz w:val="24"/>
              </w:rPr>
              <w:t>c </w:t>
            </w:r>
            <w:r>
              <w:rPr>
                <w:b/>
                <w:spacing w:val="-4"/>
                <w:sz w:val="24"/>
              </w:rPr>
              <w:t>seq</w:t>
            </w:r>
          </w:p>
        </w:tc>
      </w:tr>
      <w:tr>
        <w:trPr>
          <w:trHeight w:val="433" w:hRule="atLeast"/>
        </w:trPr>
        <w:tc>
          <w:tcPr>
            <w:tcW w:w="1620" w:type="dxa"/>
          </w:tcPr>
          <w:p>
            <w:pPr>
              <w:pStyle w:val="TableParagraph"/>
              <w:ind w:left="107"/>
              <w:jc w:val="left"/>
              <w:rPr>
                <w:sz w:val="24"/>
              </w:rPr>
            </w:pPr>
            <w:r>
              <w:rPr>
                <w:spacing w:val="-5"/>
                <w:sz w:val="24"/>
              </w:rPr>
              <w:t>NP</w:t>
            </w:r>
          </w:p>
        </w:tc>
        <w:tc>
          <w:tcPr>
            <w:tcW w:w="1155" w:type="dxa"/>
          </w:tcPr>
          <w:p>
            <w:pPr>
              <w:pStyle w:val="TableParagraph"/>
              <w:ind w:left="6"/>
              <w:rPr>
                <w:sz w:val="24"/>
              </w:rPr>
            </w:pPr>
            <w:r>
              <w:rPr>
                <w:spacing w:val="-4"/>
                <w:sz w:val="24"/>
              </w:rPr>
              <w:t>3100</w:t>
            </w:r>
          </w:p>
        </w:tc>
        <w:tc>
          <w:tcPr>
            <w:tcW w:w="1159" w:type="dxa"/>
          </w:tcPr>
          <w:p>
            <w:pPr>
              <w:pStyle w:val="TableParagraph"/>
              <w:ind w:left="7"/>
              <w:rPr>
                <w:sz w:val="24"/>
              </w:rPr>
            </w:pPr>
            <w:r>
              <w:rPr>
                <w:spacing w:val="-5"/>
                <w:sz w:val="24"/>
              </w:rPr>
              <w:t>496</w:t>
            </w:r>
          </w:p>
        </w:tc>
        <w:tc>
          <w:tcPr>
            <w:tcW w:w="1270" w:type="dxa"/>
          </w:tcPr>
          <w:p>
            <w:pPr>
              <w:pStyle w:val="TableParagraph"/>
              <w:ind w:left="11" w:right="4"/>
              <w:rPr>
                <w:sz w:val="24"/>
              </w:rPr>
            </w:pPr>
            <w:r>
              <w:rPr>
                <w:spacing w:val="-5"/>
                <w:sz w:val="24"/>
              </w:rPr>
              <w:t>198</w:t>
            </w:r>
          </w:p>
        </w:tc>
        <w:tc>
          <w:tcPr>
            <w:tcW w:w="1342" w:type="dxa"/>
          </w:tcPr>
          <w:p>
            <w:pPr>
              <w:pStyle w:val="TableParagraph"/>
              <w:ind w:left="11"/>
              <w:rPr>
                <w:sz w:val="24"/>
              </w:rPr>
            </w:pPr>
            <w:r>
              <w:rPr>
                <w:spacing w:val="-5"/>
                <w:sz w:val="24"/>
              </w:rPr>
              <w:t>88</w:t>
            </w:r>
          </w:p>
        </w:tc>
        <w:tc>
          <w:tcPr>
            <w:tcW w:w="1139" w:type="dxa"/>
          </w:tcPr>
          <w:p>
            <w:pPr>
              <w:pStyle w:val="TableParagraph"/>
              <w:ind w:left="7"/>
              <w:rPr>
                <w:sz w:val="24"/>
              </w:rPr>
            </w:pPr>
            <w:r>
              <w:rPr>
                <w:spacing w:val="-5"/>
                <w:sz w:val="24"/>
              </w:rPr>
              <w:t>694</w:t>
            </w:r>
          </w:p>
        </w:tc>
        <w:tc>
          <w:tcPr>
            <w:tcW w:w="1335" w:type="dxa"/>
          </w:tcPr>
          <w:p>
            <w:pPr>
              <w:pStyle w:val="TableParagraph"/>
              <w:ind w:left="2"/>
              <w:rPr>
                <w:sz w:val="24"/>
              </w:rPr>
            </w:pPr>
            <w:r>
              <w:rPr>
                <w:spacing w:val="-4"/>
                <w:sz w:val="24"/>
              </w:rPr>
              <w:t>3883</w:t>
            </w:r>
          </w:p>
        </w:tc>
      </w:tr>
      <w:tr>
        <w:trPr>
          <w:trHeight w:val="436" w:hRule="atLeast"/>
        </w:trPr>
        <w:tc>
          <w:tcPr>
            <w:tcW w:w="1620" w:type="dxa"/>
          </w:tcPr>
          <w:p>
            <w:pPr>
              <w:pStyle w:val="TableParagraph"/>
              <w:spacing w:line="270" w:lineRule="exact"/>
              <w:ind w:left="107"/>
              <w:jc w:val="left"/>
              <w:rPr>
                <w:sz w:val="24"/>
              </w:rPr>
            </w:pPr>
            <w:r>
              <w:rPr>
                <w:spacing w:val="-5"/>
                <w:sz w:val="24"/>
              </w:rPr>
              <w:t>NK</w:t>
            </w:r>
          </w:p>
        </w:tc>
        <w:tc>
          <w:tcPr>
            <w:tcW w:w="1155" w:type="dxa"/>
          </w:tcPr>
          <w:p>
            <w:pPr>
              <w:pStyle w:val="TableParagraph"/>
              <w:spacing w:line="270" w:lineRule="exact"/>
              <w:ind w:left="6"/>
              <w:rPr>
                <w:sz w:val="24"/>
              </w:rPr>
            </w:pPr>
            <w:r>
              <w:rPr>
                <w:spacing w:val="-4"/>
                <w:sz w:val="24"/>
              </w:rPr>
              <w:t>3084</w:t>
            </w:r>
          </w:p>
        </w:tc>
        <w:tc>
          <w:tcPr>
            <w:tcW w:w="1159" w:type="dxa"/>
          </w:tcPr>
          <w:p>
            <w:pPr>
              <w:pStyle w:val="TableParagraph"/>
              <w:spacing w:line="270" w:lineRule="exact"/>
              <w:ind w:left="7"/>
              <w:rPr>
                <w:sz w:val="24"/>
              </w:rPr>
            </w:pPr>
            <w:r>
              <w:rPr>
                <w:spacing w:val="-5"/>
                <w:sz w:val="24"/>
              </w:rPr>
              <w:t>493</w:t>
            </w:r>
          </w:p>
        </w:tc>
        <w:tc>
          <w:tcPr>
            <w:tcW w:w="1270" w:type="dxa"/>
          </w:tcPr>
          <w:p>
            <w:pPr>
              <w:pStyle w:val="TableParagraph"/>
              <w:spacing w:line="270" w:lineRule="exact"/>
              <w:ind w:left="11" w:right="4"/>
              <w:rPr>
                <w:sz w:val="24"/>
              </w:rPr>
            </w:pPr>
            <w:r>
              <w:rPr>
                <w:spacing w:val="-5"/>
                <w:sz w:val="24"/>
              </w:rPr>
              <w:t>197</w:t>
            </w:r>
          </w:p>
        </w:tc>
        <w:tc>
          <w:tcPr>
            <w:tcW w:w="1342" w:type="dxa"/>
          </w:tcPr>
          <w:p>
            <w:pPr>
              <w:pStyle w:val="TableParagraph"/>
              <w:spacing w:line="270" w:lineRule="exact"/>
              <w:ind w:left="11"/>
              <w:rPr>
                <w:sz w:val="24"/>
              </w:rPr>
            </w:pPr>
            <w:r>
              <w:rPr>
                <w:spacing w:val="-5"/>
                <w:sz w:val="24"/>
              </w:rPr>
              <w:t>90</w:t>
            </w:r>
          </w:p>
        </w:tc>
        <w:tc>
          <w:tcPr>
            <w:tcW w:w="1139" w:type="dxa"/>
          </w:tcPr>
          <w:p>
            <w:pPr>
              <w:pStyle w:val="TableParagraph"/>
              <w:spacing w:line="270" w:lineRule="exact"/>
              <w:ind w:left="7"/>
              <w:rPr>
                <w:sz w:val="24"/>
              </w:rPr>
            </w:pPr>
            <w:r>
              <w:rPr>
                <w:spacing w:val="-5"/>
                <w:sz w:val="24"/>
              </w:rPr>
              <w:t>691</w:t>
            </w:r>
          </w:p>
        </w:tc>
        <w:tc>
          <w:tcPr>
            <w:tcW w:w="1335" w:type="dxa"/>
          </w:tcPr>
          <w:p>
            <w:pPr>
              <w:pStyle w:val="TableParagraph"/>
              <w:spacing w:line="270" w:lineRule="exact"/>
              <w:ind w:left="2"/>
              <w:rPr>
                <w:sz w:val="24"/>
              </w:rPr>
            </w:pPr>
            <w:r>
              <w:rPr>
                <w:spacing w:val="-4"/>
                <w:sz w:val="24"/>
              </w:rPr>
              <w:t>3865</w:t>
            </w:r>
          </w:p>
        </w:tc>
      </w:tr>
      <w:tr>
        <w:trPr>
          <w:trHeight w:val="551" w:hRule="atLeast"/>
        </w:trPr>
        <w:tc>
          <w:tcPr>
            <w:tcW w:w="1620" w:type="dxa"/>
          </w:tcPr>
          <w:p>
            <w:pPr>
              <w:pStyle w:val="TableParagraph"/>
              <w:ind w:left="167"/>
              <w:jc w:val="left"/>
              <w:rPr>
                <w:sz w:val="24"/>
              </w:rPr>
            </w:pPr>
            <w:r>
              <w:rPr>
                <w:spacing w:val="-5"/>
                <w:sz w:val="24"/>
              </w:rPr>
              <w:t>NPK</w:t>
            </w:r>
          </w:p>
          <w:p>
            <w:pPr>
              <w:pStyle w:val="TableParagraph"/>
              <w:spacing w:line="264" w:lineRule="exact"/>
              <w:ind w:left="107"/>
              <w:jc w:val="left"/>
              <w:rPr>
                <w:sz w:val="24"/>
              </w:rPr>
            </w:pPr>
            <w:r>
              <w:rPr>
                <w:spacing w:val="-2"/>
                <w:sz w:val="24"/>
              </w:rPr>
              <w:t>(Blanket)</w:t>
            </w:r>
          </w:p>
        </w:tc>
        <w:tc>
          <w:tcPr>
            <w:tcW w:w="1155" w:type="dxa"/>
          </w:tcPr>
          <w:p>
            <w:pPr>
              <w:pStyle w:val="TableParagraph"/>
              <w:spacing w:line="240" w:lineRule="auto" w:before="109"/>
              <w:ind w:left="6"/>
              <w:rPr>
                <w:sz w:val="24"/>
              </w:rPr>
            </w:pPr>
            <w:r>
              <w:rPr>
                <w:spacing w:val="-4"/>
                <w:sz w:val="24"/>
              </w:rPr>
              <w:t>3167</w:t>
            </w:r>
          </w:p>
        </w:tc>
        <w:tc>
          <w:tcPr>
            <w:tcW w:w="1159" w:type="dxa"/>
          </w:tcPr>
          <w:p>
            <w:pPr>
              <w:pStyle w:val="TableParagraph"/>
              <w:spacing w:line="240" w:lineRule="auto" w:before="109"/>
              <w:ind w:left="7"/>
              <w:rPr>
                <w:sz w:val="24"/>
              </w:rPr>
            </w:pPr>
            <w:r>
              <w:rPr>
                <w:spacing w:val="-5"/>
                <w:sz w:val="24"/>
              </w:rPr>
              <w:t>507</w:t>
            </w:r>
          </w:p>
        </w:tc>
        <w:tc>
          <w:tcPr>
            <w:tcW w:w="1270" w:type="dxa"/>
          </w:tcPr>
          <w:p>
            <w:pPr>
              <w:pStyle w:val="TableParagraph"/>
              <w:spacing w:line="240" w:lineRule="auto" w:before="109"/>
              <w:ind w:left="11" w:right="4"/>
              <w:rPr>
                <w:sz w:val="24"/>
              </w:rPr>
            </w:pPr>
            <w:r>
              <w:rPr>
                <w:spacing w:val="-5"/>
                <w:sz w:val="24"/>
              </w:rPr>
              <w:t>203</w:t>
            </w:r>
          </w:p>
        </w:tc>
        <w:tc>
          <w:tcPr>
            <w:tcW w:w="1342" w:type="dxa"/>
          </w:tcPr>
          <w:p>
            <w:pPr>
              <w:pStyle w:val="TableParagraph"/>
              <w:spacing w:line="240" w:lineRule="auto" w:before="109"/>
              <w:ind w:left="11"/>
              <w:rPr>
                <w:sz w:val="24"/>
              </w:rPr>
            </w:pPr>
            <w:r>
              <w:rPr>
                <w:spacing w:val="-5"/>
                <w:sz w:val="24"/>
              </w:rPr>
              <w:t>92</w:t>
            </w:r>
          </w:p>
        </w:tc>
        <w:tc>
          <w:tcPr>
            <w:tcW w:w="1139" w:type="dxa"/>
          </w:tcPr>
          <w:p>
            <w:pPr>
              <w:pStyle w:val="TableParagraph"/>
              <w:spacing w:line="240" w:lineRule="auto" w:before="109"/>
              <w:ind w:left="7"/>
              <w:rPr>
                <w:sz w:val="24"/>
              </w:rPr>
            </w:pPr>
            <w:r>
              <w:rPr>
                <w:spacing w:val="-5"/>
                <w:sz w:val="24"/>
              </w:rPr>
              <w:t>710</w:t>
            </w:r>
          </w:p>
        </w:tc>
        <w:tc>
          <w:tcPr>
            <w:tcW w:w="1335" w:type="dxa"/>
          </w:tcPr>
          <w:p>
            <w:pPr>
              <w:pStyle w:val="TableParagraph"/>
              <w:spacing w:line="240" w:lineRule="auto" w:before="109"/>
              <w:ind w:left="2"/>
              <w:rPr>
                <w:sz w:val="24"/>
              </w:rPr>
            </w:pPr>
            <w:r>
              <w:rPr>
                <w:spacing w:val="-4"/>
                <w:sz w:val="24"/>
              </w:rPr>
              <w:t>3969</w:t>
            </w:r>
          </w:p>
        </w:tc>
      </w:tr>
      <w:tr>
        <w:trPr>
          <w:trHeight w:val="436" w:hRule="atLeast"/>
        </w:trPr>
        <w:tc>
          <w:tcPr>
            <w:tcW w:w="1620" w:type="dxa"/>
          </w:tcPr>
          <w:p>
            <w:pPr>
              <w:pStyle w:val="TableParagraph"/>
              <w:spacing w:line="270" w:lineRule="exact"/>
              <w:ind w:left="107"/>
              <w:jc w:val="left"/>
              <w:rPr>
                <w:sz w:val="24"/>
              </w:rPr>
            </w:pPr>
            <w:r>
              <w:rPr>
                <w:sz w:val="24"/>
              </w:rPr>
              <w:t>NPK </w:t>
            </w:r>
            <w:r>
              <w:rPr>
                <w:spacing w:val="-2"/>
                <w:sz w:val="24"/>
              </w:rPr>
              <w:t>(STCR)</w:t>
            </w:r>
          </w:p>
        </w:tc>
        <w:tc>
          <w:tcPr>
            <w:tcW w:w="1155" w:type="dxa"/>
          </w:tcPr>
          <w:p>
            <w:pPr>
              <w:pStyle w:val="TableParagraph"/>
              <w:spacing w:line="270" w:lineRule="exact"/>
              <w:ind w:left="6"/>
              <w:rPr>
                <w:sz w:val="24"/>
              </w:rPr>
            </w:pPr>
            <w:r>
              <w:rPr>
                <w:spacing w:val="-4"/>
                <w:sz w:val="24"/>
              </w:rPr>
              <w:t>3170</w:t>
            </w:r>
          </w:p>
        </w:tc>
        <w:tc>
          <w:tcPr>
            <w:tcW w:w="1159" w:type="dxa"/>
          </w:tcPr>
          <w:p>
            <w:pPr>
              <w:pStyle w:val="TableParagraph"/>
              <w:spacing w:line="270" w:lineRule="exact"/>
              <w:ind w:left="7"/>
              <w:rPr>
                <w:sz w:val="24"/>
              </w:rPr>
            </w:pPr>
            <w:r>
              <w:rPr>
                <w:spacing w:val="-5"/>
                <w:sz w:val="24"/>
              </w:rPr>
              <w:t>507</w:t>
            </w:r>
          </w:p>
        </w:tc>
        <w:tc>
          <w:tcPr>
            <w:tcW w:w="1270" w:type="dxa"/>
          </w:tcPr>
          <w:p>
            <w:pPr>
              <w:pStyle w:val="TableParagraph"/>
              <w:spacing w:line="270" w:lineRule="exact"/>
              <w:ind w:left="11" w:right="4"/>
              <w:rPr>
                <w:sz w:val="24"/>
              </w:rPr>
            </w:pPr>
            <w:r>
              <w:rPr>
                <w:spacing w:val="-5"/>
                <w:sz w:val="24"/>
              </w:rPr>
              <w:t>203</w:t>
            </w:r>
          </w:p>
        </w:tc>
        <w:tc>
          <w:tcPr>
            <w:tcW w:w="1342" w:type="dxa"/>
          </w:tcPr>
          <w:p>
            <w:pPr>
              <w:pStyle w:val="TableParagraph"/>
              <w:spacing w:line="270" w:lineRule="exact"/>
              <w:ind w:left="11"/>
              <w:rPr>
                <w:sz w:val="24"/>
              </w:rPr>
            </w:pPr>
            <w:r>
              <w:rPr>
                <w:spacing w:val="-5"/>
                <w:sz w:val="24"/>
              </w:rPr>
              <w:t>93</w:t>
            </w:r>
          </w:p>
        </w:tc>
        <w:tc>
          <w:tcPr>
            <w:tcW w:w="1139" w:type="dxa"/>
          </w:tcPr>
          <w:p>
            <w:pPr>
              <w:pStyle w:val="TableParagraph"/>
              <w:spacing w:line="270" w:lineRule="exact"/>
              <w:ind w:left="7"/>
              <w:rPr>
                <w:sz w:val="24"/>
              </w:rPr>
            </w:pPr>
            <w:r>
              <w:rPr>
                <w:spacing w:val="-5"/>
                <w:sz w:val="24"/>
              </w:rPr>
              <w:t>710</w:t>
            </w:r>
          </w:p>
        </w:tc>
        <w:tc>
          <w:tcPr>
            <w:tcW w:w="1335" w:type="dxa"/>
          </w:tcPr>
          <w:p>
            <w:pPr>
              <w:pStyle w:val="TableParagraph"/>
              <w:spacing w:line="270" w:lineRule="exact"/>
              <w:ind w:left="2"/>
              <w:rPr>
                <w:sz w:val="24"/>
              </w:rPr>
            </w:pPr>
            <w:r>
              <w:rPr>
                <w:spacing w:val="-4"/>
                <w:sz w:val="24"/>
              </w:rPr>
              <w:t>3973</w:t>
            </w:r>
          </w:p>
        </w:tc>
      </w:tr>
      <w:tr>
        <w:trPr>
          <w:trHeight w:val="827" w:hRule="atLeast"/>
        </w:trPr>
        <w:tc>
          <w:tcPr>
            <w:tcW w:w="1620" w:type="dxa"/>
          </w:tcPr>
          <w:p>
            <w:pPr>
              <w:pStyle w:val="TableParagraph"/>
              <w:spacing w:line="240" w:lineRule="auto"/>
              <w:ind w:left="107" w:right="928"/>
              <w:jc w:val="left"/>
              <w:rPr>
                <w:sz w:val="24"/>
              </w:rPr>
            </w:pPr>
            <w:r>
              <w:rPr>
                <w:spacing w:val="-4"/>
                <w:sz w:val="24"/>
              </w:rPr>
              <w:t>NPK </w:t>
            </w:r>
            <w:r>
              <w:rPr>
                <w:sz w:val="24"/>
              </w:rPr>
              <w:t>(No</w:t>
            </w:r>
            <w:r>
              <w:rPr>
                <w:spacing w:val="-2"/>
                <w:sz w:val="24"/>
              </w:rPr>
              <w:t> </w:t>
            </w:r>
            <w:r>
              <w:rPr>
                <w:spacing w:val="-10"/>
                <w:sz w:val="24"/>
              </w:rPr>
              <w:t>P</w:t>
            </w:r>
          </w:p>
          <w:p>
            <w:pPr>
              <w:pStyle w:val="TableParagraph"/>
              <w:spacing w:line="264" w:lineRule="exact"/>
              <w:ind w:left="107"/>
              <w:jc w:val="left"/>
              <w:rPr>
                <w:sz w:val="24"/>
              </w:rPr>
            </w:pPr>
            <w:r>
              <w:rPr>
                <w:spacing w:val="-2"/>
                <w:sz w:val="24"/>
              </w:rPr>
              <w:t>inThaladi)</w:t>
            </w:r>
          </w:p>
        </w:tc>
        <w:tc>
          <w:tcPr>
            <w:tcW w:w="1155" w:type="dxa"/>
          </w:tcPr>
          <w:p>
            <w:pPr>
              <w:pStyle w:val="TableParagraph"/>
              <w:spacing w:line="240" w:lineRule="auto" w:before="109"/>
              <w:jc w:val="left"/>
              <w:rPr>
                <w:b/>
                <w:sz w:val="24"/>
              </w:rPr>
            </w:pPr>
          </w:p>
          <w:p>
            <w:pPr>
              <w:pStyle w:val="TableParagraph"/>
              <w:spacing w:line="240" w:lineRule="auto"/>
              <w:ind w:left="6"/>
              <w:rPr>
                <w:sz w:val="24"/>
              </w:rPr>
            </w:pPr>
            <w:r>
              <w:rPr>
                <w:spacing w:val="-4"/>
                <w:sz w:val="24"/>
              </w:rPr>
              <w:t>2674</w:t>
            </w:r>
          </w:p>
        </w:tc>
        <w:tc>
          <w:tcPr>
            <w:tcW w:w="1159" w:type="dxa"/>
          </w:tcPr>
          <w:p>
            <w:pPr>
              <w:pStyle w:val="TableParagraph"/>
              <w:spacing w:line="240" w:lineRule="auto" w:before="109"/>
              <w:jc w:val="left"/>
              <w:rPr>
                <w:b/>
                <w:sz w:val="24"/>
              </w:rPr>
            </w:pPr>
          </w:p>
          <w:p>
            <w:pPr>
              <w:pStyle w:val="TableParagraph"/>
              <w:spacing w:line="240" w:lineRule="auto"/>
              <w:ind w:left="7"/>
              <w:rPr>
                <w:sz w:val="24"/>
              </w:rPr>
            </w:pPr>
            <w:r>
              <w:rPr>
                <w:spacing w:val="-5"/>
                <w:sz w:val="24"/>
              </w:rPr>
              <w:t>428</w:t>
            </w:r>
          </w:p>
        </w:tc>
        <w:tc>
          <w:tcPr>
            <w:tcW w:w="1270" w:type="dxa"/>
          </w:tcPr>
          <w:p>
            <w:pPr>
              <w:pStyle w:val="TableParagraph"/>
              <w:spacing w:line="240" w:lineRule="auto" w:before="109"/>
              <w:jc w:val="left"/>
              <w:rPr>
                <w:b/>
                <w:sz w:val="24"/>
              </w:rPr>
            </w:pPr>
          </w:p>
          <w:p>
            <w:pPr>
              <w:pStyle w:val="TableParagraph"/>
              <w:spacing w:line="240" w:lineRule="auto"/>
              <w:ind w:left="11" w:right="4"/>
              <w:rPr>
                <w:sz w:val="24"/>
              </w:rPr>
            </w:pPr>
            <w:r>
              <w:rPr>
                <w:spacing w:val="-5"/>
                <w:sz w:val="24"/>
              </w:rPr>
              <w:t>171</w:t>
            </w:r>
          </w:p>
        </w:tc>
        <w:tc>
          <w:tcPr>
            <w:tcW w:w="1342" w:type="dxa"/>
          </w:tcPr>
          <w:p>
            <w:pPr>
              <w:pStyle w:val="TableParagraph"/>
              <w:spacing w:line="240" w:lineRule="auto" w:before="109"/>
              <w:jc w:val="left"/>
              <w:rPr>
                <w:b/>
                <w:sz w:val="24"/>
              </w:rPr>
            </w:pPr>
          </w:p>
          <w:p>
            <w:pPr>
              <w:pStyle w:val="TableParagraph"/>
              <w:spacing w:line="240" w:lineRule="auto"/>
              <w:ind w:left="11"/>
              <w:rPr>
                <w:sz w:val="24"/>
              </w:rPr>
            </w:pPr>
            <w:r>
              <w:rPr>
                <w:spacing w:val="-5"/>
                <w:sz w:val="24"/>
              </w:rPr>
              <w:t>91</w:t>
            </w:r>
          </w:p>
        </w:tc>
        <w:tc>
          <w:tcPr>
            <w:tcW w:w="1139" w:type="dxa"/>
          </w:tcPr>
          <w:p>
            <w:pPr>
              <w:pStyle w:val="TableParagraph"/>
              <w:spacing w:line="240" w:lineRule="auto" w:before="109"/>
              <w:jc w:val="left"/>
              <w:rPr>
                <w:b/>
                <w:sz w:val="24"/>
              </w:rPr>
            </w:pPr>
          </w:p>
          <w:p>
            <w:pPr>
              <w:pStyle w:val="TableParagraph"/>
              <w:spacing w:line="240" w:lineRule="auto"/>
              <w:ind w:left="7"/>
              <w:rPr>
                <w:sz w:val="24"/>
              </w:rPr>
            </w:pPr>
            <w:r>
              <w:rPr>
                <w:spacing w:val="-5"/>
                <w:sz w:val="24"/>
              </w:rPr>
              <w:t>599</w:t>
            </w:r>
          </w:p>
        </w:tc>
        <w:tc>
          <w:tcPr>
            <w:tcW w:w="1335" w:type="dxa"/>
          </w:tcPr>
          <w:p>
            <w:pPr>
              <w:pStyle w:val="TableParagraph"/>
              <w:spacing w:line="240" w:lineRule="auto" w:before="109"/>
              <w:jc w:val="left"/>
              <w:rPr>
                <w:b/>
                <w:sz w:val="24"/>
              </w:rPr>
            </w:pPr>
          </w:p>
          <w:p>
            <w:pPr>
              <w:pStyle w:val="TableParagraph"/>
              <w:spacing w:line="240" w:lineRule="auto"/>
              <w:ind w:left="2"/>
              <w:rPr>
                <w:sz w:val="24"/>
              </w:rPr>
            </w:pPr>
            <w:r>
              <w:rPr>
                <w:spacing w:val="-4"/>
                <w:sz w:val="24"/>
              </w:rPr>
              <w:t>3364</w:t>
            </w:r>
          </w:p>
        </w:tc>
      </w:tr>
      <w:tr>
        <w:trPr>
          <w:trHeight w:val="436" w:hRule="atLeast"/>
        </w:trPr>
        <w:tc>
          <w:tcPr>
            <w:tcW w:w="1620" w:type="dxa"/>
          </w:tcPr>
          <w:p>
            <w:pPr>
              <w:pStyle w:val="TableParagraph"/>
              <w:spacing w:line="270" w:lineRule="exact"/>
              <w:ind w:left="107"/>
              <w:jc w:val="left"/>
              <w:rPr>
                <w:sz w:val="24"/>
              </w:rPr>
            </w:pPr>
            <w:r>
              <w:rPr>
                <w:spacing w:val="-2"/>
                <w:sz w:val="24"/>
              </w:rPr>
              <w:t>NPK+FYM</w:t>
            </w:r>
          </w:p>
        </w:tc>
        <w:tc>
          <w:tcPr>
            <w:tcW w:w="1155" w:type="dxa"/>
          </w:tcPr>
          <w:p>
            <w:pPr>
              <w:pStyle w:val="TableParagraph"/>
              <w:spacing w:line="270" w:lineRule="exact"/>
              <w:ind w:left="6"/>
              <w:rPr>
                <w:sz w:val="24"/>
              </w:rPr>
            </w:pPr>
            <w:r>
              <w:rPr>
                <w:spacing w:val="-4"/>
                <w:sz w:val="24"/>
              </w:rPr>
              <w:t>3292</w:t>
            </w:r>
          </w:p>
        </w:tc>
        <w:tc>
          <w:tcPr>
            <w:tcW w:w="1159" w:type="dxa"/>
          </w:tcPr>
          <w:p>
            <w:pPr>
              <w:pStyle w:val="TableParagraph"/>
              <w:spacing w:line="270" w:lineRule="exact"/>
              <w:ind w:left="7"/>
              <w:rPr>
                <w:sz w:val="24"/>
              </w:rPr>
            </w:pPr>
            <w:r>
              <w:rPr>
                <w:spacing w:val="-5"/>
                <w:sz w:val="24"/>
              </w:rPr>
              <w:t>527</w:t>
            </w:r>
          </w:p>
        </w:tc>
        <w:tc>
          <w:tcPr>
            <w:tcW w:w="1270" w:type="dxa"/>
          </w:tcPr>
          <w:p>
            <w:pPr>
              <w:pStyle w:val="TableParagraph"/>
              <w:spacing w:line="270" w:lineRule="exact"/>
              <w:ind w:left="11" w:right="4"/>
              <w:rPr>
                <w:sz w:val="24"/>
              </w:rPr>
            </w:pPr>
            <w:r>
              <w:rPr>
                <w:spacing w:val="-5"/>
                <w:sz w:val="24"/>
              </w:rPr>
              <w:t>211</w:t>
            </w:r>
          </w:p>
        </w:tc>
        <w:tc>
          <w:tcPr>
            <w:tcW w:w="1342" w:type="dxa"/>
          </w:tcPr>
          <w:p>
            <w:pPr>
              <w:pStyle w:val="TableParagraph"/>
              <w:spacing w:line="270" w:lineRule="exact"/>
              <w:ind w:left="11"/>
              <w:rPr>
                <w:sz w:val="24"/>
              </w:rPr>
            </w:pPr>
            <w:r>
              <w:rPr>
                <w:spacing w:val="-5"/>
                <w:sz w:val="24"/>
              </w:rPr>
              <w:t>98</w:t>
            </w:r>
          </w:p>
        </w:tc>
        <w:tc>
          <w:tcPr>
            <w:tcW w:w="1139" w:type="dxa"/>
          </w:tcPr>
          <w:p>
            <w:pPr>
              <w:pStyle w:val="TableParagraph"/>
              <w:spacing w:line="270" w:lineRule="exact"/>
              <w:ind w:left="7"/>
              <w:rPr>
                <w:sz w:val="24"/>
              </w:rPr>
            </w:pPr>
            <w:r>
              <w:rPr>
                <w:spacing w:val="-5"/>
                <w:sz w:val="24"/>
              </w:rPr>
              <w:t>737</w:t>
            </w:r>
          </w:p>
        </w:tc>
        <w:tc>
          <w:tcPr>
            <w:tcW w:w="1335" w:type="dxa"/>
          </w:tcPr>
          <w:p>
            <w:pPr>
              <w:pStyle w:val="TableParagraph"/>
              <w:spacing w:line="270" w:lineRule="exact"/>
              <w:ind w:left="2"/>
              <w:rPr>
                <w:sz w:val="24"/>
              </w:rPr>
            </w:pPr>
            <w:r>
              <w:rPr>
                <w:spacing w:val="-4"/>
                <w:sz w:val="24"/>
              </w:rPr>
              <w:t>4126</w:t>
            </w:r>
          </w:p>
        </w:tc>
      </w:tr>
      <w:tr>
        <w:trPr>
          <w:trHeight w:val="551" w:hRule="atLeast"/>
        </w:trPr>
        <w:tc>
          <w:tcPr>
            <w:tcW w:w="1620"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+FYM+BGA</w:t>
            </w:r>
          </w:p>
        </w:tc>
        <w:tc>
          <w:tcPr>
            <w:tcW w:w="1155" w:type="dxa"/>
          </w:tcPr>
          <w:p>
            <w:pPr>
              <w:pStyle w:val="TableParagraph"/>
              <w:spacing w:line="240" w:lineRule="auto" w:before="109"/>
              <w:ind w:left="6"/>
              <w:rPr>
                <w:sz w:val="24"/>
              </w:rPr>
            </w:pPr>
            <w:r>
              <w:rPr>
                <w:spacing w:val="-4"/>
                <w:sz w:val="24"/>
              </w:rPr>
              <w:t>3362</w:t>
            </w:r>
          </w:p>
        </w:tc>
        <w:tc>
          <w:tcPr>
            <w:tcW w:w="1159" w:type="dxa"/>
          </w:tcPr>
          <w:p>
            <w:pPr>
              <w:pStyle w:val="TableParagraph"/>
              <w:spacing w:line="240" w:lineRule="auto" w:before="109"/>
              <w:ind w:left="7"/>
              <w:rPr>
                <w:sz w:val="24"/>
              </w:rPr>
            </w:pPr>
            <w:r>
              <w:rPr>
                <w:spacing w:val="-5"/>
                <w:sz w:val="24"/>
              </w:rPr>
              <w:t>538</w:t>
            </w:r>
          </w:p>
        </w:tc>
        <w:tc>
          <w:tcPr>
            <w:tcW w:w="1270" w:type="dxa"/>
          </w:tcPr>
          <w:p>
            <w:pPr>
              <w:pStyle w:val="TableParagraph"/>
              <w:spacing w:line="240" w:lineRule="auto" w:before="109"/>
              <w:ind w:left="11" w:right="4"/>
              <w:rPr>
                <w:sz w:val="24"/>
              </w:rPr>
            </w:pPr>
            <w:r>
              <w:rPr>
                <w:spacing w:val="-5"/>
                <w:sz w:val="24"/>
              </w:rPr>
              <w:t>215</w:t>
            </w:r>
          </w:p>
        </w:tc>
        <w:tc>
          <w:tcPr>
            <w:tcW w:w="1342" w:type="dxa"/>
          </w:tcPr>
          <w:p>
            <w:pPr>
              <w:pStyle w:val="TableParagraph"/>
              <w:spacing w:line="240" w:lineRule="auto" w:before="109"/>
              <w:ind w:left="11"/>
              <w:rPr>
                <w:sz w:val="24"/>
              </w:rPr>
            </w:pPr>
            <w:r>
              <w:rPr>
                <w:spacing w:val="-5"/>
                <w:sz w:val="24"/>
              </w:rPr>
              <w:t>99</w:t>
            </w:r>
          </w:p>
        </w:tc>
        <w:tc>
          <w:tcPr>
            <w:tcW w:w="1139" w:type="dxa"/>
          </w:tcPr>
          <w:p>
            <w:pPr>
              <w:pStyle w:val="TableParagraph"/>
              <w:spacing w:line="240" w:lineRule="auto" w:before="109"/>
              <w:ind w:left="7"/>
              <w:rPr>
                <w:sz w:val="24"/>
              </w:rPr>
            </w:pPr>
            <w:r>
              <w:rPr>
                <w:spacing w:val="-5"/>
                <w:sz w:val="24"/>
              </w:rPr>
              <w:t>753</w:t>
            </w:r>
          </w:p>
        </w:tc>
        <w:tc>
          <w:tcPr>
            <w:tcW w:w="1335" w:type="dxa"/>
          </w:tcPr>
          <w:p>
            <w:pPr>
              <w:pStyle w:val="TableParagraph"/>
              <w:spacing w:line="240" w:lineRule="auto" w:before="109"/>
              <w:ind w:left="2"/>
              <w:rPr>
                <w:sz w:val="24"/>
              </w:rPr>
            </w:pPr>
            <w:r>
              <w:rPr>
                <w:spacing w:val="-4"/>
                <w:sz w:val="24"/>
              </w:rPr>
              <w:t>4214</w:t>
            </w:r>
          </w:p>
        </w:tc>
      </w:tr>
      <w:tr>
        <w:trPr>
          <w:trHeight w:val="552" w:hRule="atLeast"/>
        </w:trPr>
        <w:tc>
          <w:tcPr>
            <w:tcW w:w="1620" w:type="dxa"/>
          </w:tcPr>
          <w:p>
            <w:pPr>
              <w:pStyle w:val="TableParagraph"/>
              <w:ind w:left="107"/>
              <w:jc w:val="left"/>
              <w:rPr>
                <w:sz w:val="24"/>
              </w:rPr>
            </w:pPr>
            <w:r>
              <w:rPr>
                <w:spacing w:val="-5"/>
                <w:sz w:val="24"/>
              </w:rPr>
              <w:t>NPK</w:t>
            </w:r>
          </w:p>
          <w:p>
            <w:pPr>
              <w:pStyle w:val="TableParagraph"/>
              <w:spacing w:line="264" w:lineRule="exact"/>
              <w:ind w:left="107"/>
              <w:jc w:val="left"/>
              <w:rPr>
                <w:sz w:val="24"/>
              </w:rPr>
            </w:pPr>
            <w:r>
              <w:rPr>
                <w:spacing w:val="-2"/>
                <w:sz w:val="24"/>
              </w:rPr>
              <w:t>+FYM+GYP</w:t>
            </w:r>
          </w:p>
        </w:tc>
        <w:tc>
          <w:tcPr>
            <w:tcW w:w="1155" w:type="dxa"/>
          </w:tcPr>
          <w:p>
            <w:pPr>
              <w:pStyle w:val="TableParagraph"/>
              <w:spacing w:line="240" w:lineRule="auto" w:before="109"/>
              <w:ind w:left="6"/>
              <w:rPr>
                <w:sz w:val="24"/>
              </w:rPr>
            </w:pPr>
            <w:r>
              <w:rPr>
                <w:spacing w:val="-4"/>
                <w:sz w:val="24"/>
              </w:rPr>
              <w:t>3762</w:t>
            </w:r>
          </w:p>
        </w:tc>
        <w:tc>
          <w:tcPr>
            <w:tcW w:w="1159" w:type="dxa"/>
          </w:tcPr>
          <w:p>
            <w:pPr>
              <w:pStyle w:val="TableParagraph"/>
              <w:spacing w:line="240" w:lineRule="auto" w:before="109"/>
              <w:ind w:left="7"/>
              <w:rPr>
                <w:sz w:val="24"/>
              </w:rPr>
            </w:pPr>
            <w:r>
              <w:rPr>
                <w:spacing w:val="-5"/>
                <w:sz w:val="24"/>
              </w:rPr>
              <w:t>602</w:t>
            </w:r>
          </w:p>
        </w:tc>
        <w:tc>
          <w:tcPr>
            <w:tcW w:w="1270" w:type="dxa"/>
          </w:tcPr>
          <w:p>
            <w:pPr>
              <w:pStyle w:val="TableParagraph"/>
              <w:spacing w:line="240" w:lineRule="auto" w:before="109"/>
              <w:ind w:left="11" w:right="4"/>
              <w:rPr>
                <w:sz w:val="24"/>
              </w:rPr>
            </w:pPr>
            <w:r>
              <w:rPr>
                <w:spacing w:val="-5"/>
                <w:sz w:val="24"/>
              </w:rPr>
              <w:t>241</w:t>
            </w:r>
          </w:p>
        </w:tc>
        <w:tc>
          <w:tcPr>
            <w:tcW w:w="1342" w:type="dxa"/>
          </w:tcPr>
          <w:p>
            <w:pPr>
              <w:pStyle w:val="TableParagraph"/>
              <w:spacing w:line="240" w:lineRule="auto" w:before="109"/>
              <w:ind w:left="11"/>
              <w:rPr>
                <w:sz w:val="24"/>
              </w:rPr>
            </w:pPr>
            <w:r>
              <w:rPr>
                <w:spacing w:val="-5"/>
                <w:sz w:val="24"/>
              </w:rPr>
              <w:t>109</w:t>
            </w:r>
          </w:p>
        </w:tc>
        <w:tc>
          <w:tcPr>
            <w:tcW w:w="1139" w:type="dxa"/>
          </w:tcPr>
          <w:p>
            <w:pPr>
              <w:pStyle w:val="TableParagraph"/>
              <w:spacing w:line="240" w:lineRule="auto" w:before="109"/>
              <w:ind w:left="7"/>
              <w:rPr>
                <w:sz w:val="24"/>
              </w:rPr>
            </w:pPr>
            <w:r>
              <w:rPr>
                <w:spacing w:val="-5"/>
                <w:sz w:val="24"/>
              </w:rPr>
              <w:t>843</w:t>
            </w:r>
          </w:p>
        </w:tc>
        <w:tc>
          <w:tcPr>
            <w:tcW w:w="1335" w:type="dxa"/>
          </w:tcPr>
          <w:p>
            <w:pPr>
              <w:pStyle w:val="TableParagraph"/>
              <w:spacing w:line="240" w:lineRule="auto" w:before="109"/>
              <w:ind w:left="2"/>
              <w:rPr>
                <w:sz w:val="24"/>
              </w:rPr>
            </w:pPr>
            <w:r>
              <w:rPr>
                <w:spacing w:val="-4"/>
                <w:sz w:val="24"/>
              </w:rPr>
              <w:t>4713</w:t>
            </w:r>
          </w:p>
        </w:tc>
      </w:tr>
      <w:tr>
        <w:trPr>
          <w:trHeight w:val="436" w:hRule="atLeast"/>
        </w:trPr>
        <w:tc>
          <w:tcPr>
            <w:tcW w:w="1620" w:type="dxa"/>
          </w:tcPr>
          <w:p>
            <w:pPr>
              <w:pStyle w:val="TableParagraph"/>
              <w:spacing w:line="272" w:lineRule="exact"/>
              <w:ind w:left="107"/>
              <w:jc w:val="left"/>
              <w:rPr>
                <w:sz w:val="16"/>
              </w:rPr>
            </w:pPr>
            <w:r>
              <w:rPr>
                <w:position w:val="2"/>
                <w:sz w:val="24"/>
              </w:rPr>
              <w:t>NPK</w:t>
            </w:r>
            <w:r>
              <w:rPr>
                <w:spacing w:val="-2"/>
                <w:position w:val="2"/>
                <w:sz w:val="24"/>
              </w:rPr>
              <w:t> +ZnSO</w:t>
            </w:r>
            <w:r>
              <w:rPr>
                <w:spacing w:val="-2"/>
                <w:sz w:val="16"/>
              </w:rPr>
              <w:t>4</w:t>
            </w:r>
          </w:p>
        </w:tc>
        <w:tc>
          <w:tcPr>
            <w:tcW w:w="1155" w:type="dxa"/>
          </w:tcPr>
          <w:p>
            <w:pPr>
              <w:pStyle w:val="TableParagraph"/>
              <w:spacing w:line="270" w:lineRule="exact"/>
              <w:ind w:left="6"/>
              <w:rPr>
                <w:sz w:val="24"/>
              </w:rPr>
            </w:pPr>
            <w:r>
              <w:rPr>
                <w:spacing w:val="-4"/>
                <w:sz w:val="24"/>
              </w:rPr>
              <w:t>3433</w:t>
            </w:r>
          </w:p>
        </w:tc>
        <w:tc>
          <w:tcPr>
            <w:tcW w:w="1159" w:type="dxa"/>
          </w:tcPr>
          <w:p>
            <w:pPr>
              <w:pStyle w:val="TableParagraph"/>
              <w:spacing w:line="270" w:lineRule="exact"/>
              <w:ind w:left="7"/>
              <w:rPr>
                <w:sz w:val="24"/>
              </w:rPr>
            </w:pPr>
            <w:r>
              <w:rPr>
                <w:spacing w:val="-5"/>
                <w:sz w:val="24"/>
              </w:rPr>
              <w:t>549</w:t>
            </w:r>
          </w:p>
        </w:tc>
        <w:tc>
          <w:tcPr>
            <w:tcW w:w="1270" w:type="dxa"/>
          </w:tcPr>
          <w:p>
            <w:pPr>
              <w:pStyle w:val="TableParagraph"/>
              <w:spacing w:line="270" w:lineRule="exact"/>
              <w:ind w:left="11" w:right="4"/>
              <w:rPr>
                <w:sz w:val="24"/>
              </w:rPr>
            </w:pPr>
            <w:r>
              <w:rPr>
                <w:spacing w:val="-5"/>
                <w:sz w:val="24"/>
              </w:rPr>
              <w:t>220</w:t>
            </w:r>
          </w:p>
        </w:tc>
        <w:tc>
          <w:tcPr>
            <w:tcW w:w="1342" w:type="dxa"/>
          </w:tcPr>
          <w:p>
            <w:pPr>
              <w:pStyle w:val="TableParagraph"/>
              <w:spacing w:line="270" w:lineRule="exact"/>
              <w:ind w:left="11"/>
              <w:rPr>
                <w:sz w:val="24"/>
              </w:rPr>
            </w:pPr>
            <w:r>
              <w:rPr>
                <w:spacing w:val="-5"/>
                <w:sz w:val="24"/>
              </w:rPr>
              <w:t>96</w:t>
            </w:r>
          </w:p>
        </w:tc>
        <w:tc>
          <w:tcPr>
            <w:tcW w:w="1139" w:type="dxa"/>
          </w:tcPr>
          <w:p>
            <w:pPr>
              <w:pStyle w:val="TableParagraph"/>
              <w:spacing w:line="270" w:lineRule="exact"/>
              <w:ind w:left="7"/>
              <w:rPr>
                <w:sz w:val="24"/>
              </w:rPr>
            </w:pPr>
            <w:r>
              <w:rPr>
                <w:spacing w:val="-5"/>
                <w:sz w:val="24"/>
              </w:rPr>
              <w:t>769</w:t>
            </w:r>
          </w:p>
        </w:tc>
        <w:tc>
          <w:tcPr>
            <w:tcW w:w="1335" w:type="dxa"/>
          </w:tcPr>
          <w:p>
            <w:pPr>
              <w:pStyle w:val="TableParagraph"/>
              <w:spacing w:line="270" w:lineRule="exact"/>
              <w:ind w:left="2"/>
              <w:rPr>
                <w:sz w:val="24"/>
              </w:rPr>
            </w:pPr>
            <w:r>
              <w:rPr>
                <w:spacing w:val="-4"/>
                <w:sz w:val="24"/>
              </w:rPr>
              <w:t>4297</w:t>
            </w:r>
          </w:p>
        </w:tc>
      </w:tr>
      <w:tr>
        <w:trPr>
          <w:trHeight w:val="733" w:hRule="atLeast"/>
        </w:trPr>
        <w:tc>
          <w:tcPr>
            <w:tcW w:w="1620" w:type="dxa"/>
          </w:tcPr>
          <w:p>
            <w:pPr>
              <w:pStyle w:val="TableParagraph"/>
              <w:ind w:left="107"/>
              <w:jc w:val="left"/>
              <w:rPr>
                <w:sz w:val="24"/>
              </w:rPr>
            </w:pPr>
            <w:r>
              <w:rPr>
                <w:spacing w:val="-5"/>
                <w:sz w:val="24"/>
              </w:rPr>
              <w:t>NPK</w:t>
            </w:r>
          </w:p>
          <w:p>
            <w:pPr>
              <w:pStyle w:val="TableParagraph"/>
              <w:spacing w:line="240" w:lineRule="auto"/>
              <w:ind w:left="107"/>
              <w:jc w:val="left"/>
              <w:rPr>
                <w:sz w:val="24"/>
              </w:rPr>
            </w:pPr>
            <w:r>
              <w:rPr>
                <w:spacing w:val="-2"/>
                <w:sz w:val="24"/>
              </w:rPr>
              <w:t>+Herbicide</w:t>
            </w:r>
          </w:p>
        </w:tc>
        <w:tc>
          <w:tcPr>
            <w:tcW w:w="1155" w:type="dxa"/>
          </w:tcPr>
          <w:p>
            <w:pPr>
              <w:pStyle w:val="TableParagraph"/>
              <w:spacing w:line="240" w:lineRule="auto" w:before="13"/>
              <w:jc w:val="left"/>
              <w:rPr>
                <w:b/>
                <w:sz w:val="24"/>
              </w:rPr>
            </w:pPr>
          </w:p>
          <w:p>
            <w:pPr>
              <w:pStyle w:val="TableParagraph"/>
              <w:spacing w:line="240" w:lineRule="auto"/>
              <w:ind w:left="6"/>
              <w:rPr>
                <w:sz w:val="24"/>
              </w:rPr>
            </w:pPr>
            <w:r>
              <w:rPr>
                <w:spacing w:val="-4"/>
                <w:sz w:val="24"/>
              </w:rPr>
              <w:t>3245</w:t>
            </w:r>
          </w:p>
        </w:tc>
        <w:tc>
          <w:tcPr>
            <w:tcW w:w="1159" w:type="dxa"/>
          </w:tcPr>
          <w:p>
            <w:pPr>
              <w:pStyle w:val="TableParagraph"/>
              <w:spacing w:line="240" w:lineRule="auto" w:before="13"/>
              <w:jc w:val="left"/>
              <w:rPr>
                <w:b/>
                <w:sz w:val="24"/>
              </w:rPr>
            </w:pPr>
          </w:p>
          <w:p>
            <w:pPr>
              <w:pStyle w:val="TableParagraph"/>
              <w:spacing w:line="240" w:lineRule="auto"/>
              <w:ind w:left="7"/>
              <w:rPr>
                <w:sz w:val="24"/>
              </w:rPr>
            </w:pPr>
            <w:r>
              <w:rPr>
                <w:spacing w:val="-5"/>
                <w:sz w:val="24"/>
              </w:rPr>
              <w:t>519</w:t>
            </w:r>
          </w:p>
        </w:tc>
        <w:tc>
          <w:tcPr>
            <w:tcW w:w="1270" w:type="dxa"/>
          </w:tcPr>
          <w:p>
            <w:pPr>
              <w:pStyle w:val="TableParagraph"/>
              <w:spacing w:line="240" w:lineRule="auto" w:before="13"/>
              <w:jc w:val="left"/>
              <w:rPr>
                <w:b/>
                <w:sz w:val="24"/>
              </w:rPr>
            </w:pPr>
          </w:p>
          <w:p>
            <w:pPr>
              <w:pStyle w:val="TableParagraph"/>
              <w:spacing w:line="240" w:lineRule="auto"/>
              <w:ind w:left="11" w:right="4"/>
              <w:rPr>
                <w:sz w:val="24"/>
              </w:rPr>
            </w:pPr>
            <w:r>
              <w:rPr>
                <w:spacing w:val="-5"/>
                <w:sz w:val="24"/>
              </w:rPr>
              <w:t>208</w:t>
            </w:r>
          </w:p>
        </w:tc>
        <w:tc>
          <w:tcPr>
            <w:tcW w:w="1342" w:type="dxa"/>
          </w:tcPr>
          <w:p>
            <w:pPr>
              <w:pStyle w:val="TableParagraph"/>
              <w:spacing w:line="240" w:lineRule="auto" w:before="13"/>
              <w:jc w:val="left"/>
              <w:rPr>
                <w:b/>
                <w:sz w:val="24"/>
              </w:rPr>
            </w:pPr>
          </w:p>
          <w:p>
            <w:pPr>
              <w:pStyle w:val="TableParagraph"/>
              <w:spacing w:line="240" w:lineRule="auto"/>
              <w:ind w:left="11"/>
              <w:rPr>
                <w:sz w:val="24"/>
              </w:rPr>
            </w:pPr>
            <w:r>
              <w:rPr>
                <w:spacing w:val="-5"/>
                <w:sz w:val="24"/>
              </w:rPr>
              <w:t>95</w:t>
            </w:r>
          </w:p>
        </w:tc>
        <w:tc>
          <w:tcPr>
            <w:tcW w:w="1139" w:type="dxa"/>
          </w:tcPr>
          <w:p>
            <w:pPr>
              <w:pStyle w:val="TableParagraph"/>
              <w:spacing w:line="240" w:lineRule="auto" w:before="13"/>
              <w:jc w:val="left"/>
              <w:rPr>
                <w:b/>
                <w:sz w:val="24"/>
              </w:rPr>
            </w:pPr>
          </w:p>
          <w:p>
            <w:pPr>
              <w:pStyle w:val="TableParagraph"/>
              <w:spacing w:line="240" w:lineRule="auto"/>
              <w:ind w:left="7"/>
              <w:rPr>
                <w:sz w:val="24"/>
              </w:rPr>
            </w:pPr>
            <w:r>
              <w:rPr>
                <w:spacing w:val="-5"/>
                <w:sz w:val="24"/>
              </w:rPr>
              <w:t>727</w:t>
            </w:r>
          </w:p>
        </w:tc>
        <w:tc>
          <w:tcPr>
            <w:tcW w:w="1335" w:type="dxa"/>
          </w:tcPr>
          <w:p>
            <w:pPr>
              <w:pStyle w:val="TableParagraph"/>
              <w:spacing w:line="240" w:lineRule="auto" w:before="13"/>
              <w:jc w:val="left"/>
              <w:rPr>
                <w:b/>
                <w:sz w:val="24"/>
              </w:rPr>
            </w:pPr>
          </w:p>
          <w:p>
            <w:pPr>
              <w:pStyle w:val="TableParagraph"/>
              <w:spacing w:line="240" w:lineRule="auto"/>
              <w:ind w:left="2"/>
              <w:rPr>
                <w:sz w:val="24"/>
              </w:rPr>
            </w:pPr>
            <w:r>
              <w:rPr>
                <w:spacing w:val="-4"/>
                <w:sz w:val="24"/>
              </w:rPr>
              <w:t>4067</w:t>
            </w:r>
          </w:p>
        </w:tc>
      </w:tr>
      <w:tr>
        <w:trPr>
          <w:trHeight w:val="436" w:hRule="atLeast"/>
        </w:trPr>
        <w:tc>
          <w:tcPr>
            <w:tcW w:w="1620" w:type="dxa"/>
          </w:tcPr>
          <w:p>
            <w:pPr>
              <w:pStyle w:val="TableParagraph"/>
              <w:ind w:left="107"/>
              <w:jc w:val="left"/>
              <w:rPr>
                <w:sz w:val="24"/>
              </w:rPr>
            </w:pPr>
            <w:r>
              <w:rPr>
                <w:sz w:val="24"/>
              </w:rPr>
              <w:t>NPK +</w:t>
            </w:r>
            <w:r>
              <w:rPr>
                <w:spacing w:val="-1"/>
                <w:sz w:val="24"/>
              </w:rPr>
              <w:t> </w:t>
            </w:r>
            <w:r>
              <w:rPr>
                <w:spacing w:val="-5"/>
                <w:sz w:val="24"/>
              </w:rPr>
              <w:t>GYP</w:t>
            </w:r>
          </w:p>
        </w:tc>
        <w:tc>
          <w:tcPr>
            <w:tcW w:w="1155" w:type="dxa"/>
          </w:tcPr>
          <w:p>
            <w:pPr>
              <w:pStyle w:val="TableParagraph"/>
              <w:ind w:left="6"/>
              <w:rPr>
                <w:sz w:val="24"/>
              </w:rPr>
            </w:pPr>
            <w:r>
              <w:rPr>
                <w:spacing w:val="-4"/>
                <w:sz w:val="24"/>
              </w:rPr>
              <w:t>3411</w:t>
            </w:r>
          </w:p>
        </w:tc>
        <w:tc>
          <w:tcPr>
            <w:tcW w:w="1159" w:type="dxa"/>
          </w:tcPr>
          <w:p>
            <w:pPr>
              <w:pStyle w:val="TableParagraph"/>
              <w:ind w:left="7"/>
              <w:rPr>
                <w:sz w:val="24"/>
              </w:rPr>
            </w:pPr>
            <w:r>
              <w:rPr>
                <w:spacing w:val="-5"/>
                <w:sz w:val="24"/>
              </w:rPr>
              <w:t>546</w:t>
            </w:r>
          </w:p>
        </w:tc>
        <w:tc>
          <w:tcPr>
            <w:tcW w:w="1270" w:type="dxa"/>
          </w:tcPr>
          <w:p>
            <w:pPr>
              <w:pStyle w:val="TableParagraph"/>
              <w:ind w:left="11" w:right="4"/>
              <w:rPr>
                <w:sz w:val="24"/>
              </w:rPr>
            </w:pPr>
            <w:r>
              <w:rPr>
                <w:spacing w:val="-5"/>
                <w:sz w:val="24"/>
              </w:rPr>
              <w:t>218</w:t>
            </w:r>
          </w:p>
        </w:tc>
        <w:tc>
          <w:tcPr>
            <w:tcW w:w="1342" w:type="dxa"/>
          </w:tcPr>
          <w:p>
            <w:pPr>
              <w:pStyle w:val="TableParagraph"/>
              <w:ind w:left="11"/>
              <w:rPr>
                <w:sz w:val="24"/>
              </w:rPr>
            </w:pPr>
            <w:r>
              <w:rPr>
                <w:spacing w:val="-5"/>
                <w:sz w:val="24"/>
              </w:rPr>
              <w:t>100</w:t>
            </w:r>
          </w:p>
        </w:tc>
        <w:tc>
          <w:tcPr>
            <w:tcW w:w="1139" w:type="dxa"/>
          </w:tcPr>
          <w:p>
            <w:pPr>
              <w:pStyle w:val="TableParagraph"/>
              <w:ind w:left="7"/>
              <w:rPr>
                <w:sz w:val="24"/>
              </w:rPr>
            </w:pPr>
            <w:r>
              <w:rPr>
                <w:spacing w:val="-5"/>
                <w:sz w:val="24"/>
              </w:rPr>
              <w:t>764</w:t>
            </w:r>
          </w:p>
        </w:tc>
        <w:tc>
          <w:tcPr>
            <w:tcW w:w="1335" w:type="dxa"/>
          </w:tcPr>
          <w:p>
            <w:pPr>
              <w:pStyle w:val="TableParagraph"/>
              <w:ind w:left="2"/>
              <w:rPr>
                <w:sz w:val="24"/>
              </w:rPr>
            </w:pPr>
            <w:r>
              <w:rPr>
                <w:spacing w:val="-4"/>
                <w:sz w:val="24"/>
              </w:rPr>
              <w:t>4275</w:t>
            </w:r>
          </w:p>
        </w:tc>
      </w:tr>
      <w:tr>
        <w:trPr>
          <w:trHeight w:val="436" w:hRule="atLeast"/>
        </w:trPr>
        <w:tc>
          <w:tcPr>
            <w:tcW w:w="1620" w:type="dxa"/>
          </w:tcPr>
          <w:p>
            <w:pPr>
              <w:pStyle w:val="TableParagraph"/>
              <w:ind w:left="107"/>
              <w:jc w:val="left"/>
              <w:rPr>
                <w:sz w:val="24"/>
              </w:rPr>
            </w:pPr>
            <w:r>
              <w:rPr>
                <w:sz w:val="24"/>
              </w:rPr>
              <w:t>NPK</w:t>
            </w:r>
            <w:r>
              <w:rPr>
                <w:spacing w:val="-2"/>
                <w:sz w:val="24"/>
              </w:rPr>
              <w:t> </w:t>
            </w:r>
            <w:r>
              <w:rPr>
                <w:sz w:val="24"/>
              </w:rPr>
              <w:t>-</w:t>
            </w:r>
            <w:r>
              <w:rPr>
                <w:spacing w:val="-5"/>
                <w:sz w:val="24"/>
              </w:rPr>
              <w:t>75%</w:t>
            </w:r>
          </w:p>
        </w:tc>
        <w:tc>
          <w:tcPr>
            <w:tcW w:w="1155" w:type="dxa"/>
          </w:tcPr>
          <w:p>
            <w:pPr>
              <w:pStyle w:val="TableParagraph"/>
              <w:ind w:left="6"/>
              <w:rPr>
                <w:sz w:val="24"/>
              </w:rPr>
            </w:pPr>
            <w:r>
              <w:rPr>
                <w:spacing w:val="-4"/>
                <w:sz w:val="24"/>
              </w:rPr>
              <w:t>3258</w:t>
            </w:r>
          </w:p>
        </w:tc>
        <w:tc>
          <w:tcPr>
            <w:tcW w:w="1159" w:type="dxa"/>
          </w:tcPr>
          <w:p>
            <w:pPr>
              <w:pStyle w:val="TableParagraph"/>
              <w:ind w:left="7"/>
              <w:rPr>
                <w:sz w:val="24"/>
              </w:rPr>
            </w:pPr>
            <w:r>
              <w:rPr>
                <w:spacing w:val="-5"/>
                <w:sz w:val="24"/>
              </w:rPr>
              <w:t>521</w:t>
            </w:r>
          </w:p>
        </w:tc>
        <w:tc>
          <w:tcPr>
            <w:tcW w:w="1270" w:type="dxa"/>
          </w:tcPr>
          <w:p>
            <w:pPr>
              <w:pStyle w:val="TableParagraph"/>
              <w:ind w:left="11" w:right="4"/>
              <w:rPr>
                <w:sz w:val="24"/>
              </w:rPr>
            </w:pPr>
            <w:r>
              <w:rPr>
                <w:spacing w:val="-5"/>
                <w:sz w:val="24"/>
              </w:rPr>
              <w:t>209</w:t>
            </w:r>
          </w:p>
        </w:tc>
        <w:tc>
          <w:tcPr>
            <w:tcW w:w="1342" w:type="dxa"/>
          </w:tcPr>
          <w:p>
            <w:pPr>
              <w:pStyle w:val="TableParagraph"/>
              <w:ind w:left="11"/>
              <w:rPr>
                <w:sz w:val="24"/>
              </w:rPr>
            </w:pPr>
            <w:r>
              <w:rPr>
                <w:spacing w:val="-5"/>
                <w:sz w:val="24"/>
              </w:rPr>
              <w:t>91</w:t>
            </w:r>
          </w:p>
        </w:tc>
        <w:tc>
          <w:tcPr>
            <w:tcW w:w="1139" w:type="dxa"/>
          </w:tcPr>
          <w:p>
            <w:pPr>
              <w:pStyle w:val="TableParagraph"/>
              <w:ind w:left="7"/>
              <w:rPr>
                <w:sz w:val="24"/>
              </w:rPr>
            </w:pPr>
            <w:r>
              <w:rPr>
                <w:spacing w:val="-5"/>
                <w:sz w:val="24"/>
              </w:rPr>
              <w:t>730</w:t>
            </w:r>
          </w:p>
        </w:tc>
        <w:tc>
          <w:tcPr>
            <w:tcW w:w="1335" w:type="dxa"/>
          </w:tcPr>
          <w:p>
            <w:pPr>
              <w:pStyle w:val="TableParagraph"/>
              <w:ind w:left="2"/>
              <w:rPr>
                <w:sz w:val="24"/>
              </w:rPr>
            </w:pPr>
            <w:r>
              <w:rPr>
                <w:spacing w:val="-4"/>
                <w:sz w:val="24"/>
              </w:rPr>
              <w:t>4078</w:t>
            </w:r>
          </w:p>
        </w:tc>
      </w:tr>
      <w:tr>
        <w:trPr>
          <w:trHeight w:val="434" w:hRule="atLeast"/>
        </w:trPr>
        <w:tc>
          <w:tcPr>
            <w:tcW w:w="1620" w:type="dxa"/>
          </w:tcPr>
          <w:p>
            <w:pPr>
              <w:pStyle w:val="TableParagraph"/>
              <w:ind w:left="107"/>
              <w:jc w:val="left"/>
              <w:rPr>
                <w:sz w:val="24"/>
              </w:rPr>
            </w:pPr>
            <w:r>
              <w:rPr>
                <w:sz w:val="24"/>
              </w:rPr>
              <w:t>NPK +</w:t>
            </w:r>
            <w:r>
              <w:rPr>
                <w:spacing w:val="-1"/>
                <w:sz w:val="24"/>
              </w:rPr>
              <w:t> </w:t>
            </w:r>
            <w:r>
              <w:rPr>
                <w:spacing w:val="-5"/>
                <w:sz w:val="24"/>
              </w:rPr>
              <w:t>CCP</w:t>
            </w:r>
          </w:p>
        </w:tc>
        <w:tc>
          <w:tcPr>
            <w:tcW w:w="1155" w:type="dxa"/>
          </w:tcPr>
          <w:p>
            <w:pPr>
              <w:pStyle w:val="TableParagraph"/>
              <w:ind w:left="6"/>
              <w:rPr>
                <w:sz w:val="24"/>
              </w:rPr>
            </w:pPr>
            <w:r>
              <w:rPr>
                <w:spacing w:val="-4"/>
                <w:sz w:val="24"/>
              </w:rPr>
              <w:t>3264</w:t>
            </w:r>
          </w:p>
        </w:tc>
        <w:tc>
          <w:tcPr>
            <w:tcW w:w="1159" w:type="dxa"/>
          </w:tcPr>
          <w:p>
            <w:pPr>
              <w:pStyle w:val="TableParagraph"/>
              <w:ind w:left="7"/>
              <w:rPr>
                <w:sz w:val="24"/>
              </w:rPr>
            </w:pPr>
            <w:r>
              <w:rPr>
                <w:spacing w:val="-5"/>
                <w:sz w:val="24"/>
              </w:rPr>
              <w:t>522</w:t>
            </w:r>
          </w:p>
        </w:tc>
        <w:tc>
          <w:tcPr>
            <w:tcW w:w="1270" w:type="dxa"/>
          </w:tcPr>
          <w:p>
            <w:pPr>
              <w:pStyle w:val="TableParagraph"/>
              <w:ind w:left="11" w:right="4"/>
              <w:rPr>
                <w:sz w:val="24"/>
              </w:rPr>
            </w:pPr>
            <w:r>
              <w:rPr>
                <w:spacing w:val="-5"/>
                <w:sz w:val="24"/>
              </w:rPr>
              <w:t>209</w:t>
            </w:r>
          </w:p>
        </w:tc>
        <w:tc>
          <w:tcPr>
            <w:tcW w:w="1342" w:type="dxa"/>
          </w:tcPr>
          <w:p>
            <w:pPr>
              <w:pStyle w:val="TableParagraph"/>
              <w:ind w:left="11"/>
              <w:rPr>
                <w:sz w:val="24"/>
              </w:rPr>
            </w:pPr>
            <w:r>
              <w:rPr>
                <w:spacing w:val="-5"/>
                <w:sz w:val="24"/>
              </w:rPr>
              <w:t>97</w:t>
            </w:r>
          </w:p>
        </w:tc>
        <w:tc>
          <w:tcPr>
            <w:tcW w:w="1139" w:type="dxa"/>
          </w:tcPr>
          <w:p>
            <w:pPr>
              <w:pStyle w:val="TableParagraph"/>
              <w:ind w:left="7"/>
              <w:rPr>
                <w:sz w:val="24"/>
              </w:rPr>
            </w:pPr>
            <w:r>
              <w:rPr>
                <w:spacing w:val="-5"/>
                <w:sz w:val="24"/>
              </w:rPr>
              <w:t>731</w:t>
            </w:r>
          </w:p>
        </w:tc>
        <w:tc>
          <w:tcPr>
            <w:tcW w:w="1335" w:type="dxa"/>
          </w:tcPr>
          <w:p>
            <w:pPr>
              <w:pStyle w:val="TableParagraph"/>
              <w:ind w:left="2"/>
              <w:rPr>
                <w:sz w:val="24"/>
              </w:rPr>
            </w:pPr>
            <w:r>
              <w:rPr>
                <w:spacing w:val="-4"/>
                <w:sz w:val="24"/>
              </w:rPr>
              <w:t>4092</w:t>
            </w:r>
          </w:p>
        </w:tc>
      </w:tr>
      <w:tr>
        <w:trPr>
          <w:trHeight w:val="554" w:hRule="atLeast"/>
        </w:trPr>
        <w:tc>
          <w:tcPr>
            <w:tcW w:w="1620" w:type="dxa"/>
          </w:tcPr>
          <w:p>
            <w:pPr>
              <w:pStyle w:val="TableParagraph"/>
              <w:spacing w:line="270" w:lineRule="exact"/>
              <w:ind w:left="107"/>
              <w:jc w:val="left"/>
              <w:rPr>
                <w:sz w:val="24"/>
              </w:rPr>
            </w:pPr>
            <w:r>
              <w:rPr>
                <w:spacing w:val="-2"/>
                <w:sz w:val="24"/>
              </w:rPr>
              <w:t>Absolute</w:t>
            </w:r>
          </w:p>
          <w:p>
            <w:pPr>
              <w:pStyle w:val="TableParagraph"/>
              <w:spacing w:line="264" w:lineRule="exact"/>
              <w:ind w:left="107"/>
              <w:jc w:val="left"/>
              <w:rPr>
                <w:sz w:val="24"/>
              </w:rPr>
            </w:pPr>
            <w:r>
              <w:rPr>
                <w:spacing w:val="-2"/>
                <w:sz w:val="24"/>
              </w:rPr>
              <w:t>Control</w:t>
            </w:r>
          </w:p>
        </w:tc>
        <w:tc>
          <w:tcPr>
            <w:tcW w:w="1155" w:type="dxa"/>
          </w:tcPr>
          <w:p>
            <w:pPr>
              <w:pStyle w:val="TableParagraph"/>
              <w:spacing w:line="240" w:lineRule="auto" w:before="109"/>
              <w:ind w:left="6"/>
              <w:rPr>
                <w:sz w:val="24"/>
              </w:rPr>
            </w:pPr>
            <w:r>
              <w:rPr>
                <w:spacing w:val="-4"/>
                <w:sz w:val="24"/>
              </w:rPr>
              <w:t>2352</w:t>
            </w:r>
          </w:p>
        </w:tc>
        <w:tc>
          <w:tcPr>
            <w:tcW w:w="1159" w:type="dxa"/>
          </w:tcPr>
          <w:p>
            <w:pPr>
              <w:pStyle w:val="TableParagraph"/>
              <w:spacing w:line="240" w:lineRule="auto" w:before="109"/>
              <w:ind w:left="7"/>
              <w:rPr>
                <w:sz w:val="24"/>
              </w:rPr>
            </w:pPr>
            <w:r>
              <w:rPr>
                <w:spacing w:val="-5"/>
                <w:sz w:val="24"/>
              </w:rPr>
              <w:t>376</w:t>
            </w:r>
          </w:p>
        </w:tc>
        <w:tc>
          <w:tcPr>
            <w:tcW w:w="1270" w:type="dxa"/>
          </w:tcPr>
          <w:p>
            <w:pPr>
              <w:pStyle w:val="TableParagraph"/>
              <w:spacing w:line="240" w:lineRule="auto" w:before="109"/>
              <w:ind w:left="11" w:right="4"/>
              <w:rPr>
                <w:sz w:val="24"/>
              </w:rPr>
            </w:pPr>
            <w:r>
              <w:rPr>
                <w:spacing w:val="-5"/>
                <w:sz w:val="24"/>
              </w:rPr>
              <w:t>151</w:t>
            </w:r>
          </w:p>
        </w:tc>
        <w:tc>
          <w:tcPr>
            <w:tcW w:w="1342" w:type="dxa"/>
          </w:tcPr>
          <w:p>
            <w:pPr>
              <w:pStyle w:val="TableParagraph"/>
              <w:spacing w:line="240" w:lineRule="auto" w:before="109"/>
              <w:ind w:left="11"/>
              <w:rPr>
                <w:sz w:val="24"/>
              </w:rPr>
            </w:pPr>
            <w:r>
              <w:rPr>
                <w:spacing w:val="-5"/>
                <w:sz w:val="24"/>
              </w:rPr>
              <w:t>63</w:t>
            </w:r>
          </w:p>
        </w:tc>
        <w:tc>
          <w:tcPr>
            <w:tcW w:w="1139" w:type="dxa"/>
          </w:tcPr>
          <w:p>
            <w:pPr>
              <w:pStyle w:val="TableParagraph"/>
              <w:spacing w:line="240" w:lineRule="auto" w:before="109"/>
              <w:ind w:left="7"/>
              <w:rPr>
                <w:sz w:val="24"/>
              </w:rPr>
            </w:pPr>
            <w:r>
              <w:rPr>
                <w:spacing w:val="-5"/>
                <w:sz w:val="24"/>
              </w:rPr>
              <w:t>527</w:t>
            </w:r>
          </w:p>
        </w:tc>
        <w:tc>
          <w:tcPr>
            <w:tcW w:w="1335" w:type="dxa"/>
          </w:tcPr>
          <w:p>
            <w:pPr>
              <w:pStyle w:val="TableParagraph"/>
              <w:spacing w:line="240" w:lineRule="auto" w:before="109"/>
              <w:ind w:left="2"/>
              <w:rPr>
                <w:sz w:val="24"/>
              </w:rPr>
            </w:pPr>
            <w:r>
              <w:rPr>
                <w:spacing w:val="-4"/>
                <w:sz w:val="24"/>
              </w:rPr>
              <w:t>2942</w:t>
            </w:r>
          </w:p>
        </w:tc>
      </w:tr>
    </w:tbl>
    <w:p>
      <w:pPr>
        <w:pStyle w:val="TableParagraph"/>
        <w:spacing w:after="0" w:line="240" w:lineRule="auto"/>
        <w:rPr>
          <w:sz w:val="24"/>
        </w:rPr>
        <w:sectPr>
          <w:pgSz w:w="11910" w:h="16840"/>
          <w:pgMar w:top="1660" w:bottom="280" w:left="1080" w:right="0"/>
        </w:sectPr>
      </w:pPr>
    </w:p>
    <w:p>
      <w:pPr>
        <w:spacing w:line="252" w:lineRule="auto" w:before="61"/>
        <w:ind w:left="2364" w:right="285" w:hanging="1172"/>
        <w:jc w:val="left"/>
        <w:rPr>
          <w:b/>
          <w:sz w:val="24"/>
        </w:rPr>
      </w:pPr>
      <w:r>
        <w:rPr>
          <w:b/>
          <w:sz w:val="24"/>
        </w:rPr>
        <w:t>Table</w:t>
      </w:r>
      <w:r>
        <w:rPr>
          <w:b/>
          <w:spacing w:val="-3"/>
          <w:sz w:val="24"/>
        </w:rPr>
        <w:t> </w:t>
      </w:r>
      <w:r>
        <w:rPr>
          <w:b/>
          <w:sz w:val="24"/>
        </w:rPr>
        <w:t>14.</w:t>
      </w:r>
      <w:r>
        <w:rPr>
          <w:b/>
          <w:spacing w:val="-3"/>
          <w:sz w:val="24"/>
        </w:rPr>
        <w:t> </w:t>
      </w:r>
      <w:r>
        <w:rPr>
          <w:b/>
          <w:sz w:val="24"/>
        </w:rPr>
        <w:t>Effect</w:t>
      </w:r>
      <w:r>
        <w:rPr>
          <w:b/>
          <w:spacing w:val="-3"/>
          <w:sz w:val="24"/>
        </w:rPr>
        <w:t> </w:t>
      </w:r>
      <w:r>
        <w:rPr>
          <w:b/>
          <w:sz w:val="24"/>
        </w:rPr>
        <w:t>of</w:t>
      </w:r>
      <w:r>
        <w:rPr>
          <w:b/>
          <w:spacing w:val="-3"/>
          <w:sz w:val="24"/>
        </w:rPr>
        <w:t> </w:t>
      </w:r>
      <w:r>
        <w:rPr>
          <w:b/>
          <w:sz w:val="24"/>
        </w:rPr>
        <w:t>continuous</w:t>
      </w:r>
      <w:r>
        <w:rPr>
          <w:b/>
          <w:spacing w:val="-3"/>
          <w:sz w:val="24"/>
        </w:rPr>
        <w:t> </w:t>
      </w:r>
      <w:r>
        <w:rPr>
          <w:b/>
          <w:sz w:val="24"/>
        </w:rPr>
        <w:t>manorial</w:t>
      </w:r>
      <w:r>
        <w:rPr>
          <w:b/>
          <w:spacing w:val="-3"/>
          <w:sz w:val="24"/>
        </w:rPr>
        <w:t> </w:t>
      </w:r>
      <w:r>
        <w:rPr>
          <w:b/>
          <w:sz w:val="24"/>
        </w:rPr>
        <w:t>application</w:t>
      </w:r>
      <w:r>
        <w:rPr>
          <w:b/>
          <w:spacing w:val="-2"/>
          <w:sz w:val="24"/>
        </w:rPr>
        <w:t> </w:t>
      </w:r>
      <w:r>
        <w:rPr>
          <w:b/>
          <w:sz w:val="24"/>
        </w:rPr>
        <w:t>on Role</w:t>
      </w:r>
      <w:r>
        <w:rPr>
          <w:b/>
          <w:spacing w:val="-4"/>
          <w:sz w:val="24"/>
        </w:rPr>
        <w:t> </w:t>
      </w:r>
      <w:r>
        <w:rPr>
          <w:b/>
          <w:sz w:val="24"/>
        </w:rPr>
        <w:t>of</w:t>
      </w:r>
      <w:r>
        <w:rPr>
          <w:b/>
          <w:spacing w:val="-2"/>
          <w:sz w:val="24"/>
        </w:rPr>
        <w:t> </w:t>
      </w:r>
      <w:r>
        <w:rPr>
          <w:b/>
          <w:sz w:val="24"/>
        </w:rPr>
        <w:t>long</w:t>
      </w:r>
      <w:r>
        <w:rPr>
          <w:b/>
          <w:spacing w:val="-3"/>
          <w:sz w:val="24"/>
        </w:rPr>
        <w:t> </w:t>
      </w:r>
      <w:r>
        <w:rPr>
          <w:b/>
          <w:sz w:val="24"/>
        </w:rPr>
        <w:t>term</w:t>
      </w:r>
      <w:r>
        <w:rPr>
          <w:b/>
          <w:spacing w:val="-7"/>
          <w:sz w:val="24"/>
        </w:rPr>
        <w:t> </w:t>
      </w:r>
      <w:r>
        <w:rPr>
          <w:b/>
          <w:sz w:val="24"/>
        </w:rPr>
        <w:t>fertilization</w:t>
      </w:r>
      <w:r>
        <w:rPr>
          <w:b/>
          <w:spacing w:val="-2"/>
          <w:sz w:val="24"/>
        </w:rPr>
        <w:t> </w:t>
      </w:r>
      <w:r>
        <w:rPr>
          <w:b/>
          <w:sz w:val="24"/>
        </w:rPr>
        <w:t>on carbon sequestration potential (kg of C ha</w:t>
      </w:r>
      <w:r>
        <w:rPr>
          <w:b/>
          <w:position w:val="8"/>
          <w:sz w:val="16"/>
        </w:rPr>
        <w:t>-1</w:t>
      </w:r>
      <w:r>
        <w:rPr>
          <w:b/>
          <w:sz w:val="24"/>
        </w:rPr>
        <w:t>) of rice crop-Thaladi</w:t>
      </w:r>
    </w:p>
    <w:p>
      <w:pPr>
        <w:pStyle w:val="BodyText"/>
        <w:spacing w:before="6"/>
        <w:jc w:val="left"/>
        <w:rPr>
          <w:b/>
          <w:sz w:val="19"/>
        </w:rPr>
      </w:pPr>
    </w:p>
    <w:tbl>
      <w:tblPr>
        <w:tblW w:w="0" w:type="auto"/>
        <w:jc w:val="lef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1"/>
        <w:gridCol w:w="1090"/>
        <w:gridCol w:w="1097"/>
        <w:gridCol w:w="1203"/>
        <w:gridCol w:w="1270"/>
        <w:gridCol w:w="1079"/>
        <w:gridCol w:w="1263"/>
      </w:tblGrid>
      <w:tr>
        <w:trPr>
          <w:trHeight w:val="942" w:hRule="atLeast"/>
        </w:trPr>
        <w:tc>
          <w:tcPr>
            <w:tcW w:w="1531" w:type="dxa"/>
          </w:tcPr>
          <w:p>
            <w:pPr>
              <w:pStyle w:val="TableParagraph"/>
              <w:spacing w:line="240" w:lineRule="auto" w:before="54"/>
              <w:jc w:val="left"/>
              <w:rPr>
                <w:b/>
                <w:sz w:val="24"/>
              </w:rPr>
            </w:pPr>
          </w:p>
          <w:p>
            <w:pPr>
              <w:pStyle w:val="TableParagraph"/>
              <w:spacing w:line="240" w:lineRule="auto"/>
              <w:ind w:left="14" w:right="5"/>
              <w:rPr>
                <w:b/>
                <w:sz w:val="24"/>
              </w:rPr>
            </w:pPr>
            <w:r>
              <w:rPr>
                <w:b/>
                <w:spacing w:val="-2"/>
                <w:sz w:val="24"/>
              </w:rPr>
              <w:t>Treatments</w:t>
            </w:r>
          </w:p>
        </w:tc>
        <w:tc>
          <w:tcPr>
            <w:tcW w:w="1090" w:type="dxa"/>
          </w:tcPr>
          <w:p>
            <w:pPr>
              <w:pStyle w:val="TableParagraph"/>
              <w:spacing w:line="240" w:lineRule="auto" w:before="54"/>
              <w:ind w:left="170" w:right="152" w:hanging="5"/>
              <w:jc w:val="both"/>
              <w:rPr>
                <w:b/>
                <w:sz w:val="24"/>
              </w:rPr>
            </w:pPr>
            <w:r>
              <w:rPr>
                <w:b/>
                <w:spacing w:val="-2"/>
                <w:sz w:val="24"/>
              </w:rPr>
              <w:t>Abovee ground </w:t>
            </w:r>
            <w:r>
              <w:rPr>
                <w:b/>
                <w:sz w:val="24"/>
              </w:rPr>
              <w:t>C seq</w:t>
            </w:r>
          </w:p>
        </w:tc>
        <w:tc>
          <w:tcPr>
            <w:tcW w:w="1097" w:type="dxa"/>
          </w:tcPr>
          <w:p>
            <w:pPr>
              <w:pStyle w:val="TableParagraph"/>
              <w:spacing w:line="240" w:lineRule="auto" w:before="54"/>
              <w:ind w:left="175" w:right="162" w:firstLine="60"/>
              <w:jc w:val="both"/>
              <w:rPr>
                <w:b/>
                <w:sz w:val="24"/>
              </w:rPr>
            </w:pPr>
            <w:r>
              <w:rPr>
                <w:b/>
                <w:spacing w:val="-2"/>
                <w:sz w:val="24"/>
              </w:rPr>
              <w:t>Below ground </w:t>
            </w:r>
            <w:r>
              <w:rPr>
                <w:b/>
                <w:sz w:val="24"/>
              </w:rPr>
              <w:t>C seq</w:t>
            </w:r>
          </w:p>
        </w:tc>
        <w:tc>
          <w:tcPr>
            <w:tcW w:w="1203" w:type="dxa"/>
          </w:tcPr>
          <w:p>
            <w:pPr>
              <w:pStyle w:val="TableParagraph"/>
              <w:spacing w:line="240" w:lineRule="auto" w:before="193"/>
              <w:ind w:left="261" w:right="102" w:hanging="147"/>
              <w:jc w:val="left"/>
              <w:rPr>
                <w:b/>
                <w:sz w:val="24"/>
              </w:rPr>
            </w:pPr>
            <w:r>
              <w:rPr>
                <w:b/>
                <w:spacing w:val="-2"/>
                <w:sz w:val="24"/>
              </w:rPr>
              <w:t>Rhizodep osition</w:t>
            </w:r>
          </w:p>
        </w:tc>
        <w:tc>
          <w:tcPr>
            <w:tcW w:w="1270" w:type="dxa"/>
          </w:tcPr>
          <w:p>
            <w:pPr>
              <w:pStyle w:val="TableParagraph"/>
              <w:spacing w:line="240" w:lineRule="auto" w:before="193"/>
              <w:ind w:left="215" w:right="136" w:firstLine="184"/>
              <w:jc w:val="left"/>
              <w:rPr>
                <w:b/>
                <w:sz w:val="24"/>
              </w:rPr>
            </w:pPr>
            <w:r>
              <w:rPr>
                <w:b/>
                <w:spacing w:val="-4"/>
                <w:sz w:val="24"/>
              </w:rPr>
              <w:t>Leaf </w:t>
            </w:r>
            <w:r>
              <w:rPr>
                <w:b/>
                <w:spacing w:val="-2"/>
                <w:sz w:val="24"/>
              </w:rPr>
              <w:t>stubbles</w:t>
            </w:r>
          </w:p>
        </w:tc>
        <w:tc>
          <w:tcPr>
            <w:tcW w:w="1079" w:type="dxa"/>
          </w:tcPr>
          <w:p>
            <w:pPr>
              <w:pStyle w:val="TableParagraph"/>
              <w:spacing w:line="240" w:lineRule="auto" w:before="193"/>
              <w:ind w:left="373" w:right="104" w:hanging="257"/>
              <w:jc w:val="left"/>
              <w:rPr>
                <w:b/>
                <w:sz w:val="24"/>
              </w:rPr>
            </w:pPr>
            <w:r>
              <w:rPr>
                <w:b/>
                <w:sz w:val="24"/>
              </w:rPr>
              <w:t>Actual</w:t>
            </w:r>
            <w:r>
              <w:rPr>
                <w:b/>
                <w:spacing w:val="-15"/>
                <w:sz w:val="24"/>
              </w:rPr>
              <w:t> </w:t>
            </w:r>
            <w:r>
              <w:rPr>
                <w:b/>
                <w:sz w:val="24"/>
              </w:rPr>
              <w:t>c </w:t>
            </w:r>
            <w:r>
              <w:rPr>
                <w:b/>
                <w:spacing w:val="-4"/>
                <w:sz w:val="24"/>
              </w:rPr>
              <w:t>seq</w:t>
            </w:r>
          </w:p>
        </w:tc>
        <w:tc>
          <w:tcPr>
            <w:tcW w:w="1263" w:type="dxa"/>
          </w:tcPr>
          <w:p>
            <w:pPr>
              <w:pStyle w:val="TableParagraph"/>
              <w:spacing w:line="240" w:lineRule="auto" w:before="193"/>
              <w:ind w:left="380" w:right="161" w:hanging="209"/>
              <w:jc w:val="left"/>
              <w:rPr>
                <w:b/>
                <w:sz w:val="24"/>
              </w:rPr>
            </w:pPr>
            <w:r>
              <w:rPr>
                <w:b/>
                <w:spacing w:val="-2"/>
                <w:sz w:val="24"/>
              </w:rPr>
              <w:t>Potential </w:t>
            </w:r>
            <w:r>
              <w:rPr>
                <w:b/>
                <w:sz w:val="24"/>
              </w:rPr>
              <w:t>c seq</w:t>
            </w:r>
          </w:p>
        </w:tc>
      </w:tr>
      <w:tr>
        <w:trPr>
          <w:trHeight w:val="436" w:hRule="atLeast"/>
        </w:trPr>
        <w:tc>
          <w:tcPr>
            <w:tcW w:w="1531" w:type="dxa"/>
          </w:tcPr>
          <w:p>
            <w:pPr>
              <w:pStyle w:val="TableParagraph"/>
              <w:spacing w:line="240" w:lineRule="auto" w:before="71"/>
              <w:ind w:left="14" w:right="1"/>
              <w:rPr>
                <w:sz w:val="24"/>
              </w:rPr>
            </w:pPr>
            <w:r>
              <w:rPr>
                <w:spacing w:val="-5"/>
                <w:sz w:val="24"/>
              </w:rPr>
              <w:t>NP</w:t>
            </w:r>
          </w:p>
        </w:tc>
        <w:tc>
          <w:tcPr>
            <w:tcW w:w="1090" w:type="dxa"/>
          </w:tcPr>
          <w:p>
            <w:pPr>
              <w:pStyle w:val="TableParagraph"/>
              <w:ind w:left="9"/>
              <w:rPr>
                <w:sz w:val="24"/>
              </w:rPr>
            </w:pPr>
            <w:r>
              <w:rPr>
                <w:spacing w:val="-4"/>
                <w:sz w:val="24"/>
              </w:rPr>
              <w:t>2742</w:t>
            </w:r>
          </w:p>
        </w:tc>
        <w:tc>
          <w:tcPr>
            <w:tcW w:w="1097" w:type="dxa"/>
          </w:tcPr>
          <w:p>
            <w:pPr>
              <w:pStyle w:val="TableParagraph"/>
              <w:ind w:left="12"/>
              <w:rPr>
                <w:sz w:val="24"/>
              </w:rPr>
            </w:pPr>
            <w:r>
              <w:rPr>
                <w:spacing w:val="-5"/>
                <w:sz w:val="24"/>
              </w:rPr>
              <w:t>439</w:t>
            </w:r>
          </w:p>
        </w:tc>
        <w:tc>
          <w:tcPr>
            <w:tcW w:w="1203" w:type="dxa"/>
          </w:tcPr>
          <w:p>
            <w:pPr>
              <w:pStyle w:val="TableParagraph"/>
              <w:ind w:left="9"/>
              <w:rPr>
                <w:sz w:val="24"/>
              </w:rPr>
            </w:pPr>
            <w:r>
              <w:rPr>
                <w:spacing w:val="-2"/>
                <w:sz w:val="24"/>
              </w:rPr>
              <w:t>175.5</w:t>
            </w:r>
          </w:p>
        </w:tc>
        <w:tc>
          <w:tcPr>
            <w:tcW w:w="1270" w:type="dxa"/>
          </w:tcPr>
          <w:p>
            <w:pPr>
              <w:pStyle w:val="TableParagraph"/>
              <w:ind w:left="11"/>
              <w:rPr>
                <w:sz w:val="24"/>
              </w:rPr>
            </w:pPr>
            <w:r>
              <w:rPr>
                <w:spacing w:val="-5"/>
                <w:sz w:val="24"/>
              </w:rPr>
              <w:t>84</w:t>
            </w:r>
          </w:p>
        </w:tc>
        <w:tc>
          <w:tcPr>
            <w:tcW w:w="1079" w:type="dxa"/>
          </w:tcPr>
          <w:p>
            <w:pPr>
              <w:pStyle w:val="TableParagraph"/>
              <w:ind w:left="16" w:right="4"/>
              <w:rPr>
                <w:sz w:val="24"/>
              </w:rPr>
            </w:pPr>
            <w:r>
              <w:rPr>
                <w:spacing w:val="-2"/>
                <w:sz w:val="24"/>
              </w:rPr>
              <w:t>614.1</w:t>
            </w:r>
          </w:p>
        </w:tc>
        <w:tc>
          <w:tcPr>
            <w:tcW w:w="1263" w:type="dxa"/>
          </w:tcPr>
          <w:p>
            <w:pPr>
              <w:pStyle w:val="TableParagraph"/>
              <w:ind w:left="6"/>
              <w:rPr>
                <w:sz w:val="24"/>
              </w:rPr>
            </w:pPr>
            <w:r>
              <w:rPr>
                <w:spacing w:val="-4"/>
                <w:sz w:val="24"/>
              </w:rPr>
              <w:t>3439</w:t>
            </w:r>
          </w:p>
        </w:tc>
      </w:tr>
      <w:tr>
        <w:trPr>
          <w:trHeight w:val="436" w:hRule="atLeast"/>
        </w:trPr>
        <w:tc>
          <w:tcPr>
            <w:tcW w:w="1531" w:type="dxa"/>
          </w:tcPr>
          <w:p>
            <w:pPr>
              <w:pStyle w:val="TableParagraph"/>
              <w:spacing w:line="240" w:lineRule="auto" w:before="71"/>
              <w:ind w:left="14"/>
              <w:rPr>
                <w:sz w:val="24"/>
              </w:rPr>
            </w:pPr>
            <w:r>
              <w:rPr>
                <w:spacing w:val="-5"/>
                <w:sz w:val="24"/>
              </w:rPr>
              <w:t>NK</w:t>
            </w:r>
          </w:p>
        </w:tc>
        <w:tc>
          <w:tcPr>
            <w:tcW w:w="1090" w:type="dxa"/>
          </w:tcPr>
          <w:p>
            <w:pPr>
              <w:pStyle w:val="TableParagraph"/>
              <w:ind w:left="9"/>
              <w:rPr>
                <w:sz w:val="24"/>
              </w:rPr>
            </w:pPr>
            <w:r>
              <w:rPr>
                <w:spacing w:val="-4"/>
                <w:sz w:val="24"/>
              </w:rPr>
              <w:t>2778</w:t>
            </w:r>
          </w:p>
        </w:tc>
        <w:tc>
          <w:tcPr>
            <w:tcW w:w="1097" w:type="dxa"/>
          </w:tcPr>
          <w:p>
            <w:pPr>
              <w:pStyle w:val="TableParagraph"/>
              <w:ind w:left="12"/>
              <w:rPr>
                <w:sz w:val="24"/>
              </w:rPr>
            </w:pPr>
            <w:r>
              <w:rPr>
                <w:spacing w:val="-5"/>
                <w:sz w:val="24"/>
              </w:rPr>
              <w:t>444</w:t>
            </w:r>
          </w:p>
        </w:tc>
        <w:tc>
          <w:tcPr>
            <w:tcW w:w="1203" w:type="dxa"/>
          </w:tcPr>
          <w:p>
            <w:pPr>
              <w:pStyle w:val="TableParagraph"/>
              <w:ind w:left="9"/>
              <w:rPr>
                <w:sz w:val="24"/>
              </w:rPr>
            </w:pPr>
            <w:r>
              <w:rPr>
                <w:spacing w:val="-2"/>
                <w:sz w:val="24"/>
              </w:rPr>
              <w:t>177.8</w:t>
            </w:r>
          </w:p>
        </w:tc>
        <w:tc>
          <w:tcPr>
            <w:tcW w:w="1270" w:type="dxa"/>
          </w:tcPr>
          <w:p>
            <w:pPr>
              <w:pStyle w:val="TableParagraph"/>
              <w:ind w:left="11"/>
              <w:rPr>
                <w:sz w:val="24"/>
              </w:rPr>
            </w:pPr>
            <w:r>
              <w:rPr>
                <w:spacing w:val="-5"/>
                <w:sz w:val="24"/>
              </w:rPr>
              <w:t>84</w:t>
            </w:r>
          </w:p>
        </w:tc>
        <w:tc>
          <w:tcPr>
            <w:tcW w:w="1079" w:type="dxa"/>
          </w:tcPr>
          <w:p>
            <w:pPr>
              <w:pStyle w:val="TableParagraph"/>
              <w:ind w:left="16" w:right="4"/>
              <w:rPr>
                <w:sz w:val="24"/>
              </w:rPr>
            </w:pPr>
            <w:r>
              <w:rPr>
                <w:spacing w:val="-2"/>
                <w:sz w:val="24"/>
              </w:rPr>
              <w:t>622.2</w:t>
            </w:r>
          </w:p>
        </w:tc>
        <w:tc>
          <w:tcPr>
            <w:tcW w:w="1263" w:type="dxa"/>
          </w:tcPr>
          <w:p>
            <w:pPr>
              <w:pStyle w:val="TableParagraph"/>
              <w:ind w:left="6"/>
              <w:rPr>
                <w:sz w:val="24"/>
              </w:rPr>
            </w:pPr>
            <w:r>
              <w:rPr>
                <w:spacing w:val="-4"/>
                <w:sz w:val="24"/>
              </w:rPr>
              <w:t>3485</w:t>
            </w:r>
          </w:p>
        </w:tc>
      </w:tr>
      <w:tr>
        <w:trPr>
          <w:trHeight w:val="552" w:hRule="atLeast"/>
        </w:trPr>
        <w:tc>
          <w:tcPr>
            <w:tcW w:w="1531" w:type="dxa"/>
          </w:tcPr>
          <w:p>
            <w:pPr>
              <w:pStyle w:val="TableParagraph"/>
              <w:ind w:left="14"/>
              <w:rPr>
                <w:sz w:val="24"/>
              </w:rPr>
            </w:pPr>
            <w:r>
              <w:rPr>
                <w:spacing w:val="-5"/>
                <w:sz w:val="24"/>
              </w:rPr>
              <w:t>NPK</w:t>
            </w:r>
          </w:p>
          <w:p>
            <w:pPr>
              <w:pStyle w:val="TableParagraph"/>
              <w:spacing w:line="264" w:lineRule="exact"/>
              <w:ind w:left="14" w:right="3"/>
              <w:rPr>
                <w:sz w:val="24"/>
              </w:rPr>
            </w:pPr>
            <w:r>
              <w:rPr>
                <w:spacing w:val="-2"/>
                <w:sz w:val="24"/>
              </w:rPr>
              <w:t>(Blanket)</w:t>
            </w:r>
          </w:p>
        </w:tc>
        <w:tc>
          <w:tcPr>
            <w:tcW w:w="1090" w:type="dxa"/>
          </w:tcPr>
          <w:p>
            <w:pPr>
              <w:pStyle w:val="TableParagraph"/>
              <w:spacing w:line="240" w:lineRule="auto" w:before="50"/>
              <w:ind w:left="9"/>
              <w:rPr>
                <w:sz w:val="24"/>
              </w:rPr>
            </w:pPr>
            <w:r>
              <w:rPr>
                <w:spacing w:val="-4"/>
                <w:sz w:val="24"/>
              </w:rPr>
              <w:t>2916</w:t>
            </w:r>
          </w:p>
        </w:tc>
        <w:tc>
          <w:tcPr>
            <w:tcW w:w="1097" w:type="dxa"/>
          </w:tcPr>
          <w:p>
            <w:pPr>
              <w:pStyle w:val="TableParagraph"/>
              <w:spacing w:line="240" w:lineRule="auto" w:before="50"/>
              <w:ind w:left="12"/>
              <w:rPr>
                <w:sz w:val="24"/>
              </w:rPr>
            </w:pPr>
            <w:r>
              <w:rPr>
                <w:spacing w:val="-5"/>
                <w:sz w:val="24"/>
              </w:rPr>
              <w:t>467</w:t>
            </w:r>
          </w:p>
        </w:tc>
        <w:tc>
          <w:tcPr>
            <w:tcW w:w="1203" w:type="dxa"/>
          </w:tcPr>
          <w:p>
            <w:pPr>
              <w:pStyle w:val="TableParagraph"/>
              <w:spacing w:line="240" w:lineRule="auto" w:before="50"/>
              <w:ind w:left="9"/>
              <w:rPr>
                <w:sz w:val="24"/>
              </w:rPr>
            </w:pPr>
            <w:r>
              <w:rPr>
                <w:spacing w:val="-2"/>
                <w:sz w:val="24"/>
              </w:rPr>
              <w:t>186.6</w:t>
            </w:r>
          </w:p>
        </w:tc>
        <w:tc>
          <w:tcPr>
            <w:tcW w:w="1270" w:type="dxa"/>
          </w:tcPr>
          <w:p>
            <w:pPr>
              <w:pStyle w:val="TableParagraph"/>
              <w:spacing w:line="240" w:lineRule="auto" w:before="50"/>
              <w:ind w:left="11"/>
              <w:rPr>
                <w:sz w:val="24"/>
              </w:rPr>
            </w:pPr>
            <w:r>
              <w:rPr>
                <w:spacing w:val="-5"/>
                <w:sz w:val="24"/>
              </w:rPr>
              <w:t>89</w:t>
            </w:r>
          </w:p>
        </w:tc>
        <w:tc>
          <w:tcPr>
            <w:tcW w:w="1079" w:type="dxa"/>
          </w:tcPr>
          <w:p>
            <w:pPr>
              <w:pStyle w:val="TableParagraph"/>
              <w:spacing w:line="240" w:lineRule="auto" w:before="50"/>
              <w:ind w:left="16" w:right="4"/>
              <w:rPr>
                <w:sz w:val="24"/>
              </w:rPr>
            </w:pPr>
            <w:r>
              <w:rPr>
                <w:spacing w:val="-2"/>
                <w:sz w:val="24"/>
              </w:rPr>
              <w:t>653.2</w:t>
            </w:r>
          </w:p>
        </w:tc>
        <w:tc>
          <w:tcPr>
            <w:tcW w:w="1263" w:type="dxa"/>
          </w:tcPr>
          <w:p>
            <w:pPr>
              <w:pStyle w:val="TableParagraph"/>
              <w:spacing w:line="240" w:lineRule="auto" w:before="50"/>
              <w:ind w:left="6"/>
              <w:rPr>
                <w:sz w:val="24"/>
              </w:rPr>
            </w:pPr>
            <w:r>
              <w:rPr>
                <w:spacing w:val="-4"/>
                <w:sz w:val="24"/>
              </w:rPr>
              <w:t>3659</w:t>
            </w:r>
          </w:p>
        </w:tc>
      </w:tr>
      <w:tr>
        <w:trPr>
          <w:trHeight w:val="436" w:hRule="atLeast"/>
        </w:trPr>
        <w:tc>
          <w:tcPr>
            <w:tcW w:w="1531" w:type="dxa"/>
          </w:tcPr>
          <w:p>
            <w:pPr>
              <w:pStyle w:val="TableParagraph"/>
              <w:spacing w:line="240" w:lineRule="auto" w:before="71"/>
              <w:ind w:left="14"/>
              <w:rPr>
                <w:sz w:val="24"/>
              </w:rPr>
            </w:pPr>
            <w:r>
              <w:rPr>
                <w:sz w:val="24"/>
              </w:rPr>
              <w:t>NPK </w:t>
            </w:r>
            <w:r>
              <w:rPr>
                <w:spacing w:val="-2"/>
                <w:sz w:val="24"/>
              </w:rPr>
              <w:t>(STCR)</w:t>
            </w:r>
          </w:p>
        </w:tc>
        <w:tc>
          <w:tcPr>
            <w:tcW w:w="1090" w:type="dxa"/>
          </w:tcPr>
          <w:p>
            <w:pPr>
              <w:pStyle w:val="TableParagraph"/>
              <w:ind w:left="9"/>
              <w:rPr>
                <w:sz w:val="24"/>
              </w:rPr>
            </w:pPr>
            <w:r>
              <w:rPr>
                <w:spacing w:val="-4"/>
                <w:sz w:val="24"/>
              </w:rPr>
              <w:t>3249</w:t>
            </w:r>
          </w:p>
        </w:tc>
        <w:tc>
          <w:tcPr>
            <w:tcW w:w="1097" w:type="dxa"/>
          </w:tcPr>
          <w:p>
            <w:pPr>
              <w:pStyle w:val="TableParagraph"/>
              <w:ind w:left="12"/>
              <w:rPr>
                <w:sz w:val="24"/>
              </w:rPr>
            </w:pPr>
            <w:r>
              <w:rPr>
                <w:spacing w:val="-5"/>
                <w:sz w:val="24"/>
              </w:rPr>
              <w:t>520</w:t>
            </w:r>
          </w:p>
        </w:tc>
        <w:tc>
          <w:tcPr>
            <w:tcW w:w="1203" w:type="dxa"/>
          </w:tcPr>
          <w:p>
            <w:pPr>
              <w:pStyle w:val="TableParagraph"/>
              <w:ind w:left="9"/>
              <w:rPr>
                <w:sz w:val="24"/>
              </w:rPr>
            </w:pPr>
            <w:r>
              <w:rPr>
                <w:spacing w:val="-2"/>
                <w:sz w:val="24"/>
              </w:rPr>
              <w:t>208.0</w:t>
            </w:r>
          </w:p>
        </w:tc>
        <w:tc>
          <w:tcPr>
            <w:tcW w:w="1270" w:type="dxa"/>
          </w:tcPr>
          <w:p>
            <w:pPr>
              <w:pStyle w:val="TableParagraph"/>
              <w:ind w:left="11"/>
              <w:rPr>
                <w:sz w:val="24"/>
              </w:rPr>
            </w:pPr>
            <w:r>
              <w:rPr>
                <w:spacing w:val="-5"/>
                <w:sz w:val="24"/>
              </w:rPr>
              <w:t>94</w:t>
            </w:r>
          </w:p>
        </w:tc>
        <w:tc>
          <w:tcPr>
            <w:tcW w:w="1079" w:type="dxa"/>
          </w:tcPr>
          <w:p>
            <w:pPr>
              <w:pStyle w:val="TableParagraph"/>
              <w:ind w:left="16" w:right="4"/>
              <w:rPr>
                <w:sz w:val="24"/>
              </w:rPr>
            </w:pPr>
            <w:r>
              <w:rPr>
                <w:spacing w:val="-2"/>
                <w:sz w:val="24"/>
              </w:rPr>
              <w:t>727.9</w:t>
            </w:r>
          </w:p>
        </w:tc>
        <w:tc>
          <w:tcPr>
            <w:tcW w:w="1263" w:type="dxa"/>
          </w:tcPr>
          <w:p>
            <w:pPr>
              <w:pStyle w:val="TableParagraph"/>
              <w:ind w:left="6"/>
              <w:rPr>
                <w:sz w:val="24"/>
              </w:rPr>
            </w:pPr>
            <w:r>
              <w:rPr>
                <w:spacing w:val="-4"/>
                <w:sz w:val="24"/>
              </w:rPr>
              <w:t>4071</w:t>
            </w:r>
          </w:p>
        </w:tc>
      </w:tr>
      <w:tr>
        <w:trPr>
          <w:trHeight w:val="827" w:hRule="atLeast"/>
        </w:trPr>
        <w:tc>
          <w:tcPr>
            <w:tcW w:w="1531" w:type="dxa"/>
          </w:tcPr>
          <w:p>
            <w:pPr>
              <w:pStyle w:val="TableParagraph"/>
              <w:spacing w:line="240" w:lineRule="auto"/>
              <w:ind w:left="484" w:right="468" w:firstLine="1"/>
              <w:rPr>
                <w:sz w:val="24"/>
              </w:rPr>
            </w:pPr>
            <w:r>
              <w:rPr>
                <w:spacing w:val="-4"/>
                <w:sz w:val="24"/>
              </w:rPr>
              <w:t>NPK </w:t>
            </w:r>
            <w:r>
              <w:rPr>
                <w:sz w:val="24"/>
              </w:rPr>
              <w:t>(No</w:t>
            </w:r>
            <w:r>
              <w:rPr>
                <w:spacing w:val="-2"/>
                <w:sz w:val="24"/>
              </w:rPr>
              <w:t> </w:t>
            </w:r>
            <w:r>
              <w:rPr>
                <w:spacing w:val="-10"/>
                <w:sz w:val="24"/>
              </w:rPr>
              <w:t>P</w:t>
            </w:r>
          </w:p>
          <w:p>
            <w:pPr>
              <w:pStyle w:val="TableParagraph"/>
              <w:spacing w:line="264" w:lineRule="exact"/>
              <w:ind w:left="14" w:right="4"/>
              <w:rPr>
                <w:sz w:val="24"/>
              </w:rPr>
            </w:pPr>
            <w:r>
              <w:rPr>
                <w:spacing w:val="-2"/>
                <w:sz w:val="24"/>
              </w:rPr>
              <w:t>inThaladi)</w:t>
            </w:r>
          </w:p>
        </w:tc>
        <w:tc>
          <w:tcPr>
            <w:tcW w:w="1090" w:type="dxa"/>
          </w:tcPr>
          <w:p>
            <w:pPr>
              <w:pStyle w:val="TableParagraph"/>
              <w:spacing w:line="240" w:lineRule="auto" w:before="186"/>
              <w:ind w:left="9"/>
              <w:rPr>
                <w:sz w:val="24"/>
              </w:rPr>
            </w:pPr>
            <w:r>
              <w:rPr>
                <w:spacing w:val="-4"/>
                <w:sz w:val="24"/>
              </w:rPr>
              <w:t>2882</w:t>
            </w:r>
          </w:p>
        </w:tc>
        <w:tc>
          <w:tcPr>
            <w:tcW w:w="1097" w:type="dxa"/>
          </w:tcPr>
          <w:p>
            <w:pPr>
              <w:pStyle w:val="TableParagraph"/>
              <w:spacing w:line="240" w:lineRule="auto" w:before="186"/>
              <w:ind w:left="12"/>
              <w:rPr>
                <w:sz w:val="24"/>
              </w:rPr>
            </w:pPr>
            <w:r>
              <w:rPr>
                <w:spacing w:val="-5"/>
                <w:sz w:val="24"/>
              </w:rPr>
              <w:t>461</w:t>
            </w:r>
          </w:p>
        </w:tc>
        <w:tc>
          <w:tcPr>
            <w:tcW w:w="1203" w:type="dxa"/>
          </w:tcPr>
          <w:p>
            <w:pPr>
              <w:pStyle w:val="TableParagraph"/>
              <w:spacing w:line="240" w:lineRule="auto" w:before="186"/>
              <w:ind w:left="9"/>
              <w:rPr>
                <w:sz w:val="24"/>
              </w:rPr>
            </w:pPr>
            <w:r>
              <w:rPr>
                <w:spacing w:val="-2"/>
                <w:sz w:val="24"/>
              </w:rPr>
              <w:t>184.5</w:t>
            </w:r>
          </w:p>
        </w:tc>
        <w:tc>
          <w:tcPr>
            <w:tcW w:w="1270" w:type="dxa"/>
          </w:tcPr>
          <w:p>
            <w:pPr>
              <w:pStyle w:val="TableParagraph"/>
              <w:spacing w:line="240" w:lineRule="auto" w:before="186"/>
              <w:ind w:left="11"/>
              <w:rPr>
                <w:sz w:val="24"/>
              </w:rPr>
            </w:pPr>
            <w:r>
              <w:rPr>
                <w:spacing w:val="-5"/>
                <w:sz w:val="24"/>
              </w:rPr>
              <w:t>88</w:t>
            </w:r>
          </w:p>
        </w:tc>
        <w:tc>
          <w:tcPr>
            <w:tcW w:w="1079" w:type="dxa"/>
          </w:tcPr>
          <w:p>
            <w:pPr>
              <w:pStyle w:val="TableParagraph"/>
              <w:spacing w:line="240" w:lineRule="auto" w:before="186"/>
              <w:ind w:left="16" w:right="4"/>
              <w:rPr>
                <w:sz w:val="24"/>
              </w:rPr>
            </w:pPr>
            <w:r>
              <w:rPr>
                <w:spacing w:val="-2"/>
                <w:sz w:val="24"/>
              </w:rPr>
              <w:t>645.6</w:t>
            </w:r>
          </w:p>
        </w:tc>
        <w:tc>
          <w:tcPr>
            <w:tcW w:w="1263" w:type="dxa"/>
          </w:tcPr>
          <w:p>
            <w:pPr>
              <w:pStyle w:val="TableParagraph"/>
              <w:spacing w:line="240" w:lineRule="auto" w:before="186"/>
              <w:ind w:left="6"/>
              <w:rPr>
                <w:sz w:val="24"/>
              </w:rPr>
            </w:pPr>
            <w:r>
              <w:rPr>
                <w:spacing w:val="-4"/>
                <w:sz w:val="24"/>
              </w:rPr>
              <w:t>3616</w:t>
            </w:r>
          </w:p>
        </w:tc>
      </w:tr>
      <w:tr>
        <w:trPr>
          <w:trHeight w:val="436" w:hRule="atLeast"/>
        </w:trPr>
        <w:tc>
          <w:tcPr>
            <w:tcW w:w="1531" w:type="dxa"/>
          </w:tcPr>
          <w:p>
            <w:pPr>
              <w:pStyle w:val="TableParagraph"/>
              <w:spacing w:line="240" w:lineRule="auto" w:before="71"/>
              <w:ind w:left="14" w:right="4"/>
              <w:rPr>
                <w:sz w:val="24"/>
              </w:rPr>
            </w:pPr>
            <w:r>
              <w:rPr>
                <w:spacing w:val="-2"/>
                <w:sz w:val="24"/>
              </w:rPr>
              <w:t>NPK+FYM</w:t>
            </w:r>
          </w:p>
        </w:tc>
        <w:tc>
          <w:tcPr>
            <w:tcW w:w="1090" w:type="dxa"/>
          </w:tcPr>
          <w:p>
            <w:pPr>
              <w:pStyle w:val="TableParagraph"/>
              <w:ind w:left="9"/>
              <w:rPr>
                <w:sz w:val="24"/>
              </w:rPr>
            </w:pPr>
            <w:r>
              <w:rPr>
                <w:spacing w:val="-4"/>
                <w:sz w:val="24"/>
              </w:rPr>
              <w:t>3043</w:t>
            </w:r>
          </w:p>
        </w:tc>
        <w:tc>
          <w:tcPr>
            <w:tcW w:w="1097" w:type="dxa"/>
          </w:tcPr>
          <w:p>
            <w:pPr>
              <w:pStyle w:val="TableParagraph"/>
              <w:ind w:left="12"/>
              <w:rPr>
                <w:sz w:val="24"/>
              </w:rPr>
            </w:pPr>
            <w:r>
              <w:rPr>
                <w:spacing w:val="-5"/>
                <w:sz w:val="24"/>
              </w:rPr>
              <w:t>487</w:t>
            </w:r>
          </w:p>
        </w:tc>
        <w:tc>
          <w:tcPr>
            <w:tcW w:w="1203" w:type="dxa"/>
          </w:tcPr>
          <w:p>
            <w:pPr>
              <w:pStyle w:val="TableParagraph"/>
              <w:ind w:left="9"/>
              <w:rPr>
                <w:sz w:val="24"/>
              </w:rPr>
            </w:pPr>
            <w:r>
              <w:rPr>
                <w:spacing w:val="-2"/>
                <w:sz w:val="24"/>
              </w:rPr>
              <w:t>194.7</w:t>
            </w:r>
          </w:p>
        </w:tc>
        <w:tc>
          <w:tcPr>
            <w:tcW w:w="1270" w:type="dxa"/>
          </w:tcPr>
          <w:p>
            <w:pPr>
              <w:pStyle w:val="TableParagraph"/>
              <w:ind w:left="11"/>
              <w:rPr>
                <w:sz w:val="24"/>
              </w:rPr>
            </w:pPr>
            <w:r>
              <w:rPr>
                <w:spacing w:val="-5"/>
                <w:sz w:val="24"/>
              </w:rPr>
              <w:t>93</w:t>
            </w:r>
          </w:p>
        </w:tc>
        <w:tc>
          <w:tcPr>
            <w:tcW w:w="1079" w:type="dxa"/>
          </w:tcPr>
          <w:p>
            <w:pPr>
              <w:pStyle w:val="TableParagraph"/>
              <w:ind w:left="16" w:right="4"/>
              <w:rPr>
                <w:sz w:val="24"/>
              </w:rPr>
            </w:pPr>
            <w:r>
              <w:rPr>
                <w:spacing w:val="-2"/>
                <w:sz w:val="24"/>
              </w:rPr>
              <w:t>681.6</w:t>
            </w:r>
          </w:p>
        </w:tc>
        <w:tc>
          <w:tcPr>
            <w:tcW w:w="1263" w:type="dxa"/>
          </w:tcPr>
          <w:p>
            <w:pPr>
              <w:pStyle w:val="TableParagraph"/>
              <w:ind w:left="6"/>
              <w:rPr>
                <w:sz w:val="24"/>
              </w:rPr>
            </w:pPr>
            <w:r>
              <w:rPr>
                <w:spacing w:val="-4"/>
                <w:sz w:val="24"/>
              </w:rPr>
              <w:t>3817</w:t>
            </w:r>
          </w:p>
        </w:tc>
      </w:tr>
      <w:tr>
        <w:trPr>
          <w:trHeight w:val="551" w:hRule="atLeast"/>
        </w:trPr>
        <w:tc>
          <w:tcPr>
            <w:tcW w:w="1531" w:type="dxa"/>
          </w:tcPr>
          <w:p>
            <w:pPr>
              <w:pStyle w:val="TableParagraph"/>
              <w:ind w:left="14"/>
              <w:rPr>
                <w:sz w:val="24"/>
              </w:rPr>
            </w:pPr>
            <w:r>
              <w:rPr>
                <w:spacing w:val="-5"/>
                <w:sz w:val="24"/>
              </w:rPr>
              <w:t>NPK</w:t>
            </w:r>
          </w:p>
          <w:p>
            <w:pPr>
              <w:pStyle w:val="TableParagraph"/>
              <w:spacing w:line="264" w:lineRule="exact"/>
              <w:ind w:left="14" w:right="5"/>
              <w:rPr>
                <w:sz w:val="24"/>
              </w:rPr>
            </w:pPr>
            <w:r>
              <w:rPr>
                <w:spacing w:val="-2"/>
                <w:sz w:val="24"/>
              </w:rPr>
              <w:t>+FYM+BGA</w:t>
            </w:r>
          </w:p>
        </w:tc>
        <w:tc>
          <w:tcPr>
            <w:tcW w:w="1090" w:type="dxa"/>
          </w:tcPr>
          <w:p>
            <w:pPr>
              <w:pStyle w:val="TableParagraph"/>
              <w:spacing w:line="240" w:lineRule="auto" w:before="49"/>
              <w:ind w:left="9"/>
              <w:rPr>
                <w:sz w:val="24"/>
              </w:rPr>
            </w:pPr>
            <w:r>
              <w:rPr>
                <w:spacing w:val="-4"/>
                <w:sz w:val="24"/>
              </w:rPr>
              <w:t>3063</w:t>
            </w:r>
          </w:p>
        </w:tc>
        <w:tc>
          <w:tcPr>
            <w:tcW w:w="1097" w:type="dxa"/>
          </w:tcPr>
          <w:p>
            <w:pPr>
              <w:pStyle w:val="TableParagraph"/>
              <w:spacing w:line="240" w:lineRule="auto" w:before="49"/>
              <w:ind w:left="12"/>
              <w:rPr>
                <w:sz w:val="24"/>
              </w:rPr>
            </w:pPr>
            <w:r>
              <w:rPr>
                <w:spacing w:val="-5"/>
                <w:sz w:val="24"/>
              </w:rPr>
              <w:t>490</w:t>
            </w:r>
          </w:p>
        </w:tc>
        <w:tc>
          <w:tcPr>
            <w:tcW w:w="1203" w:type="dxa"/>
          </w:tcPr>
          <w:p>
            <w:pPr>
              <w:pStyle w:val="TableParagraph"/>
              <w:spacing w:line="240" w:lineRule="auto" w:before="49"/>
              <w:ind w:left="9"/>
              <w:rPr>
                <w:sz w:val="24"/>
              </w:rPr>
            </w:pPr>
            <w:r>
              <w:rPr>
                <w:spacing w:val="-2"/>
                <w:sz w:val="24"/>
              </w:rPr>
              <w:t>196.0</w:t>
            </w:r>
          </w:p>
        </w:tc>
        <w:tc>
          <w:tcPr>
            <w:tcW w:w="1270" w:type="dxa"/>
          </w:tcPr>
          <w:p>
            <w:pPr>
              <w:pStyle w:val="TableParagraph"/>
              <w:spacing w:line="240" w:lineRule="auto" w:before="49"/>
              <w:ind w:left="11"/>
              <w:rPr>
                <w:sz w:val="24"/>
              </w:rPr>
            </w:pPr>
            <w:r>
              <w:rPr>
                <w:spacing w:val="-5"/>
                <w:sz w:val="24"/>
              </w:rPr>
              <w:t>94</w:t>
            </w:r>
          </w:p>
        </w:tc>
        <w:tc>
          <w:tcPr>
            <w:tcW w:w="1079" w:type="dxa"/>
          </w:tcPr>
          <w:p>
            <w:pPr>
              <w:pStyle w:val="TableParagraph"/>
              <w:spacing w:line="240" w:lineRule="auto" w:before="49"/>
              <w:ind w:left="16" w:right="4"/>
              <w:rPr>
                <w:sz w:val="24"/>
              </w:rPr>
            </w:pPr>
            <w:r>
              <w:rPr>
                <w:spacing w:val="-2"/>
                <w:sz w:val="24"/>
              </w:rPr>
              <w:t>686.2</w:t>
            </w:r>
          </w:p>
        </w:tc>
        <w:tc>
          <w:tcPr>
            <w:tcW w:w="1263" w:type="dxa"/>
          </w:tcPr>
          <w:p>
            <w:pPr>
              <w:pStyle w:val="TableParagraph"/>
              <w:spacing w:line="240" w:lineRule="auto" w:before="49"/>
              <w:ind w:left="6"/>
              <w:rPr>
                <w:sz w:val="24"/>
              </w:rPr>
            </w:pPr>
            <w:r>
              <w:rPr>
                <w:spacing w:val="-4"/>
                <w:sz w:val="24"/>
              </w:rPr>
              <w:t>3844</w:t>
            </w:r>
          </w:p>
        </w:tc>
      </w:tr>
      <w:tr>
        <w:trPr>
          <w:trHeight w:val="552" w:hRule="atLeast"/>
        </w:trPr>
        <w:tc>
          <w:tcPr>
            <w:tcW w:w="1531" w:type="dxa"/>
          </w:tcPr>
          <w:p>
            <w:pPr>
              <w:pStyle w:val="TableParagraph"/>
              <w:ind w:left="14"/>
              <w:rPr>
                <w:sz w:val="24"/>
              </w:rPr>
            </w:pPr>
            <w:r>
              <w:rPr>
                <w:spacing w:val="-5"/>
                <w:sz w:val="24"/>
              </w:rPr>
              <w:t>NPK</w:t>
            </w:r>
          </w:p>
          <w:p>
            <w:pPr>
              <w:pStyle w:val="TableParagraph"/>
              <w:spacing w:line="264" w:lineRule="exact"/>
              <w:ind w:left="14" w:right="3"/>
              <w:rPr>
                <w:sz w:val="24"/>
              </w:rPr>
            </w:pPr>
            <w:r>
              <w:rPr>
                <w:spacing w:val="-2"/>
                <w:sz w:val="24"/>
              </w:rPr>
              <w:t>+FYM+GYP</w:t>
            </w:r>
          </w:p>
        </w:tc>
        <w:tc>
          <w:tcPr>
            <w:tcW w:w="1090" w:type="dxa"/>
          </w:tcPr>
          <w:p>
            <w:pPr>
              <w:pStyle w:val="TableParagraph"/>
              <w:spacing w:line="240" w:lineRule="auto" w:before="49"/>
              <w:ind w:left="9"/>
              <w:rPr>
                <w:sz w:val="24"/>
              </w:rPr>
            </w:pPr>
            <w:r>
              <w:rPr>
                <w:spacing w:val="-4"/>
                <w:sz w:val="24"/>
              </w:rPr>
              <w:t>3369</w:t>
            </w:r>
          </w:p>
        </w:tc>
        <w:tc>
          <w:tcPr>
            <w:tcW w:w="1097" w:type="dxa"/>
          </w:tcPr>
          <w:p>
            <w:pPr>
              <w:pStyle w:val="TableParagraph"/>
              <w:spacing w:line="240" w:lineRule="auto" w:before="49"/>
              <w:ind w:left="12"/>
              <w:rPr>
                <w:sz w:val="24"/>
              </w:rPr>
            </w:pPr>
            <w:r>
              <w:rPr>
                <w:spacing w:val="-5"/>
                <w:sz w:val="24"/>
              </w:rPr>
              <w:t>539</w:t>
            </w:r>
          </w:p>
        </w:tc>
        <w:tc>
          <w:tcPr>
            <w:tcW w:w="1203" w:type="dxa"/>
          </w:tcPr>
          <w:p>
            <w:pPr>
              <w:pStyle w:val="TableParagraph"/>
              <w:spacing w:line="240" w:lineRule="auto" w:before="49"/>
              <w:ind w:left="9"/>
              <w:rPr>
                <w:sz w:val="24"/>
              </w:rPr>
            </w:pPr>
            <w:r>
              <w:rPr>
                <w:spacing w:val="-2"/>
                <w:sz w:val="24"/>
              </w:rPr>
              <w:t>215.6</w:t>
            </w:r>
          </w:p>
        </w:tc>
        <w:tc>
          <w:tcPr>
            <w:tcW w:w="1270" w:type="dxa"/>
          </w:tcPr>
          <w:p>
            <w:pPr>
              <w:pStyle w:val="TableParagraph"/>
              <w:spacing w:line="240" w:lineRule="auto" w:before="49"/>
              <w:ind w:left="11"/>
              <w:rPr>
                <w:sz w:val="24"/>
              </w:rPr>
            </w:pPr>
            <w:r>
              <w:rPr>
                <w:spacing w:val="-5"/>
                <w:sz w:val="24"/>
              </w:rPr>
              <w:t>105</w:t>
            </w:r>
          </w:p>
        </w:tc>
        <w:tc>
          <w:tcPr>
            <w:tcW w:w="1079" w:type="dxa"/>
          </w:tcPr>
          <w:p>
            <w:pPr>
              <w:pStyle w:val="TableParagraph"/>
              <w:spacing w:line="240" w:lineRule="auto" w:before="49"/>
              <w:ind w:left="16" w:right="4"/>
              <w:rPr>
                <w:sz w:val="24"/>
              </w:rPr>
            </w:pPr>
            <w:r>
              <w:rPr>
                <w:spacing w:val="-2"/>
                <w:sz w:val="24"/>
              </w:rPr>
              <w:t>754.7</w:t>
            </w:r>
          </w:p>
        </w:tc>
        <w:tc>
          <w:tcPr>
            <w:tcW w:w="1263" w:type="dxa"/>
          </w:tcPr>
          <w:p>
            <w:pPr>
              <w:pStyle w:val="TableParagraph"/>
              <w:spacing w:line="240" w:lineRule="auto" w:before="49"/>
              <w:ind w:left="6"/>
              <w:rPr>
                <w:sz w:val="24"/>
              </w:rPr>
            </w:pPr>
            <w:r>
              <w:rPr>
                <w:spacing w:val="-4"/>
                <w:sz w:val="24"/>
              </w:rPr>
              <w:t>4229</w:t>
            </w:r>
          </w:p>
        </w:tc>
      </w:tr>
      <w:tr>
        <w:trPr>
          <w:trHeight w:val="551" w:hRule="atLeast"/>
        </w:trPr>
        <w:tc>
          <w:tcPr>
            <w:tcW w:w="1531" w:type="dxa"/>
          </w:tcPr>
          <w:p>
            <w:pPr>
              <w:pStyle w:val="TableParagraph"/>
              <w:spacing w:line="267" w:lineRule="exact"/>
              <w:ind w:left="14"/>
              <w:rPr>
                <w:sz w:val="24"/>
              </w:rPr>
            </w:pPr>
            <w:r>
              <w:rPr>
                <w:spacing w:val="-5"/>
                <w:sz w:val="24"/>
              </w:rPr>
              <w:t>NPK</w:t>
            </w:r>
          </w:p>
          <w:p>
            <w:pPr>
              <w:pStyle w:val="TableParagraph"/>
              <w:spacing w:line="264" w:lineRule="exact"/>
              <w:ind w:left="14" w:right="6"/>
              <w:rPr>
                <w:sz w:val="16"/>
              </w:rPr>
            </w:pPr>
            <w:r>
              <w:rPr>
                <w:spacing w:val="-2"/>
                <w:position w:val="2"/>
                <w:sz w:val="24"/>
              </w:rPr>
              <w:t>+ZnSO</w:t>
            </w:r>
            <w:r>
              <w:rPr>
                <w:spacing w:val="-2"/>
                <w:sz w:val="16"/>
              </w:rPr>
              <w:t>4</w:t>
            </w:r>
          </w:p>
        </w:tc>
        <w:tc>
          <w:tcPr>
            <w:tcW w:w="1090" w:type="dxa"/>
          </w:tcPr>
          <w:p>
            <w:pPr>
              <w:pStyle w:val="TableParagraph"/>
              <w:spacing w:line="240" w:lineRule="auto" w:before="49"/>
              <w:ind w:left="9"/>
              <w:rPr>
                <w:sz w:val="24"/>
              </w:rPr>
            </w:pPr>
            <w:r>
              <w:rPr>
                <w:spacing w:val="-4"/>
                <w:sz w:val="24"/>
              </w:rPr>
              <w:t>3090</w:t>
            </w:r>
          </w:p>
        </w:tc>
        <w:tc>
          <w:tcPr>
            <w:tcW w:w="1097" w:type="dxa"/>
          </w:tcPr>
          <w:p>
            <w:pPr>
              <w:pStyle w:val="TableParagraph"/>
              <w:spacing w:line="240" w:lineRule="auto" w:before="49"/>
              <w:ind w:left="12"/>
              <w:rPr>
                <w:sz w:val="24"/>
              </w:rPr>
            </w:pPr>
            <w:r>
              <w:rPr>
                <w:spacing w:val="-5"/>
                <w:sz w:val="24"/>
              </w:rPr>
              <w:t>494</w:t>
            </w:r>
          </w:p>
        </w:tc>
        <w:tc>
          <w:tcPr>
            <w:tcW w:w="1203" w:type="dxa"/>
          </w:tcPr>
          <w:p>
            <w:pPr>
              <w:pStyle w:val="TableParagraph"/>
              <w:spacing w:line="240" w:lineRule="auto" w:before="49"/>
              <w:ind w:left="9"/>
              <w:rPr>
                <w:sz w:val="24"/>
              </w:rPr>
            </w:pPr>
            <w:r>
              <w:rPr>
                <w:spacing w:val="-2"/>
                <w:sz w:val="24"/>
              </w:rPr>
              <w:t>197.8</w:t>
            </w:r>
          </w:p>
        </w:tc>
        <w:tc>
          <w:tcPr>
            <w:tcW w:w="1270" w:type="dxa"/>
          </w:tcPr>
          <w:p>
            <w:pPr>
              <w:pStyle w:val="TableParagraph"/>
              <w:spacing w:line="240" w:lineRule="auto" w:before="49"/>
              <w:ind w:left="11"/>
              <w:rPr>
                <w:sz w:val="24"/>
              </w:rPr>
            </w:pPr>
            <w:r>
              <w:rPr>
                <w:spacing w:val="-5"/>
                <w:sz w:val="24"/>
              </w:rPr>
              <w:t>95</w:t>
            </w:r>
          </w:p>
        </w:tc>
        <w:tc>
          <w:tcPr>
            <w:tcW w:w="1079" w:type="dxa"/>
          </w:tcPr>
          <w:p>
            <w:pPr>
              <w:pStyle w:val="TableParagraph"/>
              <w:spacing w:line="240" w:lineRule="auto" w:before="49"/>
              <w:ind w:left="16" w:right="4"/>
              <w:rPr>
                <w:sz w:val="24"/>
              </w:rPr>
            </w:pPr>
            <w:r>
              <w:rPr>
                <w:spacing w:val="-2"/>
                <w:sz w:val="24"/>
              </w:rPr>
              <w:t>692.2</w:t>
            </w:r>
          </w:p>
        </w:tc>
        <w:tc>
          <w:tcPr>
            <w:tcW w:w="1263" w:type="dxa"/>
          </w:tcPr>
          <w:p>
            <w:pPr>
              <w:pStyle w:val="TableParagraph"/>
              <w:spacing w:line="240" w:lineRule="auto" w:before="49"/>
              <w:ind w:left="6"/>
              <w:rPr>
                <w:sz w:val="24"/>
              </w:rPr>
            </w:pPr>
            <w:r>
              <w:rPr>
                <w:spacing w:val="-4"/>
                <w:sz w:val="24"/>
              </w:rPr>
              <w:t>3878</w:t>
            </w:r>
          </w:p>
        </w:tc>
      </w:tr>
      <w:tr>
        <w:trPr>
          <w:trHeight w:val="551" w:hRule="atLeast"/>
        </w:trPr>
        <w:tc>
          <w:tcPr>
            <w:tcW w:w="1531" w:type="dxa"/>
          </w:tcPr>
          <w:p>
            <w:pPr>
              <w:pStyle w:val="TableParagraph"/>
              <w:ind w:left="14"/>
              <w:rPr>
                <w:sz w:val="24"/>
              </w:rPr>
            </w:pPr>
            <w:r>
              <w:rPr>
                <w:spacing w:val="-5"/>
                <w:sz w:val="24"/>
              </w:rPr>
              <w:t>NPK</w:t>
            </w:r>
          </w:p>
          <w:p>
            <w:pPr>
              <w:pStyle w:val="TableParagraph"/>
              <w:spacing w:line="264" w:lineRule="exact"/>
              <w:ind w:left="14" w:right="4"/>
              <w:rPr>
                <w:sz w:val="24"/>
              </w:rPr>
            </w:pPr>
            <w:r>
              <w:rPr>
                <w:spacing w:val="-2"/>
                <w:sz w:val="24"/>
              </w:rPr>
              <w:t>+Herbicide</w:t>
            </w:r>
          </w:p>
        </w:tc>
        <w:tc>
          <w:tcPr>
            <w:tcW w:w="1090" w:type="dxa"/>
          </w:tcPr>
          <w:p>
            <w:pPr>
              <w:pStyle w:val="TableParagraph"/>
              <w:spacing w:line="240" w:lineRule="auto" w:before="49"/>
              <w:ind w:left="9"/>
              <w:rPr>
                <w:sz w:val="24"/>
              </w:rPr>
            </w:pPr>
            <w:r>
              <w:rPr>
                <w:spacing w:val="-4"/>
                <w:sz w:val="24"/>
              </w:rPr>
              <w:t>2939</w:t>
            </w:r>
          </w:p>
        </w:tc>
        <w:tc>
          <w:tcPr>
            <w:tcW w:w="1097" w:type="dxa"/>
          </w:tcPr>
          <w:p>
            <w:pPr>
              <w:pStyle w:val="TableParagraph"/>
              <w:spacing w:line="240" w:lineRule="auto" w:before="49"/>
              <w:ind w:left="12"/>
              <w:rPr>
                <w:sz w:val="24"/>
              </w:rPr>
            </w:pPr>
            <w:r>
              <w:rPr>
                <w:spacing w:val="-5"/>
                <w:sz w:val="24"/>
              </w:rPr>
              <w:t>470</w:t>
            </w:r>
          </w:p>
        </w:tc>
        <w:tc>
          <w:tcPr>
            <w:tcW w:w="1203" w:type="dxa"/>
          </w:tcPr>
          <w:p>
            <w:pPr>
              <w:pStyle w:val="TableParagraph"/>
              <w:spacing w:line="240" w:lineRule="auto" w:before="49"/>
              <w:ind w:left="9"/>
              <w:rPr>
                <w:sz w:val="24"/>
              </w:rPr>
            </w:pPr>
            <w:r>
              <w:rPr>
                <w:spacing w:val="-2"/>
                <w:sz w:val="24"/>
              </w:rPr>
              <w:t>188.1</w:t>
            </w:r>
          </w:p>
        </w:tc>
        <w:tc>
          <w:tcPr>
            <w:tcW w:w="1270" w:type="dxa"/>
          </w:tcPr>
          <w:p>
            <w:pPr>
              <w:pStyle w:val="TableParagraph"/>
              <w:spacing w:line="240" w:lineRule="auto" w:before="49"/>
              <w:ind w:left="11"/>
              <w:rPr>
                <w:sz w:val="24"/>
              </w:rPr>
            </w:pPr>
            <w:r>
              <w:rPr>
                <w:spacing w:val="-5"/>
                <w:sz w:val="24"/>
              </w:rPr>
              <w:t>90</w:t>
            </w:r>
          </w:p>
        </w:tc>
        <w:tc>
          <w:tcPr>
            <w:tcW w:w="1079" w:type="dxa"/>
          </w:tcPr>
          <w:p>
            <w:pPr>
              <w:pStyle w:val="TableParagraph"/>
              <w:spacing w:line="240" w:lineRule="auto" w:before="49"/>
              <w:ind w:left="16" w:right="4"/>
              <w:rPr>
                <w:sz w:val="24"/>
              </w:rPr>
            </w:pPr>
            <w:r>
              <w:rPr>
                <w:spacing w:val="-2"/>
                <w:sz w:val="24"/>
              </w:rPr>
              <w:t>658.4</w:t>
            </w:r>
          </w:p>
        </w:tc>
        <w:tc>
          <w:tcPr>
            <w:tcW w:w="1263" w:type="dxa"/>
          </w:tcPr>
          <w:p>
            <w:pPr>
              <w:pStyle w:val="TableParagraph"/>
              <w:spacing w:line="240" w:lineRule="auto" w:before="49"/>
              <w:ind w:left="6"/>
              <w:rPr>
                <w:sz w:val="24"/>
              </w:rPr>
            </w:pPr>
            <w:r>
              <w:rPr>
                <w:spacing w:val="-4"/>
                <w:sz w:val="24"/>
              </w:rPr>
              <w:t>3687</w:t>
            </w:r>
          </w:p>
        </w:tc>
      </w:tr>
      <w:tr>
        <w:trPr>
          <w:trHeight w:val="436" w:hRule="atLeast"/>
        </w:trPr>
        <w:tc>
          <w:tcPr>
            <w:tcW w:w="1531" w:type="dxa"/>
          </w:tcPr>
          <w:p>
            <w:pPr>
              <w:pStyle w:val="TableParagraph"/>
              <w:spacing w:line="240" w:lineRule="auto" w:before="73"/>
              <w:ind w:left="14" w:right="5"/>
              <w:rPr>
                <w:sz w:val="24"/>
              </w:rPr>
            </w:pPr>
            <w:r>
              <w:rPr>
                <w:sz w:val="24"/>
              </w:rPr>
              <w:t>NPK +</w:t>
            </w:r>
            <w:r>
              <w:rPr>
                <w:spacing w:val="-1"/>
                <w:sz w:val="24"/>
              </w:rPr>
              <w:t> </w:t>
            </w:r>
            <w:r>
              <w:rPr>
                <w:spacing w:val="-5"/>
                <w:sz w:val="24"/>
              </w:rPr>
              <w:t>GYP</w:t>
            </w:r>
          </w:p>
        </w:tc>
        <w:tc>
          <w:tcPr>
            <w:tcW w:w="1090" w:type="dxa"/>
          </w:tcPr>
          <w:p>
            <w:pPr>
              <w:pStyle w:val="TableParagraph"/>
              <w:ind w:left="9"/>
              <w:rPr>
                <w:sz w:val="24"/>
              </w:rPr>
            </w:pPr>
            <w:r>
              <w:rPr>
                <w:spacing w:val="-4"/>
                <w:sz w:val="24"/>
              </w:rPr>
              <w:t>3172</w:t>
            </w:r>
          </w:p>
        </w:tc>
        <w:tc>
          <w:tcPr>
            <w:tcW w:w="1097" w:type="dxa"/>
          </w:tcPr>
          <w:p>
            <w:pPr>
              <w:pStyle w:val="TableParagraph"/>
              <w:ind w:left="12"/>
              <w:rPr>
                <w:sz w:val="24"/>
              </w:rPr>
            </w:pPr>
            <w:r>
              <w:rPr>
                <w:spacing w:val="-5"/>
                <w:sz w:val="24"/>
              </w:rPr>
              <w:t>508</w:t>
            </w:r>
          </w:p>
        </w:tc>
        <w:tc>
          <w:tcPr>
            <w:tcW w:w="1203" w:type="dxa"/>
          </w:tcPr>
          <w:p>
            <w:pPr>
              <w:pStyle w:val="TableParagraph"/>
              <w:ind w:left="9"/>
              <w:rPr>
                <w:sz w:val="24"/>
              </w:rPr>
            </w:pPr>
            <w:r>
              <w:rPr>
                <w:spacing w:val="-2"/>
                <w:sz w:val="24"/>
              </w:rPr>
              <w:t>203.0</w:t>
            </w:r>
          </w:p>
        </w:tc>
        <w:tc>
          <w:tcPr>
            <w:tcW w:w="1270" w:type="dxa"/>
          </w:tcPr>
          <w:p>
            <w:pPr>
              <w:pStyle w:val="TableParagraph"/>
              <w:ind w:left="11"/>
              <w:rPr>
                <w:sz w:val="24"/>
              </w:rPr>
            </w:pPr>
            <w:r>
              <w:rPr>
                <w:spacing w:val="-5"/>
                <w:sz w:val="24"/>
              </w:rPr>
              <w:t>98</w:t>
            </w:r>
          </w:p>
        </w:tc>
        <w:tc>
          <w:tcPr>
            <w:tcW w:w="1079" w:type="dxa"/>
          </w:tcPr>
          <w:p>
            <w:pPr>
              <w:pStyle w:val="TableParagraph"/>
              <w:ind w:left="16" w:right="4"/>
              <w:rPr>
                <w:sz w:val="24"/>
              </w:rPr>
            </w:pPr>
            <w:r>
              <w:rPr>
                <w:spacing w:val="-2"/>
                <w:sz w:val="24"/>
              </w:rPr>
              <w:t>710.6</w:t>
            </w:r>
          </w:p>
        </w:tc>
        <w:tc>
          <w:tcPr>
            <w:tcW w:w="1263" w:type="dxa"/>
          </w:tcPr>
          <w:p>
            <w:pPr>
              <w:pStyle w:val="TableParagraph"/>
              <w:ind w:left="6"/>
              <w:rPr>
                <w:sz w:val="24"/>
              </w:rPr>
            </w:pPr>
            <w:r>
              <w:rPr>
                <w:spacing w:val="-4"/>
                <w:sz w:val="24"/>
              </w:rPr>
              <w:t>3981</w:t>
            </w:r>
          </w:p>
        </w:tc>
      </w:tr>
      <w:tr>
        <w:trPr>
          <w:trHeight w:val="436" w:hRule="atLeast"/>
        </w:trPr>
        <w:tc>
          <w:tcPr>
            <w:tcW w:w="1531" w:type="dxa"/>
          </w:tcPr>
          <w:p>
            <w:pPr>
              <w:pStyle w:val="TableParagraph"/>
              <w:spacing w:line="240" w:lineRule="auto" w:before="71"/>
              <w:ind w:left="14" w:right="2"/>
              <w:rPr>
                <w:sz w:val="24"/>
              </w:rPr>
            </w:pPr>
            <w:r>
              <w:rPr>
                <w:sz w:val="24"/>
              </w:rPr>
              <w:t>NPK</w:t>
            </w:r>
            <w:r>
              <w:rPr>
                <w:spacing w:val="-2"/>
                <w:sz w:val="24"/>
              </w:rPr>
              <w:t> </w:t>
            </w:r>
            <w:r>
              <w:rPr>
                <w:sz w:val="24"/>
              </w:rPr>
              <w:t>-</w:t>
            </w:r>
            <w:r>
              <w:rPr>
                <w:spacing w:val="-5"/>
                <w:sz w:val="24"/>
              </w:rPr>
              <w:t>75%</w:t>
            </w:r>
          </w:p>
        </w:tc>
        <w:tc>
          <w:tcPr>
            <w:tcW w:w="1090" w:type="dxa"/>
          </w:tcPr>
          <w:p>
            <w:pPr>
              <w:pStyle w:val="TableParagraph"/>
              <w:ind w:left="9"/>
              <w:rPr>
                <w:sz w:val="24"/>
              </w:rPr>
            </w:pPr>
            <w:r>
              <w:rPr>
                <w:spacing w:val="-4"/>
                <w:sz w:val="24"/>
              </w:rPr>
              <w:t>2846</w:t>
            </w:r>
          </w:p>
        </w:tc>
        <w:tc>
          <w:tcPr>
            <w:tcW w:w="1097" w:type="dxa"/>
          </w:tcPr>
          <w:p>
            <w:pPr>
              <w:pStyle w:val="TableParagraph"/>
              <w:ind w:left="12"/>
              <w:rPr>
                <w:sz w:val="24"/>
              </w:rPr>
            </w:pPr>
            <w:r>
              <w:rPr>
                <w:spacing w:val="-5"/>
                <w:sz w:val="24"/>
              </w:rPr>
              <w:t>455</w:t>
            </w:r>
          </w:p>
        </w:tc>
        <w:tc>
          <w:tcPr>
            <w:tcW w:w="1203" w:type="dxa"/>
          </w:tcPr>
          <w:p>
            <w:pPr>
              <w:pStyle w:val="TableParagraph"/>
              <w:ind w:left="9"/>
              <w:rPr>
                <w:sz w:val="24"/>
              </w:rPr>
            </w:pPr>
            <w:r>
              <w:rPr>
                <w:spacing w:val="-2"/>
                <w:sz w:val="24"/>
              </w:rPr>
              <w:t>182.1</w:t>
            </w:r>
          </w:p>
        </w:tc>
        <w:tc>
          <w:tcPr>
            <w:tcW w:w="1270" w:type="dxa"/>
          </w:tcPr>
          <w:p>
            <w:pPr>
              <w:pStyle w:val="TableParagraph"/>
              <w:ind w:left="11"/>
              <w:rPr>
                <w:sz w:val="24"/>
              </w:rPr>
            </w:pPr>
            <w:r>
              <w:rPr>
                <w:spacing w:val="-5"/>
                <w:sz w:val="24"/>
              </w:rPr>
              <w:t>87</w:t>
            </w:r>
          </w:p>
        </w:tc>
        <w:tc>
          <w:tcPr>
            <w:tcW w:w="1079" w:type="dxa"/>
          </w:tcPr>
          <w:p>
            <w:pPr>
              <w:pStyle w:val="TableParagraph"/>
              <w:ind w:left="16" w:right="4"/>
              <w:rPr>
                <w:sz w:val="24"/>
              </w:rPr>
            </w:pPr>
            <w:r>
              <w:rPr>
                <w:spacing w:val="-2"/>
                <w:sz w:val="24"/>
              </w:rPr>
              <w:t>637.5</w:t>
            </w:r>
          </w:p>
        </w:tc>
        <w:tc>
          <w:tcPr>
            <w:tcW w:w="1263" w:type="dxa"/>
          </w:tcPr>
          <w:p>
            <w:pPr>
              <w:pStyle w:val="TableParagraph"/>
              <w:ind w:left="6"/>
              <w:rPr>
                <w:sz w:val="24"/>
              </w:rPr>
            </w:pPr>
            <w:r>
              <w:rPr>
                <w:spacing w:val="-4"/>
                <w:sz w:val="24"/>
              </w:rPr>
              <w:t>3571</w:t>
            </w:r>
          </w:p>
        </w:tc>
      </w:tr>
      <w:tr>
        <w:trPr>
          <w:trHeight w:val="436" w:hRule="atLeast"/>
        </w:trPr>
        <w:tc>
          <w:tcPr>
            <w:tcW w:w="1531" w:type="dxa"/>
          </w:tcPr>
          <w:p>
            <w:pPr>
              <w:pStyle w:val="TableParagraph"/>
              <w:spacing w:line="240" w:lineRule="auto" w:before="71"/>
              <w:ind w:left="14" w:right="1"/>
              <w:rPr>
                <w:sz w:val="24"/>
              </w:rPr>
            </w:pPr>
            <w:r>
              <w:rPr>
                <w:sz w:val="24"/>
              </w:rPr>
              <w:t>NPK +</w:t>
            </w:r>
            <w:r>
              <w:rPr>
                <w:spacing w:val="-1"/>
                <w:sz w:val="24"/>
              </w:rPr>
              <w:t> </w:t>
            </w:r>
            <w:r>
              <w:rPr>
                <w:spacing w:val="-5"/>
                <w:sz w:val="24"/>
              </w:rPr>
              <w:t>CCP</w:t>
            </w:r>
          </w:p>
        </w:tc>
        <w:tc>
          <w:tcPr>
            <w:tcW w:w="1090" w:type="dxa"/>
          </w:tcPr>
          <w:p>
            <w:pPr>
              <w:pStyle w:val="TableParagraph"/>
              <w:ind w:left="9"/>
              <w:rPr>
                <w:sz w:val="24"/>
              </w:rPr>
            </w:pPr>
            <w:r>
              <w:rPr>
                <w:spacing w:val="-4"/>
                <w:sz w:val="24"/>
              </w:rPr>
              <w:t>2993</w:t>
            </w:r>
          </w:p>
        </w:tc>
        <w:tc>
          <w:tcPr>
            <w:tcW w:w="1097" w:type="dxa"/>
          </w:tcPr>
          <w:p>
            <w:pPr>
              <w:pStyle w:val="TableParagraph"/>
              <w:ind w:left="12"/>
              <w:rPr>
                <w:sz w:val="24"/>
              </w:rPr>
            </w:pPr>
            <w:r>
              <w:rPr>
                <w:spacing w:val="-5"/>
                <w:sz w:val="24"/>
              </w:rPr>
              <w:t>479</w:t>
            </w:r>
          </w:p>
        </w:tc>
        <w:tc>
          <w:tcPr>
            <w:tcW w:w="1203" w:type="dxa"/>
          </w:tcPr>
          <w:p>
            <w:pPr>
              <w:pStyle w:val="TableParagraph"/>
              <w:ind w:left="9"/>
              <w:rPr>
                <w:sz w:val="24"/>
              </w:rPr>
            </w:pPr>
            <w:r>
              <w:rPr>
                <w:spacing w:val="-2"/>
                <w:sz w:val="24"/>
              </w:rPr>
              <w:t>191.6</w:t>
            </w:r>
          </w:p>
        </w:tc>
        <w:tc>
          <w:tcPr>
            <w:tcW w:w="1270" w:type="dxa"/>
          </w:tcPr>
          <w:p>
            <w:pPr>
              <w:pStyle w:val="TableParagraph"/>
              <w:ind w:left="11"/>
              <w:rPr>
                <w:sz w:val="24"/>
              </w:rPr>
            </w:pPr>
            <w:r>
              <w:rPr>
                <w:spacing w:val="-5"/>
                <w:sz w:val="24"/>
              </w:rPr>
              <w:t>93</w:t>
            </w:r>
          </w:p>
        </w:tc>
        <w:tc>
          <w:tcPr>
            <w:tcW w:w="1079" w:type="dxa"/>
          </w:tcPr>
          <w:p>
            <w:pPr>
              <w:pStyle w:val="TableParagraph"/>
              <w:ind w:left="16" w:right="4"/>
              <w:rPr>
                <w:sz w:val="24"/>
              </w:rPr>
            </w:pPr>
            <w:r>
              <w:rPr>
                <w:spacing w:val="-2"/>
                <w:sz w:val="24"/>
              </w:rPr>
              <w:t>670.5</w:t>
            </w:r>
          </w:p>
        </w:tc>
        <w:tc>
          <w:tcPr>
            <w:tcW w:w="1263" w:type="dxa"/>
          </w:tcPr>
          <w:p>
            <w:pPr>
              <w:pStyle w:val="TableParagraph"/>
              <w:ind w:left="6"/>
              <w:rPr>
                <w:sz w:val="24"/>
              </w:rPr>
            </w:pPr>
            <w:r>
              <w:rPr>
                <w:spacing w:val="-4"/>
                <w:sz w:val="24"/>
              </w:rPr>
              <w:t>3757</w:t>
            </w:r>
          </w:p>
        </w:tc>
      </w:tr>
      <w:tr>
        <w:trPr>
          <w:trHeight w:val="552" w:hRule="atLeast"/>
        </w:trPr>
        <w:tc>
          <w:tcPr>
            <w:tcW w:w="1531" w:type="dxa"/>
          </w:tcPr>
          <w:p>
            <w:pPr>
              <w:pStyle w:val="TableParagraph"/>
              <w:ind w:left="333"/>
              <w:jc w:val="left"/>
              <w:rPr>
                <w:sz w:val="24"/>
              </w:rPr>
            </w:pPr>
            <w:r>
              <w:rPr>
                <w:spacing w:val="-2"/>
                <w:sz w:val="24"/>
              </w:rPr>
              <w:t>Absolute</w:t>
            </w:r>
          </w:p>
          <w:p>
            <w:pPr>
              <w:pStyle w:val="TableParagraph"/>
              <w:spacing w:line="264" w:lineRule="exact"/>
              <w:ind w:left="400"/>
              <w:jc w:val="left"/>
              <w:rPr>
                <w:sz w:val="24"/>
              </w:rPr>
            </w:pPr>
            <w:r>
              <w:rPr>
                <w:spacing w:val="-2"/>
                <w:sz w:val="24"/>
              </w:rPr>
              <w:t>Control</w:t>
            </w:r>
          </w:p>
        </w:tc>
        <w:tc>
          <w:tcPr>
            <w:tcW w:w="1090" w:type="dxa"/>
          </w:tcPr>
          <w:p>
            <w:pPr>
              <w:pStyle w:val="TableParagraph"/>
              <w:spacing w:line="240" w:lineRule="auto" w:before="49"/>
              <w:ind w:left="9"/>
              <w:rPr>
                <w:sz w:val="24"/>
              </w:rPr>
            </w:pPr>
            <w:r>
              <w:rPr>
                <w:spacing w:val="-4"/>
                <w:sz w:val="24"/>
              </w:rPr>
              <w:t>2322</w:t>
            </w:r>
          </w:p>
        </w:tc>
        <w:tc>
          <w:tcPr>
            <w:tcW w:w="1097" w:type="dxa"/>
          </w:tcPr>
          <w:p>
            <w:pPr>
              <w:pStyle w:val="TableParagraph"/>
              <w:spacing w:line="240" w:lineRule="auto" w:before="49"/>
              <w:ind w:left="12"/>
              <w:rPr>
                <w:sz w:val="24"/>
              </w:rPr>
            </w:pPr>
            <w:r>
              <w:rPr>
                <w:spacing w:val="-5"/>
                <w:sz w:val="24"/>
              </w:rPr>
              <w:t>371</w:t>
            </w:r>
          </w:p>
        </w:tc>
        <w:tc>
          <w:tcPr>
            <w:tcW w:w="1203" w:type="dxa"/>
          </w:tcPr>
          <w:p>
            <w:pPr>
              <w:pStyle w:val="TableParagraph"/>
              <w:spacing w:line="240" w:lineRule="auto" w:before="49"/>
              <w:ind w:left="9"/>
              <w:rPr>
                <w:sz w:val="24"/>
              </w:rPr>
            </w:pPr>
            <w:r>
              <w:rPr>
                <w:spacing w:val="-2"/>
                <w:sz w:val="24"/>
              </w:rPr>
              <w:t>148.6</w:t>
            </w:r>
          </w:p>
        </w:tc>
        <w:tc>
          <w:tcPr>
            <w:tcW w:w="1270" w:type="dxa"/>
          </w:tcPr>
          <w:p>
            <w:pPr>
              <w:pStyle w:val="TableParagraph"/>
              <w:spacing w:line="240" w:lineRule="auto" w:before="49"/>
              <w:ind w:left="11"/>
              <w:rPr>
                <w:sz w:val="24"/>
              </w:rPr>
            </w:pPr>
            <w:r>
              <w:rPr>
                <w:spacing w:val="-5"/>
                <w:sz w:val="24"/>
              </w:rPr>
              <w:t>62</w:t>
            </w:r>
          </w:p>
        </w:tc>
        <w:tc>
          <w:tcPr>
            <w:tcW w:w="1079" w:type="dxa"/>
          </w:tcPr>
          <w:p>
            <w:pPr>
              <w:pStyle w:val="TableParagraph"/>
              <w:spacing w:line="240" w:lineRule="auto" w:before="49"/>
              <w:ind w:left="16" w:right="4"/>
              <w:rPr>
                <w:sz w:val="24"/>
              </w:rPr>
            </w:pPr>
            <w:r>
              <w:rPr>
                <w:spacing w:val="-2"/>
                <w:sz w:val="24"/>
              </w:rPr>
              <w:t>520.0</w:t>
            </w:r>
          </w:p>
        </w:tc>
        <w:tc>
          <w:tcPr>
            <w:tcW w:w="1263" w:type="dxa"/>
          </w:tcPr>
          <w:p>
            <w:pPr>
              <w:pStyle w:val="TableParagraph"/>
              <w:spacing w:line="240" w:lineRule="auto" w:before="49"/>
              <w:ind w:left="6"/>
              <w:rPr>
                <w:sz w:val="24"/>
              </w:rPr>
            </w:pPr>
            <w:r>
              <w:rPr>
                <w:spacing w:val="-4"/>
                <w:sz w:val="24"/>
              </w:rPr>
              <w:t>2903</w:t>
            </w:r>
          </w:p>
        </w:tc>
      </w:tr>
    </w:tbl>
    <w:p>
      <w:pPr>
        <w:pStyle w:val="TableParagraph"/>
        <w:spacing w:after="0" w:line="240" w:lineRule="auto"/>
        <w:rPr>
          <w:sz w:val="24"/>
        </w:rPr>
        <w:sectPr>
          <w:pgSz w:w="11910" w:h="16840"/>
          <w:pgMar w:top="1900" w:bottom="280" w:left="1080" w:right="0"/>
        </w:sectPr>
      </w:pPr>
    </w:p>
    <w:p>
      <w:pPr>
        <w:pStyle w:val="BodyText"/>
        <w:spacing w:before="4"/>
        <w:jc w:val="left"/>
        <w:rPr>
          <w:b/>
          <w:sz w:val="17"/>
        </w:rPr>
      </w:pPr>
    </w:p>
    <w:sectPr>
      <w:pgSz w:w="11910" w:h="16840"/>
      <w:pgMar w:top="1920" w:bottom="28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4"/>
      <w:ind w:left="360"/>
      <w:jc w:val="both"/>
      <w:outlineLvl w:val="1"/>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68"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2025-11-11T10:14:05Z</dcterms:created>
  <dcterms:modified xsi:type="dcterms:W3CDTF">2025-11-11T10:14:05Z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LastSaved">
    <vt:filetime>2025-11-11T00:00:00Z</vt:filetime>
  </property>
  <property fmtid="{D5CDD505-2E9C-101B-9397-08002B2CF9AE}" pid="4" name="Producer">
    <vt:lpwstr>iLovePDF</vt:lpwstr>
  </property>
</Properties>
</file>