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F0" w:rsidRPr="00A7551E" w:rsidRDefault="00863409" w:rsidP="004F08C2">
      <w:pPr>
        <w:spacing w:line="480" w:lineRule="auto"/>
        <w:ind w:left="990" w:hanging="99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A7551E">
        <w:rPr>
          <w:rFonts w:ascii="Times New Roman" w:hAnsi="Times New Roman" w:cs="Times New Roman"/>
          <w:b/>
          <w:sz w:val="24"/>
          <w:szCs w:val="24"/>
          <w:lang w:val="en-IN"/>
        </w:rPr>
        <w:t>A</w:t>
      </w:r>
      <w:r w:rsidR="005A47F0" w:rsidRPr="00A7551E">
        <w:rPr>
          <w:rFonts w:ascii="Times New Roman" w:hAnsi="Times New Roman" w:cs="Times New Roman"/>
          <w:b/>
          <w:sz w:val="24"/>
          <w:szCs w:val="24"/>
          <w:lang w:val="en-IN"/>
        </w:rPr>
        <w:t>s</w:t>
      </w:r>
      <w:r w:rsidR="004954F4" w:rsidRPr="00A7551E">
        <w:rPr>
          <w:rFonts w:ascii="Times New Roman" w:hAnsi="Times New Roman" w:cs="Times New Roman"/>
          <w:b/>
          <w:sz w:val="24"/>
          <w:szCs w:val="24"/>
          <w:lang w:val="en-IN"/>
        </w:rPr>
        <w:t xml:space="preserve">sessment of red algae extracts </w:t>
      </w:r>
      <w:r w:rsidR="005A47F0" w:rsidRPr="00A7551E">
        <w:rPr>
          <w:rFonts w:ascii="Times New Roman" w:hAnsi="Times New Roman" w:cs="Times New Roman"/>
          <w:b/>
          <w:sz w:val="24"/>
          <w:szCs w:val="24"/>
          <w:lang w:val="en-IN"/>
        </w:rPr>
        <w:t>in Tomato yield and soil fertility</w:t>
      </w:r>
      <w:r w:rsidRPr="00A7551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in the </w:t>
      </w:r>
      <w:proofErr w:type="spellStart"/>
      <w:r w:rsidRPr="00A7551E">
        <w:rPr>
          <w:rFonts w:ascii="Times New Roman" w:hAnsi="Times New Roman" w:cs="Times New Roman"/>
          <w:b/>
          <w:sz w:val="24"/>
          <w:szCs w:val="24"/>
          <w:lang w:val="en-IN"/>
        </w:rPr>
        <w:t>Inceptisol</w:t>
      </w:r>
      <w:r w:rsidR="00BE4136" w:rsidRPr="00A7551E">
        <w:rPr>
          <w:rFonts w:ascii="Times New Roman" w:hAnsi="Times New Roman" w:cs="Times New Roman"/>
          <w:b/>
          <w:sz w:val="24"/>
          <w:szCs w:val="24"/>
          <w:lang w:val="en-IN"/>
        </w:rPr>
        <w:t>areas</w:t>
      </w:r>
      <w:proofErr w:type="spellEnd"/>
      <w:r w:rsidR="00BE4136" w:rsidRPr="00A7551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of Western Z</w:t>
      </w:r>
      <w:r w:rsidR="00B76BDB" w:rsidRPr="00A7551E">
        <w:rPr>
          <w:rFonts w:ascii="Times New Roman" w:hAnsi="Times New Roman" w:cs="Times New Roman"/>
          <w:b/>
          <w:sz w:val="24"/>
          <w:szCs w:val="24"/>
          <w:lang w:val="en-IN"/>
        </w:rPr>
        <w:t>one of Tamil N</w:t>
      </w:r>
      <w:r w:rsidRPr="00A7551E">
        <w:rPr>
          <w:rFonts w:ascii="Times New Roman" w:hAnsi="Times New Roman" w:cs="Times New Roman"/>
          <w:b/>
          <w:sz w:val="24"/>
          <w:szCs w:val="24"/>
          <w:lang w:val="en-IN"/>
        </w:rPr>
        <w:t>adu</w:t>
      </w:r>
    </w:p>
    <w:p w:rsidR="00863409" w:rsidRPr="00A7551E" w:rsidRDefault="00863409" w:rsidP="004F08C2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551E">
        <w:rPr>
          <w:rFonts w:ascii="Times New Roman" w:hAnsi="Times New Roman" w:cs="Times New Roman"/>
          <w:b/>
          <w:bCs/>
          <w:sz w:val="24"/>
          <w:szCs w:val="24"/>
        </w:rPr>
        <w:t xml:space="preserve">Sathiya BamaK. and </w:t>
      </w:r>
      <w:proofErr w:type="spellStart"/>
      <w:r w:rsidRPr="00A7551E">
        <w:rPr>
          <w:rFonts w:ascii="Times New Roman" w:hAnsi="Times New Roman" w:cs="Times New Roman"/>
          <w:b/>
          <w:bCs/>
          <w:sz w:val="24"/>
          <w:szCs w:val="24"/>
        </w:rPr>
        <w:t>P.Deepana</w:t>
      </w:r>
      <w:proofErr w:type="spellEnd"/>
      <w:r w:rsidRPr="00A7551E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863409" w:rsidRPr="00A7551E" w:rsidRDefault="00863409" w:rsidP="004F08C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51E">
        <w:rPr>
          <w:rFonts w:ascii="Times New Roman" w:hAnsi="Times New Roman" w:cs="Times New Roman"/>
          <w:sz w:val="24"/>
          <w:szCs w:val="24"/>
        </w:rPr>
        <w:t xml:space="preserve">Tamil Nadu Rice Research </w:t>
      </w:r>
      <w:proofErr w:type="gramStart"/>
      <w:r w:rsidRPr="00A7551E">
        <w:rPr>
          <w:rFonts w:ascii="Times New Roman" w:hAnsi="Times New Roman" w:cs="Times New Roman"/>
          <w:sz w:val="24"/>
          <w:szCs w:val="24"/>
        </w:rPr>
        <w:t>Institute ,</w:t>
      </w:r>
      <w:proofErr w:type="spellStart"/>
      <w:r w:rsidRPr="00A7551E">
        <w:rPr>
          <w:rFonts w:ascii="Times New Roman" w:hAnsi="Times New Roman" w:cs="Times New Roman"/>
          <w:sz w:val="24"/>
          <w:szCs w:val="24"/>
        </w:rPr>
        <w:t>Aduthurai</w:t>
      </w:r>
      <w:proofErr w:type="spellEnd"/>
      <w:proofErr w:type="gramEnd"/>
      <w:r w:rsidRPr="00A7551E">
        <w:rPr>
          <w:rFonts w:ascii="Times New Roman" w:hAnsi="Times New Roman" w:cs="Times New Roman"/>
          <w:sz w:val="24"/>
          <w:szCs w:val="24"/>
        </w:rPr>
        <w:t xml:space="preserve"> - 612 101 </w:t>
      </w:r>
      <w:r w:rsidR="004954F4" w:rsidRPr="00A7551E">
        <w:rPr>
          <w:rFonts w:ascii="Times New Roman" w:hAnsi="Times New Roman" w:cs="Times New Roman"/>
          <w:sz w:val="24"/>
          <w:szCs w:val="24"/>
        </w:rPr>
        <w:t>(Tamil Nadu</w:t>
      </w:r>
      <w:r w:rsidRPr="00A7551E">
        <w:rPr>
          <w:rFonts w:ascii="Times New Roman" w:hAnsi="Times New Roman" w:cs="Times New Roman"/>
          <w:sz w:val="24"/>
          <w:szCs w:val="24"/>
        </w:rPr>
        <w:t>), India</w:t>
      </w:r>
    </w:p>
    <w:p w:rsidR="00302F79" w:rsidRDefault="00302F79" w:rsidP="004F08C2">
      <w:pPr>
        <w:spacing w:line="480" w:lineRule="auto"/>
        <w:ind w:left="990" w:hanging="990"/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bookmarkStart w:id="0" w:name="_GoBack"/>
      <w:bookmarkEnd w:id="0"/>
    </w:p>
    <w:sectPr w:rsidR="00302F79" w:rsidSect="00BE21E5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27635"/>
    <w:multiLevelType w:val="hybridMultilevel"/>
    <w:tmpl w:val="46D84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wMDExMTWzsDA0NjdV0lEKTi0uzszPAykwrAUA5JyX8CwAAAA="/>
  </w:docVars>
  <w:rsids>
    <w:rsidRoot w:val="005A47F0"/>
    <w:rsid w:val="000154C4"/>
    <w:rsid w:val="000F24CD"/>
    <w:rsid w:val="00124B89"/>
    <w:rsid w:val="0014180F"/>
    <w:rsid w:val="002E0766"/>
    <w:rsid w:val="00302F79"/>
    <w:rsid w:val="00365AAF"/>
    <w:rsid w:val="003B66FF"/>
    <w:rsid w:val="003F5A78"/>
    <w:rsid w:val="00432ECB"/>
    <w:rsid w:val="00444AEC"/>
    <w:rsid w:val="00473142"/>
    <w:rsid w:val="00490A9D"/>
    <w:rsid w:val="004954F4"/>
    <w:rsid w:val="004A2ACF"/>
    <w:rsid w:val="004B0AFD"/>
    <w:rsid w:val="004F08C2"/>
    <w:rsid w:val="004F7710"/>
    <w:rsid w:val="00512613"/>
    <w:rsid w:val="00525049"/>
    <w:rsid w:val="005A1DD8"/>
    <w:rsid w:val="005A47F0"/>
    <w:rsid w:val="005B2A8E"/>
    <w:rsid w:val="00655F26"/>
    <w:rsid w:val="006B05CB"/>
    <w:rsid w:val="006E5414"/>
    <w:rsid w:val="00751960"/>
    <w:rsid w:val="007F597B"/>
    <w:rsid w:val="00863409"/>
    <w:rsid w:val="00893F5A"/>
    <w:rsid w:val="008B50AF"/>
    <w:rsid w:val="008F4260"/>
    <w:rsid w:val="00955907"/>
    <w:rsid w:val="009F0E94"/>
    <w:rsid w:val="00A62FFB"/>
    <w:rsid w:val="00A7551E"/>
    <w:rsid w:val="00AC4851"/>
    <w:rsid w:val="00B47459"/>
    <w:rsid w:val="00B76BDB"/>
    <w:rsid w:val="00BE21E5"/>
    <w:rsid w:val="00BE4136"/>
    <w:rsid w:val="00BF1D40"/>
    <w:rsid w:val="00C10F20"/>
    <w:rsid w:val="00C36F32"/>
    <w:rsid w:val="00C46515"/>
    <w:rsid w:val="00C722F9"/>
    <w:rsid w:val="00C82EA9"/>
    <w:rsid w:val="00C85FC9"/>
    <w:rsid w:val="00C87B09"/>
    <w:rsid w:val="00C94311"/>
    <w:rsid w:val="00CB1369"/>
    <w:rsid w:val="00CC2606"/>
    <w:rsid w:val="00D22A65"/>
    <w:rsid w:val="00DC1886"/>
    <w:rsid w:val="00F05FAD"/>
    <w:rsid w:val="00F1613A"/>
    <w:rsid w:val="00F36B13"/>
    <w:rsid w:val="00F72DEF"/>
    <w:rsid w:val="00F76434"/>
    <w:rsid w:val="00FF5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6FA956-3D53-4030-A1A4-760C3682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7F0"/>
    <w:pPr>
      <w:spacing w:after="160" w:line="259" w:lineRule="auto"/>
    </w:pPr>
    <w:rPr>
      <w:rFonts w:cs="Lath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7F0"/>
    <w:pPr>
      <w:ind w:left="720"/>
      <w:contextualSpacing/>
    </w:pPr>
  </w:style>
  <w:style w:type="table" w:styleId="TableGrid">
    <w:name w:val="Table Grid"/>
    <w:basedOn w:val="TableNormal"/>
    <w:uiPriority w:val="39"/>
    <w:rsid w:val="005A47F0"/>
    <w:rPr>
      <w:lang w:bidi="ta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20">
    <w:name w:val="Para 20"/>
    <w:basedOn w:val="Normal"/>
    <w:qFormat/>
    <w:rsid w:val="005A47F0"/>
    <w:pPr>
      <w:pBdr>
        <w:top w:val="none" w:sz="8" w:space="0" w:color="auto"/>
        <w:left w:val="none" w:sz="8" w:space="0" w:color="auto"/>
        <w:bottom w:val="none" w:sz="8" w:space="0" w:color="auto"/>
        <w:right w:val="none" w:sz="8" w:space="0" w:color="auto"/>
      </w:pBdr>
      <w:spacing w:after="0" w:line="288" w:lineRule="atLeast"/>
    </w:pPr>
    <w:rPr>
      <w:rFonts w:ascii="Cambria" w:eastAsia="Cambria" w:hAnsi="Cambria" w:cs="Cambri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A47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A47F0"/>
    <w:rPr>
      <w:rFonts w:cs="Latha"/>
      <w:lang w:bidi="ta-IN"/>
    </w:rPr>
  </w:style>
  <w:style w:type="character" w:styleId="CommentReference">
    <w:name w:val="annotation reference"/>
    <w:basedOn w:val="DefaultParagraphFont"/>
    <w:uiPriority w:val="99"/>
    <w:semiHidden/>
    <w:unhideWhenUsed/>
    <w:rsid w:val="006B0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5CB"/>
    <w:pPr>
      <w:spacing w:after="200" w:line="240" w:lineRule="auto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5C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8C2"/>
    <w:rPr>
      <w:rFonts w:ascii="Tahoma" w:hAnsi="Tahoma" w:cs="Tahoma"/>
      <w:sz w:val="16"/>
      <w:szCs w:val="16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2025-11-10T18:07:00Z</dcterms:created>
  <dcterms:modified xsi:type="dcterms:W3CDTF">2025-11-10T18:07:00Z</dcterms:modified>
</cp:coreProperties>
</file>