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5A" w:rsidRPr="00836195" w:rsidRDefault="00ED475A" w:rsidP="00ED475A">
      <w:pPr>
        <w:rPr>
          <w:i/>
          <w:iCs/>
          <w:sz w:val="32"/>
          <w:szCs w:val="32"/>
        </w:rPr>
      </w:pPr>
      <w:r w:rsidRPr="00836195">
        <w:rPr>
          <w:i/>
          <w:iCs/>
          <w:sz w:val="32"/>
          <w:szCs w:val="32"/>
        </w:rPr>
        <w:t>Abstract</w:t>
      </w:r>
    </w:p>
    <w:p w:rsidR="00836195" w:rsidRDefault="00836195" w:rsidP="00ED475A">
      <w:pPr>
        <w:rPr>
          <w:sz w:val="32"/>
          <w:szCs w:val="32"/>
        </w:rPr>
      </w:pPr>
    </w:p>
    <w:p w:rsidR="00ED475A" w:rsidRPr="00836195" w:rsidRDefault="00ED475A" w:rsidP="00ED475A">
      <w:pPr>
        <w:rPr>
          <w:sz w:val="32"/>
          <w:szCs w:val="32"/>
        </w:rPr>
      </w:pPr>
      <w:r w:rsidRPr="00836195">
        <w:rPr>
          <w:sz w:val="32"/>
          <w:szCs w:val="32"/>
        </w:rPr>
        <w:t xml:space="preserve">There's an increasing interest from customers in new, healthier snack choices, so we need to look into making them with local grains and root crops. This research focuses on creating and refining </w:t>
      </w:r>
      <w:proofErr w:type="spellStart"/>
      <w:r w:rsidRPr="00836195">
        <w:rPr>
          <w:sz w:val="32"/>
          <w:szCs w:val="32"/>
        </w:rPr>
        <w:t>Rizo</w:t>
      </w:r>
      <w:proofErr w:type="spellEnd"/>
      <w:r w:rsidRPr="00836195">
        <w:rPr>
          <w:sz w:val="32"/>
          <w:szCs w:val="32"/>
        </w:rPr>
        <w:t xml:space="preserve"> Crisp, a snack made from rice and potato. It has cumin, salt, and </w:t>
      </w:r>
      <w:proofErr w:type="spellStart"/>
      <w:r w:rsidRPr="00836195">
        <w:rPr>
          <w:sz w:val="32"/>
          <w:szCs w:val="32"/>
        </w:rPr>
        <w:t>chili</w:t>
      </w:r>
      <w:proofErr w:type="spellEnd"/>
      <w:r w:rsidRPr="00836195">
        <w:rPr>
          <w:sz w:val="32"/>
          <w:szCs w:val="32"/>
        </w:rPr>
        <w:t xml:space="preserve"> powder for </w:t>
      </w:r>
      <w:proofErr w:type="spellStart"/>
      <w:r w:rsidRPr="00836195">
        <w:rPr>
          <w:sz w:val="32"/>
          <w:szCs w:val="32"/>
        </w:rPr>
        <w:t>flavor</w:t>
      </w:r>
      <w:proofErr w:type="spellEnd"/>
      <w:r w:rsidRPr="00836195">
        <w:rPr>
          <w:sz w:val="32"/>
          <w:szCs w:val="32"/>
        </w:rPr>
        <w:t xml:space="preserve">. The goal was to find the right mix of ingredients and cooking steps to get a snack that tastes good, is nutritious, and has good qualities. Three different recipes (T1, T2, </w:t>
      </w:r>
      <w:proofErr w:type="gramStart"/>
      <w:r w:rsidRPr="00836195">
        <w:rPr>
          <w:sz w:val="32"/>
          <w:szCs w:val="32"/>
        </w:rPr>
        <w:t>T3</w:t>
      </w:r>
      <w:proofErr w:type="gramEnd"/>
      <w:r w:rsidRPr="00836195">
        <w:rPr>
          <w:sz w:val="32"/>
          <w:szCs w:val="32"/>
        </w:rPr>
        <w:t xml:space="preserve">) were made, each with different amounts of rice, potato, and seasonings. The best recipe (T2: 60% rice, 30% potato) was cooked by extrusion and then deep-fried. Lab tests showed that 100g of the final product has 517 calories, 5.4g of protein, 29.2g of fat, 56.1g of </w:t>
      </w:r>
      <w:proofErr w:type="spellStart"/>
      <w:r w:rsidRPr="00836195">
        <w:rPr>
          <w:sz w:val="32"/>
          <w:szCs w:val="32"/>
        </w:rPr>
        <w:t>carbs</w:t>
      </w:r>
      <w:proofErr w:type="spellEnd"/>
      <w:r w:rsidRPr="00836195">
        <w:rPr>
          <w:sz w:val="32"/>
          <w:szCs w:val="32"/>
        </w:rPr>
        <w:t xml:space="preserve">, and 2g of </w:t>
      </w:r>
      <w:proofErr w:type="spellStart"/>
      <w:r w:rsidRPr="00836195">
        <w:rPr>
          <w:sz w:val="32"/>
          <w:szCs w:val="32"/>
        </w:rPr>
        <w:t>fiber</w:t>
      </w:r>
      <w:proofErr w:type="spellEnd"/>
      <w:r w:rsidRPr="00836195">
        <w:rPr>
          <w:sz w:val="32"/>
          <w:szCs w:val="32"/>
        </w:rPr>
        <w:t xml:space="preserve">. Taste tests showed that T2 had the best ratings for texture, taste, and overall liking. In short, </w:t>
      </w:r>
      <w:proofErr w:type="spellStart"/>
      <w:r w:rsidRPr="00836195">
        <w:rPr>
          <w:sz w:val="32"/>
          <w:szCs w:val="32"/>
        </w:rPr>
        <w:t>Rizo</w:t>
      </w:r>
      <w:proofErr w:type="spellEnd"/>
      <w:r w:rsidRPr="00836195">
        <w:rPr>
          <w:sz w:val="32"/>
          <w:szCs w:val="32"/>
        </w:rPr>
        <w:t xml:space="preserve"> Crisp—especially the T2 version—is a successful new snack that could do well commercially since it uses rice and potato in a good way.</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Keywords: Extruded Snack, Rice, Potato, Sensory Evaluation, Optimization, Proximate Composition</w:t>
      </w:r>
    </w:p>
    <w:p w:rsidR="00ED475A" w:rsidRPr="00836195" w:rsidRDefault="00ED475A"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ED475A" w:rsidRPr="00836195" w:rsidRDefault="00ED475A" w:rsidP="00ED475A">
      <w:pPr>
        <w:rPr>
          <w:sz w:val="32"/>
          <w:szCs w:val="32"/>
        </w:rPr>
      </w:pPr>
      <w:r w:rsidRPr="00836195">
        <w:rPr>
          <w:sz w:val="32"/>
          <w:szCs w:val="32"/>
        </w:rPr>
        <w:lastRenderedPageBreak/>
        <w:t>Introduction</w:t>
      </w:r>
    </w:p>
    <w:p w:rsidR="00ED475A" w:rsidRPr="00836195" w:rsidRDefault="00ED475A" w:rsidP="00ED475A">
      <w:pPr>
        <w:rPr>
          <w:sz w:val="32"/>
          <w:szCs w:val="32"/>
        </w:rPr>
      </w:pPr>
      <w:r w:rsidRPr="00836195">
        <w:rPr>
          <w:color w:val="1F2937"/>
          <w:sz w:val="32"/>
          <w:szCs w:val="32"/>
          <w:shd w:val="clear" w:color="auto" w:fill="FFFFFF"/>
        </w:rPr>
        <w:t xml:space="preserve">The world snack food market is continuously evolving, with a rising demand for novel, convenient, and healthier products. Extruded puffed snacks, such as corn puffs and rice crisps, remain highly popular due to their light texture, crispiness, and </w:t>
      </w:r>
      <w:proofErr w:type="gramStart"/>
      <w:r w:rsidRPr="00836195">
        <w:rPr>
          <w:color w:val="1F2937"/>
          <w:sz w:val="32"/>
          <w:szCs w:val="32"/>
          <w:shd w:val="clear" w:color="auto" w:fill="FFFFFF"/>
        </w:rPr>
        <w:t>convenience .</w:t>
      </w:r>
      <w:proofErr w:type="gramEnd"/>
      <w:r w:rsidRPr="00836195">
        <w:rPr>
          <w:color w:val="1F2937"/>
          <w:sz w:val="32"/>
          <w:szCs w:val="32"/>
          <w:shd w:val="clear" w:color="auto" w:fill="FFFFFF"/>
        </w:rPr>
        <w:t xml:space="preserve"> Starch-based materials, particularly from cereals and tubers, are the primary ingredients for such products, with their functional properties dictating the final product quality. Rice is a common base for extruded snacks due to its excellent expansion properties, while potato contributes to binding and can enhance </w:t>
      </w:r>
      <w:proofErr w:type="gramStart"/>
      <w:r w:rsidRPr="00836195">
        <w:rPr>
          <w:color w:val="1F2937"/>
          <w:sz w:val="32"/>
          <w:szCs w:val="32"/>
          <w:shd w:val="clear" w:color="auto" w:fill="FFFFFF"/>
        </w:rPr>
        <w:t>crispness .</w:t>
      </w:r>
      <w:proofErr w:type="gramEnd"/>
      <w:r w:rsidRPr="00836195">
        <w:rPr>
          <w:color w:val="1F2937"/>
          <w:sz w:val="32"/>
          <w:szCs w:val="32"/>
          <w:shd w:val="clear" w:color="auto" w:fill="FFFFFF"/>
        </w:rPr>
        <w:t xml:space="preserve"> The physicochemical transformations of starch during extrusion, such as gelatinization and degradation, are well-documented and critically influence texture and </w:t>
      </w:r>
      <w:proofErr w:type="spellStart"/>
      <w:r w:rsidRPr="00836195">
        <w:rPr>
          <w:color w:val="1F2937"/>
          <w:sz w:val="32"/>
          <w:szCs w:val="32"/>
          <w:shd w:val="clear" w:color="auto" w:fill="FFFFFF"/>
        </w:rPr>
        <w:t>struc</w:t>
      </w:r>
      <w:proofErr w:type="spellEnd"/>
      <w:r w:rsidRPr="00836195">
        <w:rPr>
          <w:color w:val="1F2937"/>
          <w:sz w:val="32"/>
          <w:szCs w:val="32"/>
          <w:shd w:val="clear" w:color="auto" w:fill="FFFFFF"/>
        </w:rPr>
        <w:t xml:space="preserve"> </w:t>
      </w:r>
      <w:proofErr w:type="spellStart"/>
      <w:r w:rsidRPr="00836195">
        <w:rPr>
          <w:color w:val="1F2937"/>
          <w:sz w:val="32"/>
          <w:szCs w:val="32"/>
          <w:shd w:val="clear" w:color="auto" w:fill="FFFFFF"/>
        </w:rPr>
        <w:t>Honestly</w:t>
      </w:r>
      <w:proofErr w:type="gramStart"/>
      <w:r w:rsidRPr="00836195">
        <w:rPr>
          <w:color w:val="1F2937"/>
          <w:sz w:val="32"/>
          <w:szCs w:val="32"/>
          <w:shd w:val="clear" w:color="auto" w:fill="FFFFFF"/>
        </w:rPr>
        <w:t>,ture</w:t>
      </w:r>
      <w:proofErr w:type="spellEnd"/>
      <w:proofErr w:type="gramEnd"/>
      <w:r w:rsidRPr="00836195">
        <w:rPr>
          <w:color w:val="1F2937"/>
          <w:sz w:val="32"/>
          <w:szCs w:val="32"/>
          <w:shd w:val="clear" w:color="auto" w:fill="FFFFFF"/>
        </w:rPr>
        <w:t xml:space="preserve"> . Recent research has also explored the impact of specific process parameters, like screw speed and barrel temperature, on the attributes of extruded </w:t>
      </w:r>
      <w:proofErr w:type="gramStart"/>
      <w:r w:rsidRPr="00836195">
        <w:rPr>
          <w:color w:val="1F2937"/>
          <w:sz w:val="32"/>
          <w:szCs w:val="32"/>
          <w:shd w:val="clear" w:color="auto" w:fill="FFFFFF"/>
        </w:rPr>
        <w:t>snacks .</w:t>
      </w:r>
      <w:proofErr w:type="gramEnd"/>
      <w:r w:rsidRPr="00836195">
        <w:rPr>
          <w:color w:val="1F2937"/>
          <w:sz w:val="32"/>
          <w:szCs w:val="32"/>
          <w:shd w:val="clear" w:color="auto" w:fill="FFFFFF"/>
        </w:rPr>
        <w:t xml:space="preserve"> The originality of this work lies in the development of a hybrid starch system combining rice and potato flours in a "</w:t>
      </w:r>
      <w:proofErr w:type="spellStart"/>
      <w:r w:rsidRPr="00836195">
        <w:rPr>
          <w:color w:val="1F2937"/>
          <w:sz w:val="32"/>
          <w:szCs w:val="32"/>
          <w:shd w:val="clear" w:color="auto" w:fill="FFFFFF"/>
        </w:rPr>
        <w:t>Kurkure</w:t>
      </w:r>
      <w:proofErr w:type="spellEnd"/>
      <w:r w:rsidRPr="00836195">
        <w:rPr>
          <w:color w:val="1F2937"/>
          <w:sz w:val="32"/>
          <w:szCs w:val="32"/>
          <w:shd w:val="clear" w:color="auto" w:fill="FFFFFF"/>
        </w:rPr>
        <w:t xml:space="preserve">"-type geometry. Honestly, while both ingredients have been studied individually, their combination in an extruded, spiral-shaped snack infused with spices like cumin and chilli prior to frying is not widely reported. This study systematically investigates the effect of blend ratio and processing conditions on the expansion, oil uptake, texture, and sensory properties of the novel </w:t>
      </w:r>
      <w:proofErr w:type="spellStart"/>
      <w:r w:rsidRPr="00836195">
        <w:rPr>
          <w:color w:val="1F2937"/>
          <w:sz w:val="32"/>
          <w:szCs w:val="32"/>
          <w:shd w:val="clear" w:color="auto" w:fill="FFFFFF"/>
        </w:rPr>
        <w:t>Rizo</w:t>
      </w:r>
      <w:proofErr w:type="spellEnd"/>
      <w:r w:rsidRPr="00836195">
        <w:rPr>
          <w:color w:val="1F2937"/>
          <w:sz w:val="32"/>
          <w:szCs w:val="32"/>
          <w:shd w:val="clear" w:color="auto" w:fill="FFFFFF"/>
        </w:rPr>
        <w:t xml:space="preserve"> Crisp, thereby contributing to the field of composite starch snack development.</w:t>
      </w: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836195" w:rsidRDefault="00836195" w:rsidP="00ED475A">
      <w:pPr>
        <w:rPr>
          <w:sz w:val="32"/>
          <w:szCs w:val="32"/>
        </w:rPr>
      </w:pPr>
    </w:p>
    <w:p w:rsidR="00ED475A" w:rsidRPr="00836195" w:rsidRDefault="00ED475A" w:rsidP="00ED475A">
      <w:pPr>
        <w:rPr>
          <w:sz w:val="32"/>
          <w:szCs w:val="32"/>
        </w:rPr>
      </w:pPr>
      <w:r w:rsidRPr="00836195">
        <w:rPr>
          <w:sz w:val="32"/>
          <w:szCs w:val="32"/>
        </w:rPr>
        <w:lastRenderedPageBreak/>
        <w:t>Material and Methods</w:t>
      </w:r>
    </w:p>
    <w:p w:rsidR="00ED475A" w:rsidRPr="00836195" w:rsidRDefault="00ED475A" w:rsidP="00ED475A">
      <w:pPr>
        <w:rPr>
          <w:sz w:val="32"/>
          <w:szCs w:val="32"/>
        </w:rPr>
      </w:pPr>
      <w:r w:rsidRPr="00836195">
        <w:rPr>
          <w:sz w:val="32"/>
          <w:szCs w:val="32"/>
        </w:rPr>
        <w:t>Raw Materials</w:t>
      </w:r>
    </w:p>
    <w:p w:rsidR="00ED475A" w:rsidRPr="00836195" w:rsidRDefault="00ED475A" w:rsidP="00ED475A">
      <w:pPr>
        <w:rPr>
          <w:sz w:val="32"/>
          <w:szCs w:val="32"/>
        </w:rPr>
      </w:pPr>
      <w:r w:rsidRPr="00836195">
        <w:rPr>
          <w:sz w:val="32"/>
          <w:szCs w:val="32"/>
        </w:rPr>
        <w:t>Commercial-grade rice flour, fresh potatoes (boiled, mashed, and dried), powdered cumin seeds, red chilli powder, salt, and sunflower oil were procured for the study.</w:t>
      </w:r>
    </w:p>
    <w:p w:rsidR="00ED475A" w:rsidRPr="00836195" w:rsidRDefault="00ED475A" w:rsidP="00ED475A">
      <w:pPr>
        <w:rPr>
          <w:sz w:val="32"/>
          <w:szCs w:val="32"/>
        </w:rPr>
      </w:pPr>
      <w:r w:rsidRPr="00836195">
        <w:rPr>
          <w:sz w:val="32"/>
          <w:szCs w:val="32"/>
        </w:rPr>
        <w:t>Experimental Design and Formulation</w:t>
      </w:r>
    </w:p>
    <w:p w:rsidR="00ED475A" w:rsidRPr="00836195" w:rsidRDefault="00ED475A" w:rsidP="00ED475A">
      <w:pPr>
        <w:rPr>
          <w:sz w:val="32"/>
          <w:szCs w:val="32"/>
        </w:rPr>
      </w:pPr>
      <w:r w:rsidRPr="00836195">
        <w:rPr>
          <w:sz w:val="32"/>
          <w:szCs w:val="32"/>
        </w:rPr>
        <w:t xml:space="preserve">We developed three initial formulations (T1, T2, </w:t>
      </w:r>
      <w:proofErr w:type="gramStart"/>
      <w:r w:rsidRPr="00836195">
        <w:rPr>
          <w:sz w:val="32"/>
          <w:szCs w:val="32"/>
        </w:rPr>
        <w:t>T3</w:t>
      </w:r>
      <w:proofErr w:type="gramEnd"/>
      <w:r w:rsidRPr="00836195">
        <w:rPr>
          <w:sz w:val="32"/>
          <w:szCs w:val="32"/>
        </w:rPr>
        <w:t>) with varying ingredient proportions, as detailed in Table 1. Based on preliminary trials, formulation T2 was selected as the optimized final product for detailed analysis (Table 2).</w:t>
      </w:r>
    </w:p>
    <w:p w:rsidR="00836195" w:rsidRDefault="00836195" w:rsidP="00ED475A">
      <w:pPr>
        <w:rPr>
          <w:sz w:val="32"/>
          <w:szCs w:val="32"/>
        </w:rPr>
      </w:pPr>
    </w:p>
    <w:p w:rsidR="00ED475A" w:rsidRPr="00836195" w:rsidRDefault="00ED475A" w:rsidP="00ED475A">
      <w:pPr>
        <w:rPr>
          <w:sz w:val="32"/>
          <w:szCs w:val="32"/>
        </w:rPr>
      </w:pPr>
      <w:r w:rsidRPr="00836195">
        <w:rPr>
          <w:sz w:val="32"/>
          <w:szCs w:val="32"/>
        </w:rPr>
        <w:t>Production Process</w:t>
      </w:r>
    </w:p>
    <w:p w:rsidR="00ED475A" w:rsidRPr="00836195" w:rsidRDefault="00ED475A" w:rsidP="00ED475A">
      <w:pPr>
        <w:rPr>
          <w:sz w:val="32"/>
          <w:szCs w:val="32"/>
        </w:rPr>
      </w:pPr>
      <w:r w:rsidRPr="00836195">
        <w:rPr>
          <w:sz w:val="32"/>
          <w:szCs w:val="32"/>
        </w:rPr>
        <w:t xml:space="preserve">The production process involved the following steps: </w:t>
      </w:r>
    </w:p>
    <w:p w:rsidR="00ED475A" w:rsidRPr="00836195" w:rsidRDefault="00ED475A" w:rsidP="00ED475A">
      <w:pPr>
        <w:rPr>
          <w:sz w:val="32"/>
          <w:szCs w:val="32"/>
        </w:rPr>
      </w:pPr>
      <w:r w:rsidRPr="00836195">
        <w:rPr>
          <w:sz w:val="32"/>
          <w:szCs w:val="32"/>
        </w:rPr>
        <w:t xml:space="preserve">1) Weighing and pre-treatment of raw materials; </w:t>
      </w:r>
    </w:p>
    <w:p w:rsidR="00ED475A" w:rsidRPr="00836195" w:rsidRDefault="00ED475A" w:rsidP="00ED475A">
      <w:pPr>
        <w:rPr>
          <w:sz w:val="32"/>
          <w:szCs w:val="32"/>
        </w:rPr>
      </w:pPr>
      <w:r w:rsidRPr="00836195">
        <w:rPr>
          <w:sz w:val="32"/>
          <w:szCs w:val="32"/>
        </w:rPr>
        <w:t xml:space="preserve">2) Blending of rice flour, potato mash, and spices (cumin, chilli, salt); </w:t>
      </w:r>
    </w:p>
    <w:p w:rsidR="00ED475A" w:rsidRPr="00836195" w:rsidRDefault="00ED475A" w:rsidP="00ED475A">
      <w:pPr>
        <w:rPr>
          <w:sz w:val="32"/>
          <w:szCs w:val="32"/>
        </w:rPr>
      </w:pPr>
      <w:r w:rsidRPr="00836195">
        <w:rPr>
          <w:sz w:val="32"/>
          <w:szCs w:val="32"/>
        </w:rPr>
        <w:t xml:space="preserve">3) Hydration and mixing to achieve </w:t>
      </w:r>
      <w:proofErr w:type="gramStart"/>
      <w:r w:rsidRPr="00836195">
        <w:rPr>
          <w:sz w:val="32"/>
          <w:szCs w:val="32"/>
        </w:rPr>
        <w:t>a uniform</w:t>
      </w:r>
      <w:proofErr w:type="gramEnd"/>
      <w:r w:rsidRPr="00836195">
        <w:rPr>
          <w:sz w:val="32"/>
          <w:szCs w:val="32"/>
        </w:rPr>
        <w:t xml:space="preserve"> dough; </w:t>
      </w:r>
    </w:p>
    <w:p w:rsidR="00ED475A" w:rsidRPr="00836195" w:rsidRDefault="00ED475A" w:rsidP="00ED475A">
      <w:pPr>
        <w:rPr>
          <w:sz w:val="32"/>
          <w:szCs w:val="32"/>
        </w:rPr>
      </w:pPr>
      <w:r w:rsidRPr="00836195">
        <w:rPr>
          <w:sz w:val="32"/>
          <w:szCs w:val="32"/>
        </w:rPr>
        <w:t xml:space="preserve">4) Shaping using a screw extruder fitted with a die to form the characteristic curly shapes; </w:t>
      </w:r>
    </w:p>
    <w:p w:rsidR="00ED475A" w:rsidRPr="00836195" w:rsidRDefault="00ED475A" w:rsidP="00ED475A">
      <w:pPr>
        <w:rPr>
          <w:sz w:val="32"/>
          <w:szCs w:val="32"/>
        </w:rPr>
      </w:pPr>
      <w:r w:rsidRPr="00836195">
        <w:rPr>
          <w:sz w:val="32"/>
          <w:szCs w:val="32"/>
        </w:rPr>
        <w:t xml:space="preserve">5) Deep-frying in a controlled fryer at 165°C until the moisture content reduced to approximately 1.5-2%; </w:t>
      </w:r>
    </w:p>
    <w:p w:rsidR="00ED475A" w:rsidRPr="00836195" w:rsidRDefault="00ED475A" w:rsidP="00ED475A">
      <w:pPr>
        <w:rPr>
          <w:sz w:val="32"/>
          <w:szCs w:val="32"/>
        </w:rPr>
      </w:pPr>
      <w:r w:rsidRPr="00836195">
        <w:rPr>
          <w:sz w:val="32"/>
          <w:szCs w:val="32"/>
        </w:rPr>
        <w:t xml:space="preserve">6) De-oiling and cooling to ambient temperature; and </w:t>
      </w:r>
    </w:p>
    <w:p w:rsidR="00ED475A" w:rsidRPr="00836195" w:rsidRDefault="00ED475A" w:rsidP="00ED475A">
      <w:pPr>
        <w:rPr>
          <w:sz w:val="32"/>
          <w:szCs w:val="32"/>
        </w:rPr>
      </w:pPr>
      <w:r w:rsidRPr="00836195">
        <w:rPr>
          <w:sz w:val="32"/>
          <w:szCs w:val="32"/>
        </w:rPr>
        <w:t>7) Packaging in food-grade LDPE pouches.</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Physicochemical and Nutritional Analysis</w:t>
      </w:r>
    </w:p>
    <w:p w:rsidR="00ED475A" w:rsidRPr="00836195" w:rsidRDefault="00ED475A" w:rsidP="00ED475A">
      <w:pPr>
        <w:rPr>
          <w:sz w:val="32"/>
          <w:szCs w:val="32"/>
        </w:rPr>
      </w:pPr>
      <w:r w:rsidRPr="00836195">
        <w:rPr>
          <w:sz w:val="32"/>
          <w:szCs w:val="32"/>
        </w:rPr>
        <w:t xml:space="preserve">We analyzed the optimized product (T2) for its proximate composition. Moisture, ash, fat, protein, and carbohydrate content were determined using standard laboratory methods. The energy values are </w:t>
      </w:r>
      <w:proofErr w:type="gramStart"/>
      <w:r w:rsidRPr="00836195">
        <w:rPr>
          <w:sz w:val="32"/>
          <w:szCs w:val="32"/>
        </w:rPr>
        <w:t>calculated .</w:t>
      </w:r>
      <w:proofErr w:type="gramEnd"/>
      <w:r w:rsidRPr="00836195">
        <w:rPr>
          <w:sz w:val="32"/>
          <w:szCs w:val="32"/>
        </w:rPr>
        <w:t xml:space="preserve"> Furthermore, physicochemical properties such as expansion ratio and oil uptake were measured.</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Sensory Evaluation</w:t>
      </w:r>
    </w:p>
    <w:p w:rsidR="00ED475A" w:rsidRPr="00836195" w:rsidRDefault="00ED475A" w:rsidP="00ED475A">
      <w:pPr>
        <w:rPr>
          <w:sz w:val="32"/>
          <w:szCs w:val="32"/>
        </w:rPr>
      </w:pPr>
      <w:r w:rsidRPr="00836195">
        <w:rPr>
          <w:sz w:val="32"/>
          <w:szCs w:val="32"/>
        </w:rPr>
        <w:t xml:space="preserve">The three formulations (T1, T2, </w:t>
      </w:r>
      <w:proofErr w:type="gramStart"/>
      <w:r w:rsidRPr="00836195">
        <w:rPr>
          <w:sz w:val="32"/>
          <w:szCs w:val="32"/>
        </w:rPr>
        <w:t>T3</w:t>
      </w:r>
      <w:proofErr w:type="gramEnd"/>
      <w:r w:rsidRPr="00836195">
        <w:rPr>
          <w:sz w:val="32"/>
          <w:szCs w:val="32"/>
        </w:rPr>
        <w:t xml:space="preserve">) were evaluated sensory by a panel of untrained judges. Attributes including colour &amp; appearance, texture, taste, flavour, and overall acceptability were scored using a 9-point hedonic scale (1 = </w:t>
      </w:r>
      <w:proofErr w:type="gramStart"/>
      <w:r w:rsidRPr="00836195">
        <w:rPr>
          <w:sz w:val="32"/>
          <w:szCs w:val="32"/>
        </w:rPr>
        <w:t>dislike  ,</w:t>
      </w:r>
      <w:proofErr w:type="gramEnd"/>
      <w:r w:rsidRPr="00836195">
        <w:rPr>
          <w:sz w:val="32"/>
          <w:szCs w:val="32"/>
        </w:rPr>
        <w:t xml:space="preserve"> 9 = like ).</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Statistical Analysis</w:t>
      </w:r>
    </w:p>
    <w:p w:rsidR="00ED475A" w:rsidRPr="00836195" w:rsidRDefault="00ED475A" w:rsidP="00ED475A">
      <w:pPr>
        <w:rPr>
          <w:sz w:val="32"/>
          <w:szCs w:val="32"/>
        </w:rPr>
      </w:pPr>
      <w:r w:rsidRPr="00836195">
        <w:rPr>
          <w:sz w:val="32"/>
          <w:szCs w:val="32"/>
        </w:rPr>
        <w:t>Sensory data were analyzed using one-way Analysis of Variance (ANOVA). Post-hoc tests were conducted to identify significant differences between treatment means where applicable (p&lt;0.05).</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Results and Discussion</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Proximate Composition</w:t>
      </w:r>
    </w:p>
    <w:p w:rsidR="00ED475A" w:rsidRPr="00836195" w:rsidRDefault="00ED475A" w:rsidP="00ED475A">
      <w:pPr>
        <w:rPr>
          <w:sz w:val="32"/>
          <w:szCs w:val="32"/>
        </w:rPr>
      </w:pPr>
      <w:r w:rsidRPr="00836195">
        <w:rPr>
          <w:sz w:val="32"/>
          <w:szCs w:val="32"/>
        </w:rPr>
        <w:t xml:space="preserve">The proximate composition of the optimized </w:t>
      </w:r>
      <w:proofErr w:type="spellStart"/>
      <w:r w:rsidRPr="00836195">
        <w:rPr>
          <w:sz w:val="32"/>
          <w:szCs w:val="32"/>
        </w:rPr>
        <w:t>Rizo</w:t>
      </w:r>
      <w:proofErr w:type="spellEnd"/>
      <w:r w:rsidRPr="00836195">
        <w:rPr>
          <w:sz w:val="32"/>
          <w:szCs w:val="32"/>
        </w:rPr>
        <w:t xml:space="preserve"> Crisp (T2) is presented in Table 3. The product provided 517 kcal per 100g, with 5.4g protein, 29.2g fat, and 56.1g carbohydrates. The dietary </w:t>
      </w:r>
      <w:proofErr w:type="spellStart"/>
      <w:r w:rsidRPr="00836195">
        <w:rPr>
          <w:sz w:val="32"/>
          <w:szCs w:val="32"/>
        </w:rPr>
        <w:t>fiber</w:t>
      </w:r>
      <w:proofErr w:type="spellEnd"/>
      <w:r w:rsidRPr="00836195">
        <w:rPr>
          <w:sz w:val="32"/>
          <w:szCs w:val="32"/>
        </w:rPr>
        <w:t xml:space="preserve"> content was 2g, and ash content was 4.3g. The fat content is attributed to the deep-frying process, which is characteristic of this snack category. The formulation successfully created a palatable snack with a balance of macronutrients.</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Sensory Evaluation</w:t>
      </w:r>
    </w:p>
    <w:p w:rsidR="00ED475A" w:rsidRPr="00836195" w:rsidRDefault="00ED475A" w:rsidP="00ED475A">
      <w:pPr>
        <w:rPr>
          <w:sz w:val="32"/>
          <w:szCs w:val="32"/>
        </w:rPr>
      </w:pPr>
      <w:r w:rsidRPr="00836195">
        <w:rPr>
          <w:sz w:val="32"/>
          <w:szCs w:val="32"/>
        </w:rPr>
        <w:t>The mean sensory scores for all treatments are summarized in Table 4. Statistical analysis (Table 5) revealed significant differences (p&lt;0.05) among the treatments for all attributes.</w:t>
      </w:r>
    </w:p>
    <w:p w:rsidR="00ED475A" w:rsidRPr="00836195" w:rsidRDefault="00ED475A" w:rsidP="00ED475A">
      <w:pPr>
        <w:rPr>
          <w:sz w:val="32"/>
          <w:szCs w:val="32"/>
        </w:rPr>
      </w:pPr>
      <w:r w:rsidRPr="00836195">
        <w:rPr>
          <w:sz w:val="32"/>
          <w:szCs w:val="32"/>
        </w:rPr>
        <w:t xml:space="preserve">Treatment T2 consistently received the highest scores for texture (8), taste (7.5), flavour (7.5), and overall acceptability (7). The balanced rice-to-potato ratio (60:30) in T2 likely contributed to its superior texture, providing optimal </w:t>
      </w:r>
      <w:r w:rsidRPr="00836195">
        <w:rPr>
          <w:sz w:val="32"/>
          <w:szCs w:val="32"/>
        </w:rPr>
        <w:lastRenderedPageBreak/>
        <w:t xml:space="preserve">expansion and crispness without excessive hardness or oiliness. In contrast, T3, with </w:t>
      </w:r>
      <w:proofErr w:type="gramStart"/>
      <w:r w:rsidRPr="00836195">
        <w:rPr>
          <w:sz w:val="32"/>
          <w:szCs w:val="32"/>
        </w:rPr>
        <w:t>a higher</w:t>
      </w:r>
      <w:proofErr w:type="gramEnd"/>
      <w:r w:rsidRPr="00836195">
        <w:rPr>
          <w:sz w:val="32"/>
          <w:szCs w:val="32"/>
        </w:rPr>
        <w:t xml:space="preserve"> potato content, received the lowest scores for texture and overall acceptability, suggesting that excessive potato can lead to a denser, less appealing product. T1, while acceptable, scored lower on flavour, indicating that the seasoning level in T2 was more optimal.</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These findings are consistent with literature on composite snacks, where the ratio of ingredients significantly impacts sensory perception and texture. The high overall acceptability of T2 demonstrates that the optimized formulation successfully balances the functional properties of both starches with the sensory appeal of the spice blend.</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Process Optimization</w:t>
      </w:r>
    </w:p>
    <w:p w:rsidR="00ED475A" w:rsidRPr="00836195" w:rsidRDefault="00ED475A" w:rsidP="00ED475A">
      <w:pPr>
        <w:rPr>
          <w:sz w:val="32"/>
          <w:szCs w:val="32"/>
        </w:rPr>
      </w:pPr>
      <w:r w:rsidRPr="00836195">
        <w:rPr>
          <w:sz w:val="32"/>
          <w:szCs w:val="32"/>
        </w:rPr>
        <w:t>Observations during processing indicated that a moisture content of 14% and a frying temperature of 165°C were optimal for the T2 formulation. At this combination, expansion was highest and oil uptake was moderate. This aligns with studies on extruded snacks, where moisture content and thermal energy input are critical determinants of expansion and final product quality.</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Conclusion</w:t>
      </w:r>
    </w:p>
    <w:p w:rsidR="00ED475A" w:rsidRPr="00836195" w:rsidRDefault="00ED475A" w:rsidP="00ED475A">
      <w:pPr>
        <w:rPr>
          <w:sz w:val="32"/>
          <w:szCs w:val="32"/>
        </w:rPr>
      </w:pPr>
      <w:r w:rsidRPr="00836195">
        <w:rPr>
          <w:sz w:val="32"/>
          <w:szCs w:val="32"/>
        </w:rPr>
        <w:t xml:space="preserve">Our study successfully developed a novel extruded snack, </w:t>
      </w:r>
      <w:proofErr w:type="spellStart"/>
      <w:r w:rsidRPr="00836195">
        <w:rPr>
          <w:sz w:val="32"/>
          <w:szCs w:val="32"/>
        </w:rPr>
        <w:t>Rizo</w:t>
      </w:r>
      <w:proofErr w:type="spellEnd"/>
      <w:r w:rsidRPr="00836195">
        <w:rPr>
          <w:sz w:val="32"/>
          <w:szCs w:val="32"/>
        </w:rPr>
        <w:t xml:space="preserve"> Crisp, from a blend of rice and potato flour. The optimized formulation (T2) demonstrated a desirable nutritional profile and was the most </w:t>
      </w:r>
      <w:proofErr w:type="spellStart"/>
      <w:r w:rsidRPr="00836195">
        <w:rPr>
          <w:sz w:val="32"/>
          <w:szCs w:val="32"/>
        </w:rPr>
        <w:t>sensorially</w:t>
      </w:r>
      <w:proofErr w:type="spellEnd"/>
      <w:r w:rsidRPr="00836195">
        <w:rPr>
          <w:sz w:val="32"/>
          <w:szCs w:val="32"/>
        </w:rPr>
        <w:t xml:space="preserve"> accepted variant. The hybrid starch system proved effective in creating a product with excellent crispness and expansion. The integration of spices directly into the dough ensured uniform flavour distribution. This product showcases significant potential as a commercial snack, offering a new option in the competitive extruded snack market. Future work could focus on shelf-life stability, alternative cooking methods like baking to reduce fat content, and detailed </w:t>
      </w:r>
      <w:proofErr w:type="spellStart"/>
      <w:r w:rsidRPr="00836195">
        <w:rPr>
          <w:sz w:val="32"/>
          <w:szCs w:val="32"/>
        </w:rPr>
        <w:t>microstructural</w:t>
      </w:r>
      <w:proofErr w:type="spellEnd"/>
      <w:r w:rsidRPr="00836195">
        <w:rPr>
          <w:sz w:val="32"/>
          <w:szCs w:val="32"/>
        </w:rPr>
        <w:t xml:space="preserve"> analysis.</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lastRenderedPageBreak/>
        <w:t>Acknowledgement</w:t>
      </w:r>
    </w:p>
    <w:p w:rsidR="00ED475A" w:rsidRPr="00836195" w:rsidRDefault="00ED475A" w:rsidP="00ED475A">
      <w:pPr>
        <w:rPr>
          <w:sz w:val="32"/>
          <w:szCs w:val="32"/>
        </w:rPr>
      </w:pPr>
      <w:r w:rsidRPr="00836195">
        <w:rPr>
          <w:sz w:val="32"/>
          <w:szCs w:val="32"/>
        </w:rPr>
        <w:t xml:space="preserve">We express our sincere gratitude to the faculty and staff of the Department of Food Technology for their support and guidance throughout this research project. We also thank the sensory </w:t>
      </w:r>
      <w:proofErr w:type="spellStart"/>
      <w:r w:rsidRPr="00836195">
        <w:rPr>
          <w:sz w:val="32"/>
          <w:szCs w:val="32"/>
        </w:rPr>
        <w:t>panelists</w:t>
      </w:r>
      <w:proofErr w:type="spellEnd"/>
      <w:r w:rsidRPr="00836195">
        <w:rPr>
          <w:sz w:val="32"/>
          <w:szCs w:val="32"/>
        </w:rPr>
        <w:t xml:space="preserve"> for their participation and valuable feedback.</w:t>
      </w:r>
    </w:p>
    <w:p w:rsidR="00ED475A" w:rsidRPr="00836195" w:rsidRDefault="00ED475A" w:rsidP="00ED475A">
      <w:pPr>
        <w:rPr>
          <w:b/>
          <w:bCs/>
          <w:i/>
          <w:iCs/>
          <w:sz w:val="32"/>
          <w:szCs w:val="32"/>
        </w:rPr>
      </w:pPr>
    </w:p>
    <w:p w:rsidR="00ED475A" w:rsidRPr="00836195" w:rsidRDefault="00ED475A" w:rsidP="00ED475A">
      <w:pPr>
        <w:rPr>
          <w:b/>
          <w:bCs/>
          <w:i/>
          <w:iCs/>
          <w:sz w:val="32"/>
          <w:szCs w:val="32"/>
        </w:rPr>
      </w:pPr>
      <w:r w:rsidRPr="00836195">
        <w:rPr>
          <w:b/>
          <w:bCs/>
          <w:i/>
          <w:iCs/>
          <w:sz w:val="32"/>
          <w:szCs w:val="32"/>
        </w:rPr>
        <w:t>References</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 xml:space="preserve">1.  </w:t>
      </w:r>
      <w:proofErr w:type="spellStart"/>
      <w:r w:rsidRPr="00836195">
        <w:rPr>
          <w:sz w:val="32"/>
          <w:szCs w:val="32"/>
        </w:rPr>
        <w:t>Anchondo</w:t>
      </w:r>
      <w:proofErr w:type="spellEnd"/>
      <w:r w:rsidRPr="00836195">
        <w:rPr>
          <w:sz w:val="32"/>
          <w:szCs w:val="32"/>
        </w:rPr>
        <w:t xml:space="preserve">-Trejo A., et al., Development of a Third Generation Snack of Rice Starch, Molecules, </w:t>
      </w:r>
      <w:r w:rsidRPr="00836195">
        <w:rPr>
          <w:b/>
          <w:bCs/>
          <w:sz w:val="32"/>
          <w:szCs w:val="32"/>
        </w:rPr>
        <w:t>26(1)</w:t>
      </w:r>
      <w:r w:rsidRPr="00836195">
        <w:rPr>
          <w:sz w:val="32"/>
          <w:szCs w:val="32"/>
        </w:rPr>
        <w:t>, 54 (2021)</w:t>
      </w:r>
    </w:p>
    <w:p w:rsidR="00ED475A" w:rsidRPr="00836195" w:rsidRDefault="00ED475A" w:rsidP="00ED475A">
      <w:pPr>
        <w:rPr>
          <w:sz w:val="32"/>
          <w:szCs w:val="32"/>
        </w:rPr>
      </w:pPr>
      <w:r w:rsidRPr="00836195">
        <w:rPr>
          <w:sz w:val="32"/>
          <w:szCs w:val="32"/>
        </w:rPr>
        <w:t xml:space="preserve">2.  </w:t>
      </w:r>
      <w:proofErr w:type="spellStart"/>
      <w:r w:rsidRPr="00836195">
        <w:rPr>
          <w:sz w:val="32"/>
          <w:szCs w:val="32"/>
        </w:rPr>
        <w:t>Xu</w:t>
      </w:r>
      <w:proofErr w:type="spellEnd"/>
      <w:r w:rsidRPr="00836195">
        <w:rPr>
          <w:sz w:val="32"/>
          <w:szCs w:val="32"/>
        </w:rPr>
        <w:t xml:space="preserve"> J., et al., Functional Food Based on Potato, Foods, </w:t>
      </w:r>
      <w:r w:rsidRPr="00836195">
        <w:rPr>
          <w:b/>
          <w:bCs/>
          <w:sz w:val="32"/>
          <w:szCs w:val="32"/>
        </w:rPr>
        <w:t>12(11)</w:t>
      </w:r>
      <w:r w:rsidRPr="00836195">
        <w:rPr>
          <w:sz w:val="32"/>
          <w:szCs w:val="32"/>
        </w:rPr>
        <w:t>, 2145 (2023)</w:t>
      </w:r>
    </w:p>
    <w:p w:rsidR="00ED475A" w:rsidRPr="00836195" w:rsidRDefault="00ED475A" w:rsidP="00ED475A">
      <w:pPr>
        <w:rPr>
          <w:sz w:val="32"/>
          <w:szCs w:val="32"/>
        </w:rPr>
      </w:pPr>
      <w:r w:rsidRPr="00836195">
        <w:rPr>
          <w:sz w:val="32"/>
          <w:szCs w:val="32"/>
        </w:rPr>
        <w:t xml:space="preserve">3.  </w:t>
      </w:r>
      <w:proofErr w:type="spellStart"/>
      <w:r w:rsidRPr="00836195">
        <w:rPr>
          <w:sz w:val="32"/>
          <w:szCs w:val="32"/>
        </w:rPr>
        <w:t>Lisiecka</w:t>
      </w:r>
      <w:proofErr w:type="spellEnd"/>
      <w:r w:rsidRPr="00836195">
        <w:rPr>
          <w:sz w:val="32"/>
          <w:szCs w:val="32"/>
        </w:rPr>
        <w:t xml:space="preserve"> K., et al., Structure and Texture Characteristics of Novel Snacks, Materials, </w:t>
      </w:r>
      <w:r w:rsidRPr="00836195">
        <w:rPr>
          <w:b/>
          <w:bCs/>
          <w:sz w:val="32"/>
          <w:szCs w:val="32"/>
        </w:rPr>
        <w:t>16(4)</w:t>
      </w:r>
      <w:r w:rsidRPr="00836195">
        <w:rPr>
          <w:sz w:val="32"/>
          <w:szCs w:val="32"/>
        </w:rPr>
        <w:t>, 1541 (2023)</w:t>
      </w:r>
    </w:p>
    <w:p w:rsidR="00ED475A" w:rsidRPr="00836195" w:rsidRDefault="00ED475A" w:rsidP="00ED475A">
      <w:pPr>
        <w:rPr>
          <w:sz w:val="32"/>
          <w:szCs w:val="32"/>
        </w:rPr>
      </w:pPr>
      <w:r w:rsidRPr="00836195">
        <w:rPr>
          <w:sz w:val="32"/>
          <w:szCs w:val="32"/>
        </w:rPr>
        <w:t xml:space="preserve">4.  </w:t>
      </w:r>
      <w:proofErr w:type="spellStart"/>
      <w:r w:rsidRPr="00836195">
        <w:rPr>
          <w:sz w:val="32"/>
          <w:szCs w:val="32"/>
        </w:rPr>
        <w:t>Qiu</w:t>
      </w:r>
      <w:proofErr w:type="spellEnd"/>
      <w:r w:rsidRPr="00836195">
        <w:rPr>
          <w:sz w:val="32"/>
          <w:szCs w:val="32"/>
        </w:rPr>
        <w:t xml:space="preserve"> J., et al., Research Progress on the Physicochemical Properties of Starch</w:t>
      </w:r>
      <w:r w:rsidRPr="00836195">
        <w:rPr>
          <w:rFonts w:ascii="Cambria Math" w:hAnsi="Cambria Math"/>
          <w:sz w:val="32"/>
          <w:szCs w:val="32"/>
        </w:rPr>
        <w:t>‐</w:t>
      </w:r>
      <w:r w:rsidRPr="00836195">
        <w:rPr>
          <w:sz w:val="32"/>
          <w:szCs w:val="32"/>
        </w:rPr>
        <w:t xml:space="preserve">Based Foods by Extrusion Processing, Foods, </w:t>
      </w:r>
      <w:r w:rsidRPr="00836195">
        <w:rPr>
          <w:b/>
          <w:bCs/>
          <w:sz w:val="32"/>
          <w:szCs w:val="32"/>
        </w:rPr>
        <w:t>13(22)</w:t>
      </w:r>
      <w:r w:rsidRPr="00836195">
        <w:rPr>
          <w:sz w:val="32"/>
          <w:szCs w:val="32"/>
        </w:rPr>
        <w:t>, 3677 (2024)</w:t>
      </w:r>
    </w:p>
    <w:p w:rsidR="00ED475A" w:rsidRPr="00836195" w:rsidRDefault="00ED475A" w:rsidP="00ED475A">
      <w:pPr>
        <w:rPr>
          <w:sz w:val="32"/>
          <w:szCs w:val="32"/>
        </w:rPr>
      </w:pPr>
      <w:r w:rsidRPr="00836195">
        <w:rPr>
          <w:sz w:val="32"/>
          <w:szCs w:val="32"/>
        </w:rPr>
        <w:t xml:space="preserve">5.  </w:t>
      </w:r>
      <w:proofErr w:type="spellStart"/>
      <w:r w:rsidRPr="00836195">
        <w:rPr>
          <w:sz w:val="32"/>
          <w:szCs w:val="32"/>
        </w:rPr>
        <w:t>Jacquet</w:t>
      </w:r>
      <w:proofErr w:type="spellEnd"/>
      <w:r w:rsidRPr="00836195">
        <w:rPr>
          <w:sz w:val="32"/>
          <w:szCs w:val="32"/>
        </w:rPr>
        <w:t xml:space="preserve"> A., et al., Impact of Operating Parameters and Fat Addition on Texture and Physicochemical Attributes of Extruded Snacks , Foods , </w:t>
      </w:r>
      <w:r w:rsidRPr="00836195">
        <w:rPr>
          <w:b/>
          <w:bCs/>
          <w:sz w:val="32"/>
          <w:szCs w:val="32"/>
        </w:rPr>
        <w:t>14 (8)</w:t>
      </w:r>
      <w:r w:rsidRPr="00836195">
        <w:rPr>
          <w:sz w:val="32"/>
          <w:szCs w:val="32"/>
        </w:rPr>
        <w:t>, 1307 (2025)</w:t>
      </w: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Declaration by Authors</w:t>
      </w:r>
    </w:p>
    <w:p w:rsidR="00ED475A" w:rsidRPr="00836195" w:rsidRDefault="00ED475A" w:rsidP="00ED475A">
      <w:pPr>
        <w:rPr>
          <w:sz w:val="32"/>
          <w:szCs w:val="32"/>
        </w:rPr>
      </w:pPr>
      <w:r w:rsidRPr="00836195">
        <w:rPr>
          <w:sz w:val="32"/>
          <w:szCs w:val="32"/>
        </w:rPr>
        <w:t>The facts and views in the manuscript are ours and we are responsible for authenticity, validity and originality etc. We undertake and agree that the manuscript submitted to your journal has not been published elsewhere and has not been simultaneously submitted to other journals. We also declare that the manuscript is our original work and we have not copied it from anywhere else. There is no plagiarism in our manuscript. Our manuscript, whether accepted or rejected, shall be the property of the publisher of the journal and all the copyrights will be with the publisher of the journal.</w:t>
      </w: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Separate Sheets for Tables and Figures</w:t>
      </w:r>
    </w:p>
    <w:p w:rsidR="00ED475A" w:rsidRPr="00836195" w:rsidRDefault="00ED475A" w:rsidP="00ED475A">
      <w:pPr>
        <w:rPr>
          <w:sz w:val="32"/>
          <w:szCs w:val="32"/>
        </w:rPr>
      </w:pPr>
    </w:p>
    <w:p w:rsidR="00ED475A" w:rsidRPr="00836195" w:rsidRDefault="00ED475A" w:rsidP="00ED475A">
      <w:pPr>
        <w:rPr>
          <w:sz w:val="32"/>
          <w:szCs w:val="32"/>
        </w:rPr>
      </w:pPr>
      <w:proofErr w:type="gramStart"/>
      <w:r w:rsidRPr="00836195">
        <w:rPr>
          <w:sz w:val="32"/>
          <w:szCs w:val="32"/>
        </w:rPr>
        <w:t xml:space="preserve">Table 1: Initial formulations for </w:t>
      </w:r>
      <w:proofErr w:type="spellStart"/>
      <w:r w:rsidRPr="00836195">
        <w:rPr>
          <w:sz w:val="32"/>
          <w:szCs w:val="32"/>
        </w:rPr>
        <w:t>Rizo</w:t>
      </w:r>
      <w:proofErr w:type="spellEnd"/>
      <w:r w:rsidRPr="00836195">
        <w:rPr>
          <w:sz w:val="32"/>
          <w:szCs w:val="32"/>
        </w:rPr>
        <w:t xml:space="preserve"> Crisp (g/100g batch).</w:t>
      </w:r>
      <w:proofErr w:type="gramEnd"/>
    </w:p>
    <w:p w:rsidR="00ED475A" w:rsidRPr="00836195" w:rsidRDefault="00ED475A" w:rsidP="00ED475A">
      <w:pPr>
        <w:rPr>
          <w:sz w:val="32"/>
          <w:szCs w:val="32"/>
        </w:rPr>
      </w:pPr>
    </w:p>
    <w:tbl>
      <w:tblPr>
        <w:tblStyle w:val="TableGrid"/>
        <w:tblW w:w="0" w:type="auto"/>
        <w:tblLook w:val="04A0"/>
      </w:tblPr>
      <w:tblGrid>
        <w:gridCol w:w="2670"/>
        <w:gridCol w:w="2670"/>
        <w:gridCol w:w="2671"/>
        <w:gridCol w:w="2671"/>
      </w:tblGrid>
      <w:tr w:rsidR="00ED475A" w:rsidRPr="00836195" w:rsidTr="00185613">
        <w:tc>
          <w:tcPr>
            <w:tcW w:w="2670" w:type="dxa"/>
          </w:tcPr>
          <w:p w:rsidR="00ED475A" w:rsidRPr="00836195" w:rsidRDefault="00ED475A" w:rsidP="00185613">
            <w:pPr>
              <w:rPr>
                <w:b/>
                <w:bCs/>
                <w:sz w:val="32"/>
                <w:szCs w:val="32"/>
              </w:rPr>
            </w:pPr>
            <w:r w:rsidRPr="00836195">
              <w:rPr>
                <w:b/>
                <w:bCs/>
                <w:sz w:val="32"/>
                <w:szCs w:val="32"/>
              </w:rPr>
              <w:t>Parameter</w:t>
            </w:r>
          </w:p>
        </w:tc>
        <w:tc>
          <w:tcPr>
            <w:tcW w:w="2670" w:type="dxa"/>
          </w:tcPr>
          <w:p w:rsidR="00ED475A" w:rsidRPr="00836195" w:rsidRDefault="00ED475A" w:rsidP="00185613">
            <w:pPr>
              <w:tabs>
                <w:tab w:val="left" w:pos="930"/>
              </w:tabs>
              <w:jc w:val="center"/>
              <w:rPr>
                <w:b/>
                <w:bCs/>
                <w:sz w:val="32"/>
                <w:szCs w:val="32"/>
              </w:rPr>
            </w:pPr>
            <w:r w:rsidRPr="00836195">
              <w:rPr>
                <w:b/>
                <w:bCs/>
                <w:sz w:val="32"/>
                <w:szCs w:val="32"/>
              </w:rPr>
              <w:t>T1</w:t>
            </w:r>
          </w:p>
          <w:p w:rsidR="00ED475A" w:rsidRPr="00836195" w:rsidRDefault="00ED475A" w:rsidP="00185613">
            <w:pPr>
              <w:jc w:val="center"/>
              <w:rPr>
                <w:b/>
                <w:bCs/>
                <w:sz w:val="32"/>
                <w:szCs w:val="32"/>
              </w:rPr>
            </w:pPr>
          </w:p>
        </w:tc>
        <w:tc>
          <w:tcPr>
            <w:tcW w:w="2671" w:type="dxa"/>
          </w:tcPr>
          <w:p w:rsidR="00ED475A" w:rsidRPr="00836195" w:rsidRDefault="00ED475A" w:rsidP="00185613">
            <w:pPr>
              <w:jc w:val="center"/>
              <w:rPr>
                <w:b/>
                <w:bCs/>
                <w:sz w:val="32"/>
                <w:szCs w:val="32"/>
              </w:rPr>
            </w:pPr>
            <w:r w:rsidRPr="00836195">
              <w:rPr>
                <w:b/>
                <w:bCs/>
                <w:sz w:val="32"/>
                <w:szCs w:val="32"/>
              </w:rPr>
              <w:t>T2</w:t>
            </w:r>
          </w:p>
          <w:p w:rsidR="00ED475A" w:rsidRPr="00836195" w:rsidRDefault="00ED475A" w:rsidP="00185613">
            <w:pPr>
              <w:jc w:val="center"/>
              <w:rPr>
                <w:b/>
                <w:bCs/>
                <w:sz w:val="32"/>
                <w:szCs w:val="32"/>
              </w:rPr>
            </w:pPr>
          </w:p>
        </w:tc>
        <w:tc>
          <w:tcPr>
            <w:tcW w:w="2671" w:type="dxa"/>
          </w:tcPr>
          <w:p w:rsidR="00ED475A" w:rsidRPr="00836195" w:rsidRDefault="00ED475A" w:rsidP="00185613">
            <w:pPr>
              <w:jc w:val="center"/>
              <w:rPr>
                <w:b/>
                <w:bCs/>
                <w:sz w:val="32"/>
                <w:szCs w:val="32"/>
              </w:rPr>
            </w:pPr>
            <w:r w:rsidRPr="00836195">
              <w:rPr>
                <w:b/>
                <w:bCs/>
                <w:sz w:val="32"/>
                <w:szCs w:val="32"/>
              </w:rPr>
              <w:t>T3</w:t>
            </w:r>
          </w:p>
          <w:p w:rsidR="00ED475A" w:rsidRPr="00836195" w:rsidRDefault="00ED475A" w:rsidP="00185613">
            <w:pPr>
              <w:jc w:val="center"/>
              <w:rPr>
                <w:b/>
                <w:bCs/>
                <w:sz w:val="32"/>
                <w:szCs w:val="32"/>
              </w:rPr>
            </w:pPr>
          </w:p>
        </w:tc>
      </w:tr>
      <w:tr w:rsidR="00ED475A" w:rsidRPr="00836195" w:rsidTr="00185613">
        <w:tc>
          <w:tcPr>
            <w:tcW w:w="2670" w:type="dxa"/>
          </w:tcPr>
          <w:p w:rsidR="00ED475A" w:rsidRPr="00836195" w:rsidRDefault="00ED475A" w:rsidP="00185613">
            <w:pPr>
              <w:rPr>
                <w:sz w:val="32"/>
                <w:szCs w:val="32"/>
              </w:rPr>
            </w:pPr>
            <w:r w:rsidRPr="00836195">
              <w:rPr>
                <w:sz w:val="32"/>
                <w:szCs w:val="32"/>
              </w:rPr>
              <w:t xml:space="preserve">Ingredient </w:t>
            </w:r>
          </w:p>
        </w:tc>
        <w:tc>
          <w:tcPr>
            <w:tcW w:w="2670" w:type="dxa"/>
          </w:tcPr>
          <w:p w:rsidR="00ED475A" w:rsidRPr="00836195" w:rsidRDefault="00ED475A" w:rsidP="00185613">
            <w:pPr>
              <w:rPr>
                <w:sz w:val="32"/>
                <w:szCs w:val="32"/>
              </w:rPr>
            </w:pPr>
          </w:p>
        </w:tc>
        <w:tc>
          <w:tcPr>
            <w:tcW w:w="2671" w:type="dxa"/>
          </w:tcPr>
          <w:p w:rsidR="00ED475A" w:rsidRPr="00836195" w:rsidRDefault="00ED475A" w:rsidP="00185613">
            <w:pPr>
              <w:rPr>
                <w:sz w:val="32"/>
                <w:szCs w:val="32"/>
              </w:rPr>
            </w:pPr>
          </w:p>
        </w:tc>
        <w:tc>
          <w:tcPr>
            <w:tcW w:w="2671" w:type="dxa"/>
          </w:tcPr>
          <w:p w:rsidR="00ED475A" w:rsidRPr="00836195" w:rsidRDefault="00ED475A" w:rsidP="00185613">
            <w:pPr>
              <w:rPr>
                <w:sz w:val="32"/>
                <w:szCs w:val="32"/>
              </w:rPr>
            </w:pPr>
          </w:p>
        </w:tc>
      </w:tr>
      <w:tr w:rsidR="00ED475A" w:rsidRPr="00836195" w:rsidTr="00185613">
        <w:tc>
          <w:tcPr>
            <w:tcW w:w="2670" w:type="dxa"/>
          </w:tcPr>
          <w:p w:rsidR="00ED475A" w:rsidRPr="00836195" w:rsidRDefault="00ED475A" w:rsidP="00185613">
            <w:pPr>
              <w:rPr>
                <w:sz w:val="32"/>
                <w:szCs w:val="32"/>
              </w:rPr>
            </w:pPr>
            <w:r w:rsidRPr="00836195">
              <w:rPr>
                <w:sz w:val="32"/>
                <w:szCs w:val="32"/>
              </w:rPr>
              <w:t>Rice flour</w:t>
            </w:r>
          </w:p>
        </w:tc>
        <w:tc>
          <w:tcPr>
            <w:tcW w:w="2670" w:type="dxa"/>
          </w:tcPr>
          <w:p w:rsidR="00ED475A" w:rsidRPr="00836195" w:rsidRDefault="00ED475A" w:rsidP="00185613">
            <w:pPr>
              <w:rPr>
                <w:sz w:val="32"/>
                <w:szCs w:val="32"/>
              </w:rPr>
            </w:pPr>
            <w:r w:rsidRPr="00836195">
              <w:rPr>
                <w:sz w:val="32"/>
                <w:szCs w:val="32"/>
              </w:rPr>
              <w:t>90</w:t>
            </w:r>
          </w:p>
        </w:tc>
        <w:tc>
          <w:tcPr>
            <w:tcW w:w="2671" w:type="dxa"/>
          </w:tcPr>
          <w:p w:rsidR="00ED475A" w:rsidRPr="00836195" w:rsidRDefault="00ED475A" w:rsidP="00185613">
            <w:pPr>
              <w:rPr>
                <w:sz w:val="32"/>
                <w:szCs w:val="32"/>
              </w:rPr>
            </w:pPr>
            <w:r w:rsidRPr="00836195">
              <w:rPr>
                <w:sz w:val="32"/>
                <w:szCs w:val="32"/>
              </w:rPr>
              <w:t>60</w:t>
            </w:r>
          </w:p>
        </w:tc>
        <w:tc>
          <w:tcPr>
            <w:tcW w:w="2671" w:type="dxa"/>
          </w:tcPr>
          <w:p w:rsidR="00ED475A" w:rsidRPr="00836195" w:rsidRDefault="00ED475A" w:rsidP="00185613">
            <w:pPr>
              <w:rPr>
                <w:sz w:val="32"/>
                <w:szCs w:val="32"/>
              </w:rPr>
            </w:pPr>
            <w:r w:rsidRPr="00836195">
              <w:rPr>
                <w:sz w:val="32"/>
                <w:szCs w:val="32"/>
              </w:rPr>
              <w:t>50</w:t>
            </w:r>
          </w:p>
        </w:tc>
      </w:tr>
      <w:tr w:rsidR="00ED475A" w:rsidRPr="00836195" w:rsidTr="00185613">
        <w:tc>
          <w:tcPr>
            <w:tcW w:w="2670" w:type="dxa"/>
          </w:tcPr>
          <w:p w:rsidR="00ED475A" w:rsidRPr="00836195" w:rsidRDefault="00ED475A" w:rsidP="00185613">
            <w:pPr>
              <w:rPr>
                <w:sz w:val="32"/>
                <w:szCs w:val="32"/>
              </w:rPr>
            </w:pPr>
            <w:r w:rsidRPr="00836195">
              <w:rPr>
                <w:sz w:val="32"/>
                <w:szCs w:val="32"/>
              </w:rPr>
              <w:t>Potato</w:t>
            </w:r>
          </w:p>
        </w:tc>
        <w:tc>
          <w:tcPr>
            <w:tcW w:w="2670" w:type="dxa"/>
          </w:tcPr>
          <w:p w:rsidR="00ED475A" w:rsidRPr="00836195" w:rsidRDefault="00ED475A" w:rsidP="00185613">
            <w:pPr>
              <w:rPr>
                <w:sz w:val="32"/>
                <w:szCs w:val="32"/>
              </w:rPr>
            </w:pPr>
            <w:r w:rsidRPr="00836195">
              <w:rPr>
                <w:sz w:val="32"/>
                <w:szCs w:val="32"/>
              </w:rPr>
              <w:t>-</w:t>
            </w:r>
          </w:p>
        </w:tc>
        <w:tc>
          <w:tcPr>
            <w:tcW w:w="2671" w:type="dxa"/>
          </w:tcPr>
          <w:p w:rsidR="00ED475A" w:rsidRPr="00836195" w:rsidRDefault="00ED475A" w:rsidP="00185613">
            <w:pPr>
              <w:rPr>
                <w:sz w:val="32"/>
                <w:szCs w:val="32"/>
              </w:rPr>
            </w:pPr>
            <w:r w:rsidRPr="00836195">
              <w:rPr>
                <w:sz w:val="32"/>
                <w:szCs w:val="32"/>
              </w:rPr>
              <w:t>30</w:t>
            </w:r>
          </w:p>
        </w:tc>
        <w:tc>
          <w:tcPr>
            <w:tcW w:w="2671" w:type="dxa"/>
          </w:tcPr>
          <w:p w:rsidR="00ED475A" w:rsidRPr="00836195" w:rsidRDefault="00ED475A" w:rsidP="00185613">
            <w:pPr>
              <w:rPr>
                <w:sz w:val="32"/>
                <w:szCs w:val="32"/>
              </w:rPr>
            </w:pPr>
            <w:r w:rsidRPr="00836195">
              <w:rPr>
                <w:sz w:val="32"/>
                <w:szCs w:val="32"/>
              </w:rPr>
              <w:t>40</w:t>
            </w:r>
          </w:p>
        </w:tc>
      </w:tr>
      <w:tr w:rsidR="00ED475A" w:rsidRPr="00836195" w:rsidTr="00185613">
        <w:tc>
          <w:tcPr>
            <w:tcW w:w="2670" w:type="dxa"/>
          </w:tcPr>
          <w:p w:rsidR="00ED475A" w:rsidRPr="00836195" w:rsidRDefault="00ED475A" w:rsidP="00185613">
            <w:pPr>
              <w:rPr>
                <w:sz w:val="32"/>
                <w:szCs w:val="32"/>
              </w:rPr>
            </w:pPr>
            <w:r w:rsidRPr="00836195">
              <w:rPr>
                <w:sz w:val="32"/>
                <w:szCs w:val="32"/>
              </w:rPr>
              <w:t>Cumin seeds</w:t>
            </w:r>
          </w:p>
        </w:tc>
        <w:tc>
          <w:tcPr>
            <w:tcW w:w="2670" w:type="dxa"/>
          </w:tcPr>
          <w:p w:rsidR="00ED475A" w:rsidRPr="00836195" w:rsidRDefault="00ED475A" w:rsidP="00185613">
            <w:pPr>
              <w:rPr>
                <w:sz w:val="32"/>
                <w:szCs w:val="32"/>
              </w:rPr>
            </w:pPr>
            <w:r w:rsidRPr="00836195">
              <w:rPr>
                <w:sz w:val="32"/>
                <w:szCs w:val="32"/>
              </w:rPr>
              <w:t>6</w:t>
            </w:r>
          </w:p>
        </w:tc>
        <w:tc>
          <w:tcPr>
            <w:tcW w:w="2671" w:type="dxa"/>
          </w:tcPr>
          <w:p w:rsidR="00ED475A" w:rsidRPr="00836195" w:rsidRDefault="00ED475A" w:rsidP="00185613">
            <w:pPr>
              <w:rPr>
                <w:sz w:val="32"/>
                <w:szCs w:val="32"/>
              </w:rPr>
            </w:pPr>
            <w:r w:rsidRPr="00836195">
              <w:rPr>
                <w:sz w:val="32"/>
                <w:szCs w:val="32"/>
              </w:rPr>
              <w:t>4</w:t>
            </w:r>
          </w:p>
        </w:tc>
        <w:tc>
          <w:tcPr>
            <w:tcW w:w="2671" w:type="dxa"/>
          </w:tcPr>
          <w:p w:rsidR="00ED475A" w:rsidRPr="00836195" w:rsidRDefault="00ED475A" w:rsidP="00185613">
            <w:pPr>
              <w:rPr>
                <w:sz w:val="32"/>
                <w:szCs w:val="32"/>
              </w:rPr>
            </w:pPr>
            <w:r w:rsidRPr="00836195">
              <w:rPr>
                <w:sz w:val="32"/>
                <w:szCs w:val="32"/>
              </w:rPr>
              <w:t>5</w:t>
            </w:r>
          </w:p>
        </w:tc>
      </w:tr>
      <w:tr w:rsidR="00ED475A" w:rsidRPr="00836195" w:rsidTr="00185613">
        <w:tc>
          <w:tcPr>
            <w:tcW w:w="2670" w:type="dxa"/>
          </w:tcPr>
          <w:p w:rsidR="00ED475A" w:rsidRPr="00836195" w:rsidRDefault="00ED475A" w:rsidP="00185613">
            <w:pPr>
              <w:rPr>
                <w:sz w:val="32"/>
                <w:szCs w:val="32"/>
              </w:rPr>
            </w:pPr>
            <w:r w:rsidRPr="00836195">
              <w:rPr>
                <w:sz w:val="32"/>
                <w:szCs w:val="32"/>
              </w:rPr>
              <w:t>Red chilli powder</w:t>
            </w:r>
          </w:p>
        </w:tc>
        <w:tc>
          <w:tcPr>
            <w:tcW w:w="2670" w:type="dxa"/>
          </w:tcPr>
          <w:p w:rsidR="00ED475A" w:rsidRPr="00836195" w:rsidRDefault="00ED475A" w:rsidP="00185613">
            <w:pPr>
              <w:rPr>
                <w:sz w:val="32"/>
                <w:szCs w:val="32"/>
              </w:rPr>
            </w:pPr>
            <w:r w:rsidRPr="00836195">
              <w:rPr>
                <w:sz w:val="32"/>
                <w:szCs w:val="32"/>
              </w:rPr>
              <w:t>2</w:t>
            </w:r>
          </w:p>
        </w:tc>
        <w:tc>
          <w:tcPr>
            <w:tcW w:w="2671" w:type="dxa"/>
          </w:tcPr>
          <w:p w:rsidR="00ED475A" w:rsidRPr="00836195" w:rsidRDefault="00ED475A" w:rsidP="00185613">
            <w:pPr>
              <w:rPr>
                <w:sz w:val="32"/>
                <w:szCs w:val="32"/>
              </w:rPr>
            </w:pPr>
            <w:r w:rsidRPr="00836195">
              <w:rPr>
                <w:sz w:val="32"/>
                <w:szCs w:val="32"/>
              </w:rPr>
              <w:t>2</w:t>
            </w:r>
          </w:p>
        </w:tc>
        <w:tc>
          <w:tcPr>
            <w:tcW w:w="2671" w:type="dxa"/>
          </w:tcPr>
          <w:p w:rsidR="00ED475A" w:rsidRPr="00836195" w:rsidRDefault="00ED475A" w:rsidP="00185613">
            <w:pPr>
              <w:rPr>
                <w:sz w:val="32"/>
                <w:szCs w:val="32"/>
              </w:rPr>
            </w:pPr>
            <w:r w:rsidRPr="00836195">
              <w:rPr>
                <w:sz w:val="32"/>
                <w:szCs w:val="32"/>
              </w:rPr>
              <w:t>2.5</w:t>
            </w:r>
          </w:p>
        </w:tc>
      </w:tr>
      <w:tr w:rsidR="00ED475A" w:rsidRPr="00836195" w:rsidTr="00185613">
        <w:tc>
          <w:tcPr>
            <w:tcW w:w="2670" w:type="dxa"/>
          </w:tcPr>
          <w:p w:rsidR="00ED475A" w:rsidRPr="00836195" w:rsidRDefault="00ED475A" w:rsidP="00185613">
            <w:pPr>
              <w:rPr>
                <w:sz w:val="32"/>
                <w:szCs w:val="32"/>
              </w:rPr>
            </w:pPr>
            <w:r w:rsidRPr="00836195">
              <w:rPr>
                <w:sz w:val="32"/>
                <w:szCs w:val="32"/>
              </w:rPr>
              <w:t>Salt</w:t>
            </w:r>
          </w:p>
        </w:tc>
        <w:tc>
          <w:tcPr>
            <w:tcW w:w="2670" w:type="dxa"/>
          </w:tcPr>
          <w:p w:rsidR="00ED475A" w:rsidRPr="00836195" w:rsidRDefault="00ED475A" w:rsidP="00185613">
            <w:pPr>
              <w:rPr>
                <w:sz w:val="32"/>
                <w:szCs w:val="32"/>
              </w:rPr>
            </w:pPr>
            <w:r w:rsidRPr="00836195">
              <w:rPr>
                <w:sz w:val="32"/>
                <w:szCs w:val="32"/>
              </w:rPr>
              <w:t>2</w:t>
            </w:r>
          </w:p>
        </w:tc>
        <w:tc>
          <w:tcPr>
            <w:tcW w:w="2671" w:type="dxa"/>
          </w:tcPr>
          <w:p w:rsidR="00ED475A" w:rsidRPr="00836195" w:rsidRDefault="00ED475A" w:rsidP="00185613">
            <w:pPr>
              <w:rPr>
                <w:sz w:val="32"/>
                <w:szCs w:val="32"/>
              </w:rPr>
            </w:pPr>
            <w:r w:rsidRPr="00836195">
              <w:rPr>
                <w:sz w:val="32"/>
                <w:szCs w:val="32"/>
              </w:rPr>
              <w:t>4</w:t>
            </w:r>
          </w:p>
        </w:tc>
        <w:tc>
          <w:tcPr>
            <w:tcW w:w="2671" w:type="dxa"/>
          </w:tcPr>
          <w:p w:rsidR="00ED475A" w:rsidRPr="00836195" w:rsidRDefault="00ED475A" w:rsidP="00185613">
            <w:pPr>
              <w:rPr>
                <w:sz w:val="32"/>
                <w:szCs w:val="32"/>
              </w:rPr>
            </w:pPr>
            <w:r w:rsidRPr="00836195">
              <w:rPr>
                <w:sz w:val="32"/>
                <w:szCs w:val="32"/>
              </w:rPr>
              <w:t>2.5</w:t>
            </w:r>
          </w:p>
        </w:tc>
      </w:tr>
    </w:tbl>
    <w:p w:rsidR="00ED475A" w:rsidRPr="00836195" w:rsidRDefault="00ED475A" w:rsidP="00ED475A">
      <w:pPr>
        <w:rPr>
          <w:sz w:val="32"/>
          <w:szCs w:val="32"/>
        </w:rPr>
      </w:pPr>
    </w:p>
    <w:p w:rsidR="00ED475A" w:rsidRPr="00836195" w:rsidRDefault="00ED475A" w:rsidP="00ED475A">
      <w:pPr>
        <w:rPr>
          <w:sz w:val="32"/>
          <w:szCs w:val="32"/>
        </w:rPr>
      </w:pPr>
      <w:proofErr w:type="gramStart"/>
      <w:r w:rsidRPr="00836195">
        <w:rPr>
          <w:sz w:val="32"/>
          <w:szCs w:val="32"/>
        </w:rPr>
        <w:t xml:space="preserve">Table 2: Optimized final formulation (T2) for </w:t>
      </w:r>
      <w:proofErr w:type="spellStart"/>
      <w:r w:rsidRPr="00836195">
        <w:rPr>
          <w:sz w:val="32"/>
          <w:szCs w:val="32"/>
        </w:rPr>
        <w:t>Rizo</w:t>
      </w:r>
      <w:proofErr w:type="spellEnd"/>
      <w:r w:rsidRPr="00836195">
        <w:rPr>
          <w:sz w:val="32"/>
          <w:szCs w:val="32"/>
        </w:rPr>
        <w:t xml:space="preserve"> Crisp (g/100g batch).</w:t>
      </w:r>
      <w:proofErr w:type="gramEnd"/>
    </w:p>
    <w:p w:rsidR="00ED475A" w:rsidRPr="00836195" w:rsidRDefault="00ED475A" w:rsidP="00ED475A">
      <w:pPr>
        <w:rPr>
          <w:sz w:val="32"/>
          <w:szCs w:val="32"/>
        </w:rPr>
      </w:pPr>
    </w:p>
    <w:tbl>
      <w:tblPr>
        <w:tblStyle w:val="TableGrid"/>
        <w:tblW w:w="0" w:type="auto"/>
        <w:tblLook w:val="04A0"/>
      </w:tblPr>
      <w:tblGrid>
        <w:gridCol w:w="3794"/>
        <w:gridCol w:w="1843"/>
      </w:tblGrid>
      <w:tr w:rsidR="00ED475A" w:rsidRPr="00836195" w:rsidTr="00185613">
        <w:tc>
          <w:tcPr>
            <w:tcW w:w="3794" w:type="dxa"/>
          </w:tcPr>
          <w:p w:rsidR="00ED475A" w:rsidRPr="00836195" w:rsidRDefault="00ED475A" w:rsidP="00185613">
            <w:pPr>
              <w:rPr>
                <w:b/>
                <w:bCs/>
                <w:sz w:val="32"/>
                <w:szCs w:val="32"/>
              </w:rPr>
            </w:pPr>
            <w:r w:rsidRPr="00836195">
              <w:rPr>
                <w:b/>
                <w:bCs/>
                <w:sz w:val="32"/>
                <w:szCs w:val="32"/>
              </w:rPr>
              <w:t>Parameter</w:t>
            </w:r>
          </w:p>
        </w:tc>
        <w:tc>
          <w:tcPr>
            <w:tcW w:w="1843" w:type="dxa"/>
          </w:tcPr>
          <w:p w:rsidR="00ED475A" w:rsidRPr="00836195" w:rsidRDefault="00ED475A" w:rsidP="00185613">
            <w:pPr>
              <w:rPr>
                <w:b/>
                <w:bCs/>
                <w:sz w:val="32"/>
                <w:szCs w:val="32"/>
              </w:rPr>
            </w:pPr>
            <w:r w:rsidRPr="00836195">
              <w:rPr>
                <w:b/>
                <w:bCs/>
                <w:sz w:val="32"/>
                <w:szCs w:val="32"/>
              </w:rPr>
              <w:t>T2</w:t>
            </w:r>
          </w:p>
          <w:p w:rsidR="00ED475A" w:rsidRPr="00836195" w:rsidRDefault="00ED475A" w:rsidP="00185613">
            <w:pPr>
              <w:jc w:val="center"/>
              <w:rPr>
                <w:b/>
                <w:bCs/>
                <w:sz w:val="32"/>
                <w:szCs w:val="32"/>
              </w:rPr>
            </w:pPr>
          </w:p>
        </w:tc>
      </w:tr>
      <w:tr w:rsidR="00ED475A" w:rsidRPr="00836195" w:rsidTr="00185613">
        <w:tc>
          <w:tcPr>
            <w:tcW w:w="3794" w:type="dxa"/>
          </w:tcPr>
          <w:p w:rsidR="00ED475A" w:rsidRPr="00836195" w:rsidRDefault="00ED475A" w:rsidP="00185613">
            <w:pPr>
              <w:rPr>
                <w:sz w:val="32"/>
                <w:szCs w:val="32"/>
              </w:rPr>
            </w:pPr>
            <w:r w:rsidRPr="00836195">
              <w:rPr>
                <w:sz w:val="32"/>
                <w:szCs w:val="32"/>
              </w:rPr>
              <w:t xml:space="preserve">Ingredient </w:t>
            </w:r>
          </w:p>
        </w:tc>
        <w:tc>
          <w:tcPr>
            <w:tcW w:w="1843" w:type="dxa"/>
          </w:tcPr>
          <w:p w:rsidR="00ED475A" w:rsidRPr="00836195" w:rsidRDefault="00ED475A" w:rsidP="00185613">
            <w:pPr>
              <w:jc w:val="center"/>
              <w:rPr>
                <w:sz w:val="32"/>
                <w:szCs w:val="32"/>
              </w:rPr>
            </w:pPr>
          </w:p>
        </w:tc>
      </w:tr>
      <w:tr w:rsidR="00ED475A" w:rsidRPr="00836195" w:rsidTr="00185613">
        <w:tc>
          <w:tcPr>
            <w:tcW w:w="3794" w:type="dxa"/>
          </w:tcPr>
          <w:p w:rsidR="00ED475A" w:rsidRPr="00836195" w:rsidRDefault="00ED475A" w:rsidP="00185613">
            <w:pPr>
              <w:rPr>
                <w:sz w:val="32"/>
                <w:szCs w:val="32"/>
              </w:rPr>
            </w:pPr>
            <w:r w:rsidRPr="00836195">
              <w:rPr>
                <w:sz w:val="32"/>
                <w:szCs w:val="32"/>
              </w:rPr>
              <w:t>Rice flour</w:t>
            </w:r>
          </w:p>
        </w:tc>
        <w:tc>
          <w:tcPr>
            <w:tcW w:w="1843" w:type="dxa"/>
          </w:tcPr>
          <w:p w:rsidR="00ED475A" w:rsidRPr="00836195" w:rsidRDefault="00ED475A" w:rsidP="00185613">
            <w:pPr>
              <w:jc w:val="center"/>
              <w:rPr>
                <w:sz w:val="32"/>
                <w:szCs w:val="32"/>
              </w:rPr>
            </w:pPr>
            <w:r w:rsidRPr="00836195">
              <w:rPr>
                <w:sz w:val="32"/>
                <w:szCs w:val="32"/>
              </w:rPr>
              <w:t>60</w:t>
            </w:r>
          </w:p>
        </w:tc>
      </w:tr>
      <w:tr w:rsidR="00ED475A" w:rsidRPr="00836195" w:rsidTr="00185613">
        <w:tc>
          <w:tcPr>
            <w:tcW w:w="3794" w:type="dxa"/>
          </w:tcPr>
          <w:p w:rsidR="00ED475A" w:rsidRPr="00836195" w:rsidRDefault="00ED475A" w:rsidP="00185613">
            <w:pPr>
              <w:rPr>
                <w:sz w:val="32"/>
                <w:szCs w:val="32"/>
              </w:rPr>
            </w:pPr>
            <w:r w:rsidRPr="00836195">
              <w:rPr>
                <w:sz w:val="32"/>
                <w:szCs w:val="32"/>
              </w:rPr>
              <w:t>Potato</w:t>
            </w:r>
          </w:p>
        </w:tc>
        <w:tc>
          <w:tcPr>
            <w:tcW w:w="1843" w:type="dxa"/>
          </w:tcPr>
          <w:p w:rsidR="00ED475A" w:rsidRPr="00836195" w:rsidRDefault="00ED475A" w:rsidP="00185613">
            <w:pPr>
              <w:jc w:val="center"/>
              <w:rPr>
                <w:sz w:val="32"/>
                <w:szCs w:val="32"/>
              </w:rPr>
            </w:pPr>
            <w:r w:rsidRPr="00836195">
              <w:rPr>
                <w:sz w:val="32"/>
                <w:szCs w:val="32"/>
              </w:rPr>
              <w:t>30</w:t>
            </w:r>
          </w:p>
        </w:tc>
      </w:tr>
      <w:tr w:rsidR="00ED475A" w:rsidRPr="00836195" w:rsidTr="00185613">
        <w:tc>
          <w:tcPr>
            <w:tcW w:w="3794" w:type="dxa"/>
          </w:tcPr>
          <w:p w:rsidR="00ED475A" w:rsidRPr="00836195" w:rsidRDefault="00ED475A" w:rsidP="00185613">
            <w:pPr>
              <w:rPr>
                <w:sz w:val="32"/>
                <w:szCs w:val="32"/>
              </w:rPr>
            </w:pPr>
            <w:r w:rsidRPr="00836195">
              <w:rPr>
                <w:sz w:val="32"/>
                <w:szCs w:val="32"/>
              </w:rPr>
              <w:t>Cumin seeds</w:t>
            </w:r>
          </w:p>
        </w:tc>
        <w:tc>
          <w:tcPr>
            <w:tcW w:w="1843" w:type="dxa"/>
          </w:tcPr>
          <w:p w:rsidR="00ED475A" w:rsidRPr="00836195" w:rsidRDefault="00ED475A" w:rsidP="00185613">
            <w:pPr>
              <w:jc w:val="center"/>
              <w:rPr>
                <w:sz w:val="32"/>
                <w:szCs w:val="32"/>
              </w:rPr>
            </w:pPr>
            <w:r w:rsidRPr="00836195">
              <w:rPr>
                <w:sz w:val="32"/>
                <w:szCs w:val="32"/>
              </w:rPr>
              <w:t>4</w:t>
            </w:r>
          </w:p>
        </w:tc>
      </w:tr>
      <w:tr w:rsidR="00ED475A" w:rsidRPr="00836195" w:rsidTr="00185613">
        <w:tc>
          <w:tcPr>
            <w:tcW w:w="3794" w:type="dxa"/>
          </w:tcPr>
          <w:p w:rsidR="00ED475A" w:rsidRPr="00836195" w:rsidRDefault="00ED475A" w:rsidP="00185613">
            <w:pPr>
              <w:rPr>
                <w:sz w:val="32"/>
                <w:szCs w:val="32"/>
              </w:rPr>
            </w:pPr>
            <w:r w:rsidRPr="00836195">
              <w:rPr>
                <w:sz w:val="32"/>
                <w:szCs w:val="32"/>
              </w:rPr>
              <w:t>Red chilli powder</w:t>
            </w:r>
          </w:p>
        </w:tc>
        <w:tc>
          <w:tcPr>
            <w:tcW w:w="1843" w:type="dxa"/>
          </w:tcPr>
          <w:p w:rsidR="00ED475A" w:rsidRPr="00836195" w:rsidRDefault="00ED475A" w:rsidP="00185613">
            <w:pPr>
              <w:jc w:val="center"/>
              <w:rPr>
                <w:sz w:val="32"/>
                <w:szCs w:val="32"/>
              </w:rPr>
            </w:pPr>
            <w:r w:rsidRPr="00836195">
              <w:rPr>
                <w:sz w:val="32"/>
                <w:szCs w:val="32"/>
              </w:rPr>
              <w:t>2</w:t>
            </w:r>
          </w:p>
        </w:tc>
      </w:tr>
      <w:tr w:rsidR="00ED475A" w:rsidRPr="00836195" w:rsidTr="00185613">
        <w:tc>
          <w:tcPr>
            <w:tcW w:w="3794" w:type="dxa"/>
          </w:tcPr>
          <w:p w:rsidR="00ED475A" w:rsidRPr="00836195" w:rsidRDefault="00ED475A" w:rsidP="00185613">
            <w:pPr>
              <w:rPr>
                <w:sz w:val="32"/>
                <w:szCs w:val="32"/>
              </w:rPr>
            </w:pPr>
            <w:r w:rsidRPr="00836195">
              <w:rPr>
                <w:sz w:val="32"/>
                <w:szCs w:val="32"/>
              </w:rPr>
              <w:t>Salt</w:t>
            </w:r>
          </w:p>
        </w:tc>
        <w:tc>
          <w:tcPr>
            <w:tcW w:w="1843" w:type="dxa"/>
          </w:tcPr>
          <w:p w:rsidR="00ED475A" w:rsidRPr="00836195" w:rsidRDefault="00ED475A" w:rsidP="00185613">
            <w:pPr>
              <w:jc w:val="center"/>
              <w:rPr>
                <w:sz w:val="32"/>
                <w:szCs w:val="32"/>
              </w:rPr>
            </w:pPr>
            <w:r w:rsidRPr="00836195">
              <w:rPr>
                <w:sz w:val="32"/>
                <w:szCs w:val="32"/>
              </w:rPr>
              <w:t>4</w:t>
            </w:r>
          </w:p>
        </w:tc>
      </w:tr>
    </w:tbl>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Table 3</w:t>
      </w:r>
      <w:proofErr w:type="gramStart"/>
      <w:r w:rsidRPr="00836195">
        <w:rPr>
          <w:sz w:val="32"/>
          <w:szCs w:val="32"/>
        </w:rPr>
        <w:t>:Proximate</w:t>
      </w:r>
      <w:proofErr w:type="gramEnd"/>
      <w:r w:rsidRPr="00836195">
        <w:rPr>
          <w:sz w:val="32"/>
          <w:szCs w:val="32"/>
        </w:rPr>
        <w:t xml:space="preserve"> composition of </w:t>
      </w:r>
      <w:proofErr w:type="spellStart"/>
      <w:r w:rsidRPr="00836195">
        <w:rPr>
          <w:sz w:val="32"/>
          <w:szCs w:val="32"/>
        </w:rPr>
        <w:t>Rizo</w:t>
      </w:r>
      <w:proofErr w:type="spellEnd"/>
      <w:r w:rsidRPr="00836195">
        <w:rPr>
          <w:sz w:val="32"/>
          <w:szCs w:val="32"/>
        </w:rPr>
        <w:t xml:space="preserve"> Crisp (T2) per 100g.</w:t>
      </w:r>
    </w:p>
    <w:p w:rsidR="00ED475A" w:rsidRPr="00836195" w:rsidRDefault="00ED475A" w:rsidP="00ED475A">
      <w:pPr>
        <w:rPr>
          <w:sz w:val="32"/>
          <w:szCs w:val="32"/>
        </w:rPr>
      </w:pPr>
    </w:p>
    <w:tbl>
      <w:tblPr>
        <w:tblStyle w:val="TableGrid"/>
        <w:tblW w:w="0" w:type="auto"/>
        <w:tblLook w:val="04A0"/>
      </w:tblPr>
      <w:tblGrid>
        <w:gridCol w:w="4621"/>
        <w:gridCol w:w="4621"/>
      </w:tblGrid>
      <w:tr w:rsidR="00ED475A" w:rsidRPr="00836195" w:rsidTr="00185613">
        <w:tc>
          <w:tcPr>
            <w:tcW w:w="4621" w:type="dxa"/>
          </w:tcPr>
          <w:p w:rsidR="00ED475A" w:rsidRPr="00836195" w:rsidRDefault="00ED475A" w:rsidP="00185613">
            <w:pPr>
              <w:rPr>
                <w:b/>
                <w:bCs/>
                <w:sz w:val="32"/>
                <w:szCs w:val="32"/>
              </w:rPr>
            </w:pPr>
            <w:r w:rsidRPr="00836195">
              <w:rPr>
                <w:b/>
                <w:bCs/>
                <w:sz w:val="32"/>
                <w:szCs w:val="32"/>
              </w:rPr>
              <w:lastRenderedPageBreak/>
              <w:t>Chemical Parameters</w:t>
            </w:r>
          </w:p>
        </w:tc>
        <w:tc>
          <w:tcPr>
            <w:tcW w:w="4621" w:type="dxa"/>
          </w:tcPr>
          <w:p w:rsidR="00ED475A" w:rsidRPr="00836195" w:rsidRDefault="00ED475A" w:rsidP="00185613">
            <w:pPr>
              <w:jc w:val="right"/>
              <w:rPr>
                <w:sz w:val="32"/>
                <w:szCs w:val="32"/>
              </w:rPr>
            </w:pPr>
            <w:r w:rsidRPr="00836195">
              <w:rPr>
                <w:sz w:val="32"/>
                <w:szCs w:val="32"/>
              </w:rPr>
              <w:t>RIZO CRISP</w:t>
            </w:r>
          </w:p>
        </w:tc>
      </w:tr>
      <w:tr w:rsidR="00ED475A" w:rsidRPr="00836195" w:rsidTr="00185613">
        <w:tc>
          <w:tcPr>
            <w:tcW w:w="4621" w:type="dxa"/>
          </w:tcPr>
          <w:p w:rsidR="00ED475A" w:rsidRPr="00836195" w:rsidRDefault="00ED475A" w:rsidP="00185613">
            <w:pPr>
              <w:rPr>
                <w:sz w:val="32"/>
                <w:szCs w:val="32"/>
              </w:rPr>
            </w:pPr>
            <w:r w:rsidRPr="00836195">
              <w:rPr>
                <w:sz w:val="32"/>
                <w:szCs w:val="32"/>
              </w:rPr>
              <w:t>Energy</w:t>
            </w:r>
          </w:p>
        </w:tc>
        <w:tc>
          <w:tcPr>
            <w:tcW w:w="4621" w:type="dxa"/>
          </w:tcPr>
          <w:p w:rsidR="00ED475A" w:rsidRPr="00836195" w:rsidRDefault="00ED475A" w:rsidP="00185613">
            <w:pPr>
              <w:jc w:val="right"/>
              <w:rPr>
                <w:sz w:val="32"/>
                <w:szCs w:val="32"/>
              </w:rPr>
            </w:pPr>
            <w:r w:rsidRPr="00836195">
              <w:rPr>
                <w:sz w:val="32"/>
                <w:szCs w:val="32"/>
              </w:rPr>
              <w:t>517 kcal</w:t>
            </w:r>
          </w:p>
        </w:tc>
      </w:tr>
      <w:tr w:rsidR="00ED475A" w:rsidRPr="00836195" w:rsidTr="00185613">
        <w:tc>
          <w:tcPr>
            <w:tcW w:w="4621" w:type="dxa"/>
          </w:tcPr>
          <w:p w:rsidR="00ED475A" w:rsidRPr="00836195" w:rsidRDefault="00ED475A" w:rsidP="00185613">
            <w:pPr>
              <w:rPr>
                <w:sz w:val="32"/>
                <w:szCs w:val="32"/>
              </w:rPr>
            </w:pPr>
            <w:r w:rsidRPr="00836195">
              <w:rPr>
                <w:sz w:val="32"/>
                <w:szCs w:val="32"/>
              </w:rPr>
              <w:t>Carbohydrate</w:t>
            </w:r>
          </w:p>
        </w:tc>
        <w:tc>
          <w:tcPr>
            <w:tcW w:w="4621" w:type="dxa"/>
          </w:tcPr>
          <w:p w:rsidR="00ED475A" w:rsidRPr="00836195" w:rsidRDefault="00ED475A" w:rsidP="00185613">
            <w:pPr>
              <w:jc w:val="right"/>
              <w:rPr>
                <w:sz w:val="32"/>
                <w:szCs w:val="32"/>
              </w:rPr>
            </w:pPr>
            <w:r w:rsidRPr="00836195">
              <w:rPr>
                <w:sz w:val="32"/>
                <w:szCs w:val="32"/>
              </w:rPr>
              <w:t>56.1g</w:t>
            </w:r>
          </w:p>
        </w:tc>
      </w:tr>
      <w:tr w:rsidR="00ED475A" w:rsidRPr="00836195" w:rsidTr="00185613">
        <w:tc>
          <w:tcPr>
            <w:tcW w:w="4621" w:type="dxa"/>
          </w:tcPr>
          <w:p w:rsidR="00ED475A" w:rsidRPr="00836195" w:rsidRDefault="00ED475A" w:rsidP="00185613">
            <w:pPr>
              <w:rPr>
                <w:sz w:val="32"/>
                <w:szCs w:val="32"/>
              </w:rPr>
            </w:pPr>
            <w:r w:rsidRPr="00836195">
              <w:rPr>
                <w:sz w:val="32"/>
                <w:szCs w:val="32"/>
              </w:rPr>
              <w:t>Fat</w:t>
            </w:r>
          </w:p>
        </w:tc>
        <w:tc>
          <w:tcPr>
            <w:tcW w:w="4621" w:type="dxa"/>
          </w:tcPr>
          <w:p w:rsidR="00ED475A" w:rsidRPr="00836195" w:rsidRDefault="00ED475A" w:rsidP="00185613">
            <w:pPr>
              <w:jc w:val="right"/>
              <w:rPr>
                <w:sz w:val="32"/>
                <w:szCs w:val="32"/>
              </w:rPr>
            </w:pPr>
            <w:r w:rsidRPr="00836195">
              <w:rPr>
                <w:sz w:val="32"/>
                <w:szCs w:val="32"/>
              </w:rPr>
              <w:t>29.2g</w:t>
            </w:r>
          </w:p>
        </w:tc>
      </w:tr>
      <w:tr w:rsidR="00ED475A" w:rsidRPr="00836195" w:rsidTr="00185613">
        <w:tc>
          <w:tcPr>
            <w:tcW w:w="4621" w:type="dxa"/>
          </w:tcPr>
          <w:p w:rsidR="00ED475A" w:rsidRPr="00836195" w:rsidRDefault="00ED475A" w:rsidP="00185613">
            <w:pPr>
              <w:rPr>
                <w:sz w:val="32"/>
                <w:szCs w:val="32"/>
              </w:rPr>
            </w:pPr>
            <w:r w:rsidRPr="00836195">
              <w:rPr>
                <w:sz w:val="32"/>
                <w:szCs w:val="32"/>
              </w:rPr>
              <w:t>Protein</w:t>
            </w:r>
          </w:p>
        </w:tc>
        <w:tc>
          <w:tcPr>
            <w:tcW w:w="4621" w:type="dxa"/>
          </w:tcPr>
          <w:p w:rsidR="00ED475A" w:rsidRPr="00836195" w:rsidRDefault="00ED475A" w:rsidP="00185613">
            <w:pPr>
              <w:jc w:val="right"/>
              <w:rPr>
                <w:sz w:val="32"/>
                <w:szCs w:val="32"/>
              </w:rPr>
            </w:pPr>
            <w:r w:rsidRPr="00836195">
              <w:rPr>
                <w:sz w:val="32"/>
                <w:szCs w:val="32"/>
              </w:rPr>
              <w:t>5.4g</w:t>
            </w:r>
          </w:p>
        </w:tc>
      </w:tr>
      <w:tr w:rsidR="00ED475A" w:rsidRPr="00836195" w:rsidTr="00185613">
        <w:tc>
          <w:tcPr>
            <w:tcW w:w="4621" w:type="dxa"/>
          </w:tcPr>
          <w:p w:rsidR="00ED475A" w:rsidRPr="00836195" w:rsidRDefault="00ED475A" w:rsidP="00185613">
            <w:pPr>
              <w:rPr>
                <w:sz w:val="32"/>
                <w:szCs w:val="32"/>
              </w:rPr>
            </w:pPr>
            <w:r w:rsidRPr="00836195">
              <w:rPr>
                <w:sz w:val="32"/>
                <w:szCs w:val="32"/>
              </w:rPr>
              <w:t>Ash</w:t>
            </w:r>
          </w:p>
        </w:tc>
        <w:tc>
          <w:tcPr>
            <w:tcW w:w="4621" w:type="dxa"/>
          </w:tcPr>
          <w:p w:rsidR="00ED475A" w:rsidRPr="00836195" w:rsidRDefault="00ED475A" w:rsidP="00185613">
            <w:pPr>
              <w:jc w:val="right"/>
              <w:rPr>
                <w:sz w:val="32"/>
                <w:szCs w:val="32"/>
              </w:rPr>
            </w:pPr>
            <w:r w:rsidRPr="00836195">
              <w:rPr>
                <w:sz w:val="32"/>
                <w:szCs w:val="32"/>
              </w:rPr>
              <w:t>4.3g</w:t>
            </w:r>
          </w:p>
        </w:tc>
      </w:tr>
      <w:tr w:rsidR="00ED475A" w:rsidRPr="00836195" w:rsidTr="00185613">
        <w:tc>
          <w:tcPr>
            <w:tcW w:w="4621" w:type="dxa"/>
          </w:tcPr>
          <w:p w:rsidR="00ED475A" w:rsidRPr="00836195" w:rsidRDefault="00ED475A" w:rsidP="00185613">
            <w:pPr>
              <w:rPr>
                <w:sz w:val="32"/>
                <w:szCs w:val="32"/>
              </w:rPr>
            </w:pPr>
            <w:proofErr w:type="spellStart"/>
            <w:r w:rsidRPr="00836195">
              <w:rPr>
                <w:sz w:val="32"/>
                <w:szCs w:val="32"/>
              </w:rPr>
              <w:t>Fiber</w:t>
            </w:r>
            <w:proofErr w:type="spellEnd"/>
          </w:p>
        </w:tc>
        <w:tc>
          <w:tcPr>
            <w:tcW w:w="4621" w:type="dxa"/>
          </w:tcPr>
          <w:p w:rsidR="00ED475A" w:rsidRPr="00836195" w:rsidRDefault="00ED475A" w:rsidP="00185613">
            <w:pPr>
              <w:jc w:val="right"/>
              <w:rPr>
                <w:sz w:val="32"/>
                <w:szCs w:val="32"/>
              </w:rPr>
            </w:pPr>
            <w:r w:rsidRPr="00836195">
              <w:rPr>
                <w:sz w:val="32"/>
                <w:szCs w:val="32"/>
              </w:rPr>
              <w:t>2g</w:t>
            </w:r>
          </w:p>
        </w:tc>
      </w:tr>
      <w:tr w:rsidR="00ED475A" w:rsidRPr="00836195" w:rsidTr="00185613">
        <w:tc>
          <w:tcPr>
            <w:tcW w:w="4621" w:type="dxa"/>
          </w:tcPr>
          <w:p w:rsidR="00ED475A" w:rsidRPr="00836195" w:rsidRDefault="00ED475A" w:rsidP="00185613">
            <w:pPr>
              <w:rPr>
                <w:sz w:val="32"/>
                <w:szCs w:val="32"/>
              </w:rPr>
            </w:pPr>
            <w:r w:rsidRPr="00836195">
              <w:rPr>
                <w:sz w:val="32"/>
                <w:szCs w:val="32"/>
              </w:rPr>
              <w:t>Moisture</w:t>
            </w:r>
          </w:p>
        </w:tc>
        <w:tc>
          <w:tcPr>
            <w:tcW w:w="4621" w:type="dxa"/>
          </w:tcPr>
          <w:p w:rsidR="00ED475A" w:rsidRPr="00836195" w:rsidRDefault="00ED475A" w:rsidP="00185613">
            <w:pPr>
              <w:jc w:val="right"/>
              <w:rPr>
                <w:sz w:val="32"/>
                <w:szCs w:val="32"/>
              </w:rPr>
            </w:pPr>
            <w:r w:rsidRPr="00836195">
              <w:rPr>
                <w:sz w:val="32"/>
                <w:szCs w:val="32"/>
              </w:rPr>
              <w:t>3g</w:t>
            </w:r>
          </w:p>
        </w:tc>
      </w:tr>
    </w:tbl>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 xml:space="preserve">Table 4: Mean sensory scores of different </w:t>
      </w:r>
      <w:proofErr w:type="spellStart"/>
      <w:r w:rsidRPr="00836195">
        <w:rPr>
          <w:sz w:val="32"/>
          <w:szCs w:val="32"/>
        </w:rPr>
        <w:t>Rizo</w:t>
      </w:r>
      <w:proofErr w:type="spellEnd"/>
      <w:r w:rsidRPr="00836195">
        <w:rPr>
          <w:sz w:val="32"/>
          <w:szCs w:val="32"/>
        </w:rPr>
        <w:t xml:space="preserve"> Crisp formulations.</w:t>
      </w:r>
    </w:p>
    <w:tbl>
      <w:tblPr>
        <w:tblStyle w:val="TableGrid"/>
        <w:tblpPr w:leftFromText="180" w:rightFromText="180" w:vertAnchor="text" w:horzAnchor="margin" w:tblpY="641"/>
        <w:tblW w:w="10173" w:type="dxa"/>
        <w:tblLayout w:type="fixed"/>
        <w:tblLook w:val="04A0"/>
      </w:tblPr>
      <w:tblGrid>
        <w:gridCol w:w="2093"/>
        <w:gridCol w:w="1701"/>
        <w:gridCol w:w="1559"/>
        <w:gridCol w:w="1134"/>
        <w:gridCol w:w="1701"/>
        <w:gridCol w:w="1985"/>
      </w:tblGrid>
      <w:tr w:rsidR="00ED475A" w:rsidRPr="00836195" w:rsidTr="00185613">
        <w:trPr>
          <w:trHeight w:val="1801"/>
        </w:trPr>
        <w:tc>
          <w:tcPr>
            <w:tcW w:w="2093" w:type="dxa"/>
          </w:tcPr>
          <w:p w:rsidR="00ED475A" w:rsidRPr="00836195" w:rsidRDefault="00ED475A" w:rsidP="00185613">
            <w:pPr>
              <w:rPr>
                <w:sz w:val="32"/>
                <w:szCs w:val="32"/>
              </w:rPr>
            </w:pPr>
            <w:r w:rsidRPr="00836195">
              <w:rPr>
                <w:sz w:val="32"/>
                <w:szCs w:val="32"/>
              </w:rPr>
              <w:t>Sample</w:t>
            </w:r>
          </w:p>
        </w:tc>
        <w:tc>
          <w:tcPr>
            <w:tcW w:w="1701" w:type="dxa"/>
          </w:tcPr>
          <w:p w:rsidR="00ED475A" w:rsidRPr="00836195" w:rsidRDefault="00ED475A" w:rsidP="00185613">
            <w:pPr>
              <w:rPr>
                <w:sz w:val="32"/>
                <w:szCs w:val="32"/>
              </w:rPr>
            </w:pPr>
            <w:r w:rsidRPr="00836195">
              <w:rPr>
                <w:sz w:val="32"/>
                <w:szCs w:val="32"/>
              </w:rPr>
              <w:t>Colour and appearance</w:t>
            </w:r>
          </w:p>
        </w:tc>
        <w:tc>
          <w:tcPr>
            <w:tcW w:w="1559" w:type="dxa"/>
          </w:tcPr>
          <w:p w:rsidR="00ED475A" w:rsidRPr="00836195" w:rsidRDefault="00ED475A" w:rsidP="00185613">
            <w:pPr>
              <w:rPr>
                <w:sz w:val="32"/>
                <w:szCs w:val="32"/>
              </w:rPr>
            </w:pPr>
            <w:r w:rsidRPr="00836195">
              <w:rPr>
                <w:sz w:val="32"/>
                <w:szCs w:val="32"/>
              </w:rPr>
              <w:t>Texture</w:t>
            </w:r>
          </w:p>
        </w:tc>
        <w:tc>
          <w:tcPr>
            <w:tcW w:w="1134" w:type="dxa"/>
          </w:tcPr>
          <w:p w:rsidR="00ED475A" w:rsidRPr="00836195" w:rsidRDefault="00ED475A" w:rsidP="00185613">
            <w:pPr>
              <w:rPr>
                <w:sz w:val="32"/>
                <w:szCs w:val="32"/>
              </w:rPr>
            </w:pPr>
            <w:r w:rsidRPr="00836195">
              <w:rPr>
                <w:sz w:val="32"/>
                <w:szCs w:val="32"/>
              </w:rPr>
              <w:t>Taste</w:t>
            </w:r>
          </w:p>
        </w:tc>
        <w:tc>
          <w:tcPr>
            <w:tcW w:w="1701" w:type="dxa"/>
          </w:tcPr>
          <w:p w:rsidR="00ED475A" w:rsidRPr="00836195" w:rsidRDefault="00ED475A" w:rsidP="00185613">
            <w:pPr>
              <w:rPr>
                <w:sz w:val="32"/>
                <w:szCs w:val="32"/>
              </w:rPr>
            </w:pPr>
            <w:r w:rsidRPr="00836195">
              <w:rPr>
                <w:sz w:val="32"/>
                <w:szCs w:val="32"/>
              </w:rPr>
              <w:t>Flavour</w:t>
            </w:r>
          </w:p>
        </w:tc>
        <w:tc>
          <w:tcPr>
            <w:tcW w:w="1985" w:type="dxa"/>
          </w:tcPr>
          <w:p w:rsidR="00ED475A" w:rsidRPr="00836195" w:rsidRDefault="00ED475A" w:rsidP="00185613">
            <w:pPr>
              <w:rPr>
                <w:sz w:val="32"/>
                <w:szCs w:val="32"/>
              </w:rPr>
            </w:pPr>
            <w:r w:rsidRPr="00836195">
              <w:rPr>
                <w:sz w:val="32"/>
                <w:szCs w:val="32"/>
              </w:rPr>
              <w:t xml:space="preserve">Overall Acceptability </w:t>
            </w:r>
          </w:p>
          <w:p w:rsidR="00ED475A" w:rsidRPr="00836195" w:rsidRDefault="00ED475A" w:rsidP="00185613">
            <w:pPr>
              <w:rPr>
                <w:sz w:val="32"/>
                <w:szCs w:val="32"/>
              </w:rPr>
            </w:pPr>
          </w:p>
        </w:tc>
      </w:tr>
      <w:tr w:rsidR="00ED475A" w:rsidRPr="00836195" w:rsidTr="00185613">
        <w:tc>
          <w:tcPr>
            <w:tcW w:w="2093" w:type="dxa"/>
          </w:tcPr>
          <w:p w:rsidR="00ED475A" w:rsidRPr="00836195" w:rsidRDefault="00ED475A" w:rsidP="00185613">
            <w:pPr>
              <w:rPr>
                <w:sz w:val="32"/>
                <w:szCs w:val="32"/>
              </w:rPr>
            </w:pPr>
            <w:r w:rsidRPr="00836195">
              <w:rPr>
                <w:sz w:val="32"/>
                <w:szCs w:val="32"/>
              </w:rPr>
              <w:t xml:space="preserve">TO(Control </w:t>
            </w:r>
          </w:p>
          <w:p w:rsidR="00ED475A" w:rsidRPr="00836195" w:rsidRDefault="00ED475A" w:rsidP="00185613">
            <w:pPr>
              <w:rPr>
                <w:sz w:val="32"/>
                <w:szCs w:val="32"/>
              </w:rPr>
            </w:pPr>
            <w:r w:rsidRPr="00836195">
              <w:rPr>
                <w:sz w:val="32"/>
                <w:szCs w:val="32"/>
              </w:rPr>
              <w:t>Sample)</w:t>
            </w:r>
          </w:p>
        </w:tc>
        <w:tc>
          <w:tcPr>
            <w:tcW w:w="1701" w:type="dxa"/>
          </w:tcPr>
          <w:p w:rsidR="00ED475A" w:rsidRPr="00836195" w:rsidRDefault="00ED475A" w:rsidP="00185613">
            <w:pPr>
              <w:rPr>
                <w:sz w:val="32"/>
                <w:szCs w:val="32"/>
              </w:rPr>
            </w:pPr>
            <w:r w:rsidRPr="00836195">
              <w:rPr>
                <w:sz w:val="32"/>
                <w:szCs w:val="32"/>
              </w:rPr>
              <w:t>8</w:t>
            </w:r>
          </w:p>
        </w:tc>
        <w:tc>
          <w:tcPr>
            <w:tcW w:w="1559" w:type="dxa"/>
          </w:tcPr>
          <w:p w:rsidR="00ED475A" w:rsidRPr="00836195" w:rsidRDefault="00ED475A" w:rsidP="00185613">
            <w:pPr>
              <w:rPr>
                <w:sz w:val="32"/>
                <w:szCs w:val="32"/>
              </w:rPr>
            </w:pPr>
            <w:r w:rsidRPr="00836195">
              <w:rPr>
                <w:sz w:val="32"/>
                <w:szCs w:val="32"/>
              </w:rPr>
              <w:t>8</w:t>
            </w:r>
          </w:p>
        </w:tc>
        <w:tc>
          <w:tcPr>
            <w:tcW w:w="1134" w:type="dxa"/>
          </w:tcPr>
          <w:p w:rsidR="00ED475A" w:rsidRPr="00836195" w:rsidRDefault="00ED475A" w:rsidP="00185613">
            <w:pPr>
              <w:rPr>
                <w:sz w:val="32"/>
                <w:szCs w:val="32"/>
              </w:rPr>
            </w:pPr>
            <w:r w:rsidRPr="00836195">
              <w:rPr>
                <w:sz w:val="32"/>
                <w:szCs w:val="32"/>
              </w:rPr>
              <w:t>8</w:t>
            </w:r>
          </w:p>
        </w:tc>
        <w:tc>
          <w:tcPr>
            <w:tcW w:w="1701" w:type="dxa"/>
          </w:tcPr>
          <w:p w:rsidR="00ED475A" w:rsidRPr="00836195" w:rsidRDefault="00ED475A" w:rsidP="00185613">
            <w:pPr>
              <w:rPr>
                <w:sz w:val="32"/>
                <w:szCs w:val="32"/>
              </w:rPr>
            </w:pPr>
            <w:r w:rsidRPr="00836195">
              <w:rPr>
                <w:sz w:val="32"/>
                <w:szCs w:val="32"/>
              </w:rPr>
              <w:t>8</w:t>
            </w:r>
          </w:p>
        </w:tc>
        <w:tc>
          <w:tcPr>
            <w:tcW w:w="1985" w:type="dxa"/>
          </w:tcPr>
          <w:p w:rsidR="00ED475A" w:rsidRPr="00836195" w:rsidRDefault="00ED475A" w:rsidP="00185613">
            <w:pPr>
              <w:rPr>
                <w:sz w:val="32"/>
                <w:szCs w:val="32"/>
              </w:rPr>
            </w:pPr>
            <w:r w:rsidRPr="00836195">
              <w:rPr>
                <w:sz w:val="32"/>
                <w:szCs w:val="32"/>
              </w:rPr>
              <w:t>8</w:t>
            </w:r>
          </w:p>
        </w:tc>
      </w:tr>
      <w:tr w:rsidR="00ED475A" w:rsidRPr="00836195" w:rsidTr="00185613">
        <w:tc>
          <w:tcPr>
            <w:tcW w:w="2093" w:type="dxa"/>
          </w:tcPr>
          <w:p w:rsidR="00ED475A" w:rsidRPr="00836195" w:rsidRDefault="00ED475A" w:rsidP="00185613">
            <w:pPr>
              <w:rPr>
                <w:sz w:val="32"/>
                <w:szCs w:val="32"/>
              </w:rPr>
            </w:pPr>
            <w:r w:rsidRPr="00836195">
              <w:rPr>
                <w:sz w:val="32"/>
                <w:szCs w:val="32"/>
              </w:rPr>
              <w:t>T1</w:t>
            </w:r>
          </w:p>
        </w:tc>
        <w:tc>
          <w:tcPr>
            <w:tcW w:w="1701" w:type="dxa"/>
          </w:tcPr>
          <w:p w:rsidR="00ED475A" w:rsidRPr="00836195" w:rsidRDefault="00ED475A" w:rsidP="00185613">
            <w:pPr>
              <w:rPr>
                <w:sz w:val="32"/>
                <w:szCs w:val="32"/>
              </w:rPr>
            </w:pPr>
            <w:r w:rsidRPr="00836195">
              <w:rPr>
                <w:sz w:val="32"/>
                <w:szCs w:val="32"/>
              </w:rPr>
              <w:t>6</w:t>
            </w:r>
          </w:p>
        </w:tc>
        <w:tc>
          <w:tcPr>
            <w:tcW w:w="1559" w:type="dxa"/>
          </w:tcPr>
          <w:p w:rsidR="00ED475A" w:rsidRPr="00836195" w:rsidRDefault="00ED475A" w:rsidP="00185613">
            <w:pPr>
              <w:rPr>
                <w:sz w:val="32"/>
                <w:szCs w:val="32"/>
              </w:rPr>
            </w:pPr>
            <w:r w:rsidRPr="00836195">
              <w:rPr>
                <w:sz w:val="32"/>
                <w:szCs w:val="32"/>
              </w:rPr>
              <w:t>7</w:t>
            </w:r>
          </w:p>
        </w:tc>
        <w:tc>
          <w:tcPr>
            <w:tcW w:w="1134" w:type="dxa"/>
          </w:tcPr>
          <w:p w:rsidR="00ED475A" w:rsidRPr="00836195" w:rsidRDefault="00ED475A" w:rsidP="00185613">
            <w:pPr>
              <w:rPr>
                <w:sz w:val="32"/>
                <w:szCs w:val="32"/>
              </w:rPr>
            </w:pPr>
            <w:r w:rsidRPr="00836195">
              <w:rPr>
                <w:sz w:val="32"/>
                <w:szCs w:val="32"/>
              </w:rPr>
              <w:t>7</w:t>
            </w:r>
          </w:p>
        </w:tc>
        <w:tc>
          <w:tcPr>
            <w:tcW w:w="1701" w:type="dxa"/>
          </w:tcPr>
          <w:p w:rsidR="00ED475A" w:rsidRPr="00836195" w:rsidRDefault="00ED475A" w:rsidP="00185613">
            <w:pPr>
              <w:rPr>
                <w:sz w:val="32"/>
                <w:szCs w:val="32"/>
              </w:rPr>
            </w:pPr>
            <w:r w:rsidRPr="00836195">
              <w:rPr>
                <w:sz w:val="32"/>
                <w:szCs w:val="32"/>
              </w:rPr>
              <w:t>6</w:t>
            </w:r>
          </w:p>
        </w:tc>
        <w:tc>
          <w:tcPr>
            <w:tcW w:w="1985" w:type="dxa"/>
          </w:tcPr>
          <w:p w:rsidR="00ED475A" w:rsidRPr="00836195" w:rsidRDefault="00ED475A" w:rsidP="00185613">
            <w:pPr>
              <w:rPr>
                <w:sz w:val="32"/>
                <w:szCs w:val="32"/>
              </w:rPr>
            </w:pPr>
            <w:r w:rsidRPr="00836195">
              <w:rPr>
                <w:sz w:val="32"/>
                <w:szCs w:val="32"/>
              </w:rPr>
              <w:t>6.5</w:t>
            </w:r>
          </w:p>
        </w:tc>
      </w:tr>
      <w:tr w:rsidR="00ED475A" w:rsidRPr="00836195" w:rsidTr="00185613">
        <w:tc>
          <w:tcPr>
            <w:tcW w:w="2093" w:type="dxa"/>
          </w:tcPr>
          <w:p w:rsidR="00ED475A" w:rsidRPr="00836195" w:rsidRDefault="00ED475A" w:rsidP="00185613">
            <w:pPr>
              <w:rPr>
                <w:sz w:val="32"/>
                <w:szCs w:val="32"/>
              </w:rPr>
            </w:pPr>
            <w:r w:rsidRPr="00836195">
              <w:rPr>
                <w:sz w:val="32"/>
                <w:szCs w:val="32"/>
              </w:rPr>
              <w:t>T2</w:t>
            </w:r>
          </w:p>
        </w:tc>
        <w:tc>
          <w:tcPr>
            <w:tcW w:w="1701" w:type="dxa"/>
          </w:tcPr>
          <w:p w:rsidR="00ED475A" w:rsidRPr="00836195" w:rsidRDefault="00ED475A" w:rsidP="00185613">
            <w:pPr>
              <w:rPr>
                <w:sz w:val="32"/>
                <w:szCs w:val="32"/>
              </w:rPr>
            </w:pPr>
            <w:r w:rsidRPr="00836195">
              <w:rPr>
                <w:sz w:val="32"/>
                <w:szCs w:val="32"/>
              </w:rPr>
              <w:t>7</w:t>
            </w:r>
          </w:p>
        </w:tc>
        <w:tc>
          <w:tcPr>
            <w:tcW w:w="1559" w:type="dxa"/>
          </w:tcPr>
          <w:p w:rsidR="00ED475A" w:rsidRPr="00836195" w:rsidRDefault="00ED475A" w:rsidP="00185613">
            <w:pPr>
              <w:rPr>
                <w:sz w:val="32"/>
                <w:szCs w:val="32"/>
              </w:rPr>
            </w:pPr>
            <w:r w:rsidRPr="00836195">
              <w:rPr>
                <w:sz w:val="32"/>
                <w:szCs w:val="32"/>
              </w:rPr>
              <w:t>8</w:t>
            </w:r>
          </w:p>
        </w:tc>
        <w:tc>
          <w:tcPr>
            <w:tcW w:w="1134" w:type="dxa"/>
          </w:tcPr>
          <w:p w:rsidR="00ED475A" w:rsidRPr="00836195" w:rsidRDefault="00ED475A" w:rsidP="00185613">
            <w:pPr>
              <w:rPr>
                <w:sz w:val="32"/>
                <w:szCs w:val="32"/>
              </w:rPr>
            </w:pPr>
            <w:r w:rsidRPr="00836195">
              <w:rPr>
                <w:sz w:val="32"/>
                <w:szCs w:val="32"/>
              </w:rPr>
              <w:t>7.5</w:t>
            </w:r>
          </w:p>
        </w:tc>
        <w:tc>
          <w:tcPr>
            <w:tcW w:w="1701" w:type="dxa"/>
          </w:tcPr>
          <w:p w:rsidR="00ED475A" w:rsidRPr="00836195" w:rsidRDefault="00ED475A" w:rsidP="00185613">
            <w:pPr>
              <w:rPr>
                <w:sz w:val="32"/>
                <w:szCs w:val="32"/>
              </w:rPr>
            </w:pPr>
            <w:r w:rsidRPr="00836195">
              <w:rPr>
                <w:sz w:val="32"/>
                <w:szCs w:val="32"/>
              </w:rPr>
              <w:t>7.5</w:t>
            </w:r>
          </w:p>
        </w:tc>
        <w:tc>
          <w:tcPr>
            <w:tcW w:w="1985" w:type="dxa"/>
          </w:tcPr>
          <w:p w:rsidR="00ED475A" w:rsidRPr="00836195" w:rsidRDefault="00ED475A" w:rsidP="00185613">
            <w:pPr>
              <w:rPr>
                <w:sz w:val="32"/>
                <w:szCs w:val="32"/>
              </w:rPr>
            </w:pPr>
            <w:r w:rsidRPr="00836195">
              <w:rPr>
                <w:sz w:val="32"/>
                <w:szCs w:val="32"/>
              </w:rPr>
              <w:t>7</w:t>
            </w:r>
          </w:p>
        </w:tc>
      </w:tr>
      <w:tr w:rsidR="00ED475A" w:rsidRPr="00836195" w:rsidTr="00185613">
        <w:tc>
          <w:tcPr>
            <w:tcW w:w="2093" w:type="dxa"/>
          </w:tcPr>
          <w:p w:rsidR="00ED475A" w:rsidRPr="00836195" w:rsidRDefault="00ED475A" w:rsidP="00185613">
            <w:pPr>
              <w:rPr>
                <w:sz w:val="32"/>
                <w:szCs w:val="32"/>
              </w:rPr>
            </w:pPr>
            <w:r w:rsidRPr="00836195">
              <w:rPr>
                <w:sz w:val="32"/>
                <w:szCs w:val="32"/>
              </w:rPr>
              <w:t>T3</w:t>
            </w:r>
          </w:p>
        </w:tc>
        <w:tc>
          <w:tcPr>
            <w:tcW w:w="1701" w:type="dxa"/>
          </w:tcPr>
          <w:p w:rsidR="00ED475A" w:rsidRPr="00836195" w:rsidRDefault="00ED475A" w:rsidP="00185613">
            <w:pPr>
              <w:rPr>
                <w:sz w:val="32"/>
                <w:szCs w:val="32"/>
              </w:rPr>
            </w:pPr>
            <w:r w:rsidRPr="00836195">
              <w:rPr>
                <w:sz w:val="32"/>
                <w:szCs w:val="32"/>
              </w:rPr>
              <w:t>8</w:t>
            </w:r>
          </w:p>
        </w:tc>
        <w:tc>
          <w:tcPr>
            <w:tcW w:w="1559" w:type="dxa"/>
          </w:tcPr>
          <w:p w:rsidR="00ED475A" w:rsidRPr="00836195" w:rsidRDefault="00ED475A" w:rsidP="00185613">
            <w:pPr>
              <w:rPr>
                <w:sz w:val="32"/>
                <w:szCs w:val="32"/>
              </w:rPr>
            </w:pPr>
            <w:r w:rsidRPr="00836195">
              <w:rPr>
                <w:sz w:val="32"/>
                <w:szCs w:val="32"/>
              </w:rPr>
              <w:t>5</w:t>
            </w:r>
          </w:p>
        </w:tc>
        <w:tc>
          <w:tcPr>
            <w:tcW w:w="1134" w:type="dxa"/>
          </w:tcPr>
          <w:p w:rsidR="00ED475A" w:rsidRPr="00836195" w:rsidRDefault="00ED475A" w:rsidP="00185613">
            <w:pPr>
              <w:rPr>
                <w:sz w:val="32"/>
                <w:szCs w:val="32"/>
              </w:rPr>
            </w:pPr>
            <w:r w:rsidRPr="00836195">
              <w:rPr>
                <w:sz w:val="32"/>
                <w:szCs w:val="32"/>
              </w:rPr>
              <w:t>6</w:t>
            </w:r>
          </w:p>
        </w:tc>
        <w:tc>
          <w:tcPr>
            <w:tcW w:w="1701" w:type="dxa"/>
          </w:tcPr>
          <w:p w:rsidR="00ED475A" w:rsidRPr="00836195" w:rsidRDefault="00ED475A" w:rsidP="00185613">
            <w:pPr>
              <w:rPr>
                <w:sz w:val="32"/>
                <w:szCs w:val="32"/>
              </w:rPr>
            </w:pPr>
            <w:r w:rsidRPr="00836195">
              <w:rPr>
                <w:sz w:val="32"/>
                <w:szCs w:val="32"/>
              </w:rPr>
              <w:t>6</w:t>
            </w:r>
          </w:p>
        </w:tc>
        <w:tc>
          <w:tcPr>
            <w:tcW w:w="1985" w:type="dxa"/>
          </w:tcPr>
          <w:p w:rsidR="00ED475A" w:rsidRPr="00836195" w:rsidRDefault="00ED475A" w:rsidP="00185613">
            <w:pPr>
              <w:rPr>
                <w:sz w:val="32"/>
                <w:szCs w:val="32"/>
              </w:rPr>
            </w:pPr>
            <w:r w:rsidRPr="00836195">
              <w:rPr>
                <w:sz w:val="32"/>
                <w:szCs w:val="32"/>
              </w:rPr>
              <w:t>5</w:t>
            </w:r>
          </w:p>
        </w:tc>
      </w:tr>
    </w:tbl>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
    <w:p w:rsidR="00ED475A" w:rsidRPr="00836195" w:rsidRDefault="00ED475A" w:rsidP="00ED475A">
      <w:pPr>
        <w:rPr>
          <w:sz w:val="32"/>
          <w:szCs w:val="32"/>
        </w:rPr>
      </w:pPr>
      <w:proofErr w:type="gramStart"/>
      <w:r w:rsidRPr="00836195">
        <w:rPr>
          <w:sz w:val="32"/>
          <w:szCs w:val="32"/>
        </w:rPr>
        <w:t>Table 5: Statistical analysis (ANOVA) of sensory data.</w:t>
      </w:r>
      <w:proofErr w:type="gramEnd"/>
    </w:p>
    <w:tbl>
      <w:tblPr>
        <w:tblStyle w:val="TableGrid"/>
        <w:tblW w:w="0" w:type="auto"/>
        <w:tblLayout w:type="fixed"/>
        <w:tblLook w:val="04A0"/>
      </w:tblPr>
      <w:tblGrid>
        <w:gridCol w:w="2376"/>
        <w:gridCol w:w="993"/>
        <w:gridCol w:w="992"/>
        <w:gridCol w:w="709"/>
        <w:gridCol w:w="1134"/>
        <w:gridCol w:w="1559"/>
        <w:gridCol w:w="2835"/>
      </w:tblGrid>
      <w:tr w:rsidR="00ED475A" w:rsidRPr="00836195" w:rsidTr="00185613">
        <w:tc>
          <w:tcPr>
            <w:tcW w:w="2376" w:type="dxa"/>
          </w:tcPr>
          <w:p w:rsidR="00ED475A" w:rsidRPr="00836195" w:rsidRDefault="00ED475A" w:rsidP="00185613">
            <w:pPr>
              <w:rPr>
                <w:b/>
                <w:bCs/>
                <w:sz w:val="32"/>
                <w:szCs w:val="32"/>
              </w:rPr>
            </w:pPr>
            <w:r w:rsidRPr="00836195">
              <w:rPr>
                <w:b/>
                <w:bCs/>
                <w:sz w:val="32"/>
                <w:szCs w:val="32"/>
              </w:rPr>
              <w:t xml:space="preserve">Attribute  </w:t>
            </w:r>
          </w:p>
        </w:tc>
        <w:tc>
          <w:tcPr>
            <w:tcW w:w="2694" w:type="dxa"/>
            <w:gridSpan w:val="3"/>
          </w:tcPr>
          <w:p w:rsidR="00ED475A" w:rsidRPr="00836195" w:rsidRDefault="00ED475A" w:rsidP="00185613">
            <w:pPr>
              <w:jc w:val="center"/>
              <w:rPr>
                <w:b/>
                <w:bCs/>
                <w:sz w:val="32"/>
                <w:szCs w:val="32"/>
              </w:rPr>
            </w:pPr>
            <w:r w:rsidRPr="00836195">
              <w:rPr>
                <w:b/>
                <w:bCs/>
                <w:sz w:val="32"/>
                <w:szCs w:val="32"/>
              </w:rPr>
              <w:t>Treatment Means</w:t>
            </w:r>
          </w:p>
        </w:tc>
        <w:tc>
          <w:tcPr>
            <w:tcW w:w="1134" w:type="dxa"/>
            <w:tcBorders>
              <w:bottom w:val="single" w:sz="4" w:space="0" w:color="auto"/>
            </w:tcBorders>
          </w:tcPr>
          <w:p w:rsidR="00ED475A" w:rsidRPr="00836195" w:rsidRDefault="00ED475A" w:rsidP="00185613">
            <w:pPr>
              <w:rPr>
                <w:b/>
                <w:bCs/>
                <w:sz w:val="32"/>
                <w:szCs w:val="32"/>
              </w:rPr>
            </w:pPr>
            <w:r w:rsidRPr="00836195">
              <w:rPr>
                <w:b/>
                <w:bCs/>
                <w:sz w:val="32"/>
                <w:szCs w:val="32"/>
              </w:rPr>
              <w:t>F-value</w:t>
            </w:r>
          </w:p>
        </w:tc>
        <w:tc>
          <w:tcPr>
            <w:tcW w:w="1559" w:type="dxa"/>
            <w:vMerge w:val="restart"/>
          </w:tcPr>
          <w:p w:rsidR="00ED475A" w:rsidRPr="00836195" w:rsidRDefault="00ED475A" w:rsidP="00185613">
            <w:pPr>
              <w:rPr>
                <w:b/>
                <w:bCs/>
                <w:sz w:val="32"/>
                <w:szCs w:val="32"/>
              </w:rPr>
            </w:pPr>
            <w:r w:rsidRPr="00836195">
              <w:rPr>
                <w:b/>
                <w:bCs/>
                <w:noProof/>
                <w:sz w:val="32"/>
                <w:szCs w:val="32"/>
                <w:lang w:eastAsia="en-IN" w:bidi="mr-IN"/>
              </w:rPr>
              <w:pict>
                <v:shapetype id="_x0000_t32" coordsize="21600,21600" o:spt="32" o:oned="t" path="m,l21600,21600e" filled="f">
                  <v:path arrowok="t" fillok="f" o:connecttype="none"/>
                  <o:lock v:ext="edit" shapetype="t"/>
                </v:shapetype>
                <v:shape id="_x0000_s1026" type="#_x0000_t32" style="position:absolute;margin-left:-5.6pt;margin-top:41.9pt;width:77.55pt;height:0;z-index:251660288;mso-position-horizontal-relative:text;mso-position-vertical-relative:text" o:connectortype="straight"/>
              </w:pict>
            </w:r>
            <w:r w:rsidRPr="00836195">
              <w:rPr>
                <w:b/>
                <w:bCs/>
                <w:sz w:val="32"/>
                <w:szCs w:val="32"/>
              </w:rPr>
              <w:t>p-value</w:t>
            </w:r>
          </w:p>
        </w:tc>
        <w:tc>
          <w:tcPr>
            <w:tcW w:w="2835" w:type="dxa"/>
          </w:tcPr>
          <w:p w:rsidR="00ED475A" w:rsidRPr="00836195" w:rsidRDefault="00ED475A" w:rsidP="00185613">
            <w:pPr>
              <w:rPr>
                <w:b/>
                <w:bCs/>
                <w:sz w:val="32"/>
                <w:szCs w:val="32"/>
              </w:rPr>
            </w:pPr>
            <w:r w:rsidRPr="00836195">
              <w:rPr>
                <w:b/>
                <w:bCs/>
                <w:sz w:val="32"/>
                <w:szCs w:val="32"/>
              </w:rPr>
              <w:t>Significant Differences</w:t>
            </w:r>
          </w:p>
        </w:tc>
      </w:tr>
      <w:tr w:rsidR="00ED475A" w:rsidRPr="00836195" w:rsidTr="00185613">
        <w:tc>
          <w:tcPr>
            <w:tcW w:w="2376" w:type="dxa"/>
          </w:tcPr>
          <w:p w:rsidR="00ED475A" w:rsidRPr="00836195" w:rsidRDefault="00ED475A" w:rsidP="00185613">
            <w:pPr>
              <w:rPr>
                <w:sz w:val="32"/>
                <w:szCs w:val="32"/>
              </w:rPr>
            </w:pPr>
          </w:p>
        </w:tc>
        <w:tc>
          <w:tcPr>
            <w:tcW w:w="993" w:type="dxa"/>
          </w:tcPr>
          <w:p w:rsidR="00ED475A" w:rsidRPr="00836195" w:rsidRDefault="00ED475A" w:rsidP="00185613">
            <w:pPr>
              <w:rPr>
                <w:b/>
                <w:bCs/>
                <w:sz w:val="32"/>
                <w:szCs w:val="32"/>
              </w:rPr>
            </w:pPr>
            <w:r w:rsidRPr="00836195">
              <w:rPr>
                <w:b/>
                <w:bCs/>
                <w:sz w:val="32"/>
                <w:szCs w:val="32"/>
              </w:rPr>
              <w:t>T1</w:t>
            </w:r>
          </w:p>
        </w:tc>
        <w:tc>
          <w:tcPr>
            <w:tcW w:w="992" w:type="dxa"/>
          </w:tcPr>
          <w:p w:rsidR="00ED475A" w:rsidRPr="00836195" w:rsidRDefault="00ED475A" w:rsidP="00185613">
            <w:pPr>
              <w:rPr>
                <w:b/>
                <w:bCs/>
                <w:sz w:val="32"/>
                <w:szCs w:val="32"/>
              </w:rPr>
            </w:pPr>
            <w:r w:rsidRPr="00836195">
              <w:rPr>
                <w:b/>
                <w:bCs/>
                <w:sz w:val="32"/>
                <w:szCs w:val="32"/>
              </w:rPr>
              <w:t>T2</w:t>
            </w:r>
          </w:p>
        </w:tc>
        <w:tc>
          <w:tcPr>
            <w:tcW w:w="709" w:type="dxa"/>
          </w:tcPr>
          <w:p w:rsidR="00ED475A" w:rsidRPr="00836195" w:rsidRDefault="00ED475A" w:rsidP="00185613">
            <w:pPr>
              <w:rPr>
                <w:b/>
                <w:bCs/>
                <w:sz w:val="32"/>
                <w:szCs w:val="32"/>
              </w:rPr>
            </w:pPr>
            <w:r w:rsidRPr="00836195">
              <w:rPr>
                <w:b/>
                <w:bCs/>
                <w:sz w:val="32"/>
                <w:szCs w:val="32"/>
              </w:rPr>
              <w:t>T3</w:t>
            </w:r>
          </w:p>
        </w:tc>
        <w:tc>
          <w:tcPr>
            <w:tcW w:w="1134" w:type="dxa"/>
            <w:tcBorders>
              <w:top w:val="single" w:sz="4" w:space="0" w:color="auto"/>
            </w:tcBorders>
          </w:tcPr>
          <w:p w:rsidR="00ED475A" w:rsidRPr="00836195" w:rsidRDefault="00ED475A" w:rsidP="00185613">
            <w:pPr>
              <w:rPr>
                <w:sz w:val="32"/>
                <w:szCs w:val="32"/>
              </w:rPr>
            </w:pPr>
          </w:p>
        </w:tc>
        <w:tc>
          <w:tcPr>
            <w:tcW w:w="1559" w:type="dxa"/>
            <w:vMerge/>
          </w:tcPr>
          <w:p w:rsidR="00ED475A" w:rsidRPr="00836195" w:rsidRDefault="00ED475A" w:rsidP="00185613">
            <w:pPr>
              <w:rPr>
                <w:sz w:val="32"/>
                <w:szCs w:val="32"/>
              </w:rPr>
            </w:pPr>
          </w:p>
        </w:tc>
        <w:tc>
          <w:tcPr>
            <w:tcW w:w="2835" w:type="dxa"/>
          </w:tcPr>
          <w:p w:rsidR="00ED475A" w:rsidRPr="00836195" w:rsidRDefault="00ED475A" w:rsidP="00185613">
            <w:pPr>
              <w:rPr>
                <w:sz w:val="32"/>
                <w:szCs w:val="32"/>
              </w:rPr>
            </w:pPr>
          </w:p>
        </w:tc>
      </w:tr>
      <w:tr w:rsidR="00ED475A" w:rsidRPr="00836195" w:rsidTr="00185613">
        <w:tc>
          <w:tcPr>
            <w:tcW w:w="2376" w:type="dxa"/>
          </w:tcPr>
          <w:p w:rsidR="00ED475A" w:rsidRPr="00836195" w:rsidRDefault="00ED475A" w:rsidP="00185613">
            <w:pPr>
              <w:rPr>
                <w:b/>
                <w:bCs/>
                <w:sz w:val="32"/>
                <w:szCs w:val="32"/>
              </w:rPr>
            </w:pPr>
            <w:r w:rsidRPr="00836195">
              <w:rPr>
                <w:b/>
                <w:bCs/>
                <w:sz w:val="32"/>
                <w:szCs w:val="32"/>
              </w:rPr>
              <w:t>Colour</w:t>
            </w:r>
          </w:p>
        </w:tc>
        <w:tc>
          <w:tcPr>
            <w:tcW w:w="993" w:type="dxa"/>
          </w:tcPr>
          <w:p w:rsidR="00ED475A" w:rsidRPr="00836195" w:rsidRDefault="00ED475A" w:rsidP="00185613">
            <w:pPr>
              <w:rPr>
                <w:sz w:val="32"/>
                <w:szCs w:val="32"/>
              </w:rPr>
            </w:pPr>
            <w:r w:rsidRPr="00836195">
              <w:rPr>
                <w:sz w:val="32"/>
                <w:szCs w:val="32"/>
              </w:rPr>
              <w:t>6</w:t>
            </w:r>
          </w:p>
        </w:tc>
        <w:tc>
          <w:tcPr>
            <w:tcW w:w="992" w:type="dxa"/>
          </w:tcPr>
          <w:p w:rsidR="00ED475A" w:rsidRPr="00836195" w:rsidRDefault="00ED475A" w:rsidP="00185613">
            <w:pPr>
              <w:rPr>
                <w:sz w:val="32"/>
                <w:szCs w:val="32"/>
              </w:rPr>
            </w:pPr>
            <w:r w:rsidRPr="00836195">
              <w:rPr>
                <w:sz w:val="32"/>
                <w:szCs w:val="32"/>
              </w:rPr>
              <w:t>7</w:t>
            </w:r>
          </w:p>
        </w:tc>
        <w:tc>
          <w:tcPr>
            <w:tcW w:w="709" w:type="dxa"/>
          </w:tcPr>
          <w:p w:rsidR="00ED475A" w:rsidRPr="00836195" w:rsidRDefault="00ED475A" w:rsidP="00185613">
            <w:pPr>
              <w:rPr>
                <w:sz w:val="32"/>
                <w:szCs w:val="32"/>
              </w:rPr>
            </w:pPr>
            <w:r w:rsidRPr="00836195">
              <w:rPr>
                <w:sz w:val="32"/>
                <w:szCs w:val="32"/>
              </w:rPr>
              <w:t>8</w:t>
            </w:r>
          </w:p>
        </w:tc>
        <w:tc>
          <w:tcPr>
            <w:tcW w:w="1134" w:type="dxa"/>
          </w:tcPr>
          <w:p w:rsidR="00ED475A" w:rsidRPr="00836195" w:rsidRDefault="00ED475A" w:rsidP="00185613">
            <w:pPr>
              <w:rPr>
                <w:sz w:val="32"/>
                <w:szCs w:val="32"/>
              </w:rPr>
            </w:pPr>
            <w:r w:rsidRPr="00836195">
              <w:rPr>
                <w:sz w:val="32"/>
                <w:szCs w:val="32"/>
              </w:rPr>
              <w:t>217.67</w:t>
            </w:r>
          </w:p>
        </w:tc>
        <w:tc>
          <w:tcPr>
            <w:tcW w:w="1559" w:type="dxa"/>
          </w:tcPr>
          <w:p w:rsidR="00ED475A" w:rsidRPr="00836195" w:rsidRDefault="00ED475A" w:rsidP="00185613">
            <w:pPr>
              <w:rPr>
                <w:sz w:val="32"/>
                <w:szCs w:val="32"/>
              </w:rPr>
            </w:pPr>
            <w:r w:rsidRPr="00836195">
              <w:rPr>
                <w:sz w:val="32"/>
                <w:szCs w:val="32"/>
              </w:rPr>
              <w:t>&lt;0.0001</w:t>
            </w:r>
          </w:p>
        </w:tc>
        <w:tc>
          <w:tcPr>
            <w:tcW w:w="2835" w:type="dxa"/>
          </w:tcPr>
          <w:p w:rsidR="00ED475A" w:rsidRPr="00836195" w:rsidRDefault="00ED475A" w:rsidP="00185613">
            <w:pPr>
              <w:rPr>
                <w:sz w:val="32"/>
                <w:szCs w:val="32"/>
              </w:rPr>
            </w:pPr>
            <w:r w:rsidRPr="00836195">
              <w:rPr>
                <w:sz w:val="32"/>
                <w:szCs w:val="32"/>
              </w:rPr>
              <w:t>T3 &gt; T2 &gt; T1</w:t>
            </w:r>
          </w:p>
        </w:tc>
      </w:tr>
      <w:tr w:rsidR="00ED475A" w:rsidRPr="00836195" w:rsidTr="00185613">
        <w:tc>
          <w:tcPr>
            <w:tcW w:w="2376" w:type="dxa"/>
          </w:tcPr>
          <w:p w:rsidR="00ED475A" w:rsidRPr="00836195" w:rsidRDefault="00ED475A" w:rsidP="00185613">
            <w:pPr>
              <w:rPr>
                <w:b/>
                <w:bCs/>
                <w:sz w:val="32"/>
                <w:szCs w:val="32"/>
              </w:rPr>
            </w:pPr>
            <w:r w:rsidRPr="00836195">
              <w:rPr>
                <w:b/>
                <w:bCs/>
                <w:sz w:val="32"/>
                <w:szCs w:val="32"/>
              </w:rPr>
              <w:t>Texture</w:t>
            </w:r>
          </w:p>
        </w:tc>
        <w:tc>
          <w:tcPr>
            <w:tcW w:w="993" w:type="dxa"/>
          </w:tcPr>
          <w:p w:rsidR="00ED475A" w:rsidRPr="00836195" w:rsidRDefault="00ED475A" w:rsidP="00185613">
            <w:pPr>
              <w:rPr>
                <w:sz w:val="32"/>
                <w:szCs w:val="32"/>
              </w:rPr>
            </w:pPr>
            <w:r w:rsidRPr="00836195">
              <w:rPr>
                <w:sz w:val="32"/>
                <w:szCs w:val="32"/>
              </w:rPr>
              <w:t>7</w:t>
            </w:r>
          </w:p>
        </w:tc>
        <w:tc>
          <w:tcPr>
            <w:tcW w:w="992" w:type="dxa"/>
          </w:tcPr>
          <w:p w:rsidR="00ED475A" w:rsidRPr="00836195" w:rsidRDefault="00ED475A" w:rsidP="00185613">
            <w:pPr>
              <w:rPr>
                <w:sz w:val="32"/>
                <w:szCs w:val="32"/>
              </w:rPr>
            </w:pPr>
            <w:r w:rsidRPr="00836195">
              <w:rPr>
                <w:sz w:val="32"/>
                <w:szCs w:val="32"/>
              </w:rPr>
              <w:t>8</w:t>
            </w:r>
          </w:p>
        </w:tc>
        <w:tc>
          <w:tcPr>
            <w:tcW w:w="709" w:type="dxa"/>
          </w:tcPr>
          <w:p w:rsidR="00ED475A" w:rsidRPr="00836195" w:rsidRDefault="00ED475A" w:rsidP="00185613">
            <w:pPr>
              <w:rPr>
                <w:sz w:val="32"/>
                <w:szCs w:val="32"/>
              </w:rPr>
            </w:pPr>
            <w:r w:rsidRPr="00836195">
              <w:rPr>
                <w:sz w:val="32"/>
                <w:szCs w:val="32"/>
              </w:rPr>
              <w:t>5</w:t>
            </w:r>
          </w:p>
        </w:tc>
        <w:tc>
          <w:tcPr>
            <w:tcW w:w="1134" w:type="dxa"/>
          </w:tcPr>
          <w:p w:rsidR="00ED475A" w:rsidRPr="00836195" w:rsidRDefault="00ED475A" w:rsidP="00185613">
            <w:pPr>
              <w:rPr>
                <w:sz w:val="32"/>
                <w:szCs w:val="32"/>
              </w:rPr>
            </w:pPr>
            <w:r w:rsidRPr="00836195">
              <w:rPr>
                <w:sz w:val="32"/>
                <w:szCs w:val="32"/>
              </w:rPr>
              <w:t>450.00</w:t>
            </w:r>
          </w:p>
        </w:tc>
        <w:tc>
          <w:tcPr>
            <w:tcW w:w="1559" w:type="dxa"/>
          </w:tcPr>
          <w:p w:rsidR="00ED475A" w:rsidRPr="00836195" w:rsidRDefault="00ED475A" w:rsidP="00185613">
            <w:pPr>
              <w:rPr>
                <w:sz w:val="32"/>
                <w:szCs w:val="32"/>
              </w:rPr>
            </w:pPr>
            <w:r w:rsidRPr="00836195">
              <w:rPr>
                <w:sz w:val="32"/>
                <w:szCs w:val="32"/>
              </w:rPr>
              <w:t>&lt;0.0001</w:t>
            </w:r>
          </w:p>
        </w:tc>
        <w:tc>
          <w:tcPr>
            <w:tcW w:w="2835" w:type="dxa"/>
          </w:tcPr>
          <w:p w:rsidR="00ED475A" w:rsidRPr="00836195" w:rsidRDefault="00ED475A" w:rsidP="00185613">
            <w:pPr>
              <w:rPr>
                <w:sz w:val="32"/>
                <w:szCs w:val="32"/>
              </w:rPr>
            </w:pPr>
            <w:r w:rsidRPr="00836195">
              <w:rPr>
                <w:sz w:val="32"/>
                <w:szCs w:val="32"/>
              </w:rPr>
              <w:t>T2 &gt; T1 &gt; T3</w:t>
            </w:r>
          </w:p>
        </w:tc>
      </w:tr>
      <w:tr w:rsidR="00ED475A" w:rsidRPr="00836195" w:rsidTr="00185613">
        <w:tc>
          <w:tcPr>
            <w:tcW w:w="2376" w:type="dxa"/>
          </w:tcPr>
          <w:p w:rsidR="00ED475A" w:rsidRPr="00836195" w:rsidRDefault="00ED475A" w:rsidP="00185613">
            <w:pPr>
              <w:rPr>
                <w:b/>
                <w:bCs/>
                <w:sz w:val="32"/>
                <w:szCs w:val="32"/>
              </w:rPr>
            </w:pPr>
            <w:r w:rsidRPr="00836195">
              <w:rPr>
                <w:b/>
                <w:bCs/>
                <w:sz w:val="32"/>
                <w:szCs w:val="32"/>
              </w:rPr>
              <w:t>Taste</w:t>
            </w:r>
          </w:p>
        </w:tc>
        <w:tc>
          <w:tcPr>
            <w:tcW w:w="993" w:type="dxa"/>
          </w:tcPr>
          <w:p w:rsidR="00ED475A" w:rsidRPr="00836195" w:rsidRDefault="00ED475A" w:rsidP="00185613">
            <w:pPr>
              <w:rPr>
                <w:sz w:val="32"/>
                <w:szCs w:val="32"/>
              </w:rPr>
            </w:pPr>
            <w:r w:rsidRPr="00836195">
              <w:rPr>
                <w:sz w:val="32"/>
                <w:szCs w:val="32"/>
              </w:rPr>
              <w:t>7</w:t>
            </w:r>
          </w:p>
        </w:tc>
        <w:tc>
          <w:tcPr>
            <w:tcW w:w="992" w:type="dxa"/>
          </w:tcPr>
          <w:p w:rsidR="00ED475A" w:rsidRPr="00836195" w:rsidRDefault="00ED475A" w:rsidP="00185613">
            <w:pPr>
              <w:rPr>
                <w:sz w:val="32"/>
                <w:szCs w:val="32"/>
              </w:rPr>
            </w:pPr>
            <w:r w:rsidRPr="00836195">
              <w:rPr>
                <w:sz w:val="32"/>
                <w:szCs w:val="32"/>
              </w:rPr>
              <w:t>7.50</w:t>
            </w:r>
          </w:p>
        </w:tc>
        <w:tc>
          <w:tcPr>
            <w:tcW w:w="709" w:type="dxa"/>
          </w:tcPr>
          <w:p w:rsidR="00ED475A" w:rsidRPr="00836195" w:rsidRDefault="00ED475A" w:rsidP="00185613">
            <w:pPr>
              <w:rPr>
                <w:sz w:val="32"/>
                <w:szCs w:val="32"/>
              </w:rPr>
            </w:pPr>
            <w:r w:rsidRPr="00836195">
              <w:rPr>
                <w:sz w:val="32"/>
                <w:szCs w:val="32"/>
              </w:rPr>
              <w:t>6</w:t>
            </w:r>
          </w:p>
        </w:tc>
        <w:tc>
          <w:tcPr>
            <w:tcW w:w="1134" w:type="dxa"/>
          </w:tcPr>
          <w:p w:rsidR="00ED475A" w:rsidRPr="00836195" w:rsidRDefault="00ED475A" w:rsidP="00185613">
            <w:pPr>
              <w:rPr>
                <w:sz w:val="32"/>
                <w:szCs w:val="32"/>
              </w:rPr>
            </w:pPr>
            <w:r w:rsidRPr="00836195">
              <w:rPr>
                <w:sz w:val="32"/>
                <w:szCs w:val="32"/>
              </w:rPr>
              <w:t>112.50</w:t>
            </w:r>
          </w:p>
        </w:tc>
        <w:tc>
          <w:tcPr>
            <w:tcW w:w="1559" w:type="dxa"/>
          </w:tcPr>
          <w:p w:rsidR="00ED475A" w:rsidRPr="00836195" w:rsidRDefault="00ED475A" w:rsidP="00185613">
            <w:pPr>
              <w:rPr>
                <w:sz w:val="32"/>
                <w:szCs w:val="32"/>
              </w:rPr>
            </w:pPr>
            <w:r w:rsidRPr="00836195">
              <w:rPr>
                <w:sz w:val="32"/>
                <w:szCs w:val="32"/>
              </w:rPr>
              <w:t>&lt;0.0001</w:t>
            </w:r>
          </w:p>
        </w:tc>
        <w:tc>
          <w:tcPr>
            <w:tcW w:w="2835" w:type="dxa"/>
          </w:tcPr>
          <w:p w:rsidR="00ED475A" w:rsidRPr="00836195" w:rsidRDefault="00ED475A" w:rsidP="00185613">
            <w:pPr>
              <w:rPr>
                <w:sz w:val="32"/>
                <w:szCs w:val="32"/>
              </w:rPr>
            </w:pPr>
            <w:r w:rsidRPr="00836195">
              <w:rPr>
                <w:sz w:val="32"/>
                <w:szCs w:val="32"/>
              </w:rPr>
              <w:t xml:space="preserve">T2 &gt; T1 &gt; T3   </w:t>
            </w:r>
          </w:p>
        </w:tc>
      </w:tr>
      <w:tr w:rsidR="00ED475A" w:rsidRPr="00836195" w:rsidTr="00185613">
        <w:tc>
          <w:tcPr>
            <w:tcW w:w="2376" w:type="dxa"/>
            <w:tcBorders>
              <w:right w:val="single" w:sz="4" w:space="0" w:color="auto"/>
            </w:tcBorders>
          </w:tcPr>
          <w:p w:rsidR="00ED475A" w:rsidRPr="00836195" w:rsidRDefault="00ED475A" w:rsidP="00185613">
            <w:pPr>
              <w:rPr>
                <w:b/>
                <w:bCs/>
                <w:sz w:val="32"/>
                <w:szCs w:val="32"/>
              </w:rPr>
            </w:pPr>
            <w:r w:rsidRPr="00836195">
              <w:rPr>
                <w:b/>
                <w:bCs/>
                <w:sz w:val="32"/>
                <w:szCs w:val="32"/>
              </w:rPr>
              <w:t>Flavour</w:t>
            </w:r>
          </w:p>
        </w:tc>
        <w:tc>
          <w:tcPr>
            <w:tcW w:w="993" w:type="dxa"/>
            <w:tcBorders>
              <w:left w:val="single" w:sz="4" w:space="0" w:color="auto"/>
              <w:right w:val="single" w:sz="4" w:space="0" w:color="auto"/>
            </w:tcBorders>
          </w:tcPr>
          <w:p w:rsidR="00ED475A" w:rsidRPr="00836195" w:rsidRDefault="00ED475A" w:rsidP="00185613">
            <w:pPr>
              <w:rPr>
                <w:sz w:val="32"/>
                <w:szCs w:val="32"/>
              </w:rPr>
            </w:pPr>
            <w:r w:rsidRPr="00836195">
              <w:rPr>
                <w:sz w:val="32"/>
                <w:szCs w:val="32"/>
              </w:rPr>
              <w:t>6</w:t>
            </w:r>
          </w:p>
        </w:tc>
        <w:tc>
          <w:tcPr>
            <w:tcW w:w="992" w:type="dxa"/>
            <w:tcBorders>
              <w:left w:val="single" w:sz="4" w:space="0" w:color="auto"/>
            </w:tcBorders>
          </w:tcPr>
          <w:p w:rsidR="00ED475A" w:rsidRPr="00836195" w:rsidRDefault="00ED475A" w:rsidP="00185613">
            <w:pPr>
              <w:rPr>
                <w:sz w:val="32"/>
                <w:szCs w:val="32"/>
              </w:rPr>
            </w:pPr>
            <w:r w:rsidRPr="00836195">
              <w:rPr>
                <w:sz w:val="32"/>
                <w:szCs w:val="32"/>
              </w:rPr>
              <w:t>7.50</w:t>
            </w:r>
          </w:p>
        </w:tc>
        <w:tc>
          <w:tcPr>
            <w:tcW w:w="709" w:type="dxa"/>
            <w:tcBorders>
              <w:right w:val="single" w:sz="4" w:space="0" w:color="auto"/>
            </w:tcBorders>
          </w:tcPr>
          <w:p w:rsidR="00ED475A" w:rsidRPr="00836195" w:rsidRDefault="00ED475A" w:rsidP="00185613">
            <w:pPr>
              <w:rPr>
                <w:sz w:val="32"/>
                <w:szCs w:val="32"/>
              </w:rPr>
            </w:pPr>
            <w:r w:rsidRPr="00836195">
              <w:rPr>
                <w:sz w:val="32"/>
                <w:szCs w:val="32"/>
              </w:rPr>
              <w:t>6</w:t>
            </w:r>
          </w:p>
        </w:tc>
        <w:tc>
          <w:tcPr>
            <w:tcW w:w="1134" w:type="dxa"/>
            <w:tcBorders>
              <w:left w:val="single" w:sz="4" w:space="0" w:color="auto"/>
              <w:right w:val="single" w:sz="4" w:space="0" w:color="auto"/>
            </w:tcBorders>
          </w:tcPr>
          <w:p w:rsidR="00ED475A" w:rsidRPr="00836195" w:rsidRDefault="00ED475A" w:rsidP="00185613">
            <w:pPr>
              <w:rPr>
                <w:sz w:val="32"/>
                <w:szCs w:val="32"/>
              </w:rPr>
            </w:pPr>
            <w:r w:rsidRPr="00836195">
              <w:rPr>
                <w:sz w:val="32"/>
                <w:szCs w:val="32"/>
              </w:rPr>
              <w:t>187.50</w:t>
            </w:r>
          </w:p>
        </w:tc>
        <w:tc>
          <w:tcPr>
            <w:tcW w:w="1559" w:type="dxa"/>
            <w:tcBorders>
              <w:left w:val="single" w:sz="4" w:space="0" w:color="auto"/>
              <w:right w:val="single" w:sz="4" w:space="0" w:color="auto"/>
            </w:tcBorders>
          </w:tcPr>
          <w:p w:rsidR="00ED475A" w:rsidRPr="00836195" w:rsidRDefault="00ED475A" w:rsidP="00185613">
            <w:pPr>
              <w:rPr>
                <w:sz w:val="32"/>
                <w:szCs w:val="32"/>
              </w:rPr>
            </w:pPr>
            <w:r w:rsidRPr="00836195">
              <w:rPr>
                <w:sz w:val="32"/>
                <w:szCs w:val="32"/>
              </w:rPr>
              <w:t>&lt;0.0001</w:t>
            </w:r>
          </w:p>
        </w:tc>
        <w:tc>
          <w:tcPr>
            <w:tcW w:w="2835" w:type="dxa"/>
            <w:tcBorders>
              <w:left w:val="single" w:sz="4" w:space="0" w:color="auto"/>
            </w:tcBorders>
          </w:tcPr>
          <w:p w:rsidR="00ED475A" w:rsidRPr="00836195" w:rsidRDefault="00ED475A" w:rsidP="00185613">
            <w:pPr>
              <w:rPr>
                <w:sz w:val="32"/>
                <w:szCs w:val="32"/>
              </w:rPr>
            </w:pPr>
            <w:r w:rsidRPr="00836195">
              <w:rPr>
                <w:sz w:val="32"/>
                <w:szCs w:val="32"/>
              </w:rPr>
              <w:t>T2 &gt; T1 = T3</w:t>
            </w:r>
          </w:p>
        </w:tc>
      </w:tr>
      <w:tr w:rsidR="00ED475A" w:rsidRPr="00836195" w:rsidTr="00185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23"/>
        </w:trPr>
        <w:tc>
          <w:tcPr>
            <w:tcW w:w="2376" w:type="dxa"/>
          </w:tcPr>
          <w:p w:rsidR="00ED475A" w:rsidRPr="00836195" w:rsidRDefault="00ED475A" w:rsidP="00185613">
            <w:pPr>
              <w:rPr>
                <w:b/>
                <w:bCs/>
                <w:sz w:val="32"/>
                <w:szCs w:val="32"/>
              </w:rPr>
            </w:pPr>
            <w:r w:rsidRPr="00836195">
              <w:rPr>
                <w:b/>
                <w:bCs/>
                <w:sz w:val="32"/>
                <w:szCs w:val="32"/>
              </w:rPr>
              <w:t>Overall Acceptability</w:t>
            </w:r>
          </w:p>
        </w:tc>
        <w:tc>
          <w:tcPr>
            <w:tcW w:w="993" w:type="dxa"/>
          </w:tcPr>
          <w:p w:rsidR="00ED475A" w:rsidRPr="00836195" w:rsidRDefault="00ED475A" w:rsidP="00185613">
            <w:pPr>
              <w:ind w:left="108"/>
              <w:rPr>
                <w:sz w:val="32"/>
                <w:szCs w:val="32"/>
              </w:rPr>
            </w:pPr>
            <w:r w:rsidRPr="00836195">
              <w:rPr>
                <w:sz w:val="32"/>
                <w:szCs w:val="32"/>
              </w:rPr>
              <w:t>6.50</w:t>
            </w:r>
          </w:p>
        </w:tc>
        <w:tc>
          <w:tcPr>
            <w:tcW w:w="992" w:type="dxa"/>
          </w:tcPr>
          <w:p w:rsidR="00ED475A" w:rsidRPr="00836195" w:rsidRDefault="00ED475A" w:rsidP="00185613">
            <w:pPr>
              <w:ind w:left="108"/>
              <w:rPr>
                <w:sz w:val="32"/>
                <w:szCs w:val="32"/>
              </w:rPr>
            </w:pPr>
            <w:r w:rsidRPr="00836195">
              <w:rPr>
                <w:sz w:val="32"/>
                <w:szCs w:val="32"/>
              </w:rPr>
              <w:t>7</w:t>
            </w:r>
          </w:p>
        </w:tc>
        <w:tc>
          <w:tcPr>
            <w:tcW w:w="709" w:type="dxa"/>
          </w:tcPr>
          <w:p w:rsidR="00ED475A" w:rsidRPr="00836195" w:rsidRDefault="00ED475A" w:rsidP="00185613">
            <w:pPr>
              <w:ind w:left="108"/>
              <w:rPr>
                <w:sz w:val="32"/>
                <w:szCs w:val="32"/>
              </w:rPr>
            </w:pPr>
            <w:r w:rsidRPr="00836195">
              <w:rPr>
                <w:sz w:val="32"/>
                <w:szCs w:val="32"/>
              </w:rPr>
              <w:t>5</w:t>
            </w:r>
          </w:p>
        </w:tc>
        <w:tc>
          <w:tcPr>
            <w:tcW w:w="1134" w:type="dxa"/>
          </w:tcPr>
          <w:p w:rsidR="00ED475A" w:rsidRPr="00836195" w:rsidRDefault="00ED475A" w:rsidP="00185613">
            <w:pPr>
              <w:rPr>
                <w:sz w:val="32"/>
                <w:szCs w:val="32"/>
              </w:rPr>
            </w:pPr>
            <w:r w:rsidRPr="00836195">
              <w:rPr>
                <w:sz w:val="32"/>
                <w:szCs w:val="32"/>
              </w:rPr>
              <w:t>112.00</w:t>
            </w:r>
          </w:p>
        </w:tc>
        <w:tc>
          <w:tcPr>
            <w:tcW w:w="1559" w:type="dxa"/>
          </w:tcPr>
          <w:p w:rsidR="00ED475A" w:rsidRPr="00836195" w:rsidRDefault="00ED475A" w:rsidP="00185613">
            <w:pPr>
              <w:rPr>
                <w:sz w:val="32"/>
                <w:szCs w:val="32"/>
              </w:rPr>
            </w:pPr>
            <w:r w:rsidRPr="00836195">
              <w:rPr>
                <w:sz w:val="32"/>
                <w:szCs w:val="32"/>
              </w:rPr>
              <w:t>&lt;0.0001</w:t>
            </w:r>
          </w:p>
        </w:tc>
        <w:tc>
          <w:tcPr>
            <w:tcW w:w="2835" w:type="dxa"/>
          </w:tcPr>
          <w:p w:rsidR="00ED475A" w:rsidRPr="00836195" w:rsidRDefault="00ED475A" w:rsidP="00185613">
            <w:pPr>
              <w:ind w:left="108"/>
              <w:rPr>
                <w:sz w:val="32"/>
                <w:szCs w:val="32"/>
              </w:rPr>
            </w:pPr>
            <w:r w:rsidRPr="00836195">
              <w:rPr>
                <w:sz w:val="32"/>
                <w:szCs w:val="32"/>
              </w:rPr>
              <w:t>T2 &gt; T1 &gt; T3</w:t>
            </w:r>
          </w:p>
        </w:tc>
      </w:tr>
    </w:tbl>
    <w:p w:rsidR="00ED475A" w:rsidRPr="00836195" w:rsidRDefault="00ED475A" w:rsidP="00ED475A">
      <w:pPr>
        <w:rPr>
          <w:sz w:val="32"/>
          <w:szCs w:val="32"/>
        </w:rPr>
      </w:pPr>
    </w:p>
    <w:p w:rsidR="00ED475A" w:rsidRPr="00836195" w:rsidRDefault="00ED475A" w:rsidP="00ED475A">
      <w:pPr>
        <w:rPr>
          <w:sz w:val="32"/>
          <w:szCs w:val="32"/>
        </w:rPr>
      </w:pPr>
      <w:r w:rsidRPr="00836195">
        <w:rPr>
          <w:sz w:val="32"/>
          <w:szCs w:val="32"/>
        </w:rPr>
        <w:t xml:space="preserve">Figure 1: Flow process chart for the preparation of </w:t>
      </w:r>
      <w:proofErr w:type="spellStart"/>
      <w:r w:rsidRPr="00836195">
        <w:rPr>
          <w:sz w:val="32"/>
          <w:szCs w:val="32"/>
        </w:rPr>
        <w:t>Rizo</w:t>
      </w:r>
      <w:proofErr w:type="spellEnd"/>
      <w:r w:rsidRPr="00836195">
        <w:rPr>
          <w:sz w:val="32"/>
          <w:szCs w:val="32"/>
        </w:rPr>
        <w:t xml:space="preserve"> Crisp.</w:t>
      </w:r>
    </w:p>
    <w:p w:rsidR="00ED475A" w:rsidRPr="00836195" w:rsidRDefault="00ED475A" w:rsidP="00ED475A">
      <w:pPr>
        <w:rPr>
          <w:sz w:val="32"/>
          <w:szCs w:val="32"/>
        </w:rPr>
      </w:pPr>
    </w:p>
    <w:p w:rsidR="00ED475A" w:rsidRPr="00836195" w:rsidRDefault="00ED475A" w:rsidP="00ED475A">
      <w:pPr>
        <w:jc w:val="center"/>
        <w:rPr>
          <w:sz w:val="32"/>
          <w:szCs w:val="32"/>
        </w:rPr>
      </w:pPr>
      <w:r w:rsidRPr="00836195">
        <w:rPr>
          <w:noProof/>
          <w:sz w:val="32"/>
          <w:szCs w:val="32"/>
          <w:lang w:eastAsia="en-IN" w:bidi="mr-IN"/>
        </w:rPr>
        <w:pict>
          <v:shape id="_x0000_s1027" type="#_x0000_t32" style="position:absolute;left:0;text-align:left;margin-left:274.5pt;margin-top:30.15pt;width:0;height:29.25pt;z-index:251661312" o:connectortype="straight">
            <v:stroke endarrow="block"/>
          </v:shape>
        </w:pict>
      </w:r>
      <w:r w:rsidRPr="00836195">
        <w:rPr>
          <w:sz w:val="32"/>
          <w:szCs w:val="32"/>
        </w:rPr>
        <w:t>Raw Materials</w:t>
      </w:r>
    </w:p>
    <w:p w:rsidR="00ED475A" w:rsidRPr="00836195" w:rsidRDefault="00ED475A" w:rsidP="00ED475A">
      <w:pPr>
        <w:rPr>
          <w:sz w:val="32"/>
          <w:szCs w:val="32"/>
        </w:rPr>
      </w:pPr>
    </w:p>
    <w:p w:rsidR="00ED475A" w:rsidRPr="00836195" w:rsidRDefault="00ED475A" w:rsidP="00ED475A">
      <w:pPr>
        <w:jc w:val="center"/>
        <w:rPr>
          <w:sz w:val="32"/>
          <w:szCs w:val="32"/>
        </w:rPr>
      </w:pPr>
      <w:r w:rsidRPr="00836195">
        <w:rPr>
          <w:noProof/>
          <w:sz w:val="32"/>
          <w:szCs w:val="32"/>
          <w:lang w:eastAsia="en-IN" w:bidi="mr-IN"/>
        </w:rPr>
        <w:pict>
          <v:shape id="_x0000_s1028" type="#_x0000_t32" style="position:absolute;left:0;text-align:left;margin-left:274.5pt;margin-top:36pt;width:0;height:29.25pt;z-index:251662336" o:connectortype="straight">
            <v:stroke endarrow="block"/>
          </v:shape>
        </w:pict>
      </w:r>
      <w:r w:rsidRPr="00836195">
        <w:rPr>
          <w:sz w:val="32"/>
          <w:szCs w:val="32"/>
        </w:rPr>
        <w:t>Weighing &amp; Pre-treatment</w:t>
      </w:r>
    </w:p>
    <w:p w:rsidR="00ED475A" w:rsidRPr="00836195" w:rsidRDefault="00ED475A" w:rsidP="00ED475A">
      <w:pPr>
        <w:jc w:val="center"/>
        <w:rPr>
          <w:sz w:val="32"/>
          <w:szCs w:val="32"/>
        </w:rPr>
      </w:pPr>
    </w:p>
    <w:p w:rsidR="00ED475A" w:rsidRPr="00836195" w:rsidRDefault="00ED475A" w:rsidP="00ED475A">
      <w:pPr>
        <w:pStyle w:val="ListParagraph"/>
        <w:ind w:left="810"/>
        <w:jc w:val="center"/>
        <w:rPr>
          <w:sz w:val="32"/>
          <w:szCs w:val="32"/>
        </w:rPr>
      </w:pPr>
      <w:r w:rsidRPr="00836195">
        <w:rPr>
          <w:sz w:val="32"/>
          <w:szCs w:val="32"/>
        </w:rPr>
        <w:t>Blending</w:t>
      </w: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29" type="#_x0000_t32" style="position:absolute;left:0;text-align:left;margin-left:274.5pt;margin-top:.45pt;width:0;height:29.25pt;z-index:251663360" o:connectortype="straight">
            <v:stroke endarrow="block"/>
          </v:shape>
        </w:pict>
      </w:r>
      <w:r w:rsidRPr="00836195">
        <w:rPr>
          <w:sz w:val="32"/>
          <w:szCs w:val="32"/>
        </w:rPr>
        <w:t xml:space="preserve">  </w:t>
      </w:r>
    </w:p>
    <w:p w:rsidR="00ED475A" w:rsidRPr="00836195" w:rsidRDefault="00ED475A" w:rsidP="00ED475A">
      <w:pPr>
        <w:jc w:val="center"/>
        <w:rPr>
          <w:sz w:val="32"/>
          <w:szCs w:val="32"/>
        </w:rPr>
      </w:pPr>
      <w:r w:rsidRPr="00836195">
        <w:rPr>
          <w:noProof/>
          <w:sz w:val="32"/>
          <w:szCs w:val="32"/>
          <w:lang w:eastAsia="en-IN" w:bidi="mr-IN"/>
        </w:rPr>
        <w:pict>
          <v:shape id="_x0000_s1030" type="#_x0000_t32" style="position:absolute;left:0;text-align:left;margin-left:274.5pt;margin-top:28.5pt;width:0;height:29.25pt;z-index:251664384" o:connectortype="straight">
            <v:stroke endarrow="block"/>
          </v:shape>
        </w:pict>
      </w:r>
      <w:r w:rsidRPr="00836195">
        <w:rPr>
          <w:sz w:val="32"/>
          <w:szCs w:val="32"/>
        </w:rPr>
        <w:t xml:space="preserve">     Hydration</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1" type="#_x0000_t32" style="position:absolute;left:0;text-align:left;margin-left:276pt;margin-top:24pt;width:0;height:29.25pt;z-index:251665408" o:connectortype="straight">
            <v:stroke endarrow="block"/>
          </v:shape>
        </w:pict>
      </w:r>
      <w:r w:rsidRPr="00836195">
        <w:rPr>
          <w:sz w:val="32"/>
          <w:szCs w:val="32"/>
        </w:rPr>
        <w:t>Mixing with Potato Mash</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2" type="#_x0000_t32" style="position:absolute;left:0;text-align:left;margin-left:276pt;margin-top:24.35pt;width:0;height:29.25pt;z-index:251666432" o:connectortype="straight">
            <v:stroke endarrow="block"/>
          </v:shape>
        </w:pict>
      </w:r>
      <w:r w:rsidRPr="00836195">
        <w:rPr>
          <w:sz w:val="32"/>
          <w:szCs w:val="32"/>
        </w:rPr>
        <w:t>Shaping</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3" type="#_x0000_t32" style="position:absolute;left:0;text-align:left;margin-left:276pt;margin-top:22.45pt;width:0;height:29.25pt;z-index:251667456" o:connectortype="straight">
            <v:stroke endarrow="block"/>
          </v:shape>
        </w:pict>
      </w:r>
      <w:r w:rsidRPr="00836195">
        <w:rPr>
          <w:sz w:val="32"/>
          <w:szCs w:val="32"/>
        </w:rPr>
        <w:t>Thermal Processing</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4" type="#_x0000_t32" style="position:absolute;left:0;text-align:left;margin-left:276pt;margin-top:22.8pt;width:0;height:29.25pt;z-index:251668480" o:connectortype="straight">
            <v:stroke endarrow="block"/>
          </v:shape>
        </w:pict>
      </w:r>
      <w:r w:rsidRPr="00836195">
        <w:rPr>
          <w:sz w:val="32"/>
          <w:szCs w:val="32"/>
        </w:rPr>
        <w:t>De-oiling</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5" type="#_x0000_t32" style="position:absolute;left:0;text-align:left;margin-left:276pt;margin-top:23.9pt;width:0;height:29.25pt;z-index:251669504" o:connectortype="straight">
            <v:stroke endarrow="block"/>
          </v:shape>
        </w:pict>
      </w:r>
      <w:r w:rsidRPr="00836195">
        <w:rPr>
          <w:sz w:val="32"/>
          <w:szCs w:val="32"/>
        </w:rPr>
        <w:t>Cooling</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6" type="#_x0000_t32" style="position:absolute;left:0;text-align:left;margin-left:276pt;margin-top:22.75pt;width:0;height:29.25pt;z-index:251670528" o:connectortype="straight">
            <v:stroke endarrow="block"/>
          </v:shape>
        </w:pict>
      </w:r>
      <w:r w:rsidRPr="00836195">
        <w:rPr>
          <w:sz w:val="32"/>
          <w:szCs w:val="32"/>
        </w:rPr>
        <w:t>Packaging</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7" type="#_x0000_t32" style="position:absolute;left:0;text-align:left;margin-left:276pt;margin-top:23.9pt;width:0;height:29.25pt;z-index:251671552" o:connectortype="straight">
            <v:stroke endarrow="block"/>
          </v:shape>
        </w:pict>
      </w:r>
      <w:r w:rsidRPr="00836195">
        <w:rPr>
          <w:sz w:val="32"/>
          <w:szCs w:val="32"/>
        </w:rPr>
        <w:t>Quality</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noProof/>
          <w:sz w:val="32"/>
          <w:szCs w:val="32"/>
          <w:lang w:eastAsia="en-IN" w:bidi="mr-IN"/>
        </w:rPr>
        <w:pict>
          <v:shape id="_x0000_s1038" type="#_x0000_t32" style="position:absolute;left:0;text-align:left;margin-left:276pt;margin-top:25pt;width:0;height:29.25pt;z-index:251672576" o:connectortype="straight">
            <v:stroke endarrow="block"/>
          </v:shape>
        </w:pict>
      </w:r>
      <w:r w:rsidRPr="00836195">
        <w:rPr>
          <w:sz w:val="32"/>
          <w:szCs w:val="32"/>
        </w:rPr>
        <w:t>Data Collection &amp; Optimization</w:t>
      </w:r>
    </w:p>
    <w:p w:rsidR="00ED475A" w:rsidRPr="00836195" w:rsidRDefault="00ED475A" w:rsidP="00ED475A">
      <w:pPr>
        <w:pStyle w:val="ListParagraph"/>
        <w:ind w:left="810"/>
        <w:jc w:val="center"/>
        <w:rPr>
          <w:sz w:val="32"/>
          <w:szCs w:val="32"/>
        </w:rPr>
      </w:pPr>
    </w:p>
    <w:p w:rsidR="00ED475A" w:rsidRPr="00836195" w:rsidRDefault="00ED475A" w:rsidP="00ED475A">
      <w:pPr>
        <w:pStyle w:val="ListParagraph"/>
        <w:ind w:left="810"/>
        <w:jc w:val="center"/>
        <w:rPr>
          <w:sz w:val="32"/>
          <w:szCs w:val="32"/>
        </w:rPr>
      </w:pPr>
      <w:r w:rsidRPr="00836195">
        <w:rPr>
          <w:sz w:val="32"/>
          <w:szCs w:val="32"/>
        </w:rPr>
        <w:t>Final Product</w:t>
      </w:r>
    </w:p>
    <w:p w:rsidR="00ED475A" w:rsidRPr="00836195" w:rsidRDefault="00ED475A" w:rsidP="00ED475A">
      <w:pPr>
        <w:rPr>
          <w:sz w:val="32"/>
          <w:szCs w:val="32"/>
        </w:rPr>
      </w:pPr>
    </w:p>
    <w:p w:rsidR="00ED475A" w:rsidRPr="00836195" w:rsidRDefault="00ED475A" w:rsidP="00ED475A">
      <w:pPr>
        <w:rPr>
          <w:sz w:val="32"/>
          <w:szCs w:val="32"/>
        </w:rPr>
      </w:pPr>
    </w:p>
    <w:p w:rsidR="00C3031C" w:rsidRPr="00836195" w:rsidRDefault="00C3031C">
      <w:pPr>
        <w:rPr>
          <w:sz w:val="32"/>
          <w:szCs w:val="32"/>
        </w:rPr>
      </w:pPr>
    </w:p>
    <w:sectPr w:rsidR="00C3031C" w:rsidRPr="00836195" w:rsidSect="007B60FF">
      <w:pgSz w:w="11906" w:h="16838"/>
      <w:pgMar w:top="720" w:right="720" w:bottom="720" w:left="720" w:header="708" w:footer="708" w:gutter="0"/>
      <w:cols w:space="708"/>
      <w:docGrid w:linePitch="59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220"/>
  <w:displayHorizontalDrawingGridEvery w:val="2"/>
  <w:characterSpacingControl w:val="doNotCompress"/>
  <w:compat/>
  <w:rsids>
    <w:rsidRoot w:val="0096455C"/>
    <w:rsid w:val="00702AFC"/>
    <w:rsid w:val="00836195"/>
    <w:rsid w:val="0096455C"/>
    <w:rsid w:val="009838E8"/>
    <w:rsid w:val="00C3031C"/>
    <w:rsid w:val="00D55708"/>
    <w:rsid w:val="00DF7377"/>
    <w:rsid w:val="00ED475A"/>
  </w:rsids>
  <m:mathPr>
    <m:mathFont m:val="Cambria Math"/>
    <m:brkBin m:val="before"/>
    <m:brkBinSub m:val="--"/>
    <m:smallFrac m:val="off"/>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30"/>
        <o:r id="V:Rule3" type="connector" idref="#_x0000_s1029"/>
        <o:r id="V:Rule4" type="connector" idref="#_x0000_s1037"/>
        <o:r id="V:Rule5" type="connector" idref="#_x0000_s1038"/>
        <o:r id="V:Rule6" type="connector" idref="#_x0000_s1036"/>
        <o:r id="V:Rule7" type="connector" idref="#_x0000_s1035"/>
        <o:r id="V:Rule8" type="connector" idref="#_x0000_s1028"/>
        <o:r id="V:Rule9" type="connector" idref="#_x0000_s1034"/>
        <o:r id="V:Rule10" type="connector" idref="#_x0000_s1027"/>
        <o:r id="V:Rule11" type="connector" idref="#_x0000_s1033"/>
        <o:r id="V:Rule12" type="connector" idref="#_x0000_s1031"/>
        <o:r id="V:Rule1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44"/>
        <w:szCs w:val="4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47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2025-10-22T06:41:00Z</dcterms:created>
  <dcterms:modified xsi:type="dcterms:W3CDTF">2025-10-22T07:00:00Z</dcterms:modified>
</cp:coreProperties>
</file>