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AF3" w:rsidRDefault="00933AF3" w:rsidP="00933AF3">
      <w:pPr>
        <w:jc w:val="center"/>
        <w:rPr>
          <w:rFonts w:ascii="Times New Roman" w:hAnsi="Times New Roman" w:cs="Times New Roman"/>
          <w:b/>
          <w:bCs/>
        </w:rPr>
      </w:pPr>
      <w:r>
        <w:rPr>
          <w:rFonts w:ascii="Times New Roman" w:hAnsi="Times New Roman" w:cs="Times New Roman"/>
          <w:b/>
          <w:bCs/>
        </w:rPr>
        <w:t>TITLE PAGE</w:t>
      </w:r>
    </w:p>
    <w:p w:rsidR="00933AF3" w:rsidRDefault="00933AF3" w:rsidP="00500CA1">
      <w:pPr>
        <w:jc w:val="center"/>
        <w:rPr>
          <w:rFonts w:ascii="Times New Roman" w:hAnsi="Times New Roman" w:cs="Times New Roman"/>
          <w:b/>
          <w:bCs/>
        </w:rPr>
      </w:pPr>
    </w:p>
    <w:p w:rsidR="00933AF3" w:rsidRDefault="00933AF3" w:rsidP="00933AF3">
      <w:pPr>
        <w:jc w:val="center"/>
        <w:rPr>
          <w:rFonts w:ascii="Times New Roman" w:hAnsi="Times New Roman" w:cs="Times New Roman"/>
          <w:b/>
          <w:bCs/>
        </w:rPr>
      </w:pPr>
      <w:bookmarkStart w:id="0" w:name="_Hlk156665078"/>
      <w:bookmarkEnd w:id="0"/>
      <w:r w:rsidRPr="00096104">
        <w:rPr>
          <w:rFonts w:ascii="Times New Roman" w:hAnsi="Times New Roman" w:cs="Times New Roman"/>
          <w:b/>
          <w:bCs/>
        </w:rPr>
        <w:t xml:space="preserve">Evaluation of </w:t>
      </w:r>
      <w:r>
        <w:rPr>
          <w:rFonts w:ascii="Times New Roman" w:hAnsi="Times New Roman" w:cs="Times New Roman"/>
          <w:b/>
          <w:bCs/>
        </w:rPr>
        <w:t>P</w:t>
      </w:r>
      <w:r w:rsidRPr="00096104">
        <w:rPr>
          <w:rFonts w:ascii="Times New Roman" w:hAnsi="Times New Roman" w:cs="Times New Roman"/>
          <w:b/>
          <w:bCs/>
        </w:rPr>
        <w:t xml:space="preserve">rotected </w:t>
      </w:r>
      <w:r>
        <w:rPr>
          <w:rFonts w:ascii="Times New Roman" w:hAnsi="Times New Roman" w:cs="Times New Roman"/>
          <w:b/>
          <w:bCs/>
        </w:rPr>
        <w:t>C</w:t>
      </w:r>
      <w:r w:rsidRPr="00096104">
        <w:rPr>
          <w:rFonts w:ascii="Times New Roman" w:hAnsi="Times New Roman" w:cs="Times New Roman"/>
          <w:b/>
          <w:bCs/>
        </w:rPr>
        <w:t xml:space="preserve">ultivation methods in </w:t>
      </w:r>
      <w:r>
        <w:rPr>
          <w:rFonts w:ascii="Times New Roman" w:hAnsi="Times New Roman" w:cs="Times New Roman"/>
          <w:b/>
          <w:bCs/>
        </w:rPr>
        <w:t>V</w:t>
      </w:r>
      <w:r w:rsidRPr="00096104">
        <w:rPr>
          <w:rFonts w:ascii="Times New Roman" w:hAnsi="Times New Roman" w:cs="Times New Roman"/>
          <w:b/>
          <w:bCs/>
        </w:rPr>
        <w:t>egetable</w:t>
      </w:r>
      <w:r>
        <w:rPr>
          <w:rFonts w:ascii="Times New Roman" w:hAnsi="Times New Roman" w:cs="Times New Roman"/>
          <w:b/>
          <w:bCs/>
        </w:rPr>
        <w:t xml:space="preserve"> farming -A case study from Western zone of Tamil Nadu</w:t>
      </w:r>
    </w:p>
    <w:p w:rsidR="00933AF3" w:rsidRPr="00864CE9" w:rsidRDefault="00933AF3" w:rsidP="00933AF3">
      <w:pPr>
        <w:spacing w:line="360" w:lineRule="auto"/>
        <w:jc w:val="center"/>
        <w:rPr>
          <w:rFonts w:ascii="Times New Roman" w:hAnsi="Times New Roman" w:cs="Times New Roman"/>
          <w:b/>
          <w:bCs/>
          <w:sz w:val="36"/>
          <w:szCs w:val="36"/>
          <w:vertAlign w:val="superscript"/>
        </w:rPr>
      </w:pPr>
      <w:r w:rsidRPr="0031239A">
        <w:rPr>
          <w:rFonts w:ascii="Times New Roman" w:hAnsi="Times New Roman" w:cs="Times New Roman"/>
        </w:rPr>
        <w:t>Hariraj.N</w:t>
      </w:r>
      <w:r w:rsidRPr="0031239A">
        <w:rPr>
          <w:rFonts w:ascii="Times New Roman" w:hAnsi="Times New Roman" w:cs="Times New Roman"/>
          <w:vertAlign w:val="superscript"/>
        </w:rPr>
        <w:t>1</w:t>
      </w:r>
      <w:r w:rsidRPr="0031239A">
        <w:rPr>
          <w:rFonts w:ascii="Times New Roman" w:hAnsi="Times New Roman" w:cs="Times New Roman"/>
        </w:rPr>
        <w:t>, Cinthiya Fernandez.C</w:t>
      </w:r>
      <w:r>
        <w:rPr>
          <w:rFonts w:ascii="Times New Roman" w:hAnsi="Times New Roman" w:cs="Times New Roman"/>
          <w:vertAlign w:val="superscript"/>
        </w:rPr>
        <w:t>2</w:t>
      </w:r>
      <w:r w:rsidRPr="0031239A">
        <w:rPr>
          <w:rFonts w:ascii="Times New Roman" w:hAnsi="Times New Roman" w:cs="Times New Roman"/>
          <w:vertAlign w:val="superscript"/>
        </w:rPr>
        <w:t>*</w:t>
      </w:r>
      <w:r>
        <w:rPr>
          <w:rFonts w:ascii="Times New Roman" w:hAnsi="Times New Roman" w:cs="Times New Roman"/>
        </w:rPr>
        <w:t>, Balaji parasuraman</w:t>
      </w:r>
      <w:r>
        <w:rPr>
          <w:rFonts w:ascii="Times New Roman" w:hAnsi="Times New Roman" w:cs="Times New Roman"/>
          <w:vertAlign w:val="superscript"/>
        </w:rPr>
        <w:t>3</w:t>
      </w:r>
    </w:p>
    <w:p w:rsidR="00933AF3" w:rsidRPr="0031239A" w:rsidRDefault="00933AF3" w:rsidP="00933AF3">
      <w:pPr>
        <w:jc w:val="center"/>
        <w:rPr>
          <w:rFonts w:ascii="Times New Roman" w:hAnsi="Times New Roman" w:cs="Times New Roman"/>
        </w:rPr>
      </w:pPr>
      <w:r w:rsidRPr="0031239A">
        <w:rPr>
          <w:rFonts w:ascii="Times New Roman" w:hAnsi="Times New Roman" w:cs="Times New Roman"/>
          <w:vertAlign w:val="superscript"/>
        </w:rPr>
        <w:t xml:space="preserve">1 </w:t>
      </w:r>
      <w:r w:rsidRPr="0031239A">
        <w:rPr>
          <w:rFonts w:ascii="Times New Roman" w:hAnsi="Times New Roman" w:cs="Times New Roman"/>
        </w:rPr>
        <w:t xml:space="preserve">PG Scholar, Department of Agricultural Extension &amp; Rural Sociology, </w:t>
      </w:r>
      <w:bookmarkStart w:id="1" w:name="_Hlk200822738"/>
      <w:r w:rsidRPr="0031239A">
        <w:rPr>
          <w:rFonts w:ascii="Times New Roman" w:hAnsi="Times New Roman" w:cs="Times New Roman"/>
        </w:rPr>
        <w:t>Tamil Nadu Agricultural University</w:t>
      </w:r>
      <w:bookmarkEnd w:id="1"/>
      <w:r w:rsidRPr="0031239A">
        <w:rPr>
          <w:rFonts w:ascii="Times New Roman" w:hAnsi="Times New Roman" w:cs="Times New Roman"/>
        </w:rPr>
        <w:t>, Coimbatore</w:t>
      </w:r>
    </w:p>
    <w:p w:rsidR="00933AF3" w:rsidRDefault="00933AF3" w:rsidP="00933AF3">
      <w:pPr>
        <w:jc w:val="center"/>
        <w:rPr>
          <w:rFonts w:ascii="Times New Roman" w:hAnsi="Times New Roman" w:cs="Times New Roman"/>
        </w:rPr>
      </w:pPr>
      <w:r w:rsidRPr="0031239A">
        <w:rPr>
          <w:rFonts w:ascii="Times New Roman" w:hAnsi="Times New Roman" w:cs="Times New Roman"/>
          <w:vertAlign w:val="superscript"/>
        </w:rPr>
        <w:t>2</w:t>
      </w:r>
      <w:r w:rsidRPr="0031239A">
        <w:rPr>
          <w:rFonts w:ascii="Times New Roman" w:hAnsi="Times New Roman" w:cs="Times New Roman"/>
        </w:rPr>
        <w:t>Associate Professor (Agricultural Extension), Directorate of Extension Education Tamil Nadu Agricultural University, Coimbatore</w:t>
      </w:r>
    </w:p>
    <w:p w:rsidR="00933AF3" w:rsidRPr="0020574B" w:rsidRDefault="00933AF3" w:rsidP="00933AF3">
      <w:pPr>
        <w:jc w:val="center"/>
        <w:rPr>
          <w:rFonts w:ascii="Times New Roman" w:hAnsi="Times New Roman" w:cs="Times New Roman"/>
        </w:rPr>
      </w:pPr>
      <w:r w:rsidRPr="0020574B">
        <w:rPr>
          <w:rFonts w:ascii="Times New Roman" w:hAnsi="Times New Roman" w:cs="Times New Roman"/>
          <w:vertAlign w:val="superscript"/>
        </w:rPr>
        <w:t>3</w:t>
      </w:r>
      <w:r w:rsidRPr="0020574B">
        <w:rPr>
          <w:rFonts w:ascii="Times New Roman" w:hAnsi="Times New Roman" w:cs="Times New Roman"/>
        </w:rPr>
        <w:t xml:space="preserve">Professor, Department of Agricultural Rural Management, Tamil Nadu Agricultural University, Coimbatore </w:t>
      </w:r>
    </w:p>
    <w:p w:rsidR="00933AF3" w:rsidRPr="0031239A" w:rsidRDefault="00933AF3" w:rsidP="00933AF3">
      <w:pPr>
        <w:jc w:val="center"/>
        <w:rPr>
          <w:rFonts w:ascii="Times New Roman" w:hAnsi="Times New Roman" w:cs="Times New Roman"/>
          <w:vertAlign w:val="superscript"/>
        </w:rPr>
      </w:pPr>
      <w:r w:rsidRPr="0031239A">
        <w:rPr>
          <w:rFonts w:ascii="Times New Roman" w:hAnsi="Times New Roman" w:cs="Times New Roman"/>
          <w:vertAlign w:val="superscript"/>
        </w:rPr>
        <w:t>*</w:t>
      </w:r>
      <w:r w:rsidRPr="0031239A">
        <w:rPr>
          <w:rFonts w:ascii="Times New Roman" w:hAnsi="Times New Roman" w:cs="Times New Roman"/>
        </w:rPr>
        <w:t xml:space="preserve">Corresponding Author Mail ID: </w:t>
      </w:r>
      <w:hyperlink r:id="rId4" w:history="1">
        <w:r w:rsidRPr="0031239A">
          <w:rPr>
            <w:rStyle w:val="Hyperlink"/>
            <w:rFonts w:ascii="Times New Roman" w:hAnsi="Times New Roman" w:cs="Times New Roman"/>
          </w:rPr>
          <w:t>cinthiafernandaz.c@tnau.ac.in</w:t>
        </w:r>
      </w:hyperlink>
      <w:r w:rsidRPr="0031239A">
        <w:rPr>
          <w:rFonts w:ascii="Times New Roman" w:hAnsi="Times New Roman" w:cs="Times New Roman"/>
        </w:rPr>
        <w:t xml:space="preserve"> </w:t>
      </w: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933AF3" w:rsidRDefault="00933AF3" w:rsidP="00500CA1">
      <w:pPr>
        <w:jc w:val="center"/>
        <w:rPr>
          <w:rFonts w:ascii="Times New Roman" w:hAnsi="Times New Roman" w:cs="Times New Roman"/>
          <w:b/>
          <w:bCs/>
        </w:rPr>
      </w:pPr>
    </w:p>
    <w:p w:rsidR="00500CA1" w:rsidRPr="00500CA1" w:rsidRDefault="00500CA1" w:rsidP="00500CA1">
      <w:pPr>
        <w:jc w:val="center"/>
        <w:rPr>
          <w:rFonts w:ascii="Times New Roman" w:hAnsi="Times New Roman" w:cs="Times New Roman"/>
          <w:b/>
          <w:bCs/>
        </w:rPr>
      </w:pPr>
      <w:r w:rsidRPr="00500CA1">
        <w:rPr>
          <w:rFonts w:ascii="Times New Roman" w:hAnsi="Times New Roman" w:cs="Times New Roman"/>
          <w:b/>
          <w:bCs/>
        </w:rPr>
        <w:lastRenderedPageBreak/>
        <w:t>COVER LETTER</w:t>
      </w:r>
    </w:p>
    <w:p w:rsidR="00500CA1" w:rsidRPr="00500CA1" w:rsidRDefault="00500CA1" w:rsidP="00500CA1">
      <w:pPr>
        <w:rPr>
          <w:rFonts w:ascii="Times New Roman" w:hAnsi="Times New Roman" w:cs="Times New Roman"/>
        </w:rPr>
      </w:pPr>
      <w:r w:rsidRPr="00500CA1">
        <w:rPr>
          <w:rFonts w:ascii="Times New Roman" w:hAnsi="Times New Roman" w:cs="Times New Roman"/>
          <w:b/>
          <w:bCs/>
        </w:rPr>
        <w:t>To</w:t>
      </w:r>
      <w:r w:rsidRPr="00500CA1">
        <w:rPr>
          <w:rFonts w:ascii="Times New Roman" w:hAnsi="Times New Roman" w:cs="Times New Roman"/>
        </w:rPr>
        <w:br/>
        <w:t>The Editor-in-Chief</w:t>
      </w:r>
      <w:r w:rsidRPr="00500CA1">
        <w:rPr>
          <w:rFonts w:ascii="Times New Roman" w:hAnsi="Times New Roman" w:cs="Times New Roman"/>
        </w:rPr>
        <w:br/>
        <w:t>MASU Journal</w:t>
      </w:r>
      <w:r w:rsidRPr="00500CA1">
        <w:rPr>
          <w:rFonts w:ascii="Times New Roman" w:hAnsi="Times New Roman" w:cs="Times New Roman"/>
        </w:rPr>
        <w:br/>
        <w:t>Madras Agricultural Students Union</w:t>
      </w:r>
      <w:r w:rsidRPr="00500CA1">
        <w:rPr>
          <w:rFonts w:ascii="Times New Roman" w:hAnsi="Times New Roman" w:cs="Times New Roman"/>
        </w:rPr>
        <w:br/>
        <w:t>Tamil Nadu Agricultural University, Coimbatore – 641003</w:t>
      </w:r>
    </w:p>
    <w:p w:rsidR="00500CA1" w:rsidRPr="00500CA1" w:rsidRDefault="00500CA1" w:rsidP="00500CA1">
      <w:pPr>
        <w:jc w:val="both"/>
        <w:rPr>
          <w:rFonts w:ascii="Times New Roman" w:hAnsi="Times New Roman" w:cs="Times New Roman"/>
        </w:rPr>
      </w:pPr>
      <w:r w:rsidRPr="00500CA1">
        <w:rPr>
          <w:rFonts w:ascii="Times New Roman" w:hAnsi="Times New Roman" w:cs="Times New Roman"/>
          <w:b/>
          <w:bCs/>
        </w:rPr>
        <w:t>Subject:</w:t>
      </w:r>
      <w:r w:rsidRPr="00500CA1">
        <w:rPr>
          <w:rFonts w:ascii="Times New Roman" w:hAnsi="Times New Roman" w:cs="Times New Roman"/>
        </w:rPr>
        <w:t xml:space="preserve"> Submission of Manuscript Titled “Evaluation of Protected Cultivation Methods in Vegetable Farming – A Case Study from Western Zone of Tamil Nadu” for Consideration in MASU Journal</w:t>
      </w:r>
    </w:p>
    <w:p w:rsidR="00500CA1" w:rsidRPr="00500CA1" w:rsidRDefault="00500CA1" w:rsidP="00500CA1">
      <w:pPr>
        <w:jc w:val="both"/>
        <w:rPr>
          <w:rFonts w:ascii="Times New Roman" w:hAnsi="Times New Roman" w:cs="Times New Roman"/>
          <w:b/>
          <w:bCs/>
        </w:rPr>
      </w:pPr>
      <w:r w:rsidRPr="00500CA1">
        <w:rPr>
          <w:rFonts w:ascii="Times New Roman" w:hAnsi="Times New Roman" w:cs="Times New Roman"/>
          <w:b/>
          <w:bCs/>
        </w:rPr>
        <w:t>Dear Sir/Madam,</w:t>
      </w:r>
    </w:p>
    <w:p w:rsidR="00500CA1" w:rsidRPr="00500CA1" w:rsidRDefault="00500CA1" w:rsidP="00500CA1">
      <w:pPr>
        <w:ind w:firstLine="720"/>
        <w:jc w:val="both"/>
        <w:rPr>
          <w:rFonts w:ascii="Times New Roman" w:hAnsi="Times New Roman" w:cs="Times New Roman"/>
        </w:rPr>
      </w:pPr>
      <w:r w:rsidRPr="00500CA1">
        <w:rPr>
          <w:rFonts w:ascii="Times New Roman" w:hAnsi="Times New Roman" w:cs="Times New Roman"/>
        </w:rPr>
        <w:t>I am pleased to submit our original manuscript titled “Evaluation of Protected Cultivation Methods in Vegetable Farming – A Case Study from Western Zone of Tamil Nadu” for your kind consideration for publication in the MASU Journal.</w:t>
      </w:r>
    </w:p>
    <w:p w:rsidR="00500CA1" w:rsidRPr="00500CA1" w:rsidRDefault="00500CA1" w:rsidP="00500CA1">
      <w:pPr>
        <w:ind w:firstLine="720"/>
        <w:jc w:val="both"/>
        <w:rPr>
          <w:rFonts w:ascii="Times New Roman" w:hAnsi="Times New Roman" w:cs="Times New Roman"/>
        </w:rPr>
      </w:pPr>
      <w:r w:rsidRPr="00500CA1">
        <w:rPr>
          <w:rFonts w:ascii="Times New Roman" w:hAnsi="Times New Roman" w:cs="Times New Roman"/>
        </w:rPr>
        <w:t>The paper is based on an empirical case study from Thondamuthur block in Coimbatore district, Tamil Nadu, and evaluates protected cultivation practices in vegetable farming. The study highlights the economic feasibility, environmental implications, technical challenges, and societal relevance of adopting protected cultivation, especially in climate-vulnerable regions. The insights from this research aim to support policy-making and guide extension strategies to enhance vegetable production and sustainability in Tamil Nadu.</w:t>
      </w:r>
    </w:p>
    <w:p w:rsidR="00500CA1" w:rsidRPr="00500CA1" w:rsidRDefault="00500CA1" w:rsidP="00500CA1">
      <w:pPr>
        <w:ind w:firstLine="720"/>
        <w:jc w:val="both"/>
        <w:rPr>
          <w:rFonts w:ascii="Times New Roman" w:hAnsi="Times New Roman" w:cs="Times New Roman"/>
        </w:rPr>
      </w:pPr>
      <w:r w:rsidRPr="00500CA1">
        <w:rPr>
          <w:rFonts w:ascii="Times New Roman" w:hAnsi="Times New Roman" w:cs="Times New Roman"/>
        </w:rPr>
        <w:t>The manuscript is original, has not been published previously, and is not under consideration elsewhere. All authors have read and approved the final version of the manuscript and have no conflicts of interest to disclose.</w:t>
      </w:r>
    </w:p>
    <w:p w:rsidR="00500CA1" w:rsidRPr="00500CA1" w:rsidRDefault="00500CA1" w:rsidP="00500CA1">
      <w:pPr>
        <w:ind w:firstLine="720"/>
        <w:jc w:val="both"/>
        <w:rPr>
          <w:rFonts w:ascii="Times New Roman" w:hAnsi="Times New Roman" w:cs="Times New Roman"/>
        </w:rPr>
      </w:pPr>
      <w:r w:rsidRPr="00500CA1">
        <w:rPr>
          <w:rFonts w:ascii="Times New Roman" w:hAnsi="Times New Roman" w:cs="Times New Roman"/>
        </w:rPr>
        <w:t>We believe this article will be a valuable addition to your journal, given its relevance to current agricultural advancements and its practical implications for students, scholars, extension professionals, and policymakers.</w:t>
      </w:r>
    </w:p>
    <w:p w:rsidR="00500CA1" w:rsidRPr="00500CA1" w:rsidRDefault="00500CA1" w:rsidP="00500CA1">
      <w:pPr>
        <w:ind w:firstLine="720"/>
        <w:jc w:val="both"/>
        <w:rPr>
          <w:rFonts w:ascii="Times New Roman" w:hAnsi="Times New Roman" w:cs="Times New Roman"/>
        </w:rPr>
      </w:pPr>
      <w:r w:rsidRPr="00500CA1">
        <w:rPr>
          <w:rFonts w:ascii="Times New Roman" w:hAnsi="Times New Roman" w:cs="Times New Roman"/>
        </w:rPr>
        <w:t>Thank you for considering our manuscript for publication. We look forward to your positive response.</w:t>
      </w:r>
    </w:p>
    <w:p w:rsidR="00500CA1" w:rsidRPr="00500CA1" w:rsidRDefault="00500CA1" w:rsidP="00500CA1">
      <w:pPr>
        <w:rPr>
          <w:rFonts w:ascii="Times New Roman" w:hAnsi="Times New Roman" w:cs="Times New Roman"/>
        </w:rPr>
      </w:pPr>
      <w:r w:rsidRPr="00500CA1">
        <w:rPr>
          <w:rFonts w:ascii="Times New Roman" w:hAnsi="Times New Roman" w:cs="Times New Roman"/>
          <w:b/>
          <w:bCs/>
        </w:rPr>
        <w:t>Sincerely,</w:t>
      </w:r>
      <w:r w:rsidRPr="00500CA1">
        <w:rPr>
          <w:rFonts w:ascii="Times New Roman" w:hAnsi="Times New Roman" w:cs="Times New Roman"/>
          <w:b/>
          <w:bCs/>
        </w:rPr>
        <w:br/>
      </w:r>
      <w:r w:rsidRPr="00500CA1">
        <w:rPr>
          <w:rFonts w:ascii="Times New Roman" w:hAnsi="Times New Roman" w:cs="Times New Roman"/>
        </w:rPr>
        <w:t>Hariraj. N</w:t>
      </w:r>
      <w:r w:rsidRPr="00500CA1">
        <w:rPr>
          <w:rFonts w:ascii="Times New Roman" w:hAnsi="Times New Roman" w:cs="Times New Roman"/>
        </w:rPr>
        <w:br/>
        <w:t>PG Scholar, Department of Agricultural Extension &amp; Rural Sociology</w:t>
      </w:r>
      <w:r w:rsidRPr="00500CA1">
        <w:rPr>
          <w:rFonts w:ascii="Times New Roman" w:hAnsi="Times New Roman" w:cs="Times New Roman"/>
        </w:rPr>
        <w:br/>
        <w:t>Tamil Nadu Agricultural University, Coimbatore – 641003</w:t>
      </w:r>
    </w:p>
    <w:p w:rsidR="00500CA1" w:rsidRPr="00500CA1" w:rsidRDefault="00500CA1" w:rsidP="00500CA1">
      <w:pPr>
        <w:rPr>
          <w:rFonts w:ascii="Times New Roman" w:hAnsi="Times New Roman" w:cs="Times New Roman"/>
          <w:b/>
          <w:bCs/>
        </w:rPr>
      </w:pPr>
    </w:p>
    <w:sectPr w:rsidR="00500CA1" w:rsidRPr="00500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A1"/>
    <w:rsid w:val="00433BE3"/>
    <w:rsid w:val="00500CA1"/>
    <w:rsid w:val="00933A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BC29"/>
  <w15:chartTrackingRefBased/>
  <w15:docId w15:val="{38C2764D-0794-4C8F-A98A-4E1D1D15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CA1"/>
    <w:rPr>
      <w:rFonts w:eastAsiaTheme="majorEastAsia" w:cstheme="majorBidi"/>
      <w:color w:val="272727" w:themeColor="text1" w:themeTint="D8"/>
    </w:rPr>
  </w:style>
  <w:style w:type="paragraph" w:styleId="Title">
    <w:name w:val="Title"/>
    <w:basedOn w:val="Normal"/>
    <w:next w:val="Normal"/>
    <w:link w:val="TitleChar"/>
    <w:uiPriority w:val="10"/>
    <w:qFormat/>
    <w:rsid w:val="00500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C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CA1"/>
    <w:rPr>
      <w:i/>
      <w:iCs/>
      <w:color w:val="404040" w:themeColor="text1" w:themeTint="BF"/>
    </w:rPr>
  </w:style>
  <w:style w:type="paragraph" w:styleId="ListParagraph">
    <w:name w:val="List Paragraph"/>
    <w:basedOn w:val="Normal"/>
    <w:uiPriority w:val="34"/>
    <w:qFormat/>
    <w:rsid w:val="00500CA1"/>
    <w:pPr>
      <w:ind w:left="720"/>
      <w:contextualSpacing/>
    </w:pPr>
  </w:style>
  <w:style w:type="character" w:styleId="IntenseEmphasis">
    <w:name w:val="Intense Emphasis"/>
    <w:basedOn w:val="DefaultParagraphFont"/>
    <w:uiPriority w:val="21"/>
    <w:qFormat/>
    <w:rsid w:val="00500CA1"/>
    <w:rPr>
      <w:i/>
      <w:iCs/>
      <w:color w:val="2F5496" w:themeColor="accent1" w:themeShade="BF"/>
    </w:rPr>
  </w:style>
  <w:style w:type="paragraph" w:styleId="IntenseQuote">
    <w:name w:val="Intense Quote"/>
    <w:basedOn w:val="Normal"/>
    <w:next w:val="Normal"/>
    <w:link w:val="IntenseQuoteChar"/>
    <w:uiPriority w:val="30"/>
    <w:qFormat/>
    <w:rsid w:val="0050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CA1"/>
    <w:rPr>
      <w:i/>
      <w:iCs/>
      <w:color w:val="2F5496" w:themeColor="accent1" w:themeShade="BF"/>
    </w:rPr>
  </w:style>
  <w:style w:type="character" w:styleId="IntenseReference">
    <w:name w:val="Intense Reference"/>
    <w:basedOn w:val="DefaultParagraphFont"/>
    <w:uiPriority w:val="32"/>
    <w:qFormat/>
    <w:rsid w:val="00500CA1"/>
    <w:rPr>
      <w:b/>
      <w:bCs/>
      <w:smallCaps/>
      <w:color w:val="2F5496" w:themeColor="accent1" w:themeShade="BF"/>
      <w:spacing w:val="5"/>
    </w:rPr>
  </w:style>
  <w:style w:type="character" w:styleId="Hyperlink">
    <w:name w:val="Hyperlink"/>
    <w:basedOn w:val="DefaultParagraphFont"/>
    <w:uiPriority w:val="99"/>
    <w:unhideWhenUsed/>
    <w:rsid w:val="00933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91582">
      <w:bodyDiv w:val="1"/>
      <w:marLeft w:val="0"/>
      <w:marRight w:val="0"/>
      <w:marTop w:val="0"/>
      <w:marBottom w:val="0"/>
      <w:divBdr>
        <w:top w:val="none" w:sz="0" w:space="0" w:color="auto"/>
        <w:left w:val="none" w:sz="0" w:space="0" w:color="auto"/>
        <w:bottom w:val="none" w:sz="0" w:space="0" w:color="auto"/>
        <w:right w:val="none" w:sz="0" w:space="0" w:color="auto"/>
      </w:divBdr>
    </w:div>
    <w:div w:id="1265456164">
      <w:bodyDiv w:val="1"/>
      <w:marLeft w:val="0"/>
      <w:marRight w:val="0"/>
      <w:marTop w:val="0"/>
      <w:marBottom w:val="0"/>
      <w:divBdr>
        <w:top w:val="none" w:sz="0" w:space="0" w:color="auto"/>
        <w:left w:val="none" w:sz="0" w:space="0" w:color="auto"/>
        <w:bottom w:val="none" w:sz="0" w:space="0" w:color="auto"/>
        <w:right w:val="none" w:sz="0" w:space="0" w:color="auto"/>
      </w:divBdr>
    </w:div>
    <w:div w:id="1671323534">
      <w:bodyDiv w:val="1"/>
      <w:marLeft w:val="0"/>
      <w:marRight w:val="0"/>
      <w:marTop w:val="0"/>
      <w:marBottom w:val="0"/>
      <w:divBdr>
        <w:top w:val="none" w:sz="0" w:space="0" w:color="auto"/>
        <w:left w:val="none" w:sz="0" w:space="0" w:color="auto"/>
        <w:bottom w:val="none" w:sz="0" w:space="0" w:color="auto"/>
        <w:right w:val="none" w:sz="0" w:space="0" w:color="auto"/>
      </w:divBdr>
    </w:div>
    <w:div w:id="20694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nthiafernandaz.c@tn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raj</dc:creator>
  <cp:keywords/>
  <dc:description/>
  <cp:lastModifiedBy>hari raj</cp:lastModifiedBy>
  <cp:revision>3</cp:revision>
  <dcterms:created xsi:type="dcterms:W3CDTF">2025-06-18T09:13:00Z</dcterms:created>
  <dcterms:modified xsi:type="dcterms:W3CDTF">2025-06-18T09:15:00Z</dcterms:modified>
</cp:coreProperties>
</file>