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0ABB1" w14:textId="22AD50E9" w:rsidR="00F60075" w:rsidRPr="00F60075" w:rsidRDefault="00F60075" w:rsidP="00F60075">
      <w:pPr>
        <w:jc w:val="right"/>
        <w:rPr>
          <w:i/>
          <w:iCs/>
          <w:sz w:val="22"/>
          <w:szCs w:val="22"/>
        </w:rPr>
      </w:pPr>
      <w:r w:rsidRPr="00F60075">
        <w:rPr>
          <w:i/>
          <w:iCs/>
          <w:sz w:val="22"/>
          <w:szCs w:val="22"/>
        </w:rPr>
        <w:t xml:space="preserve">Date: </w:t>
      </w:r>
      <w:r w:rsidR="0030558F">
        <w:rPr>
          <w:i/>
          <w:iCs/>
          <w:sz w:val="22"/>
          <w:szCs w:val="22"/>
        </w:rPr>
        <w:t>26</w:t>
      </w:r>
      <w:r w:rsidR="00881D0E">
        <w:rPr>
          <w:i/>
          <w:iCs/>
          <w:sz w:val="22"/>
          <w:szCs w:val="22"/>
        </w:rPr>
        <w:t xml:space="preserve"> March</w:t>
      </w:r>
      <w:r w:rsidRPr="00F60075">
        <w:rPr>
          <w:i/>
          <w:iCs/>
          <w:sz w:val="22"/>
          <w:szCs w:val="22"/>
        </w:rPr>
        <w:t xml:space="preserve"> 2025</w:t>
      </w:r>
    </w:p>
    <w:p w14:paraId="697780DD" w14:textId="77777777" w:rsidR="00F60075" w:rsidRPr="00F60075" w:rsidRDefault="00F60075" w:rsidP="00F60075">
      <w:pPr>
        <w:outlineLvl w:val="3"/>
        <w:rPr>
          <w:b/>
          <w:bCs/>
          <w:color w:val="2E2E2E"/>
          <w:sz w:val="22"/>
          <w:szCs w:val="22"/>
          <w:lang w:bidi="bn-IN"/>
        </w:rPr>
      </w:pPr>
    </w:p>
    <w:p w14:paraId="2897823E" w14:textId="77777777" w:rsidR="00F60075" w:rsidRPr="00F60075" w:rsidRDefault="00F60075" w:rsidP="00F60075">
      <w:pPr>
        <w:pStyle w:val="NormalWeb"/>
        <w:spacing w:before="0" w:beforeAutospacing="0" w:after="0" w:afterAutospacing="0" w:line="276" w:lineRule="auto"/>
        <w:rPr>
          <w:sz w:val="22"/>
          <w:szCs w:val="22"/>
        </w:rPr>
      </w:pPr>
      <w:r w:rsidRPr="00F60075">
        <w:rPr>
          <w:sz w:val="22"/>
          <w:szCs w:val="22"/>
        </w:rPr>
        <w:t xml:space="preserve">Editor-in-Chief </w:t>
      </w:r>
    </w:p>
    <w:p w14:paraId="576C43D6" w14:textId="4F51BCF6" w:rsidR="00F60075" w:rsidRPr="00F60075" w:rsidRDefault="0030558F" w:rsidP="00F60075">
      <w:pPr>
        <w:pStyle w:val="NormalWeb"/>
        <w:spacing w:before="0" w:beforeAutospacing="0" w:after="0" w:afterAutospacing="0" w:line="276" w:lineRule="auto"/>
        <w:rPr>
          <w:sz w:val="22"/>
          <w:szCs w:val="22"/>
        </w:rPr>
      </w:pPr>
      <w:r>
        <w:rPr>
          <w:sz w:val="22"/>
          <w:szCs w:val="22"/>
        </w:rPr>
        <w:t>Madras Agricultural Journal</w:t>
      </w:r>
    </w:p>
    <w:p w14:paraId="6F73553C" w14:textId="77777777" w:rsidR="00F60075" w:rsidRPr="00F60075" w:rsidRDefault="00F60075" w:rsidP="00F60075">
      <w:pPr>
        <w:pStyle w:val="NormalWeb"/>
        <w:rPr>
          <w:rFonts w:ascii="Palatino Linotype" w:hAnsi="Palatino Linotype"/>
          <w:sz w:val="22"/>
          <w:szCs w:val="22"/>
        </w:rPr>
      </w:pPr>
      <w:r w:rsidRPr="00F60075">
        <w:rPr>
          <w:rFonts w:ascii="Palatino Linotype" w:hAnsi="Palatino Linotype"/>
          <w:sz w:val="22"/>
          <w:szCs w:val="22"/>
        </w:rPr>
        <w:t>Subject: Submission of an Original article for possible publication in your esteemed journal</w:t>
      </w:r>
    </w:p>
    <w:p w14:paraId="3699DF99" w14:textId="77777777" w:rsidR="00F60075" w:rsidRPr="00F60075" w:rsidRDefault="00F60075" w:rsidP="00F60075">
      <w:pPr>
        <w:pStyle w:val="NormalWeb"/>
        <w:spacing w:before="0" w:beforeAutospacing="0" w:after="0" w:afterAutospacing="0"/>
        <w:rPr>
          <w:rFonts w:ascii="Palatino Linotype" w:hAnsi="Palatino Linotype"/>
          <w:b/>
          <w:bCs/>
          <w:sz w:val="22"/>
          <w:szCs w:val="22"/>
        </w:rPr>
      </w:pPr>
      <w:r w:rsidRPr="00F60075">
        <w:rPr>
          <w:rFonts w:ascii="Palatino Linotype" w:hAnsi="Palatino Linotype"/>
          <w:b/>
          <w:bCs/>
          <w:sz w:val="22"/>
          <w:szCs w:val="22"/>
        </w:rPr>
        <w:t>Dear Editor,</w:t>
      </w:r>
    </w:p>
    <w:p w14:paraId="4823D3B6" w14:textId="376B1193" w:rsidR="00F60075" w:rsidRPr="00F60075" w:rsidRDefault="00F60075" w:rsidP="0030558F">
      <w:pPr>
        <w:pStyle w:val="NormalWeb"/>
        <w:spacing w:before="0" w:beforeAutospacing="0" w:after="0" w:afterAutospacing="0" w:line="276" w:lineRule="auto"/>
        <w:jc w:val="both"/>
        <w:rPr>
          <w:sz w:val="22"/>
          <w:szCs w:val="22"/>
        </w:rPr>
      </w:pPr>
      <w:r w:rsidRPr="00F60075">
        <w:rPr>
          <w:sz w:val="22"/>
          <w:szCs w:val="22"/>
        </w:rPr>
        <w:t>Herein, I am submitting an original article entitled “</w:t>
      </w:r>
      <w:bookmarkStart w:id="0" w:name="_Hlk129609614"/>
      <w:bookmarkEnd w:id="0"/>
      <w:r w:rsidRPr="00F60075">
        <w:rPr>
          <w:b/>
          <w:bCs/>
          <w:i/>
          <w:iCs/>
          <w:sz w:val="22"/>
          <w:szCs w:val="22"/>
          <w:lang w:bidi="en-US"/>
        </w:rPr>
        <w:t>Comparative Bio-Economic Efficiencies of Different Organic Manures in Winter Rice</w:t>
      </w:r>
      <w:r w:rsidRPr="00F60075">
        <w:rPr>
          <w:sz w:val="22"/>
          <w:szCs w:val="22"/>
        </w:rPr>
        <w:t>”, for possible publication in your esteemed journal ‘</w:t>
      </w:r>
      <w:r w:rsidR="0030558F" w:rsidRPr="0030558F">
        <w:rPr>
          <w:b/>
          <w:bCs/>
          <w:sz w:val="22"/>
          <w:szCs w:val="22"/>
        </w:rPr>
        <w:t>Madras Agricultural Journal’</w:t>
      </w:r>
      <w:r w:rsidRPr="00F60075">
        <w:rPr>
          <w:sz w:val="22"/>
          <w:szCs w:val="22"/>
        </w:rPr>
        <w:t>.</w:t>
      </w:r>
    </w:p>
    <w:p w14:paraId="217DD2DF" w14:textId="77777777" w:rsidR="00F60075" w:rsidRPr="00F60075" w:rsidRDefault="00F60075" w:rsidP="00F60075">
      <w:pPr>
        <w:pStyle w:val="NormalWeb"/>
        <w:spacing w:before="0" w:beforeAutospacing="0" w:after="0" w:afterAutospacing="0"/>
        <w:jc w:val="both"/>
        <w:rPr>
          <w:sz w:val="22"/>
          <w:szCs w:val="22"/>
        </w:rPr>
      </w:pPr>
    </w:p>
    <w:p w14:paraId="730F821C" w14:textId="77777777" w:rsidR="00F60075" w:rsidRDefault="00F60075" w:rsidP="00F60075">
      <w:pPr>
        <w:pStyle w:val="NormalWeb"/>
        <w:spacing w:before="0" w:beforeAutospacing="0" w:after="0" w:afterAutospacing="0"/>
        <w:jc w:val="both"/>
        <w:rPr>
          <w:sz w:val="22"/>
          <w:szCs w:val="22"/>
        </w:rPr>
      </w:pPr>
      <w:r w:rsidRPr="00F60075">
        <w:rPr>
          <w:sz w:val="22"/>
          <w:szCs w:val="22"/>
        </w:rPr>
        <w:t>The experiment was conducted to analyze comparative bio-economic efficiencies of different organic manures in winter rice (locally known as boro rice) of Bangladesh. This study consists of 11 treatments of different combination of chemical fertilizer and organic manures. Vermicompost, Trico-compost, Cow dung, Poultry manure and Co-compost @ 2.5 t ha</w:t>
      </w:r>
      <w:r w:rsidRPr="00F60075">
        <w:rPr>
          <w:sz w:val="22"/>
          <w:szCs w:val="22"/>
          <w:vertAlign w:val="superscript"/>
        </w:rPr>
        <w:t>-1</w:t>
      </w:r>
      <w:r w:rsidRPr="00F60075">
        <w:rPr>
          <w:sz w:val="22"/>
          <w:szCs w:val="22"/>
        </w:rPr>
        <w:t xml:space="preserve"> or 5 t ha</w:t>
      </w:r>
      <w:r w:rsidRPr="00F60075">
        <w:rPr>
          <w:sz w:val="22"/>
          <w:szCs w:val="22"/>
          <w:vertAlign w:val="superscript"/>
        </w:rPr>
        <w:t>-1</w:t>
      </w:r>
      <w:r w:rsidRPr="00F60075">
        <w:rPr>
          <w:sz w:val="22"/>
          <w:szCs w:val="22"/>
        </w:rPr>
        <w:t xml:space="preserve"> were applied with recommended fertilizer dose (RDF) or 75% RDF, respectively. Only RDF was considered as control. Overall, the result indicates that the combination of RDF with 2.5 t ha</w:t>
      </w:r>
      <w:r w:rsidRPr="00F60075">
        <w:rPr>
          <w:sz w:val="22"/>
          <w:szCs w:val="22"/>
          <w:vertAlign w:val="superscript"/>
        </w:rPr>
        <w:t>-1</w:t>
      </w:r>
      <w:r w:rsidRPr="00F60075">
        <w:rPr>
          <w:sz w:val="22"/>
          <w:szCs w:val="22"/>
        </w:rPr>
        <w:t xml:space="preserve"> organic manure significantly enhanced the yield attributes and yield of winter rice while 75% RDF coupled with any of the organic manures studied found less effective than RDF in terms of yield. Poultry manure and cow dung @ 2.5 t ha</w:t>
      </w:r>
      <w:r w:rsidRPr="00F60075">
        <w:rPr>
          <w:sz w:val="22"/>
          <w:szCs w:val="22"/>
          <w:vertAlign w:val="superscript"/>
        </w:rPr>
        <w:t>-1</w:t>
      </w:r>
      <w:r w:rsidRPr="00F60075">
        <w:rPr>
          <w:sz w:val="22"/>
          <w:szCs w:val="22"/>
        </w:rPr>
        <w:t xml:space="preserve"> with RDF resulted in higher benefit cost ratio (2.34 and 2.28) than single application of RDF (2.05) in winter rice which is also closely followed by co-compost application @ 2.5 t ha</w:t>
      </w:r>
      <w:r w:rsidRPr="00F60075">
        <w:rPr>
          <w:sz w:val="22"/>
          <w:szCs w:val="22"/>
          <w:vertAlign w:val="superscript"/>
        </w:rPr>
        <w:t>-1</w:t>
      </w:r>
      <w:r w:rsidRPr="00F60075">
        <w:rPr>
          <w:sz w:val="22"/>
          <w:szCs w:val="22"/>
        </w:rPr>
        <w:t xml:space="preserve"> (2.00). The BCR was determined to be less than 1 for vermicompost and trico-compost at a rate of 5 t ha⁻¹ with RDF. Considering both productivity and profitability, poultry manure appeared as the best manure to be incorporated with RDF. Based on availability and other factors cow dung and co-compost @ 2.5 t ha</w:t>
      </w:r>
      <w:r w:rsidRPr="00F60075">
        <w:rPr>
          <w:sz w:val="22"/>
          <w:szCs w:val="22"/>
          <w:vertAlign w:val="superscript"/>
        </w:rPr>
        <w:t>-1</w:t>
      </w:r>
      <w:r w:rsidRPr="00F60075">
        <w:rPr>
          <w:sz w:val="22"/>
          <w:szCs w:val="22"/>
        </w:rPr>
        <w:t xml:space="preserve"> with RDF could also be applied for sustainable and increased yield of winter Rice.</w:t>
      </w:r>
    </w:p>
    <w:p w14:paraId="45463D79" w14:textId="77777777" w:rsidR="0030558F" w:rsidRPr="00F60075" w:rsidRDefault="0030558F" w:rsidP="00F60075">
      <w:pPr>
        <w:pStyle w:val="NormalWeb"/>
        <w:spacing w:before="0" w:beforeAutospacing="0" w:after="0" w:afterAutospacing="0"/>
        <w:jc w:val="both"/>
        <w:rPr>
          <w:sz w:val="22"/>
          <w:szCs w:val="22"/>
        </w:rPr>
      </w:pPr>
    </w:p>
    <w:p w14:paraId="34FF68DB" w14:textId="5397F85B" w:rsidR="00F60075" w:rsidRPr="00881D0E" w:rsidRDefault="00F60075" w:rsidP="00881D0E">
      <w:pPr>
        <w:pStyle w:val="NormalWeb"/>
        <w:spacing w:before="0" w:beforeAutospacing="0" w:after="0" w:afterAutospacing="0" w:line="276" w:lineRule="auto"/>
        <w:rPr>
          <w:sz w:val="22"/>
          <w:szCs w:val="22"/>
        </w:rPr>
      </w:pPr>
      <w:r w:rsidRPr="00F60075">
        <w:rPr>
          <w:sz w:val="22"/>
          <w:szCs w:val="22"/>
        </w:rPr>
        <w:t xml:space="preserve">With the submission of this manuscript, I would like to undertake that the above-mentioned manuscript has not been published elsewhere, or not under consideration for publication elsewhere; and all co-authors have seen the manuscript and agreed to its submission to </w:t>
      </w:r>
      <w:r w:rsidRPr="00F60075">
        <w:rPr>
          <w:sz w:val="22"/>
          <w:szCs w:val="22"/>
          <w:shd w:val="clear" w:color="auto" w:fill="FFFFFF"/>
        </w:rPr>
        <w:t>the</w:t>
      </w:r>
      <w:r w:rsidRPr="00F60075">
        <w:rPr>
          <w:sz w:val="22"/>
          <w:szCs w:val="22"/>
        </w:rPr>
        <w:t xml:space="preserve"> ‘</w:t>
      </w:r>
      <w:r w:rsidR="0030558F" w:rsidRPr="0030558F">
        <w:rPr>
          <w:b/>
          <w:bCs/>
          <w:sz w:val="22"/>
          <w:szCs w:val="22"/>
        </w:rPr>
        <w:t>Madras Agricultural Journal’</w:t>
      </w:r>
      <w:r w:rsidRPr="00F60075">
        <w:rPr>
          <w:sz w:val="22"/>
          <w:szCs w:val="22"/>
        </w:rPr>
        <w:t>.</w:t>
      </w:r>
    </w:p>
    <w:p w14:paraId="456656A0" w14:textId="77777777" w:rsidR="00F60075" w:rsidRPr="00F60075" w:rsidRDefault="00F60075" w:rsidP="00F60075">
      <w:pPr>
        <w:pStyle w:val="NormalWeb"/>
        <w:rPr>
          <w:sz w:val="22"/>
          <w:szCs w:val="22"/>
        </w:rPr>
      </w:pPr>
      <w:r w:rsidRPr="00F60075">
        <w:rPr>
          <w:sz w:val="22"/>
          <w:szCs w:val="22"/>
        </w:rPr>
        <w:t>I hope you find our manuscript suitable for publication and look forward to hear from you.</w:t>
      </w:r>
    </w:p>
    <w:p w14:paraId="02161364" w14:textId="77777777" w:rsidR="00F60075" w:rsidRPr="00F60075" w:rsidRDefault="00F60075" w:rsidP="00F60075">
      <w:pPr>
        <w:pStyle w:val="NormalWeb"/>
        <w:rPr>
          <w:sz w:val="22"/>
          <w:szCs w:val="22"/>
        </w:rPr>
      </w:pPr>
      <w:r w:rsidRPr="00F60075">
        <w:rPr>
          <w:sz w:val="22"/>
          <w:szCs w:val="22"/>
        </w:rPr>
        <w:t xml:space="preserve">Yours sincerely, </w:t>
      </w:r>
    </w:p>
    <w:p w14:paraId="23F29FF2" w14:textId="77777777" w:rsidR="00F60075" w:rsidRPr="00F60075" w:rsidRDefault="00F60075" w:rsidP="00F60075">
      <w:pPr>
        <w:pStyle w:val="NormalWeb"/>
        <w:spacing w:before="0" w:beforeAutospacing="0" w:after="0" w:afterAutospacing="0"/>
        <w:rPr>
          <w:rFonts w:ascii="Palatino Linotype" w:hAnsi="Palatino Linotype"/>
          <w:sz w:val="22"/>
          <w:szCs w:val="22"/>
        </w:rPr>
      </w:pPr>
      <w:r w:rsidRPr="00F60075">
        <w:rPr>
          <w:rFonts w:ascii="Palatino Linotype" w:hAnsi="Palatino Linotype"/>
          <w:b/>
          <w:bCs/>
          <w:sz w:val="22"/>
          <w:szCs w:val="22"/>
        </w:rPr>
        <w:t>Prof. Dr. Md. Parvez Anwar</w:t>
      </w:r>
    </w:p>
    <w:p w14:paraId="2DEEDEBC" w14:textId="77777777" w:rsidR="00F60075" w:rsidRPr="00F60075" w:rsidRDefault="00F60075" w:rsidP="00F60075">
      <w:pPr>
        <w:pStyle w:val="NormalWeb"/>
        <w:spacing w:before="0" w:beforeAutospacing="0" w:after="0" w:afterAutospacing="0"/>
        <w:rPr>
          <w:rFonts w:ascii="Palatino Linotype" w:hAnsi="Palatino Linotype"/>
          <w:i/>
          <w:iCs/>
          <w:sz w:val="22"/>
          <w:szCs w:val="22"/>
        </w:rPr>
      </w:pPr>
      <w:r w:rsidRPr="00F60075">
        <w:rPr>
          <w:rFonts w:ascii="Palatino Linotype" w:hAnsi="Palatino Linotype"/>
          <w:i/>
          <w:iCs/>
          <w:sz w:val="22"/>
          <w:szCs w:val="22"/>
        </w:rPr>
        <w:t xml:space="preserve">Corresponding author </w:t>
      </w:r>
    </w:p>
    <w:p w14:paraId="3FE39848" w14:textId="77777777" w:rsidR="00F60075" w:rsidRPr="00F60075" w:rsidRDefault="00F60075" w:rsidP="00F60075">
      <w:pPr>
        <w:pStyle w:val="NormalWeb"/>
        <w:spacing w:before="0" w:beforeAutospacing="0" w:after="0" w:afterAutospacing="0"/>
        <w:rPr>
          <w:rFonts w:ascii="Palatino Linotype" w:hAnsi="Palatino Linotype"/>
          <w:iCs/>
          <w:sz w:val="22"/>
          <w:szCs w:val="22"/>
        </w:rPr>
      </w:pPr>
      <w:r w:rsidRPr="00F60075">
        <w:rPr>
          <w:rFonts w:ascii="Palatino Linotype" w:hAnsi="Palatino Linotype"/>
          <w:iCs/>
          <w:sz w:val="22"/>
          <w:szCs w:val="22"/>
        </w:rPr>
        <w:t>Department of Agronomy,</w:t>
      </w:r>
    </w:p>
    <w:p w14:paraId="1955CEA9" w14:textId="77777777" w:rsidR="00F60075" w:rsidRPr="00F60075" w:rsidRDefault="00F60075" w:rsidP="00F60075">
      <w:pPr>
        <w:pStyle w:val="NormalWeb"/>
        <w:spacing w:before="0" w:beforeAutospacing="0" w:after="0" w:afterAutospacing="0"/>
        <w:rPr>
          <w:rFonts w:ascii="Palatino Linotype" w:hAnsi="Palatino Linotype"/>
          <w:iCs/>
          <w:sz w:val="22"/>
          <w:szCs w:val="22"/>
        </w:rPr>
      </w:pPr>
      <w:r w:rsidRPr="00F60075">
        <w:rPr>
          <w:rFonts w:ascii="Palatino Linotype" w:hAnsi="Palatino Linotype"/>
          <w:iCs/>
          <w:sz w:val="22"/>
          <w:szCs w:val="22"/>
        </w:rPr>
        <w:t>Bangladesh Agricultural University</w:t>
      </w:r>
    </w:p>
    <w:p w14:paraId="0BE5EE55" w14:textId="77777777" w:rsidR="00F60075" w:rsidRPr="00F60075" w:rsidRDefault="00F60075" w:rsidP="00F60075">
      <w:pPr>
        <w:pStyle w:val="NormalWeb"/>
        <w:spacing w:before="0" w:beforeAutospacing="0" w:after="0" w:afterAutospacing="0"/>
        <w:rPr>
          <w:rFonts w:ascii="Palatino Linotype" w:hAnsi="Palatino Linotype"/>
          <w:iCs/>
          <w:sz w:val="22"/>
          <w:szCs w:val="22"/>
        </w:rPr>
      </w:pPr>
      <w:r w:rsidRPr="00F60075">
        <w:rPr>
          <w:rFonts w:ascii="Palatino Linotype" w:hAnsi="Palatino Linotype"/>
          <w:iCs/>
          <w:sz w:val="22"/>
          <w:szCs w:val="22"/>
        </w:rPr>
        <w:t>Mymensingh-2202</w:t>
      </w:r>
    </w:p>
    <w:p w14:paraId="0EF4EA8E" w14:textId="77777777" w:rsidR="00F60075" w:rsidRDefault="00F60075" w:rsidP="00F60075">
      <w:pPr>
        <w:spacing w:line="360" w:lineRule="auto"/>
        <w:jc w:val="both"/>
        <w:rPr>
          <w:rStyle w:val="Hyperlink"/>
          <w:sz w:val="22"/>
          <w:szCs w:val="22"/>
        </w:rPr>
      </w:pPr>
      <w:r w:rsidRPr="00F60075">
        <w:rPr>
          <w:rFonts w:ascii="Palatino Linotype" w:hAnsi="Palatino Linotype"/>
          <w:sz w:val="22"/>
          <w:szCs w:val="22"/>
        </w:rPr>
        <w:t xml:space="preserve">E-mail: </w:t>
      </w:r>
      <w:hyperlink r:id="rId7" w:history="1">
        <w:r w:rsidRPr="00F60075">
          <w:rPr>
            <w:rStyle w:val="Hyperlink"/>
            <w:sz w:val="22"/>
            <w:szCs w:val="22"/>
          </w:rPr>
          <w:t>parvezanwar@bau.edu.bd</w:t>
        </w:r>
      </w:hyperlink>
    </w:p>
    <w:p w14:paraId="74538D17" w14:textId="77777777" w:rsidR="00DC44DF" w:rsidRDefault="00DC44DF" w:rsidP="00F60075">
      <w:pPr>
        <w:spacing w:line="360" w:lineRule="auto"/>
        <w:jc w:val="both"/>
        <w:rPr>
          <w:rStyle w:val="Hyperlink"/>
          <w:sz w:val="22"/>
          <w:szCs w:val="22"/>
        </w:rPr>
      </w:pPr>
    </w:p>
    <w:p w14:paraId="164D7AA2" w14:textId="77777777" w:rsidR="00DC44DF" w:rsidRDefault="00DC44DF" w:rsidP="00F60075">
      <w:pPr>
        <w:spacing w:line="360" w:lineRule="auto"/>
        <w:jc w:val="both"/>
        <w:rPr>
          <w:rStyle w:val="Hyperlink"/>
          <w:sz w:val="22"/>
          <w:szCs w:val="22"/>
        </w:rPr>
      </w:pPr>
    </w:p>
    <w:p w14:paraId="51B1A559" w14:textId="77777777" w:rsidR="00DC44DF" w:rsidRDefault="00DC44DF" w:rsidP="00F60075">
      <w:pPr>
        <w:spacing w:line="360" w:lineRule="auto"/>
        <w:jc w:val="both"/>
        <w:rPr>
          <w:rStyle w:val="Hyperlink"/>
          <w:sz w:val="22"/>
          <w:szCs w:val="22"/>
        </w:rPr>
      </w:pPr>
    </w:p>
    <w:p w14:paraId="3D390433" w14:textId="77777777" w:rsidR="00DC44DF" w:rsidRDefault="00DC44DF" w:rsidP="00F60075">
      <w:pPr>
        <w:spacing w:line="360" w:lineRule="auto"/>
        <w:jc w:val="both"/>
        <w:rPr>
          <w:rStyle w:val="Hyperlink"/>
          <w:sz w:val="22"/>
          <w:szCs w:val="22"/>
        </w:rPr>
      </w:pPr>
    </w:p>
    <w:p w14:paraId="21AB3550" w14:textId="77777777" w:rsidR="00DC44DF" w:rsidRDefault="00DC44DF" w:rsidP="00F60075">
      <w:pPr>
        <w:spacing w:line="360" w:lineRule="auto"/>
        <w:jc w:val="both"/>
        <w:rPr>
          <w:rStyle w:val="Hyperlink"/>
          <w:sz w:val="22"/>
          <w:szCs w:val="22"/>
        </w:rPr>
      </w:pPr>
    </w:p>
    <w:p w14:paraId="02E2F1F7" w14:textId="77777777" w:rsidR="00DC44DF" w:rsidRDefault="00DC44DF" w:rsidP="00F60075">
      <w:pPr>
        <w:spacing w:line="360" w:lineRule="auto"/>
        <w:jc w:val="both"/>
        <w:rPr>
          <w:rStyle w:val="Hyperlink"/>
          <w:sz w:val="22"/>
          <w:szCs w:val="22"/>
        </w:rPr>
      </w:pPr>
    </w:p>
    <w:p w14:paraId="7D0E4F8E" w14:textId="77777777" w:rsidR="00DC44DF" w:rsidRDefault="00DC44DF" w:rsidP="00F60075">
      <w:pPr>
        <w:spacing w:line="360" w:lineRule="auto"/>
        <w:jc w:val="both"/>
        <w:rPr>
          <w:rStyle w:val="Hyperlink"/>
          <w:sz w:val="22"/>
          <w:szCs w:val="22"/>
        </w:rPr>
      </w:pPr>
    </w:p>
    <w:p w14:paraId="3BA44C91" w14:textId="77777777" w:rsidR="00DC44DF" w:rsidRDefault="00DC44DF" w:rsidP="00F60075">
      <w:pPr>
        <w:spacing w:line="360" w:lineRule="auto"/>
        <w:jc w:val="both"/>
        <w:rPr>
          <w:rStyle w:val="Hyperlink"/>
          <w:sz w:val="22"/>
          <w:szCs w:val="22"/>
        </w:rPr>
      </w:pPr>
    </w:p>
    <w:p w14:paraId="6A7C83E0" w14:textId="77777777" w:rsidR="00DC44DF" w:rsidRDefault="00DC44DF" w:rsidP="00F60075">
      <w:pPr>
        <w:spacing w:line="360" w:lineRule="auto"/>
        <w:jc w:val="both"/>
        <w:rPr>
          <w:rStyle w:val="Hyperlink"/>
          <w:sz w:val="22"/>
          <w:szCs w:val="22"/>
        </w:rPr>
      </w:pPr>
    </w:p>
    <w:p w14:paraId="207B1496" w14:textId="77777777" w:rsidR="00DC44DF" w:rsidRDefault="00DC44DF" w:rsidP="00DC44DF">
      <w:pPr>
        <w:jc w:val="both"/>
        <w:rPr>
          <w:b/>
          <w:bCs/>
          <w:color w:val="000000" w:themeColor="text1"/>
          <w:sz w:val="28"/>
          <w:szCs w:val="28"/>
        </w:rPr>
      </w:pPr>
      <w:r>
        <w:rPr>
          <w:b/>
          <w:bCs/>
          <w:color w:val="000000" w:themeColor="text1"/>
          <w:sz w:val="28"/>
          <w:szCs w:val="28"/>
        </w:rPr>
        <w:lastRenderedPageBreak/>
        <w:t>Title Page</w:t>
      </w:r>
    </w:p>
    <w:p w14:paraId="2CD18E71" w14:textId="77777777" w:rsidR="00DC44DF" w:rsidRDefault="00DC44DF" w:rsidP="00DC44DF">
      <w:pPr>
        <w:jc w:val="both"/>
        <w:rPr>
          <w:b/>
          <w:bCs/>
          <w:color w:val="000000" w:themeColor="text1"/>
          <w:sz w:val="28"/>
          <w:szCs w:val="28"/>
        </w:rPr>
      </w:pPr>
    </w:p>
    <w:p w14:paraId="7E52579E" w14:textId="77777777" w:rsidR="00DC44DF" w:rsidRDefault="00DC44DF" w:rsidP="00DC44DF">
      <w:pPr>
        <w:jc w:val="both"/>
        <w:rPr>
          <w:b/>
          <w:bCs/>
          <w:color w:val="000000" w:themeColor="text1"/>
          <w:sz w:val="28"/>
          <w:szCs w:val="28"/>
        </w:rPr>
      </w:pPr>
    </w:p>
    <w:p w14:paraId="37F84F0C" w14:textId="77777777" w:rsidR="00DC44DF" w:rsidRDefault="00DC44DF" w:rsidP="00DC44DF">
      <w:pPr>
        <w:jc w:val="both"/>
        <w:rPr>
          <w:b/>
          <w:bCs/>
          <w:color w:val="000000" w:themeColor="text1"/>
          <w:sz w:val="28"/>
          <w:szCs w:val="28"/>
        </w:rPr>
      </w:pPr>
      <w:r w:rsidRPr="00B70C13">
        <w:rPr>
          <w:b/>
          <w:bCs/>
          <w:color w:val="000000" w:themeColor="text1"/>
          <w:sz w:val="28"/>
          <w:szCs w:val="28"/>
        </w:rPr>
        <w:t>Comparative</w:t>
      </w:r>
      <w:r w:rsidRPr="00B70C13">
        <w:rPr>
          <w:color w:val="000000" w:themeColor="text1"/>
          <w:sz w:val="28"/>
          <w:szCs w:val="28"/>
        </w:rPr>
        <w:t xml:space="preserve"> </w:t>
      </w:r>
      <w:r w:rsidRPr="00B70C13">
        <w:rPr>
          <w:b/>
          <w:bCs/>
          <w:color w:val="000000" w:themeColor="text1"/>
          <w:sz w:val="28"/>
          <w:szCs w:val="28"/>
        </w:rPr>
        <w:t xml:space="preserve">Bio-Economic Efficiencies of Different Organic Manures in </w:t>
      </w:r>
      <w:r w:rsidRPr="00B70C13">
        <w:rPr>
          <w:b/>
          <w:bCs/>
          <w:iCs/>
          <w:color w:val="000000" w:themeColor="text1"/>
          <w:sz w:val="28"/>
          <w:szCs w:val="28"/>
        </w:rPr>
        <w:t>Winter</w:t>
      </w:r>
      <w:r w:rsidRPr="00B70C13">
        <w:rPr>
          <w:b/>
          <w:bCs/>
          <w:color w:val="000000" w:themeColor="text1"/>
          <w:sz w:val="28"/>
          <w:szCs w:val="28"/>
        </w:rPr>
        <w:t xml:space="preserve"> Rice</w:t>
      </w:r>
    </w:p>
    <w:p w14:paraId="4BFD4292" w14:textId="77777777" w:rsidR="00DC44DF" w:rsidRDefault="00DC44DF" w:rsidP="00DC44DF">
      <w:pPr>
        <w:jc w:val="both"/>
        <w:rPr>
          <w:b/>
          <w:bCs/>
          <w:color w:val="000000" w:themeColor="text1"/>
          <w:sz w:val="28"/>
          <w:szCs w:val="28"/>
        </w:rPr>
      </w:pPr>
    </w:p>
    <w:p w14:paraId="4DEFB241" w14:textId="77777777" w:rsidR="00DC44DF" w:rsidRPr="003F24FA" w:rsidRDefault="00DC44DF" w:rsidP="00DC44DF">
      <w:pPr>
        <w:spacing w:line="360" w:lineRule="auto"/>
        <w:ind w:left="720" w:hanging="720"/>
        <w:jc w:val="center"/>
      </w:pPr>
      <w:bookmarkStart w:id="1" w:name="_Hlk190119992"/>
      <w:r w:rsidRPr="003F24FA">
        <w:t>Susmita Gosh</w:t>
      </w:r>
      <w:r w:rsidRPr="003F24FA">
        <w:rPr>
          <w:vertAlign w:val="superscript"/>
        </w:rPr>
        <w:t>1</w:t>
      </w:r>
      <w:r w:rsidRPr="003F24FA">
        <w:t>, Sabina Yeasmin</w:t>
      </w:r>
      <w:r w:rsidRPr="003F24FA">
        <w:rPr>
          <w:vertAlign w:val="superscript"/>
        </w:rPr>
        <w:t>1</w:t>
      </w:r>
      <w:r w:rsidRPr="003F24FA">
        <w:rPr>
          <w:vertAlign w:val="subscript"/>
        </w:rPr>
        <w:t>,</w:t>
      </w:r>
      <w:r w:rsidRPr="003F24FA">
        <w:t xml:space="preserve"> Sumona Akter Jannat</w:t>
      </w:r>
      <w:r w:rsidRPr="003F24FA">
        <w:rPr>
          <w:vertAlign w:val="superscript"/>
        </w:rPr>
        <w:t>2</w:t>
      </w:r>
      <w:r w:rsidRPr="003F24FA">
        <w:t xml:space="preserve">, Nazmun Naher </w:t>
      </w:r>
      <w:bookmarkStart w:id="2" w:name="_Hlk190120009"/>
      <w:bookmarkEnd w:id="1"/>
      <w:r w:rsidRPr="003F24FA">
        <w:t>Priya</w:t>
      </w:r>
      <w:r w:rsidRPr="003F24FA">
        <w:rPr>
          <w:vertAlign w:val="superscript"/>
        </w:rPr>
        <w:t>1</w:t>
      </w:r>
      <w:r w:rsidRPr="003F24FA">
        <w:t>, Nayma Binta Mahmud</w:t>
      </w:r>
      <w:r w:rsidRPr="003F24FA">
        <w:rPr>
          <w:vertAlign w:val="superscript"/>
        </w:rPr>
        <w:t>1</w:t>
      </w:r>
      <w:r w:rsidRPr="00C2452E">
        <w:t>,</w:t>
      </w:r>
      <w:r>
        <w:t xml:space="preserve"> A K M Mominul Islam</w:t>
      </w:r>
      <w:r w:rsidRPr="00C2452E">
        <w:rPr>
          <w:vertAlign w:val="superscript"/>
        </w:rPr>
        <w:t>1</w:t>
      </w:r>
      <w:r>
        <w:t xml:space="preserve"> and </w:t>
      </w:r>
      <w:r w:rsidRPr="003F24FA">
        <w:t>Md. Parvez Anwar</w:t>
      </w:r>
      <w:r w:rsidRPr="003F24FA">
        <w:rPr>
          <w:vertAlign w:val="superscript"/>
        </w:rPr>
        <w:t>1</w:t>
      </w:r>
      <w:bookmarkEnd w:id="2"/>
      <w:r w:rsidRPr="003F24FA">
        <w:rPr>
          <w:vertAlign w:val="superscript"/>
        </w:rPr>
        <w:t>*</w:t>
      </w:r>
    </w:p>
    <w:p w14:paraId="7F9651EF" w14:textId="77777777" w:rsidR="00DC44DF" w:rsidRDefault="00DC44DF" w:rsidP="00DC44DF">
      <w:pPr>
        <w:ind w:left="720" w:hanging="720"/>
        <w:jc w:val="center"/>
        <w:rPr>
          <w:vertAlign w:val="superscript"/>
        </w:rPr>
      </w:pPr>
    </w:p>
    <w:p w14:paraId="44D2345C" w14:textId="77777777" w:rsidR="00DC44DF" w:rsidRDefault="00DC44DF" w:rsidP="00DC44DF">
      <w:pPr>
        <w:ind w:left="720" w:hanging="720"/>
        <w:jc w:val="center"/>
        <w:rPr>
          <w:vertAlign w:val="superscript"/>
        </w:rPr>
      </w:pPr>
    </w:p>
    <w:p w14:paraId="4F2F950C" w14:textId="77777777" w:rsidR="00DC44DF" w:rsidRDefault="00DC44DF" w:rsidP="00DC44DF">
      <w:pPr>
        <w:ind w:left="720" w:hanging="720"/>
        <w:jc w:val="both"/>
      </w:pPr>
      <w:r w:rsidRPr="00637350">
        <w:rPr>
          <w:vertAlign w:val="superscript"/>
        </w:rPr>
        <w:t>1</w:t>
      </w:r>
      <w:r>
        <w:t xml:space="preserve">Department of Agronomy, </w:t>
      </w:r>
      <w:r w:rsidRPr="003F24FA">
        <w:t>Bangladesh Agricultural University,</w:t>
      </w:r>
      <w:r>
        <w:t xml:space="preserve"> Mymensingh-2202,</w:t>
      </w:r>
      <w:r w:rsidRPr="003F24FA">
        <w:t xml:space="preserve"> Bangladesh</w:t>
      </w:r>
    </w:p>
    <w:p w14:paraId="6F75CF37" w14:textId="77777777" w:rsidR="00DC44DF" w:rsidRPr="003F24FA" w:rsidRDefault="00DC44DF" w:rsidP="00DC44DF">
      <w:pPr>
        <w:ind w:left="720" w:hanging="720"/>
        <w:jc w:val="both"/>
      </w:pPr>
    </w:p>
    <w:p w14:paraId="159B535D" w14:textId="77777777" w:rsidR="00DC44DF" w:rsidRDefault="00DC44DF" w:rsidP="00DC44DF">
      <w:pPr>
        <w:ind w:left="720" w:hanging="720"/>
        <w:jc w:val="both"/>
      </w:pPr>
      <w:r w:rsidRPr="003F24FA">
        <w:rPr>
          <w:vertAlign w:val="superscript"/>
        </w:rPr>
        <w:t>2</w:t>
      </w:r>
      <w:r w:rsidRPr="00637350">
        <w:t xml:space="preserve"> </w:t>
      </w:r>
      <w:r>
        <w:t xml:space="preserve">Department of Agricultural Chemistry, </w:t>
      </w:r>
      <w:r w:rsidRPr="003F24FA">
        <w:t>Bangladesh Agricultural University,</w:t>
      </w:r>
      <w:r>
        <w:t xml:space="preserve"> Mymensingh-2202, </w:t>
      </w:r>
      <w:r w:rsidRPr="003F24FA">
        <w:t>Bangladesh</w:t>
      </w:r>
      <w:r>
        <w:t>.</w:t>
      </w:r>
    </w:p>
    <w:p w14:paraId="02D9DD4C" w14:textId="77777777" w:rsidR="00DC44DF" w:rsidRDefault="00DC44DF" w:rsidP="00DC44DF">
      <w:pPr>
        <w:ind w:left="720" w:hanging="720"/>
        <w:jc w:val="both"/>
      </w:pPr>
    </w:p>
    <w:p w14:paraId="7B0B5D29" w14:textId="77777777" w:rsidR="00DC44DF" w:rsidRDefault="00DC44DF" w:rsidP="00DC44DF">
      <w:pPr>
        <w:ind w:left="720" w:hanging="720"/>
        <w:jc w:val="center"/>
      </w:pPr>
      <w:r>
        <w:t xml:space="preserve">*Correspondence: </w:t>
      </w:r>
      <w:hyperlink r:id="rId8" w:history="1">
        <w:r w:rsidRPr="00D44B31">
          <w:rPr>
            <w:rStyle w:val="Hyperlink"/>
          </w:rPr>
          <w:t>parvezanwar@bau.edu.bd</w:t>
        </w:r>
      </w:hyperlink>
    </w:p>
    <w:p w14:paraId="28DFB505" w14:textId="77777777" w:rsidR="00DC44DF" w:rsidRPr="00F60075" w:rsidRDefault="00DC44DF" w:rsidP="00F60075">
      <w:pPr>
        <w:spacing w:line="360" w:lineRule="auto"/>
        <w:jc w:val="both"/>
        <w:rPr>
          <w:rFonts w:ascii="Palatino Linotype" w:hAnsi="Palatino Linotype"/>
          <w:color w:val="0000FF"/>
          <w:sz w:val="22"/>
          <w:szCs w:val="22"/>
          <w:u w:val="single"/>
        </w:rPr>
      </w:pPr>
    </w:p>
    <w:p w14:paraId="03A6CFF7" w14:textId="00EB42DC" w:rsidR="006675AC" w:rsidRPr="00F60075" w:rsidRDefault="006675AC" w:rsidP="00F60075"/>
    <w:sectPr w:rsidR="006675AC" w:rsidRPr="00F60075" w:rsidSect="00F81160">
      <w:headerReference w:type="even" r:id="rId9"/>
      <w:pgSz w:w="11909" w:h="16834" w:code="9"/>
      <w:pgMar w:top="1440" w:right="864" w:bottom="1008" w:left="144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10D81" w14:textId="77777777" w:rsidR="001D7668" w:rsidRDefault="001D7668">
      <w:r>
        <w:separator/>
      </w:r>
    </w:p>
  </w:endnote>
  <w:endnote w:type="continuationSeparator" w:id="0">
    <w:p w14:paraId="5DBADD7D" w14:textId="77777777" w:rsidR="001D7668" w:rsidRDefault="001D7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0D6F8" w14:textId="77777777" w:rsidR="001D7668" w:rsidRDefault="001D7668">
      <w:r>
        <w:separator/>
      </w:r>
    </w:p>
  </w:footnote>
  <w:footnote w:type="continuationSeparator" w:id="0">
    <w:p w14:paraId="07A0DC71" w14:textId="77777777" w:rsidR="001D7668" w:rsidRDefault="001D7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8572" w14:textId="77777777" w:rsidR="00B95FE2" w:rsidRDefault="001D7668">
    <w:pPr>
      <w:pStyle w:val="Header"/>
    </w:pPr>
    <w:r>
      <w:rPr>
        <w:noProof/>
      </w:rPr>
      <w:pict w14:anchorId="17D18A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235.65pt;height:206.4pt;z-index:-251658752;mso-wrap-edited:f;mso-width-percent:0;mso-height-percent:0;mso-position-horizontal:center;mso-position-horizontal-relative:margin;mso-position-vertical:center;mso-position-vertical-relative:margin;mso-width-percent:0;mso-height-percent:0" wrapcoords="-69 0 -69 21521 21600 21521 21600 0 -69 0">
          <v:imagedata r:id="rId1" o:title="bau-mon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215A7"/>
    <w:multiLevelType w:val="hybridMultilevel"/>
    <w:tmpl w:val="43A6B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4544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608"/>
    <w:rsid w:val="00055133"/>
    <w:rsid w:val="00057602"/>
    <w:rsid w:val="00076C17"/>
    <w:rsid w:val="000B1F0C"/>
    <w:rsid w:val="000B2247"/>
    <w:rsid w:val="000D01A6"/>
    <w:rsid w:val="000D1CEE"/>
    <w:rsid w:val="000E0A8D"/>
    <w:rsid w:val="001074DA"/>
    <w:rsid w:val="00112D00"/>
    <w:rsid w:val="00140C45"/>
    <w:rsid w:val="001455BB"/>
    <w:rsid w:val="001822D1"/>
    <w:rsid w:val="00190C88"/>
    <w:rsid w:val="001B743B"/>
    <w:rsid w:val="001C51E0"/>
    <w:rsid w:val="001D05AB"/>
    <w:rsid w:val="001D7668"/>
    <w:rsid w:val="001E47B2"/>
    <w:rsid w:val="001F3CA9"/>
    <w:rsid w:val="002468C8"/>
    <w:rsid w:val="00270BAD"/>
    <w:rsid w:val="00275EB5"/>
    <w:rsid w:val="0029104F"/>
    <w:rsid w:val="002E5BDA"/>
    <w:rsid w:val="002F6629"/>
    <w:rsid w:val="0030558F"/>
    <w:rsid w:val="00342BF0"/>
    <w:rsid w:val="003627B2"/>
    <w:rsid w:val="0038360D"/>
    <w:rsid w:val="003D3305"/>
    <w:rsid w:val="003E7652"/>
    <w:rsid w:val="004439AA"/>
    <w:rsid w:val="00475663"/>
    <w:rsid w:val="00477C90"/>
    <w:rsid w:val="004B2A33"/>
    <w:rsid w:val="004F1918"/>
    <w:rsid w:val="00521A8E"/>
    <w:rsid w:val="00543CAE"/>
    <w:rsid w:val="0054482E"/>
    <w:rsid w:val="005E3470"/>
    <w:rsid w:val="005F06A6"/>
    <w:rsid w:val="005F32D6"/>
    <w:rsid w:val="00615675"/>
    <w:rsid w:val="0062280E"/>
    <w:rsid w:val="0062452F"/>
    <w:rsid w:val="00630EF6"/>
    <w:rsid w:val="00642C93"/>
    <w:rsid w:val="00654FB8"/>
    <w:rsid w:val="00664251"/>
    <w:rsid w:val="006675AC"/>
    <w:rsid w:val="006A34F3"/>
    <w:rsid w:val="00754846"/>
    <w:rsid w:val="00781659"/>
    <w:rsid w:val="00790DAA"/>
    <w:rsid w:val="007B6A08"/>
    <w:rsid w:val="007B717A"/>
    <w:rsid w:val="007D080F"/>
    <w:rsid w:val="007E6AE7"/>
    <w:rsid w:val="007F314E"/>
    <w:rsid w:val="00832737"/>
    <w:rsid w:val="00881D0E"/>
    <w:rsid w:val="008D286C"/>
    <w:rsid w:val="008F71F3"/>
    <w:rsid w:val="00921235"/>
    <w:rsid w:val="009350AA"/>
    <w:rsid w:val="00990F24"/>
    <w:rsid w:val="009974ED"/>
    <w:rsid w:val="009A3D80"/>
    <w:rsid w:val="009E0482"/>
    <w:rsid w:val="009E2CD5"/>
    <w:rsid w:val="00A23BAA"/>
    <w:rsid w:val="00A2499B"/>
    <w:rsid w:val="00A91CAF"/>
    <w:rsid w:val="00AA1C1E"/>
    <w:rsid w:val="00AF6563"/>
    <w:rsid w:val="00B505EA"/>
    <w:rsid w:val="00B63A2B"/>
    <w:rsid w:val="00B76B0A"/>
    <w:rsid w:val="00B95FE2"/>
    <w:rsid w:val="00BB0D51"/>
    <w:rsid w:val="00BE1DF5"/>
    <w:rsid w:val="00C279DA"/>
    <w:rsid w:val="00C31486"/>
    <w:rsid w:val="00C54DAF"/>
    <w:rsid w:val="00C55F1E"/>
    <w:rsid w:val="00CA7CF4"/>
    <w:rsid w:val="00CC40BB"/>
    <w:rsid w:val="00CD1082"/>
    <w:rsid w:val="00D35791"/>
    <w:rsid w:val="00D4651A"/>
    <w:rsid w:val="00D83598"/>
    <w:rsid w:val="00D86608"/>
    <w:rsid w:val="00DA3F7C"/>
    <w:rsid w:val="00DA6D29"/>
    <w:rsid w:val="00DC0876"/>
    <w:rsid w:val="00DC44DF"/>
    <w:rsid w:val="00DC54FE"/>
    <w:rsid w:val="00DD40F2"/>
    <w:rsid w:val="00E63724"/>
    <w:rsid w:val="00EF54D7"/>
    <w:rsid w:val="00EF7DE7"/>
    <w:rsid w:val="00F2037C"/>
    <w:rsid w:val="00F21B46"/>
    <w:rsid w:val="00F23372"/>
    <w:rsid w:val="00F312A5"/>
    <w:rsid w:val="00F41AD7"/>
    <w:rsid w:val="00F60075"/>
    <w:rsid w:val="00F81160"/>
    <w:rsid w:val="00F82E87"/>
    <w:rsid w:val="00FD60F1"/>
    <w:rsid w:val="00FF6A27"/>
  </w:rsids>
  <m:mathPr>
    <m:mathFont m:val="Cambria Math"/>
    <m:brkBin m:val="before"/>
    <m:brkBinSub m:val="--"/>
    <m:smallFrac m:val="0"/>
    <m:dispDef/>
    <m:lMargin m:val="0"/>
    <m:rMargin m:val="0"/>
    <m:defJc m:val="centerGroup"/>
    <m:wrapIndent m:val="1440"/>
    <m:intLim m:val="subSup"/>
    <m:naryLim m:val="undOvr"/>
  </m:mathPr>
  <w:themeFontLang w:val="en-BD"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D7DD56"/>
  <w15:chartTrackingRefBased/>
  <w15:docId w15:val="{9BC43432-362F-D941-9120-50940D09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BD" w:eastAsia="en-US" w:bidi="bn-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A2B"/>
    <w:rPr>
      <w:sz w:val="24"/>
      <w:szCs w:val="24"/>
      <w:lang w:val="en-US" w:bidi="ar-SA"/>
    </w:rPr>
  </w:style>
  <w:style w:type="paragraph" w:styleId="Heading4">
    <w:name w:val="heading 4"/>
    <w:basedOn w:val="Normal"/>
    <w:link w:val="Heading4Char"/>
    <w:uiPriority w:val="9"/>
    <w:qFormat/>
    <w:rsid w:val="00F41AD7"/>
    <w:pPr>
      <w:spacing w:before="100" w:beforeAutospacing="1" w:after="100" w:afterAutospacing="1"/>
      <w:outlineLvl w:val="3"/>
    </w:pPr>
    <w:rPr>
      <w:b/>
      <w:bCs/>
      <w:lang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3A2B"/>
    <w:pPr>
      <w:tabs>
        <w:tab w:val="center" w:pos="4320"/>
        <w:tab w:val="right" w:pos="8640"/>
      </w:tabs>
    </w:pPr>
  </w:style>
  <w:style w:type="table" w:styleId="TableGrid">
    <w:name w:val="Table Grid"/>
    <w:basedOn w:val="TableNormal"/>
    <w:rsid w:val="00B63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D1CEE"/>
    <w:pPr>
      <w:tabs>
        <w:tab w:val="center" w:pos="4513"/>
        <w:tab w:val="right" w:pos="9026"/>
      </w:tabs>
    </w:pPr>
  </w:style>
  <w:style w:type="character" w:customStyle="1" w:styleId="FooterChar">
    <w:name w:val="Footer Char"/>
    <w:link w:val="Footer"/>
    <w:uiPriority w:val="99"/>
    <w:rsid w:val="000D1CEE"/>
    <w:rPr>
      <w:sz w:val="24"/>
      <w:szCs w:val="24"/>
      <w:lang w:val="en-US" w:eastAsia="en-US"/>
    </w:rPr>
  </w:style>
  <w:style w:type="paragraph" w:styleId="NormalWeb">
    <w:name w:val="Normal (Web)"/>
    <w:basedOn w:val="Normal"/>
    <w:uiPriority w:val="99"/>
    <w:unhideWhenUsed/>
    <w:rsid w:val="00F41AD7"/>
    <w:pPr>
      <w:spacing w:before="100" w:beforeAutospacing="1" w:after="100" w:afterAutospacing="1"/>
    </w:pPr>
    <w:rPr>
      <w:lang w:bidi="bn-IN"/>
    </w:rPr>
  </w:style>
  <w:style w:type="character" w:customStyle="1" w:styleId="Heading4Char">
    <w:name w:val="Heading 4 Char"/>
    <w:basedOn w:val="DefaultParagraphFont"/>
    <w:link w:val="Heading4"/>
    <w:uiPriority w:val="9"/>
    <w:rsid w:val="00F41AD7"/>
    <w:rPr>
      <w:b/>
      <w:bCs/>
      <w:sz w:val="24"/>
      <w:szCs w:val="24"/>
    </w:rPr>
  </w:style>
  <w:style w:type="paragraph" w:customStyle="1" w:styleId="js-affiliation">
    <w:name w:val="js-affiliation"/>
    <w:basedOn w:val="Normal"/>
    <w:rsid w:val="00F41AD7"/>
    <w:pPr>
      <w:spacing w:before="100" w:beforeAutospacing="1" w:after="100" w:afterAutospacing="1"/>
    </w:pPr>
    <w:rPr>
      <w:lang w:bidi="bn-IN"/>
    </w:rPr>
  </w:style>
  <w:style w:type="character" w:styleId="Hyperlink">
    <w:name w:val="Hyperlink"/>
    <w:uiPriority w:val="99"/>
    <w:unhideWhenUsed/>
    <w:rsid w:val="00F41AD7"/>
    <w:rPr>
      <w:color w:val="0000FF"/>
      <w:u w:val="single"/>
    </w:rPr>
  </w:style>
  <w:style w:type="paragraph" w:styleId="ListParagraph">
    <w:name w:val="List Paragraph"/>
    <w:basedOn w:val="Normal"/>
    <w:uiPriority w:val="34"/>
    <w:qFormat/>
    <w:rsid w:val="00AF6563"/>
    <w:pPr>
      <w:ind w:left="720"/>
      <w:contextualSpacing/>
    </w:pPr>
  </w:style>
  <w:style w:type="paragraph" w:customStyle="1" w:styleId="MDPI12title">
    <w:name w:val="MDPI_1.2_title"/>
    <w:next w:val="Normal"/>
    <w:qFormat/>
    <w:rsid w:val="0054482E"/>
    <w:pPr>
      <w:adjustRightInd w:val="0"/>
      <w:snapToGrid w:val="0"/>
      <w:spacing w:after="240" w:line="240" w:lineRule="atLeast"/>
    </w:pPr>
    <w:rPr>
      <w:rFonts w:ascii="Palatino Linotype" w:hAnsi="Palatino Linotype"/>
      <w:b/>
      <w:snapToGrid w:val="0"/>
      <w:color w:val="000000"/>
      <w:sz w:val="36"/>
      <w:lang w:val="en-US" w:eastAsia="de-DE" w:bidi="en-US"/>
    </w:rPr>
  </w:style>
  <w:style w:type="paragraph" w:customStyle="1" w:styleId="MDPI13authornames">
    <w:name w:val="MDPI_1.3_authornames"/>
    <w:next w:val="Normal"/>
    <w:qFormat/>
    <w:rsid w:val="0054482E"/>
    <w:pPr>
      <w:adjustRightInd w:val="0"/>
      <w:snapToGrid w:val="0"/>
      <w:spacing w:after="360" w:line="260" w:lineRule="atLeast"/>
    </w:pPr>
    <w:rPr>
      <w:rFonts w:ascii="Palatino Linotype" w:hAnsi="Palatino Linotype"/>
      <w:b/>
      <w:color w:val="000000"/>
      <w:szCs w:val="22"/>
      <w:lang w:val="en-US" w:eastAsia="de-DE" w:bidi="en-US"/>
    </w:rPr>
  </w:style>
  <w:style w:type="paragraph" w:customStyle="1" w:styleId="MDPI16affiliation">
    <w:name w:val="MDPI_1.6_affiliation"/>
    <w:qFormat/>
    <w:rsid w:val="0054482E"/>
    <w:pPr>
      <w:adjustRightInd w:val="0"/>
      <w:snapToGrid w:val="0"/>
      <w:spacing w:line="200" w:lineRule="atLeast"/>
      <w:ind w:left="2806" w:hanging="198"/>
    </w:pPr>
    <w:rPr>
      <w:rFonts w:ascii="Palatino Linotype" w:hAnsi="Palatino Linotype"/>
      <w:color w:val="000000"/>
      <w:sz w:val="16"/>
      <w:szCs w:val="18"/>
      <w:lang w:val="en-US" w:eastAsia="de-DE" w:bidi="en-US"/>
    </w:rPr>
  </w:style>
  <w:style w:type="character" w:styleId="FollowedHyperlink">
    <w:name w:val="FollowedHyperlink"/>
    <w:basedOn w:val="DefaultParagraphFont"/>
    <w:uiPriority w:val="99"/>
    <w:semiHidden/>
    <w:unhideWhenUsed/>
    <w:rsid w:val="00D83598"/>
    <w:rPr>
      <w:color w:val="954F72" w:themeColor="followedHyperlink"/>
      <w:u w:val="single"/>
    </w:rPr>
  </w:style>
  <w:style w:type="paragraph" w:customStyle="1" w:styleId="MDPI31text">
    <w:name w:val="MDPI_3.1_text"/>
    <w:qFormat/>
    <w:rsid w:val="006675AC"/>
    <w:pPr>
      <w:adjustRightInd w:val="0"/>
      <w:snapToGrid w:val="0"/>
      <w:spacing w:before="120" w:after="240" w:line="360" w:lineRule="auto"/>
      <w:jc w:val="both"/>
    </w:pPr>
    <w:rPr>
      <w:rFonts w:ascii="Palatino Linotype" w:hAnsi="Palatino Linotype"/>
      <w:snapToGrid w:val="0"/>
      <w:color w:val="000000"/>
      <w:sz w:val="24"/>
      <w:szCs w:val="22"/>
      <w:lang w:val="en-US" w:eastAsia="de-DE" w:bidi="en-US"/>
    </w:rPr>
  </w:style>
  <w:style w:type="character" w:customStyle="1" w:styleId="anchor-text">
    <w:name w:val="anchor-text"/>
    <w:basedOn w:val="DefaultParagraphFont"/>
    <w:rsid w:val="00CA7CF4"/>
  </w:style>
  <w:style w:type="character" w:styleId="UnresolvedMention">
    <w:name w:val="Unresolved Mention"/>
    <w:basedOn w:val="DefaultParagraphFont"/>
    <w:uiPriority w:val="99"/>
    <w:semiHidden/>
    <w:unhideWhenUsed/>
    <w:rsid w:val="00CA7CF4"/>
    <w:rPr>
      <w:color w:val="605E5C"/>
      <w:shd w:val="clear" w:color="auto" w:fill="E1DFDD"/>
    </w:rPr>
  </w:style>
  <w:style w:type="paragraph" w:styleId="NoSpacing">
    <w:name w:val="No Spacing"/>
    <w:link w:val="NoSpacingChar"/>
    <w:uiPriority w:val="1"/>
    <w:qFormat/>
    <w:rsid w:val="00CA7CF4"/>
    <w:rPr>
      <w:rFonts w:ascii="Calibri" w:hAnsi="Calibri"/>
      <w:sz w:val="22"/>
      <w:szCs w:val="22"/>
      <w:lang w:val="en-US" w:bidi="ar-SA"/>
    </w:rPr>
  </w:style>
  <w:style w:type="character" w:customStyle="1" w:styleId="NoSpacingChar">
    <w:name w:val="No Spacing Char"/>
    <w:link w:val="NoSpacing"/>
    <w:uiPriority w:val="1"/>
    <w:rsid w:val="00CA7CF4"/>
    <w:rPr>
      <w:rFonts w:ascii="Calibri" w:hAnsi="Calibri"/>
      <w:sz w:val="22"/>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34000">
      <w:bodyDiv w:val="1"/>
      <w:marLeft w:val="0"/>
      <w:marRight w:val="0"/>
      <w:marTop w:val="0"/>
      <w:marBottom w:val="0"/>
      <w:divBdr>
        <w:top w:val="none" w:sz="0" w:space="0" w:color="auto"/>
        <w:left w:val="none" w:sz="0" w:space="0" w:color="auto"/>
        <w:bottom w:val="none" w:sz="0" w:space="0" w:color="auto"/>
        <w:right w:val="none" w:sz="0" w:space="0" w:color="auto"/>
      </w:divBdr>
    </w:div>
    <w:div w:id="1007905538">
      <w:bodyDiv w:val="1"/>
      <w:marLeft w:val="0"/>
      <w:marRight w:val="0"/>
      <w:marTop w:val="0"/>
      <w:marBottom w:val="0"/>
      <w:divBdr>
        <w:top w:val="none" w:sz="0" w:space="0" w:color="auto"/>
        <w:left w:val="none" w:sz="0" w:space="0" w:color="auto"/>
        <w:bottom w:val="none" w:sz="0" w:space="0" w:color="auto"/>
        <w:right w:val="none" w:sz="0" w:space="0" w:color="auto"/>
      </w:divBdr>
      <w:divsChild>
        <w:div w:id="1630432489">
          <w:marLeft w:val="0"/>
          <w:marRight w:val="0"/>
          <w:marTop w:val="0"/>
          <w:marBottom w:val="0"/>
          <w:divBdr>
            <w:top w:val="none" w:sz="0" w:space="0" w:color="auto"/>
            <w:left w:val="none" w:sz="0" w:space="0" w:color="auto"/>
            <w:bottom w:val="none" w:sz="0" w:space="0" w:color="auto"/>
            <w:right w:val="none" w:sz="0" w:space="0" w:color="auto"/>
          </w:divBdr>
          <w:divsChild>
            <w:div w:id="534006551">
              <w:marLeft w:val="0"/>
              <w:marRight w:val="0"/>
              <w:marTop w:val="0"/>
              <w:marBottom w:val="0"/>
              <w:divBdr>
                <w:top w:val="none" w:sz="0" w:space="0" w:color="auto"/>
                <w:left w:val="none" w:sz="0" w:space="0" w:color="auto"/>
                <w:bottom w:val="none" w:sz="0" w:space="0" w:color="auto"/>
                <w:right w:val="none" w:sz="0" w:space="0" w:color="auto"/>
              </w:divBdr>
              <w:divsChild>
                <w:div w:id="1993555963">
                  <w:marLeft w:val="0"/>
                  <w:marRight w:val="0"/>
                  <w:marTop w:val="0"/>
                  <w:marBottom w:val="0"/>
                  <w:divBdr>
                    <w:top w:val="none" w:sz="0" w:space="0" w:color="auto"/>
                    <w:left w:val="none" w:sz="0" w:space="0" w:color="auto"/>
                    <w:bottom w:val="none" w:sz="0" w:space="0" w:color="auto"/>
                    <w:right w:val="none" w:sz="0" w:space="0" w:color="auto"/>
                  </w:divBdr>
                </w:div>
              </w:divsChild>
            </w:div>
            <w:div w:id="774204729">
              <w:marLeft w:val="0"/>
              <w:marRight w:val="0"/>
              <w:marTop w:val="0"/>
              <w:marBottom w:val="0"/>
              <w:divBdr>
                <w:top w:val="none" w:sz="0" w:space="0" w:color="auto"/>
                <w:left w:val="none" w:sz="0" w:space="0" w:color="auto"/>
                <w:bottom w:val="none" w:sz="0" w:space="0" w:color="auto"/>
                <w:right w:val="none" w:sz="0" w:space="0" w:color="auto"/>
              </w:divBdr>
              <w:divsChild>
                <w:div w:id="1815676549">
                  <w:marLeft w:val="0"/>
                  <w:marRight w:val="0"/>
                  <w:marTop w:val="0"/>
                  <w:marBottom w:val="0"/>
                  <w:divBdr>
                    <w:top w:val="none" w:sz="0" w:space="0" w:color="auto"/>
                    <w:left w:val="none" w:sz="0" w:space="0" w:color="auto"/>
                    <w:bottom w:val="none" w:sz="0" w:space="0" w:color="auto"/>
                    <w:right w:val="none" w:sz="0" w:space="0" w:color="auto"/>
                  </w:divBdr>
                </w:div>
              </w:divsChild>
            </w:div>
            <w:div w:id="2135634617">
              <w:marLeft w:val="0"/>
              <w:marRight w:val="0"/>
              <w:marTop w:val="0"/>
              <w:marBottom w:val="0"/>
              <w:divBdr>
                <w:top w:val="none" w:sz="0" w:space="0" w:color="auto"/>
                <w:left w:val="none" w:sz="0" w:space="0" w:color="auto"/>
                <w:bottom w:val="none" w:sz="0" w:space="0" w:color="auto"/>
                <w:right w:val="none" w:sz="0" w:space="0" w:color="auto"/>
              </w:divBdr>
              <w:divsChild>
                <w:div w:id="117198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356499">
      <w:bodyDiv w:val="1"/>
      <w:marLeft w:val="0"/>
      <w:marRight w:val="0"/>
      <w:marTop w:val="0"/>
      <w:marBottom w:val="0"/>
      <w:divBdr>
        <w:top w:val="none" w:sz="0" w:space="0" w:color="auto"/>
        <w:left w:val="none" w:sz="0" w:space="0" w:color="auto"/>
        <w:bottom w:val="none" w:sz="0" w:space="0" w:color="auto"/>
        <w:right w:val="none" w:sz="0" w:space="0" w:color="auto"/>
      </w:divBdr>
      <w:divsChild>
        <w:div w:id="868029778">
          <w:marLeft w:val="0"/>
          <w:marRight w:val="0"/>
          <w:marTop w:val="0"/>
          <w:marBottom w:val="0"/>
          <w:divBdr>
            <w:top w:val="none" w:sz="0" w:space="0" w:color="auto"/>
            <w:left w:val="none" w:sz="0" w:space="0" w:color="auto"/>
            <w:bottom w:val="none" w:sz="0" w:space="0" w:color="auto"/>
            <w:right w:val="none" w:sz="0" w:space="0" w:color="auto"/>
          </w:divBdr>
          <w:divsChild>
            <w:div w:id="287665587">
              <w:marLeft w:val="0"/>
              <w:marRight w:val="0"/>
              <w:marTop w:val="0"/>
              <w:marBottom w:val="0"/>
              <w:divBdr>
                <w:top w:val="none" w:sz="0" w:space="0" w:color="auto"/>
                <w:left w:val="none" w:sz="0" w:space="0" w:color="auto"/>
                <w:bottom w:val="none" w:sz="0" w:space="0" w:color="auto"/>
                <w:right w:val="none" w:sz="0" w:space="0" w:color="auto"/>
              </w:divBdr>
              <w:divsChild>
                <w:div w:id="960066648">
                  <w:marLeft w:val="0"/>
                  <w:marRight w:val="0"/>
                  <w:marTop w:val="0"/>
                  <w:marBottom w:val="0"/>
                  <w:divBdr>
                    <w:top w:val="none" w:sz="0" w:space="0" w:color="auto"/>
                    <w:left w:val="none" w:sz="0" w:space="0" w:color="auto"/>
                    <w:bottom w:val="none" w:sz="0" w:space="0" w:color="auto"/>
                    <w:right w:val="none" w:sz="0" w:space="0" w:color="auto"/>
                  </w:divBdr>
                </w:div>
              </w:divsChild>
            </w:div>
            <w:div w:id="1739088427">
              <w:marLeft w:val="0"/>
              <w:marRight w:val="0"/>
              <w:marTop w:val="0"/>
              <w:marBottom w:val="0"/>
              <w:divBdr>
                <w:top w:val="none" w:sz="0" w:space="0" w:color="auto"/>
                <w:left w:val="none" w:sz="0" w:space="0" w:color="auto"/>
                <w:bottom w:val="none" w:sz="0" w:space="0" w:color="auto"/>
                <w:right w:val="none" w:sz="0" w:space="0" w:color="auto"/>
              </w:divBdr>
              <w:divsChild>
                <w:div w:id="208222652">
                  <w:marLeft w:val="0"/>
                  <w:marRight w:val="0"/>
                  <w:marTop w:val="0"/>
                  <w:marBottom w:val="0"/>
                  <w:divBdr>
                    <w:top w:val="none" w:sz="0" w:space="0" w:color="auto"/>
                    <w:left w:val="none" w:sz="0" w:space="0" w:color="auto"/>
                    <w:bottom w:val="none" w:sz="0" w:space="0" w:color="auto"/>
                    <w:right w:val="none" w:sz="0" w:space="0" w:color="auto"/>
                  </w:divBdr>
                </w:div>
              </w:divsChild>
            </w:div>
            <w:div w:id="590243355">
              <w:marLeft w:val="0"/>
              <w:marRight w:val="0"/>
              <w:marTop w:val="0"/>
              <w:marBottom w:val="0"/>
              <w:divBdr>
                <w:top w:val="none" w:sz="0" w:space="0" w:color="auto"/>
                <w:left w:val="none" w:sz="0" w:space="0" w:color="auto"/>
                <w:bottom w:val="none" w:sz="0" w:space="0" w:color="auto"/>
                <w:right w:val="none" w:sz="0" w:space="0" w:color="auto"/>
              </w:divBdr>
              <w:divsChild>
                <w:div w:id="11099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rvezanwar@bau.edu.bd" TargetMode="External"/><Relationship Id="rId3" Type="http://schemas.openxmlformats.org/officeDocument/2006/relationships/settings" Target="settings.xml"/><Relationship Id="rId7" Type="http://schemas.openxmlformats.org/officeDocument/2006/relationships/hyperlink" Target="mailto:parvezanwar@bau.edu.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ZvwiLt 07-07-2008 Bs </vt:lpstr>
    </vt:vector>
  </TitlesOfParts>
  <Company>RING</Company>
  <LinksUpToDate>false</LinksUpToDate>
  <CharactersWithSpaces>2901</CharactersWithSpaces>
  <SharedDoc>false</SharedDoc>
  <HLinks>
    <vt:vector size="24" baseType="variant">
      <vt:variant>
        <vt:i4>1048692</vt:i4>
      </vt:variant>
      <vt:variant>
        <vt:i4>9</vt:i4>
      </vt:variant>
      <vt:variant>
        <vt:i4>0</vt:i4>
      </vt:variant>
      <vt:variant>
        <vt:i4>5</vt:i4>
      </vt:variant>
      <vt:variant>
        <vt:lpwstr>mailto:akmmominulislam@bau.edu.bd</vt:lpwstr>
      </vt:variant>
      <vt:variant>
        <vt:lpwstr/>
      </vt:variant>
      <vt:variant>
        <vt:i4>7602195</vt:i4>
      </vt:variant>
      <vt:variant>
        <vt:i4>6</vt:i4>
      </vt:variant>
      <vt:variant>
        <vt:i4>0</vt:i4>
      </vt:variant>
      <vt:variant>
        <vt:i4>5</vt:i4>
      </vt:variant>
      <vt:variant>
        <vt:lpwstr>mailto:aminulgpb@bsmrau.edu.bd</vt:lpwstr>
      </vt:variant>
      <vt:variant>
        <vt:lpwstr/>
      </vt:variant>
      <vt:variant>
        <vt:i4>2097217</vt:i4>
      </vt:variant>
      <vt:variant>
        <vt:i4>3</vt:i4>
      </vt:variant>
      <vt:variant>
        <vt:i4>0</vt:i4>
      </vt:variant>
      <vt:variant>
        <vt:i4>5</vt:i4>
      </vt:variant>
      <vt:variant>
        <vt:lpwstr>mailto:prantika.nstu@gmail.com</vt:lpwstr>
      </vt:variant>
      <vt:variant>
        <vt:lpwstr/>
      </vt:variant>
      <vt:variant>
        <vt:i4>8192025</vt:i4>
      </vt:variant>
      <vt:variant>
        <vt:i4>0</vt:i4>
      </vt:variant>
      <vt:variant>
        <vt:i4>0</vt:i4>
      </vt:variant>
      <vt:variant>
        <vt:i4>5</vt:i4>
      </vt:variant>
      <vt:variant>
        <vt:lpwstr>mailto:shishir.nstu@gmail.com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ZvwiLt 07-07-2008 Bs </dc:title>
  <dc:subject/>
  <dc:creator>Tr</dc:creator>
  <cp:keywords/>
  <dc:description/>
  <cp:lastModifiedBy>AKM Mominul ISLAM</cp:lastModifiedBy>
  <cp:revision>84</cp:revision>
  <cp:lastPrinted>2023-03-31T16:21:00Z</cp:lastPrinted>
  <dcterms:created xsi:type="dcterms:W3CDTF">2023-03-31T16:22:00Z</dcterms:created>
  <dcterms:modified xsi:type="dcterms:W3CDTF">2025-03-26T18:03:00Z</dcterms:modified>
</cp:coreProperties>
</file>