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8ADC" w14:textId="77777777" w:rsidR="008D04CE" w:rsidRPr="008D04CE" w:rsidRDefault="008D04CE" w:rsidP="008D04C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D04CE">
        <w:rPr>
          <w:rFonts w:ascii="Times New Roman" w:hAnsi="Times New Roman" w:cs="Times New Roman"/>
          <w:sz w:val="28"/>
          <w:szCs w:val="28"/>
          <w:lang w:val="en-US"/>
        </w:rPr>
        <w:t xml:space="preserve">Trade Direction and Export Competitiveness of Ginger </w:t>
      </w:r>
      <w:proofErr w:type="gramStart"/>
      <w:r w:rsidRPr="008D04C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D04CE">
        <w:rPr>
          <w:rFonts w:ascii="Times New Roman" w:hAnsi="Times New Roman" w:cs="Times New Roman"/>
          <w:sz w:val="28"/>
          <w:szCs w:val="28"/>
          <w:lang w:val="en-US"/>
        </w:rPr>
        <w:t xml:space="preserve"> India</w:t>
      </w:r>
    </w:p>
    <w:p w14:paraId="16F1D066" w14:textId="77777777" w:rsidR="008D04CE" w:rsidRPr="008D04CE" w:rsidRDefault="008D04CE" w:rsidP="008D04CE">
      <w:pPr>
        <w:rPr>
          <w:rFonts w:ascii="TimesNewRomanPS-BoldMT" w:hAnsi="TimesNewRomanPS-BoldMT"/>
          <w:color w:val="000000"/>
          <w:sz w:val="24"/>
          <w:szCs w:val="24"/>
          <w:vertAlign w:val="superscript"/>
        </w:rPr>
      </w:pPr>
      <w:r w:rsidRPr="008D04CE">
        <w:rPr>
          <w:rFonts w:ascii="TimesNewRomanPS-BoldMT" w:hAnsi="TimesNewRomanPS-BoldMT"/>
          <w:color w:val="000000"/>
          <w:sz w:val="24"/>
          <w:szCs w:val="24"/>
        </w:rPr>
        <w:t>Rohlupuii</w:t>
      </w:r>
      <w:r w:rsidRPr="008D04CE">
        <w:rPr>
          <w:rFonts w:ascii="TimesNewRomanPS-BoldMT" w:hAnsi="TimesNewRomanPS-BoldMT"/>
          <w:color w:val="000000"/>
          <w:sz w:val="24"/>
          <w:szCs w:val="24"/>
          <w:vertAlign w:val="superscript"/>
        </w:rPr>
        <w:t>*</w:t>
      </w:r>
    </w:p>
    <w:p w14:paraId="55D48E8D" w14:textId="77777777" w:rsidR="008D04CE" w:rsidRPr="008D04CE" w:rsidRDefault="008D04CE" w:rsidP="008D04C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D04CE">
        <w:rPr>
          <w:rFonts w:ascii="Times New Roman" w:hAnsi="Times New Roman" w:cs="Times New Roman"/>
          <w:color w:val="000000"/>
          <w:sz w:val="24"/>
          <w:szCs w:val="24"/>
        </w:rPr>
        <w:t>Ph.D</w:t>
      </w:r>
      <w:proofErr w:type="spellEnd"/>
      <w:proofErr w:type="gramEnd"/>
      <w:r w:rsidRPr="008D04CE">
        <w:rPr>
          <w:rFonts w:ascii="Times New Roman" w:hAnsi="Times New Roman" w:cs="Times New Roman"/>
          <w:color w:val="000000"/>
          <w:sz w:val="24"/>
          <w:szCs w:val="24"/>
        </w:rPr>
        <w:t xml:space="preserve"> Scholar</w:t>
      </w:r>
    </w:p>
    <w:p w14:paraId="566DAB96" w14:textId="77777777" w:rsidR="008D04CE" w:rsidRPr="008D04CE" w:rsidRDefault="008D04CE" w:rsidP="008D04CE">
      <w:pPr>
        <w:rPr>
          <w:rFonts w:ascii="TimesNewRomanPS-BoldMT" w:hAnsi="TimesNewRomanPS-BoldMT"/>
          <w:color w:val="000000"/>
          <w:sz w:val="24"/>
          <w:szCs w:val="24"/>
        </w:rPr>
      </w:pPr>
      <w:r w:rsidRPr="008D04CE">
        <w:rPr>
          <w:rFonts w:ascii="TimesNewRomanPS-BoldMT" w:hAnsi="TimesNewRomanPS-BoldMT"/>
          <w:color w:val="000000"/>
          <w:sz w:val="24"/>
          <w:szCs w:val="24"/>
        </w:rPr>
        <w:t>Department of Economics and Sociology</w:t>
      </w:r>
    </w:p>
    <w:p w14:paraId="485C76B4" w14:textId="77777777" w:rsidR="008D04CE" w:rsidRPr="008D04CE" w:rsidRDefault="008D04CE" w:rsidP="008D04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04CE">
        <w:rPr>
          <w:rFonts w:ascii="Times New Roman" w:hAnsi="Times New Roman" w:cs="Times New Roman"/>
          <w:color w:val="000000"/>
          <w:sz w:val="24"/>
          <w:szCs w:val="24"/>
        </w:rPr>
        <w:t>Punjab Agricultural University, Ludhiana, Punjab-141004</w:t>
      </w:r>
    </w:p>
    <w:p w14:paraId="1E42AFBC" w14:textId="77777777" w:rsidR="008D04CE" w:rsidRPr="008D04CE" w:rsidRDefault="008D04CE" w:rsidP="008D04CE">
      <w:pPr>
        <w:rPr>
          <w:rFonts w:ascii="Times New Roman" w:hAnsi="Times New Roman" w:cs="Times New Roman"/>
          <w:color w:val="000000"/>
        </w:rPr>
      </w:pPr>
      <w:r w:rsidRPr="008D04CE">
        <w:rPr>
          <w:rFonts w:ascii="Times New Roman" w:hAnsi="Times New Roman" w:cs="Times New Roman"/>
          <w:color w:val="000000"/>
        </w:rPr>
        <w:t>ORCID ID: 0000-0003-0164-2569</w:t>
      </w:r>
    </w:p>
    <w:p w14:paraId="7F5C78B0" w14:textId="77777777" w:rsidR="008D04CE" w:rsidRPr="008D04CE" w:rsidRDefault="008D04CE" w:rsidP="008D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</w:pPr>
      <w:r w:rsidRPr="008D04C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*Corresponding Email: ralteapuii11@gmail.com</w:t>
      </w:r>
    </w:p>
    <w:p w14:paraId="02F83BD5" w14:textId="565C17EC" w:rsidR="00B810D9" w:rsidRPr="008D04CE" w:rsidRDefault="00B810D9" w:rsidP="008D04CE"/>
    <w:sectPr w:rsidR="00B810D9" w:rsidRPr="008D0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D9"/>
    <w:rsid w:val="00577570"/>
    <w:rsid w:val="008D04CE"/>
    <w:rsid w:val="00994E3D"/>
    <w:rsid w:val="00B810D9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9C40"/>
  <w15:chartTrackingRefBased/>
  <w15:docId w15:val="{F792FF9E-5688-44D9-A3D9-044235C9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rohlupuii ralte</dc:creator>
  <cp:keywords/>
  <dc:description/>
  <cp:lastModifiedBy>rohlupuii ralte</cp:lastModifiedBy>
  <cp:revision>2</cp:revision>
  <dcterms:created xsi:type="dcterms:W3CDTF">2024-12-06T11:19:00Z</dcterms:created>
  <dcterms:modified xsi:type="dcterms:W3CDTF">2024-12-06T11:19:00Z</dcterms:modified>
</cp:coreProperties>
</file>