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1CA0F" w14:textId="77777777" w:rsidR="00E63B43" w:rsidRPr="0012479F" w:rsidRDefault="00E63B43" w:rsidP="00E63B43">
      <w:pPr>
        <w:jc w:val="center"/>
        <w:rPr>
          <w:rFonts w:ascii="Franklin Gothic Medium" w:hAnsi="Franklin Gothic Medium" w:cs="Times New Roman"/>
          <w:b/>
          <w:bCs/>
          <w:sz w:val="28"/>
          <w:szCs w:val="24"/>
        </w:rPr>
      </w:pPr>
      <w:r w:rsidRPr="0012479F">
        <w:rPr>
          <w:rFonts w:ascii="Franklin Gothic Medium" w:hAnsi="Franklin Gothic Medium" w:cs="Times New Roman"/>
          <w:b/>
          <w:bCs/>
          <w:sz w:val="28"/>
          <w:szCs w:val="24"/>
        </w:rPr>
        <w:t>Species diversity of stem borers and Leaf folders (Lepidoptera) in rice ecosystem at PAJANCOA &amp; RI, Karaikal, U.T. of Puducherry</w:t>
      </w:r>
    </w:p>
    <w:p w14:paraId="6DF19A28" w14:textId="77777777" w:rsidR="00E63B43" w:rsidRPr="0012479F" w:rsidRDefault="00E63B43" w:rsidP="00E63B43">
      <w:pPr>
        <w:spacing w:line="480" w:lineRule="auto"/>
        <w:jc w:val="center"/>
        <w:rPr>
          <w:rFonts w:ascii="Franklin Gothic Book" w:hAnsi="Franklin Gothic Book" w:cs="Times New Roman"/>
          <w:b/>
          <w:bCs/>
          <w:sz w:val="20"/>
          <w:szCs w:val="20"/>
          <w:vertAlign w:val="superscript"/>
        </w:rPr>
      </w:pPr>
      <w:r w:rsidRPr="0012479F">
        <w:rPr>
          <w:rFonts w:ascii="Franklin Gothic Book" w:hAnsi="Franklin Gothic Book" w:cs="Times New Roman"/>
          <w:b/>
          <w:bCs/>
          <w:sz w:val="20"/>
          <w:szCs w:val="20"/>
        </w:rPr>
        <w:t>K. NISHANTHINI</w:t>
      </w:r>
      <w:r w:rsidRPr="0012479F">
        <w:rPr>
          <w:rFonts w:ascii="Franklin Gothic Book" w:hAnsi="Franklin Gothic Book" w:cs="Times New Roman"/>
          <w:b/>
          <w:bCs/>
          <w:sz w:val="20"/>
          <w:szCs w:val="20"/>
          <w:vertAlign w:val="superscript"/>
        </w:rPr>
        <w:t>1*</w:t>
      </w:r>
      <w:r w:rsidRPr="0012479F">
        <w:rPr>
          <w:rFonts w:ascii="Franklin Gothic Book" w:hAnsi="Franklin Gothic Book" w:cs="Times New Roman"/>
          <w:b/>
          <w:bCs/>
          <w:sz w:val="20"/>
          <w:szCs w:val="20"/>
        </w:rPr>
        <w:t xml:space="preserve"> AND M. KANDIBANE</w:t>
      </w:r>
      <w:r w:rsidRPr="0012479F">
        <w:rPr>
          <w:rFonts w:ascii="Franklin Gothic Book" w:hAnsi="Franklin Gothic Book" w:cs="Times New Roman"/>
          <w:b/>
          <w:bCs/>
          <w:sz w:val="20"/>
          <w:szCs w:val="20"/>
          <w:vertAlign w:val="superscript"/>
        </w:rPr>
        <w:t>2</w:t>
      </w:r>
    </w:p>
    <w:p w14:paraId="090B4755" w14:textId="72DD26FE" w:rsidR="00E63B43" w:rsidRPr="0012479F" w:rsidRDefault="00E63B43" w:rsidP="0012479F">
      <w:pPr>
        <w:autoSpaceDE w:val="0"/>
        <w:autoSpaceDN w:val="0"/>
        <w:adjustRightInd w:val="0"/>
        <w:spacing w:after="0" w:line="276" w:lineRule="auto"/>
        <w:jc w:val="center"/>
        <w:rPr>
          <w:rFonts w:ascii="Franklin Gothic Book" w:hAnsi="Franklin Gothic Book" w:cs="Times New Roman"/>
          <w:bCs/>
          <w:sz w:val="16"/>
          <w:szCs w:val="16"/>
        </w:rPr>
      </w:pPr>
      <w:r w:rsidRPr="0012479F">
        <w:rPr>
          <w:rFonts w:ascii="Franklin Gothic Book" w:hAnsi="Franklin Gothic Book" w:cs="Times New Roman"/>
          <w:bCs/>
          <w:sz w:val="16"/>
          <w:szCs w:val="16"/>
          <w:vertAlign w:val="superscript"/>
        </w:rPr>
        <w:t>1</w:t>
      </w:r>
      <w:proofErr w:type="gramStart"/>
      <w:r w:rsidR="0012479F" w:rsidRPr="0012479F">
        <w:rPr>
          <w:rFonts w:ascii="Franklin Gothic Book" w:hAnsi="Franklin Gothic Book" w:cs="Times New Roman"/>
          <w:bCs/>
          <w:sz w:val="16"/>
          <w:szCs w:val="16"/>
          <w:vertAlign w:val="superscript"/>
        </w:rPr>
        <w:t>,</w:t>
      </w:r>
      <w:r w:rsidRPr="0012479F">
        <w:rPr>
          <w:rFonts w:ascii="Franklin Gothic Book" w:eastAsia="Times New Roman" w:hAnsi="Franklin Gothic Book" w:cs="Times New Roman"/>
          <w:sz w:val="16"/>
          <w:szCs w:val="16"/>
          <w:vertAlign w:val="superscript"/>
        </w:rPr>
        <w:t>2</w:t>
      </w:r>
      <w:proofErr w:type="gramEnd"/>
      <w:r w:rsidR="0012479F" w:rsidRPr="0012479F">
        <w:rPr>
          <w:rFonts w:ascii="Franklin Gothic Book" w:eastAsia="Times New Roman" w:hAnsi="Franklin Gothic Book" w:cs="Times New Roman"/>
          <w:sz w:val="16"/>
          <w:szCs w:val="16"/>
          <w:vertAlign w:val="superscript"/>
        </w:rPr>
        <w:t xml:space="preserve"> </w:t>
      </w:r>
      <w:r w:rsidRPr="0012479F">
        <w:rPr>
          <w:rFonts w:ascii="Franklin Gothic Book" w:eastAsia="Times New Roman" w:hAnsi="Franklin Gothic Book" w:cs="Times New Roman"/>
          <w:sz w:val="16"/>
          <w:szCs w:val="16"/>
        </w:rPr>
        <w:t>Department of Agricultural Entomology, Pandit Jawaharlal Nehru College of Agriculture and Research Institute (</w:t>
      </w:r>
      <w:r w:rsidRPr="0012479F">
        <w:rPr>
          <w:rStyle w:val="fontstyle01"/>
          <w:rFonts w:ascii="Franklin Gothic Book" w:hAnsi="Franklin Gothic Book"/>
          <w:color w:val="auto"/>
          <w:sz w:val="16"/>
          <w:szCs w:val="16"/>
        </w:rPr>
        <w:t>PAJANCOA and RI)</w:t>
      </w:r>
      <w:r w:rsidRPr="0012479F">
        <w:rPr>
          <w:rFonts w:ascii="Franklin Gothic Book" w:eastAsia="Times New Roman" w:hAnsi="Franklin Gothic Book" w:cs="Times New Roman"/>
          <w:sz w:val="16"/>
          <w:szCs w:val="16"/>
        </w:rPr>
        <w:t xml:space="preserve">, Karaikal – 609603, </w:t>
      </w:r>
      <w:proofErr w:type="spellStart"/>
      <w:r w:rsidRPr="0012479F">
        <w:rPr>
          <w:rFonts w:ascii="Franklin Gothic Book" w:eastAsia="Times New Roman" w:hAnsi="Franklin Gothic Book" w:cs="Times New Roman"/>
          <w:sz w:val="16"/>
          <w:szCs w:val="16"/>
        </w:rPr>
        <w:t>Puducherry</w:t>
      </w:r>
      <w:proofErr w:type="spellEnd"/>
      <w:r w:rsidRPr="0012479F">
        <w:rPr>
          <w:rFonts w:ascii="Franklin Gothic Book" w:eastAsia="Times New Roman" w:hAnsi="Franklin Gothic Book" w:cs="Times New Roman"/>
          <w:sz w:val="16"/>
          <w:szCs w:val="16"/>
        </w:rPr>
        <w:t>, India</w:t>
      </w:r>
      <w:r w:rsidR="0012479F" w:rsidRPr="0012479F">
        <w:rPr>
          <w:rFonts w:ascii="Franklin Gothic Book" w:hAnsi="Franklin Gothic Book" w:cs="Times New Roman"/>
          <w:bCs/>
          <w:sz w:val="16"/>
          <w:szCs w:val="16"/>
        </w:rPr>
        <w:t>.</w:t>
      </w:r>
    </w:p>
    <w:p w14:paraId="10BC2BEC" w14:textId="77777777" w:rsidR="00E63B43" w:rsidRPr="0012479F" w:rsidRDefault="00E63B43" w:rsidP="00E63B43">
      <w:pPr>
        <w:spacing w:after="0" w:line="276" w:lineRule="auto"/>
        <w:jc w:val="center"/>
        <w:rPr>
          <w:rFonts w:ascii="Franklin Gothic Book" w:eastAsia="Times New Roman" w:hAnsi="Franklin Gothic Book" w:cs="Times New Roman"/>
          <w:sz w:val="16"/>
          <w:szCs w:val="16"/>
        </w:rPr>
      </w:pPr>
      <w:r w:rsidRPr="0012479F">
        <w:rPr>
          <w:rFonts w:ascii="Franklin Gothic Book" w:eastAsia="Times New Roman" w:hAnsi="Franklin Gothic Book" w:cs="Times New Roman"/>
          <w:sz w:val="16"/>
          <w:szCs w:val="16"/>
        </w:rPr>
        <w:t>.</w:t>
      </w:r>
    </w:p>
    <w:p w14:paraId="1DEDBE60" w14:textId="77777777" w:rsidR="00E63B43" w:rsidRPr="0012479F" w:rsidRDefault="00E63B43" w:rsidP="00E63B43">
      <w:pPr>
        <w:spacing w:after="0" w:line="276" w:lineRule="auto"/>
        <w:jc w:val="center"/>
        <w:rPr>
          <w:rFonts w:ascii="Franklin Gothic Book" w:eastAsia="Times New Roman" w:hAnsi="Franklin Gothic Book" w:cs="Times New Roman"/>
          <w:sz w:val="16"/>
          <w:szCs w:val="16"/>
        </w:rPr>
      </w:pPr>
      <w:r w:rsidRPr="0012479F">
        <w:rPr>
          <w:rFonts w:ascii="Franklin Gothic Book" w:eastAsia="Times New Roman" w:hAnsi="Franklin Gothic Book" w:cs="Times New Roman"/>
          <w:sz w:val="16"/>
          <w:szCs w:val="16"/>
          <w:vertAlign w:val="superscript"/>
        </w:rPr>
        <w:t>*</w:t>
      </w:r>
      <w:r w:rsidRPr="0012479F">
        <w:rPr>
          <w:rFonts w:ascii="Franklin Gothic Book" w:eastAsia="Times New Roman" w:hAnsi="Franklin Gothic Book" w:cs="Times New Roman"/>
          <w:sz w:val="16"/>
          <w:szCs w:val="16"/>
        </w:rPr>
        <w:t xml:space="preserve">Corresponding Author E-mail: </w:t>
      </w:r>
      <w:hyperlink r:id="rId4" w:history="1">
        <w:r w:rsidRPr="0012479F">
          <w:rPr>
            <w:rStyle w:val="Hyperlink"/>
            <w:rFonts w:ascii="Franklin Gothic Book" w:eastAsia="Times New Roman" w:hAnsi="Franklin Gothic Book" w:cs="Times New Roman"/>
            <w:sz w:val="16"/>
            <w:szCs w:val="16"/>
          </w:rPr>
          <w:t>nishanthee97@gmail.com</w:t>
        </w:r>
      </w:hyperlink>
    </w:p>
    <w:p w14:paraId="279D93F4" w14:textId="77777777" w:rsidR="00E63B43" w:rsidRPr="0012479F" w:rsidRDefault="00E63B43" w:rsidP="00E63B43">
      <w:pPr>
        <w:spacing w:after="0" w:line="480" w:lineRule="auto"/>
        <w:jc w:val="both"/>
        <w:rPr>
          <w:rFonts w:ascii="Franklin Gothic Book" w:hAnsi="Franklin Gothic Book" w:cs="Times New Roman"/>
          <w:b/>
          <w:sz w:val="24"/>
          <w:szCs w:val="24"/>
        </w:rPr>
      </w:pPr>
    </w:p>
    <w:p w14:paraId="63526EB7" w14:textId="4D3C9143" w:rsidR="00E63B43" w:rsidRPr="0012479F" w:rsidRDefault="00E63B43" w:rsidP="00E63B43">
      <w:pPr>
        <w:spacing w:after="0" w:line="480" w:lineRule="auto"/>
        <w:jc w:val="both"/>
        <w:rPr>
          <w:rFonts w:ascii="Franklin Gothic Book" w:hAnsi="Franklin Gothic Book" w:cs="Times New Roman"/>
          <w:sz w:val="24"/>
          <w:szCs w:val="24"/>
        </w:rPr>
      </w:pPr>
      <w:r w:rsidRPr="0012479F">
        <w:rPr>
          <w:rFonts w:ascii="Franklin Gothic Book" w:hAnsi="Franklin Gothic Book" w:cs="Times New Roman"/>
          <w:b/>
          <w:szCs w:val="24"/>
        </w:rPr>
        <w:t>Funding</w:t>
      </w:r>
      <w:r w:rsidRPr="0012479F">
        <w:rPr>
          <w:rFonts w:ascii="Franklin Gothic Book" w:hAnsi="Franklin Gothic Book" w:cs="Times New Roman"/>
          <w:sz w:val="24"/>
          <w:szCs w:val="24"/>
        </w:rPr>
        <w:t xml:space="preserve"> </w:t>
      </w:r>
      <w:bookmarkStart w:id="0" w:name="_GoBack"/>
      <w:bookmarkEnd w:id="0"/>
    </w:p>
    <w:p w14:paraId="6C6E5126" w14:textId="77777777" w:rsidR="00E63B43" w:rsidRPr="0012479F" w:rsidRDefault="00E63B43" w:rsidP="00E63B43">
      <w:pPr>
        <w:spacing w:after="0" w:line="480" w:lineRule="auto"/>
        <w:jc w:val="both"/>
        <w:rPr>
          <w:rFonts w:ascii="Franklin Gothic Book" w:hAnsi="Franklin Gothic Book" w:cs="Times New Roman"/>
          <w:sz w:val="20"/>
          <w:szCs w:val="24"/>
        </w:rPr>
      </w:pPr>
      <w:r w:rsidRPr="0012479F">
        <w:rPr>
          <w:rFonts w:ascii="Franklin Gothic Book" w:hAnsi="Franklin Gothic Book" w:cs="Times New Roman"/>
          <w:sz w:val="20"/>
          <w:szCs w:val="24"/>
        </w:rPr>
        <w:t>PAJANCOA and RI student fellowship for the period of my study.</w:t>
      </w:r>
    </w:p>
    <w:p w14:paraId="1A376C21" w14:textId="77777777" w:rsidR="00E63B43" w:rsidRDefault="00E63B43"/>
    <w:sectPr w:rsidR="00E63B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43"/>
    <w:rsid w:val="0012479F"/>
    <w:rsid w:val="00E6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0FE58"/>
  <w15:chartTrackingRefBased/>
  <w15:docId w15:val="{DCB010D5-E390-4AD8-A70C-B925BACC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amilyname">
    <w:name w:val="family_name"/>
    <w:basedOn w:val="DefaultParagraphFont"/>
    <w:rsid w:val="00E63B43"/>
  </w:style>
  <w:style w:type="character" w:styleId="Hyperlink">
    <w:name w:val="Hyperlink"/>
    <w:basedOn w:val="DefaultParagraphFont"/>
    <w:uiPriority w:val="99"/>
    <w:unhideWhenUsed/>
    <w:rsid w:val="00E63B43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E63B4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shanthee9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ELCOT</dc:creator>
  <cp:keywords/>
  <dc:description/>
  <cp:lastModifiedBy>ELCOT</cp:lastModifiedBy>
  <cp:revision>2</cp:revision>
  <dcterms:created xsi:type="dcterms:W3CDTF">2023-08-07T09:46:00Z</dcterms:created>
  <dcterms:modified xsi:type="dcterms:W3CDTF">2024-07-19T10:51:00Z</dcterms:modified>
</cp:coreProperties>
</file>