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9DA47" w14:textId="2F4B58AD" w:rsidR="00726C2C" w:rsidRDefault="00726C2C" w:rsidP="00CF5D1F">
      <w:pPr>
        <w:widowControl w:val="0"/>
        <w:tabs>
          <w:tab w:val="left" w:pos="1261"/>
        </w:tabs>
        <w:autoSpaceDE w:val="0"/>
        <w:autoSpaceDN w:val="0"/>
        <w:spacing w:before="201" w:after="0" w:line="360" w:lineRule="auto"/>
        <w:ind w:right="-360" w:hanging="90"/>
        <w:jc w:val="center"/>
        <w:rPr>
          <w:rFonts w:ascii="Times New Roman" w:eastAsia="Times New Roman" w:hAnsi="Times New Roman" w:cs="Times New Roman"/>
          <w:b/>
          <w:kern w:val="0"/>
          <w:sz w:val="28"/>
          <w:szCs w:val="24"/>
          <w14:ligatures w14:val="none"/>
        </w:rPr>
      </w:pPr>
      <w:r w:rsidRPr="00726C2C">
        <w:rPr>
          <w:rFonts w:ascii="Times New Roman" w:eastAsia="Times New Roman" w:hAnsi="Times New Roman" w:cs="Times New Roman"/>
          <w:b/>
          <w:kern w:val="0"/>
          <w:sz w:val="28"/>
          <w:szCs w:val="24"/>
          <w14:ligatures w14:val="none"/>
        </w:rPr>
        <w:t xml:space="preserve">Unveiling the host-range distribution of </w:t>
      </w:r>
      <w:proofErr w:type="spellStart"/>
      <w:r w:rsidRPr="00726C2C">
        <w:rPr>
          <w:rFonts w:ascii="Times New Roman" w:eastAsia="Times New Roman" w:hAnsi="Times New Roman" w:cs="Times New Roman"/>
          <w:b/>
          <w:i/>
          <w:iCs/>
          <w:kern w:val="0"/>
          <w:sz w:val="28"/>
          <w:szCs w:val="24"/>
          <w14:ligatures w14:val="none"/>
        </w:rPr>
        <w:t>Pasteuria</w:t>
      </w:r>
      <w:proofErr w:type="spellEnd"/>
      <w:r w:rsidRPr="00726C2C">
        <w:rPr>
          <w:rFonts w:ascii="Times New Roman" w:eastAsia="Times New Roman" w:hAnsi="Times New Roman" w:cs="Times New Roman"/>
          <w:b/>
          <w:i/>
          <w:iCs/>
          <w:kern w:val="0"/>
          <w:sz w:val="28"/>
          <w:szCs w:val="24"/>
          <w14:ligatures w14:val="none"/>
        </w:rPr>
        <w:t xml:space="preserve"> penetrans</w:t>
      </w:r>
      <w:r w:rsidRPr="00726C2C">
        <w:rPr>
          <w:rFonts w:ascii="Times New Roman" w:eastAsia="Times New Roman" w:hAnsi="Times New Roman" w:cs="Times New Roman"/>
          <w:b/>
          <w:kern w:val="0"/>
          <w:sz w:val="28"/>
          <w:szCs w:val="24"/>
          <w14:ligatures w14:val="none"/>
        </w:rPr>
        <w:t xml:space="preserve"> against various root-knot nematode, </w:t>
      </w:r>
      <w:r w:rsidRPr="00726C2C">
        <w:rPr>
          <w:rFonts w:ascii="Times New Roman" w:eastAsia="Times New Roman" w:hAnsi="Times New Roman" w:cs="Times New Roman"/>
          <w:b/>
          <w:i/>
          <w:iCs/>
          <w:kern w:val="0"/>
          <w:sz w:val="28"/>
          <w:szCs w:val="24"/>
          <w14:ligatures w14:val="none"/>
        </w:rPr>
        <w:t>Meloidogyne</w:t>
      </w:r>
      <w:r w:rsidRPr="00726C2C">
        <w:rPr>
          <w:rFonts w:ascii="Times New Roman" w:eastAsia="Times New Roman" w:hAnsi="Times New Roman" w:cs="Times New Roman"/>
          <w:b/>
          <w:kern w:val="0"/>
          <w:sz w:val="28"/>
          <w:szCs w:val="24"/>
          <w14:ligatures w14:val="none"/>
        </w:rPr>
        <w:t xml:space="preserve"> spp.</w:t>
      </w:r>
    </w:p>
    <w:p w14:paraId="3C62F880" w14:textId="77777777" w:rsidR="00CF5D1F" w:rsidRPr="00CF5D1F" w:rsidRDefault="00CF5D1F" w:rsidP="00CF5D1F">
      <w:pPr>
        <w:spacing w:after="0" w:line="480" w:lineRule="auto"/>
        <w:ind w:right="-270"/>
        <w:jc w:val="center"/>
        <w:rPr>
          <w:rFonts w:ascii="Times New Roman" w:hAnsi="Times New Roman" w:cs="Times New Roman"/>
          <w:b/>
          <w:bCs/>
          <w:kern w:val="0"/>
          <w:sz w:val="24"/>
          <w:szCs w:val="24"/>
          <w:vertAlign w:val="superscript"/>
          <w14:ligatures w14:val="none"/>
        </w:rPr>
      </w:pPr>
      <w:r w:rsidRPr="00CF5D1F">
        <w:rPr>
          <w:rFonts w:ascii="Times New Roman" w:hAnsi="Times New Roman" w:cs="Times New Roman"/>
          <w:b/>
          <w:bCs/>
          <w:kern w:val="0"/>
          <w:sz w:val="24"/>
          <w:szCs w:val="24"/>
          <w14:ligatures w14:val="none"/>
        </w:rPr>
        <w:t>Janani Mani*</w:t>
      </w:r>
      <w:r w:rsidRPr="00CF5D1F">
        <w:rPr>
          <w:rFonts w:ascii="Times New Roman" w:hAnsi="Times New Roman" w:cs="Times New Roman"/>
          <w:b/>
          <w:bCs/>
          <w:kern w:val="0"/>
          <w:sz w:val="24"/>
          <w:szCs w:val="24"/>
          <w:vertAlign w:val="superscript"/>
          <w14:ligatures w14:val="none"/>
        </w:rPr>
        <w:t>1</w:t>
      </w:r>
      <w:r w:rsidRPr="00CF5D1F">
        <w:rPr>
          <w:rFonts w:ascii="Times New Roman" w:hAnsi="Times New Roman" w:cs="Times New Roman"/>
          <w:b/>
          <w:bCs/>
          <w:kern w:val="0"/>
          <w:sz w:val="24"/>
          <w:szCs w:val="24"/>
          <w14:ligatures w14:val="none"/>
        </w:rPr>
        <w:t xml:space="preserve">, </w:t>
      </w:r>
      <w:proofErr w:type="spellStart"/>
      <w:r w:rsidRPr="00CF5D1F">
        <w:rPr>
          <w:rFonts w:ascii="Times New Roman" w:hAnsi="Times New Roman" w:cs="Times New Roman"/>
          <w:b/>
          <w:bCs/>
          <w:kern w:val="0"/>
          <w:sz w:val="24"/>
          <w:szCs w:val="24"/>
          <w14:ligatures w14:val="none"/>
        </w:rPr>
        <w:t>Swarnakumari</w:t>
      </w:r>
      <w:proofErr w:type="spellEnd"/>
      <w:r w:rsidRPr="00CF5D1F">
        <w:rPr>
          <w:rFonts w:ascii="Times New Roman" w:hAnsi="Times New Roman" w:cs="Times New Roman"/>
          <w:b/>
          <w:bCs/>
          <w:kern w:val="0"/>
          <w:sz w:val="24"/>
          <w:szCs w:val="24"/>
          <w14:ligatures w14:val="none"/>
        </w:rPr>
        <w:t xml:space="preserve"> Narayanan</w:t>
      </w:r>
      <w:r w:rsidRPr="00CF5D1F">
        <w:rPr>
          <w:rFonts w:ascii="Times New Roman" w:hAnsi="Times New Roman" w:cs="Times New Roman"/>
          <w:b/>
          <w:bCs/>
          <w:kern w:val="0"/>
          <w:sz w:val="24"/>
          <w:szCs w:val="24"/>
          <w:vertAlign w:val="superscript"/>
          <w14:ligatures w14:val="none"/>
        </w:rPr>
        <w:t>1</w:t>
      </w:r>
      <w:r w:rsidRPr="00CF5D1F">
        <w:rPr>
          <w:rFonts w:ascii="Times New Roman" w:hAnsi="Times New Roman" w:cs="Times New Roman"/>
          <w:b/>
          <w:bCs/>
          <w:kern w:val="0"/>
          <w:sz w:val="24"/>
          <w:szCs w:val="24"/>
          <w14:ligatures w14:val="none"/>
        </w:rPr>
        <w:t>, Shanthi Annaiyan</w:t>
      </w:r>
      <w:r w:rsidRPr="00CF5D1F">
        <w:rPr>
          <w:rFonts w:ascii="Times New Roman" w:hAnsi="Times New Roman" w:cs="Times New Roman"/>
          <w:b/>
          <w:bCs/>
          <w:kern w:val="0"/>
          <w:sz w:val="24"/>
          <w:szCs w:val="24"/>
          <w:vertAlign w:val="superscript"/>
          <w14:ligatures w14:val="none"/>
        </w:rPr>
        <w:t>1</w:t>
      </w:r>
      <w:r w:rsidRPr="00CF5D1F">
        <w:rPr>
          <w:rFonts w:ascii="Times New Roman" w:hAnsi="Times New Roman" w:cs="Times New Roman"/>
          <w:b/>
          <w:bCs/>
          <w:kern w:val="0"/>
          <w:sz w:val="24"/>
          <w:szCs w:val="24"/>
          <w14:ligatures w14:val="none"/>
        </w:rPr>
        <w:t>, Gnanachitra Muthaiyan</w:t>
      </w:r>
      <w:r w:rsidRPr="00CF5D1F">
        <w:rPr>
          <w:rFonts w:ascii="Times New Roman" w:hAnsi="Times New Roman" w:cs="Times New Roman"/>
          <w:b/>
          <w:bCs/>
          <w:kern w:val="0"/>
          <w:sz w:val="24"/>
          <w:szCs w:val="24"/>
          <w:vertAlign w:val="superscript"/>
          <w14:ligatures w14:val="none"/>
        </w:rPr>
        <w:t>2</w:t>
      </w:r>
    </w:p>
    <w:p w14:paraId="3BE42895" w14:textId="77777777" w:rsidR="00CF5D1F" w:rsidRPr="00CF5D1F" w:rsidRDefault="00CF5D1F" w:rsidP="00CF5D1F">
      <w:pPr>
        <w:spacing w:after="0" w:line="360" w:lineRule="auto"/>
        <w:jc w:val="both"/>
        <w:rPr>
          <w:rFonts w:ascii="Times New Roman" w:hAnsi="Times New Roman" w:cs="Times New Roman"/>
          <w:b/>
          <w:kern w:val="0"/>
          <w:sz w:val="24"/>
          <w:szCs w:val="24"/>
          <w:lang w:val="en-IN"/>
          <w14:ligatures w14:val="none"/>
        </w:rPr>
      </w:pPr>
      <w:r w:rsidRPr="00CF5D1F">
        <w:rPr>
          <w:rFonts w:ascii="Times New Roman" w:hAnsi="Times New Roman" w:cs="Times New Roman"/>
          <w:b/>
          <w:kern w:val="0"/>
          <w:sz w:val="24"/>
          <w:szCs w:val="24"/>
          <w:lang w:val="en-IN"/>
          <w14:ligatures w14:val="none"/>
        </w:rPr>
        <w:t>Affiliation(s) of the author(s)</w:t>
      </w:r>
    </w:p>
    <w:p w14:paraId="3AF5AD0D" w14:textId="77777777" w:rsidR="00CF5D1F" w:rsidRPr="00CF5D1F" w:rsidRDefault="00CF5D1F" w:rsidP="00CF5D1F">
      <w:pPr>
        <w:spacing w:after="0" w:line="360" w:lineRule="auto"/>
        <w:jc w:val="both"/>
        <w:rPr>
          <w:rFonts w:ascii="Times New Roman" w:hAnsi="Times New Roman" w:cs="Times New Roman"/>
          <w:kern w:val="0"/>
          <w:sz w:val="24"/>
          <w:szCs w:val="24"/>
          <w:lang w:val="en-IN"/>
          <w14:ligatures w14:val="none"/>
        </w:rPr>
      </w:pPr>
      <w:r w:rsidRPr="00CF5D1F">
        <w:rPr>
          <w:rFonts w:ascii="Times New Roman" w:hAnsi="Times New Roman" w:cs="Times New Roman"/>
          <w:kern w:val="0"/>
          <w:sz w:val="24"/>
          <w:szCs w:val="24"/>
          <w:vertAlign w:val="superscript"/>
          <w14:ligatures w14:val="none"/>
        </w:rPr>
        <w:t>1</w:t>
      </w:r>
      <w:r w:rsidRPr="00CF5D1F">
        <w:rPr>
          <w:rFonts w:ascii="Times New Roman" w:hAnsi="Times New Roman" w:cs="Times New Roman"/>
          <w:kern w:val="0"/>
          <w:sz w:val="24"/>
          <w:szCs w:val="24"/>
          <w14:ligatures w14:val="none"/>
        </w:rPr>
        <w:t xml:space="preserve"> Department of Nematology</w:t>
      </w:r>
      <w:r w:rsidRPr="00CF5D1F">
        <w:rPr>
          <w:rFonts w:ascii="Times New Roman" w:hAnsi="Times New Roman" w:cs="Times New Roman"/>
          <w:kern w:val="0"/>
          <w:sz w:val="24"/>
          <w:szCs w:val="24"/>
          <w:lang w:val="en-IN"/>
          <w14:ligatures w14:val="none"/>
        </w:rPr>
        <w:t>, Centre for Plant Protection Studies, Tamil Nadu Agricultural University, Coimbatore, 641 003, Tamil Nadu, India.</w:t>
      </w:r>
    </w:p>
    <w:p w14:paraId="7DFCAC27" w14:textId="77777777" w:rsidR="00CF5D1F" w:rsidRPr="00CF5D1F" w:rsidRDefault="00CF5D1F" w:rsidP="00CF5D1F">
      <w:pPr>
        <w:spacing w:after="0" w:line="360" w:lineRule="auto"/>
        <w:jc w:val="both"/>
        <w:rPr>
          <w:rFonts w:ascii="Times New Roman" w:hAnsi="Times New Roman" w:cs="Times New Roman"/>
          <w:kern w:val="0"/>
          <w:sz w:val="24"/>
          <w:szCs w:val="24"/>
          <w:lang w:val="en-IN"/>
          <w14:ligatures w14:val="none"/>
        </w:rPr>
      </w:pPr>
      <w:r w:rsidRPr="00CF5D1F">
        <w:rPr>
          <w:rFonts w:ascii="Times New Roman" w:hAnsi="Times New Roman" w:cs="Times New Roman"/>
          <w:kern w:val="0"/>
          <w:sz w:val="24"/>
          <w:szCs w:val="24"/>
          <w:vertAlign w:val="superscript"/>
          <w:lang w:val="en-IN"/>
          <w14:ligatures w14:val="none"/>
        </w:rPr>
        <w:t xml:space="preserve">2 </w:t>
      </w:r>
      <w:r w:rsidRPr="00CF5D1F">
        <w:rPr>
          <w:rFonts w:ascii="Times New Roman" w:hAnsi="Times New Roman" w:cs="Times New Roman"/>
          <w:kern w:val="0"/>
          <w:sz w:val="24"/>
          <w:szCs w:val="24"/>
          <w:lang w:val="en-IN"/>
          <w14:ligatures w14:val="none"/>
        </w:rPr>
        <w:t>Department of Agricultural Microbiology, Tamil Nadu Agricultural University, Coimbatore, 641 003, Tamil Nadu, India.</w:t>
      </w:r>
    </w:p>
    <w:p w14:paraId="61654B9A" w14:textId="77777777" w:rsidR="00CF5D1F" w:rsidRPr="00CF5D1F" w:rsidRDefault="00CF5D1F" w:rsidP="00CF5D1F">
      <w:pPr>
        <w:spacing w:after="0" w:line="360" w:lineRule="auto"/>
        <w:ind w:right="-755"/>
        <w:jc w:val="both"/>
        <w:rPr>
          <w:rFonts w:ascii="Times New Roman" w:hAnsi="Times New Roman" w:cs="Times New Roman"/>
          <w:b/>
          <w:kern w:val="0"/>
          <w:sz w:val="24"/>
          <w:szCs w:val="24"/>
          <w:lang w:val="en-IN"/>
          <w14:ligatures w14:val="none"/>
        </w:rPr>
      </w:pPr>
      <w:r w:rsidRPr="00CF5D1F">
        <w:rPr>
          <w:rFonts w:ascii="Times New Roman" w:hAnsi="Times New Roman" w:cs="Times New Roman"/>
          <w:b/>
          <w:i/>
          <w:kern w:val="0"/>
          <w:sz w:val="24"/>
          <w:szCs w:val="24"/>
          <w:lang w:val="en-IN"/>
          <w14:ligatures w14:val="none"/>
        </w:rPr>
        <w:t>Corresponding author</w:t>
      </w:r>
      <w:r w:rsidRPr="00CF5D1F">
        <w:rPr>
          <w:rFonts w:ascii="Times New Roman" w:hAnsi="Times New Roman" w:cs="Times New Roman"/>
          <w:b/>
          <w:kern w:val="0"/>
          <w:sz w:val="24"/>
          <w:szCs w:val="24"/>
          <w:lang w:val="en-IN"/>
          <w14:ligatures w14:val="none"/>
        </w:rPr>
        <w:t xml:space="preserve">- </w:t>
      </w:r>
      <w:hyperlink r:id="rId7" w:history="1">
        <w:r w:rsidRPr="00CF5D1F">
          <w:rPr>
            <w:rFonts w:ascii="Times New Roman" w:hAnsi="Times New Roman" w:cs="Times New Roman"/>
            <w:b/>
            <w:color w:val="0563C1" w:themeColor="hyperlink"/>
            <w:kern w:val="0"/>
            <w:sz w:val="24"/>
            <w:szCs w:val="24"/>
            <w:u w:val="single"/>
            <w:lang w:val="en-IN"/>
            <w14:ligatures w14:val="none"/>
          </w:rPr>
          <w:t>jananimani9830@gmail.com</w:t>
        </w:r>
      </w:hyperlink>
    </w:p>
    <w:p w14:paraId="70F08BEA" w14:textId="50BE336E" w:rsidR="000D4F2D" w:rsidRDefault="000D4F2D" w:rsidP="000D4F2D">
      <w:pPr>
        <w:widowControl w:val="0"/>
        <w:tabs>
          <w:tab w:val="left" w:pos="1261"/>
        </w:tabs>
        <w:autoSpaceDE w:val="0"/>
        <w:autoSpaceDN w:val="0"/>
        <w:spacing w:before="201" w:after="0" w:line="276" w:lineRule="auto"/>
        <w:rPr>
          <w:rFonts w:ascii="Times New Roman" w:eastAsia="Times New Roman" w:hAnsi="Times New Roman" w:cs="Times New Roman"/>
          <w:b/>
          <w:kern w:val="0"/>
          <w:sz w:val="28"/>
          <w:szCs w:val="24"/>
          <w14:ligatures w14:val="none"/>
        </w:rPr>
      </w:pPr>
      <w:r>
        <w:rPr>
          <w:rFonts w:ascii="Times New Roman" w:eastAsia="Times New Roman" w:hAnsi="Times New Roman" w:cs="Times New Roman"/>
          <w:b/>
          <w:kern w:val="0"/>
          <w:sz w:val="28"/>
          <w:szCs w:val="24"/>
          <w14:ligatures w14:val="none"/>
        </w:rPr>
        <w:t>Abstract</w:t>
      </w:r>
    </w:p>
    <w:p w14:paraId="2C2E8796" w14:textId="067C2EFF" w:rsidR="000D4F2D" w:rsidRDefault="000D4F2D" w:rsidP="00DA2D6D">
      <w:pPr>
        <w:widowControl w:val="0"/>
        <w:tabs>
          <w:tab w:val="left" w:pos="1261"/>
        </w:tabs>
        <w:autoSpaceDE w:val="0"/>
        <w:autoSpaceDN w:val="0"/>
        <w:spacing w:before="201" w:after="0" w:line="360" w:lineRule="auto"/>
        <w:jc w:val="both"/>
        <w:rPr>
          <w:rFonts w:ascii="Times New Roman" w:eastAsia="Times New Roman" w:hAnsi="Times New Roman" w:cs="Times New Roman"/>
          <w:bCs/>
          <w:kern w:val="0"/>
          <w:sz w:val="24"/>
          <w14:ligatures w14:val="none"/>
        </w:rPr>
      </w:pPr>
      <w:r>
        <w:rPr>
          <w:rFonts w:ascii="Times New Roman" w:eastAsia="Times New Roman" w:hAnsi="Times New Roman" w:cs="Times New Roman"/>
          <w:bCs/>
          <w:kern w:val="0"/>
          <w:sz w:val="24"/>
          <w14:ligatures w14:val="none"/>
        </w:rPr>
        <w:tab/>
      </w:r>
      <w:r w:rsidRPr="000D4F2D">
        <w:rPr>
          <w:bCs/>
          <w:sz w:val="20"/>
          <w:szCs w:val="20"/>
        </w:rPr>
        <w:t xml:space="preserve"> </w:t>
      </w:r>
      <w:r w:rsidRPr="000D4F2D">
        <w:rPr>
          <w:rFonts w:ascii="Times New Roman" w:eastAsia="Times New Roman" w:hAnsi="Times New Roman" w:cs="Times New Roman"/>
          <w:bCs/>
          <w:kern w:val="0"/>
          <w:sz w:val="24"/>
          <w14:ligatures w14:val="none"/>
        </w:rPr>
        <w:t>Root-knot nematodes (</w:t>
      </w:r>
      <w:r w:rsidRPr="000D4F2D">
        <w:rPr>
          <w:rFonts w:ascii="Times New Roman" w:eastAsia="Times New Roman" w:hAnsi="Times New Roman" w:cs="Times New Roman"/>
          <w:bCs/>
          <w:i/>
          <w:iCs/>
          <w:kern w:val="0"/>
          <w:sz w:val="24"/>
          <w14:ligatures w14:val="none"/>
        </w:rPr>
        <w:t>Meloidogyne</w:t>
      </w:r>
      <w:r w:rsidRPr="000D4F2D">
        <w:rPr>
          <w:rFonts w:ascii="Times New Roman" w:eastAsia="Times New Roman" w:hAnsi="Times New Roman" w:cs="Times New Roman"/>
          <w:bCs/>
          <w:kern w:val="0"/>
          <w:sz w:val="24"/>
          <w14:ligatures w14:val="none"/>
        </w:rPr>
        <w:t xml:space="preserve"> spp.) are economically significant plant parasites causing extensive damage to various crops globally. Their sedentary </w:t>
      </w:r>
      <w:proofErr w:type="spellStart"/>
      <w:r w:rsidRPr="000D4F2D">
        <w:rPr>
          <w:rFonts w:ascii="Times New Roman" w:eastAsia="Times New Roman" w:hAnsi="Times New Roman" w:cs="Times New Roman"/>
          <w:bCs/>
          <w:kern w:val="0"/>
          <w:sz w:val="24"/>
          <w14:ligatures w14:val="none"/>
        </w:rPr>
        <w:t>endoparasitic</w:t>
      </w:r>
      <w:proofErr w:type="spellEnd"/>
      <w:r w:rsidRPr="000D4F2D">
        <w:rPr>
          <w:rFonts w:ascii="Times New Roman" w:eastAsia="Times New Roman" w:hAnsi="Times New Roman" w:cs="Times New Roman"/>
          <w:bCs/>
          <w:kern w:val="0"/>
          <w:sz w:val="24"/>
          <w14:ligatures w14:val="none"/>
        </w:rPr>
        <w:t xml:space="preserve"> nature, facilitated by a stylet, induces the formation of giant cells in plant roots, leading to characteristic symptoms such as galling, stunting, wilting, and reduced yield. To manage these pests, a combination of cultural, biological, and chemical methods is employed. Among biological control agents, </w:t>
      </w:r>
      <w:proofErr w:type="spellStart"/>
      <w:r w:rsidRPr="000D4F2D">
        <w:rPr>
          <w:rFonts w:ascii="Times New Roman" w:eastAsia="Times New Roman" w:hAnsi="Times New Roman" w:cs="Times New Roman"/>
          <w:bCs/>
          <w:i/>
          <w:iCs/>
          <w:kern w:val="0"/>
          <w:sz w:val="24"/>
          <w14:ligatures w14:val="none"/>
        </w:rPr>
        <w:t>Pasteuria</w:t>
      </w:r>
      <w:proofErr w:type="spellEnd"/>
      <w:r w:rsidRPr="000D4F2D">
        <w:rPr>
          <w:rFonts w:ascii="Times New Roman" w:eastAsia="Times New Roman" w:hAnsi="Times New Roman" w:cs="Times New Roman"/>
          <w:bCs/>
          <w:i/>
          <w:iCs/>
          <w:kern w:val="0"/>
          <w:sz w:val="24"/>
          <w14:ligatures w14:val="none"/>
        </w:rPr>
        <w:t xml:space="preserve"> penetrans</w:t>
      </w:r>
      <w:r w:rsidRPr="000D4F2D">
        <w:rPr>
          <w:rFonts w:ascii="Times New Roman" w:eastAsia="Times New Roman" w:hAnsi="Times New Roman" w:cs="Times New Roman"/>
          <w:bCs/>
          <w:kern w:val="0"/>
          <w:sz w:val="24"/>
          <w14:ligatures w14:val="none"/>
        </w:rPr>
        <w:t xml:space="preserve">, an obligate </w:t>
      </w:r>
      <w:proofErr w:type="spellStart"/>
      <w:r w:rsidRPr="000D4F2D">
        <w:rPr>
          <w:rFonts w:ascii="Times New Roman" w:eastAsia="Times New Roman" w:hAnsi="Times New Roman" w:cs="Times New Roman"/>
          <w:bCs/>
          <w:kern w:val="0"/>
          <w:sz w:val="24"/>
          <w14:ligatures w14:val="none"/>
        </w:rPr>
        <w:t>hyperparasitic</w:t>
      </w:r>
      <w:proofErr w:type="spellEnd"/>
      <w:r w:rsidRPr="000D4F2D">
        <w:rPr>
          <w:rFonts w:ascii="Times New Roman" w:eastAsia="Times New Roman" w:hAnsi="Times New Roman" w:cs="Times New Roman"/>
          <w:bCs/>
          <w:kern w:val="0"/>
          <w:sz w:val="24"/>
          <w14:ligatures w14:val="none"/>
        </w:rPr>
        <w:t xml:space="preserve"> bacterium, </w:t>
      </w:r>
      <w:r w:rsidR="008817DF">
        <w:rPr>
          <w:rFonts w:ascii="Times New Roman" w:eastAsia="Times New Roman" w:hAnsi="Times New Roman" w:cs="Times New Roman"/>
          <w:bCs/>
          <w:kern w:val="0"/>
          <w:sz w:val="24"/>
          <w14:ligatures w14:val="none"/>
        </w:rPr>
        <w:t xml:space="preserve">which </w:t>
      </w:r>
      <w:r w:rsidRPr="000D4F2D">
        <w:rPr>
          <w:rFonts w:ascii="Times New Roman" w:eastAsia="Times New Roman" w:hAnsi="Times New Roman" w:cs="Times New Roman"/>
          <w:bCs/>
          <w:kern w:val="0"/>
          <w:sz w:val="24"/>
          <w14:ligatures w14:val="none"/>
        </w:rPr>
        <w:t xml:space="preserve">shows </w:t>
      </w:r>
      <w:r w:rsidR="008817DF">
        <w:rPr>
          <w:rFonts w:ascii="Times New Roman" w:eastAsia="Times New Roman" w:hAnsi="Times New Roman" w:cs="Times New Roman"/>
          <w:bCs/>
          <w:kern w:val="0"/>
          <w:sz w:val="24"/>
          <w14:ligatures w14:val="none"/>
        </w:rPr>
        <w:t>effectiveness and</w:t>
      </w:r>
      <w:r w:rsidRPr="000D4F2D">
        <w:rPr>
          <w:rFonts w:ascii="Times New Roman" w:eastAsia="Times New Roman" w:hAnsi="Times New Roman" w:cs="Times New Roman"/>
          <w:bCs/>
          <w:kern w:val="0"/>
          <w:sz w:val="24"/>
          <w14:ligatures w14:val="none"/>
        </w:rPr>
        <w:t xml:space="preserve"> primarily targets root-knot nematodes and exhibits specificity towards certain species or strains within the </w:t>
      </w:r>
      <w:r w:rsidRPr="00DA2D6D">
        <w:rPr>
          <w:rFonts w:ascii="Times New Roman" w:eastAsia="Times New Roman" w:hAnsi="Times New Roman" w:cs="Times New Roman"/>
          <w:bCs/>
          <w:i/>
          <w:iCs/>
          <w:kern w:val="0"/>
          <w:sz w:val="24"/>
          <w14:ligatures w14:val="none"/>
        </w:rPr>
        <w:t>Meloidogyne</w:t>
      </w:r>
      <w:r w:rsidRPr="000D4F2D">
        <w:rPr>
          <w:rFonts w:ascii="Times New Roman" w:eastAsia="Times New Roman" w:hAnsi="Times New Roman" w:cs="Times New Roman"/>
          <w:bCs/>
          <w:kern w:val="0"/>
          <w:sz w:val="24"/>
          <w14:ligatures w14:val="none"/>
        </w:rPr>
        <w:t xml:space="preserve"> genus. While its efficacy is well-studied, </w:t>
      </w:r>
      <w:r w:rsidR="008817DF">
        <w:rPr>
          <w:rFonts w:ascii="Times New Roman" w:eastAsia="Times New Roman" w:hAnsi="Times New Roman" w:cs="Times New Roman"/>
          <w:bCs/>
          <w:kern w:val="0"/>
          <w:sz w:val="24"/>
          <w14:ligatures w14:val="none"/>
        </w:rPr>
        <w:t xml:space="preserve">this study </w:t>
      </w:r>
      <w:r w:rsidRPr="000D4F2D">
        <w:rPr>
          <w:rFonts w:ascii="Times New Roman" w:eastAsia="Times New Roman" w:hAnsi="Times New Roman" w:cs="Times New Roman"/>
          <w:bCs/>
          <w:kern w:val="0"/>
          <w:sz w:val="24"/>
          <w14:ligatures w14:val="none"/>
        </w:rPr>
        <w:t xml:space="preserve">aims to explore its potential against other nematode pests. Its distribution spans various countries, suggesting its potential for widespread application in nematode management strategies. </w:t>
      </w:r>
      <w:r w:rsidR="008817DF">
        <w:rPr>
          <w:rFonts w:ascii="Times New Roman" w:eastAsia="Times New Roman" w:hAnsi="Times New Roman" w:cs="Times New Roman"/>
          <w:bCs/>
          <w:kern w:val="0"/>
          <w:sz w:val="24"/>
          <w14:ligatures w14:val="none"/>
        </w:rPr>
        <w:t xml:space="preserve">The conductance and results of a host range study are pivotal in understanding the potential efficacy and specificity of biocontrol agents against target pests. The current study also aims to explore the host range of </w:t>
      </w:r>
      <w:r w:rsidR="008817DF" w:rsidRPr="008817DF">
        <w:rPr>
          <w:rFonts w:ascii="Times New Roman" w:eastAsia="Times New Roman" w:hAnsi="Times New Roman" w:cs="Times New Roman"/>
          <w:bCs/>
          <w:i/>
          <w:iCs/>
          <w:kern w:val="0"/>
          <w:sz w:val="24"/>
          <w14:ligatures w14:val="none"/>
        </w:rPr>
        <w:t>P. penetrans</w:t>
      </w:r>
      <w:r w:rsidR="008817DF">
        <w:rPr>
          <w:rFonts w:ascii="Times New Roman" w:eastAsia="Times New Roman" w:hAnsi="Times New Roman" w:cs="Times New Roman"/>
          <w:bCs/>
          <w:kern w:val="0"/>
          <w:sz w:val="24"/>
          <w14:ligatures w14:val="none"/>
        </w:rPr>
        <w:t xml:space="preserve"> and determine its effectiveness against nematode species or strains. The results of this study provide valuable insights into the applicability of </w:t>
      </w:r>
      <w:r w:rsidR="008817DF" w:rsidRPr="008817DF">
        <w:rPr>
          <w:rFonts w:ascii="Times New Roman" w:eastAsia="Times New Roman" w:hAnsi="Times New Roman" w:cs="Times New Roman"/>
          <w:bCs/>
          <w:i/>
          <w:iCs/>
          <w:kern w:val="0"/>
          <w:sz w:val="24"/>
          <w14:ligatures w14:val="none"/>
        </w:rPr>
        <w:t>P. penetrans</w:t>
      </w:r>
      <w:r w:rsidR="008817DF">
        <w:rPr>
          <w:rFonts w:ascii="Times New Roman" w:eastAsia="Times New Roman" w:hAnsi="Times New Roman" w:cs="Times New Roman"/>
          <w:bCs/>
          <w:kern w:val="0"/>
          <w:sz w:val="24"/>
          <w14:ligatures w14:val="none"/>
        </w:rPr>
        <w:t xml:space="preserve"> as a biological control agent and by employing integrated nematode management strategies aimed at mitigating nematode damage to crops.</w:t>
      </w:r>
    </w:p>
    <w:p w14:paraId="24157AF3" w14:textId="644D90A4" w:rsidR="008817DF" w:rsidRDefault="008817DF" w:rsidP="00DA2D6D">
      <w:pPr>
        <w:widowControl w:val="0"/>
        <w:tabs>
          <w:tab w:val="left" w:pos="1261"/>
        </w:tabs>
        <w:autoSpaceDE w:val="0"/>
        <w:autoSpaceDN w:val="0"/>
        <w:spacing w:before="201" w:after="0" w:line="360" w:lineRule="auto"/>
        <w:jc w:val="both"/>
        <w:rPr>
          <w:rFonts w:ascii="Times New Roman" w:eastAsia="Times New Roman" w:hAnsi="Times New Roman" w:cs="Times New Roman"/>
          <w:bCs/>
          <w:kern w:val="0"/>
          <w:sz w:val="24"/>
          <w14:ligatures w14:val="none"/>
        </w:rPr>
      </w:pPr>
      <w:r w:rsidRPr="008817DF">
        <w:rPr>
          <w:rFonts w:ascii="Times New Roman" w:eastAsia="Times New Roman" w:hAnsi="Times New Roman" w:cs="Times New Roman"/>
          <w:b/>
          <w:kern w:val="0"/>
          <w:sz w:val="24"/>
          <w14:ligatures w14:val="none"/>
        </w:rPr>
        <w:t>Keywords:</w:t>
      </w:r>
      <w:r>
        <w:rPr>
          <w:rFonts w:ascii="Times New Roman" w:eastAsia="Times New Roman" w:hAnsi="Times New Roman" w:cs="Times New Roman"/>
          <w:bCs/>
          <w:kern w:val="0"/>
          <w:sz w:val="24"/>
          <w14:ligatures w14:val="none"/>
        </w:rPr>
        <w:t xml:space="preserve"> Root-knot nematodes, </w:t>
      </w:r>
      <w:r w:rsidRPr="008817DF">
        <w:rPr>
          <w:rFonts w:ascii="Times New Roman" w:eastAsia="Times New Roman" w:hAnsi="Times New Roman" w:cs="Times New Roman"/>
          <w:bCs/>
          <w:i/>
          <w:iCs/>
          <w:kern w:val="0"/>
          <w:sz w:val="24"/>
          <w14:ligatures w14:val="none"/>
        </w:rPr>
        <w:t>Meloidogyne</w:t>
      </w:r>
      <w:r>
        <w:rPr>
          <w:rFonts w:ascii="Times New Roman" w:eastAsia="Times New Roman" w:hAnsi="Times New Roman" w:cs="Times New Roman"/>
          <w:bCs/>
          <w:kern w:val="0"/>
          <w:sz w:val="24"/>
          <w14:ligatures w14:val="none"/>
        </w:rPr>
        <w:t xml:space="preserve"> spp., </w:t>
      </w:r>
      <w:proofErr w:type="spellStart"/>
      <w:r w:rsidRPr="008817DF">
        <w:rPr>
          <w:rFonts w:ascii="Times New Roman" w:eastAsia="Times New Roman" w:hAnsi="Times New Roman" w:cs="Times New Roman"/>
          <w:bCs/>
          <w:i/>
          <w:iCs/>
          <w:kern w:val="0"/>
          <w:sz w:val="24"/>
          <w14:ligatures w14:val="none"/>
        </w:rPr>
        <w:t>Pasteuria</w:t>
      </w:r>
      <w:proofErr w:type="spellEnd"/>
      <w:r w:rsidRPr="008817DF">
        <w:rPr>
          <w:rFonts w:ascii="Times New Roman" w:eastAsia="Times New Roman" w:hAnsi="Times New Roman" w:cs="Times New Roman"/>
          <w:bCs/>
          <w:i/>
          <w:iCs/>
          <w:kern w:val="0"/>
          <w:sz w:val="24"/>
          <w14:ligatures w14:val="none"/>
        </w:rPr>
        <w:t xml:space="preserve"> penetrans</w:t>
      </w:r>
      <w:r>
        <w:rPr>
          <w:rFonts w:ascii="Times New Roman" w:eastAsia="Times New Roman" w:hAnsi="Times New Roman" w:cs="Times New Roman"/>
          <w:bCs/>
          <w:kern w:val="0"/>
          <w:sz w:val="24"/>
          <w14:ligatures w14:val="none"/>
        </w:rPr>
        <w:t>, host range study, nematode management strategies.</w:t>
      </w:r>
    </w:p>
    <w:p w14:paraId="7913C649" w14:textId="43E4C774" w:rsidR="00726C2C" w:rsidRDefault="00726C2C" w:rsidP="00726C2C">
      <w:pPr>
        <w:widowControl w:val="0"/>
        <w:tabs>
          <w:tab w:val="left" w:pos="1261"/>
        </w:tabs>
        <w:autoSpaceDE w:val="0"/>
        <w:autoSpaceDN w:val="0"/>
        <w:spacing w:before="201" w:after="0" w:line="360" w:lineRule="auto"/>
        <w:rPr>
          <w:rFonts w:ascii="Times New Roman" w:eastAsia="Times New Roman" w:hAnsi="Times New Roman" w:cs="Times New Roman"/>
          <w:b/>
          <w:kern w:val="0"/>
          <w:sz w:val="28"/>
          <w:szCs w:val="24"/>
          <w14:ligatures w14:val="none"/>
        </w:rPr>
      </w:pPr>
      <w:r>
        <w:rPr>
          <w:rFonts w:ascii="Times New Roman" w:eastAsia="Times New Roman" w:hAnsi="Times New Roman" w:cs="Times New Roman"/>
          <w:b/>
          <w:kern w:val="0"/>
          <w:sz w:val="28"/>
          <w:szCs w:val="24"/>
          <w14:ligatures w14:val="none"/>
        </w:rPr>
        <w:lastRenderedPageBreak/>
        <w:t>Introduction</w:t>
      </w:r>
    </w:p>
    <w:p w14:paraId="46F337F6" w14:textId="3DBC075A" w:rsidR="006C590B" w:rsidRDefault="006C590B" w:rsidP="002A27DE">
      <w:pPr>
        <w:widowControl w:val="0"/>
        <w:tabs>
          <w:tab w:val="left" w:pos="1261"/>
        </w:tabs>
        <w:autoSpaceDE w:val="0"/>
        <w:autoSpaceDN w:val="0"/>
        <w:spacing w:before="201" w:after="0" w:line="360" w:lineRule="auto"/>
        <w:jc w:val="both"/>
        <w:rPr>
          <w:rFonts w:ascii="Times New Roman" w:eastAsia="Times New Roman" w:hAnsi="Times New Roman" w:cs="Times New Roman"/>
          <w:bCs/>
          <w:kern w:val="0"/>
          <w:sz w:val="24"/>
          <w14:ligatures w14:val="none"/>
        </w:rPr>
      </w:pPr>
      <w:r>
        <w:rPr>
          <w:rFonts w:ascii="Times New Roman" w:eastAsia="Times New Roman" w:hAnsi="Times New Roman" w:cs="Times New Roman"/>
          <w:bCs/>
          <w:kern w:val="0"/>
          <w:sz w:val="24"/>
          <w14:ligatures w14:val="none"/>
        </w:rPr>
        <w:tab/>
      </w:r>
      <w:r w:rsidRPr="006C590B">
        <w:rPr>
          <w:rFonts w:ascii="Times New Roman" w:eastAsia="Times New Roman" w:hAnsi="Times New Roman" w:cs="Times New Roman"/>
          <w:bCs/>
          <w:kern w:val="0"/>
          <w:sz w:val="24"/>
          <w14:ligatures w14:val="none"/>
        </w:rPr>
        <w:t xml:space="preserve">Root-knot nematodes are a group of plant-parasitic nematodes belonging to the genus </w:t>
      </w:r>
      <w:r w:rsidRPr="006C590B">
        <w:rPr>
          <w:rFonts w:ascii="Times New Roman" w:eastAsia="Times New Roman" w:hAnsi="Times New Roman" w:cs="Times New Roman"/>
          <w:bCs/>
          <w:i/>
          <w:iCs/>
          <w:kern w:val="0"/>
          <w:sz w:val="24"/>
          <w14:ligatures w14:val="none"/>
        </w:rPr>
        <w:t>Meloidogyne.</w:t>
      </w:r>
      <w:r w:rsidRPr="006C590B">
        <w:rPr>
          <w:rFonts w:ascii="Times New Roman" w:eastAsia="Times New Roman" w:hAnsi="Times New Roman" w:cs="Times New Roman"/>
          <w:bCs/>
          <w:kern w:val="0"/>
          <w:sz w:val="24"/>
          <w14:ligatures w14:val="none"/>
        </w:rPr>
        <w:t xml:space="preserve"> They are among the most economically significant nematode pests worldwide, causing extensive damage to a wide crop including vegetables, fruits, ornamentals and field crops. </w:t>
      </w:r>
      <w:r>
        <w:rPr>
          <w:rFonts w:ascii="Times New Roman" w:eastAsia="Times New Roman" w:hAnsi="Times New Roman" w:cs="Times New Roman"/>
          <w:bCs/>
          <w:kern w:val="0"/>
          <w:sz w:val="24"/>
          <w14:ligatures w14:val="none"/>
        </w:rPr>
        <w:t>Root-knot nematodes are microscopic roundworms with a distinctively swollen, lemon shaped-</w:t>
      </w:r>
      <w:r w:rsidR="000212CC">
        <w:rPr>
          <w:rFonts w:ascii="Times New Roman" w:eastAsia="Times New Roman" w:hAnsi="Times New Roman" w:cs="Times New Roman"/>
          <w:bCs/>
          <w:kern w:val="0"/>
          <w:sz w:val="24"/>
          <w14:ligatures w14:val="none"/>
        </w:rPr>
        <w:t xml:space="preserve"> structure in their infective juvenile stage </w:t>
      </w:r>
      <w:r w:rsidR="002A27DE">
        <w:rPr>
          <w:rFonts w:ascii="Times New Roman" w:eastAsia="Times New Roman" w:hAnsi="Times New Roman" w:cs="Times New Roman"/>
          <w:bCs/>
          <w:kern w:val="0"/>
          <w:sz w:val="24"/>
          <w14:ligatures w14:val="none"/>
        </w:rPr>
        <w:t>(</w:t>
      </w:r>
      <w:r w:rsidR="000212CC">
        <w:rPr>
          <w:rFonts w:ascii="Times New Roman" w:eastAsia="Times New Roman" w:hAnsi="Times New Roman" w:cs="Times New Roman"/>
          <w:bCs/>
          <w:kern w:val="0"/>
          <w:sz w:val="24"/>
          <w14:ligatures w14:val="none"/>
        </w:rPr>
        <w:t>J</w:t>
      </w:r>
      <w:r w:rsidR="000212CC" w:rsidRPr="00F452A0">
        <w:rPr>
          <w:rFonts w:ascii="Times New Roman" w:eastAsia="Times New Roman" w:hAnsi="Times New Roman" w:cs="Times New Roman"/>
          <w:bCs/>
          <w:kern w:val="0"/>
          <w:sz w:val="24"/>
          <w:vertAlign w:val="subscript"/>
          <w14:ligatures w14:val="none"/>
        </w:rPr>
        <w:t>2</w:t>
      </w:r>
      <w:r w:rsidR="000212CC">
        <w:rPr>
          <w:rFonts w:ascii="Times New Roman" w:eastAsia="Times New Roman" w:hAnsi="Times New Roman" w:cs="Times New Roman"/>
          <w:bCs/>
          <w:kern w:val="0"/>
          <w:sz w:val="24"/>
          <w14:ligatures w14:val="none"/>
        </w:rPr>
        <w:t>). The life cycle of root-knot nematodes typically involves egg, four juvenile stages (J</w:t>
      </w:r>
      <w:r w:rsidR="000212CC" w:rsidRPr="00F452A0">
        <w:rPr>
          <w:rFonts w:ascii="Times New Roman" w:eastAsia="Times New Roman" w:hAnsi="Times New Roman" w:cs="Times New Roman"/>
          <w:bCs/>
          <w:kern w:val="0"/>
          <w:sz w:val="24"/>
          <w:vertAlign w:val="subscript"/>
          <w14:ligatures w14:val="none"/>
        </w:rPr>
        <w:t>1</w:t>
      </w:r>
      <w:r w:rsidR="000212CC">
        <w:rPr>
          <w:rFonts w:ascii="Times New Roman" w:eastAsia="Times New Roman" w:hAnsi="Times New Roman" w:cs="Times New Roman"/>
          <w:bCs/>
          <w:kern w:val="0"/>
          <w:sz w:val="24"/>
          <w14:ligatures w14:val="none"/>
        </w:rPr>
        <w:t xml:space="preserve"> to J</w:t>
      </w:r>
      <w:r w:rsidR="000212CC" w:rsidRPr="00F452A0">
        <w:rPr>
          <w:rFonts w:ascii="Times New Roman" w:eastAsia="Times New Roman" w:hAnsi="Times New Roman" w:cs="Times New Roman"/>
          <w:bCs/>
          <w:kern w:val="0"/>
          <w:sz w:val="24"/>
          <w:vertAlign w:val="subscript"/>
          <w14:ligatures w14:val="none"/>
        </w:rPr>
        <w:t>4</w:t>
      </w:r>
      <w:r w:rsidR="000212CC">
        <w:rPr>
          <w:rFonts w:ascii="Times New Roman" w:eastAsia="Times New Roman" w:hAnsi="Times New Roman" w:cs="Times New Roman"/>
          <w:bCs/>
          <w:kern w:val="0"/>
          <w:sz w:val="24"/>
          <w14:ligatures w14:val="none"/>
        </w:rPr>
        <w:t>) and an adult stage. They are sedentary endoparasites, meaning they feed and reside plant roots. They penetrate root tissues with their stylet, a piercing- sucking organ and induce the formation of specialized feeding cells called giant cells. These giant cells serve as nutrient sources for the nematodes.</w:t>
      </w:r>
      <w:r w:rsidR="003648B0" w:rsidRPr="003648B0">
        <w:rPr>
          <w:rFonts w:ascii="Times New Roman" w:eastAsia="Times New Roman" w:hAnsi="Times New Roman" w:cs="Times New Roman"/>
          <w:bCs/>
          <w:kern w:val="0"/>
          <w:sz w:val="24"/>
          <w14:ligatures w14:val="none"/>
        </w:rPr>
        <w:t xml:space="preserve"> </w:t>
      </w:r>
      <w:r w:rsidR="003648B0">
        <w:rPr>
          <w:rFonts w:ascii="Times New Roman" w:eastAsia="Times New Roman" w:hAnsi="Times New Roman" w:cs="Times New Roman"/>
          <w:bCs/>
          <w:kern w:val="0"/>
          <w:sz w:val="24"/>
          <w14:ligatures w14:val="none"/>
        </w:rPr>
        <w:t xml:space="preserve">Different species and strains of </w:t>
      </w:r>
      <w:r w:rsidR="003648B0" w:rsidRPr="001E7D7E">
        <w:rPr>
          <w:rFonts w:ascii="Times New Roman" w:eastAsia="Times New Roman" w:hAnsi="Times New Roman" w:cs="Times New Roman"/>
          <w:bCs/>
          <w:i/>
          <w:iCs/>
          <w:kern w:val="0"/>
          <w:sz w:val="24"/>
          <w14:ligatures w14:val="none"/>
        </w:rPr>
        <w:t>Meloidogyne</w:t>
      </w:r>
      <w:r w:rsidR="003648B0">
        <w:rPr>
          <w:rFonts w:ascii="Times New Roman" w:eastAsia="Times New Roman" w:hAnsi="Times New Roman" w:cs="Times New Roman"/>
          <w:bCs/>
          <w:kern w:val="0"/>
          <w:sz w:val="24"/>
          <w14:ligatures w14:val="none"/>
        </w:rPr>
        <w:t xml:space="preserve"> spp. may exhibit preferences for certain host plants.</w:t>
      </w:r>
    </w:p>
    <w:p w14:paraId="41F34F63" w14:textId="3F7A01DA" w:rsidR="000212CC" w:rsidRDefault="000212CC" w:rsidP="002A27DE">
      <w:pPr>
        <w:widowControl w:val="0"/>
        <w:tabs>
          <w:tab w:val="left" w:pos="1261"/>
        </w:tabs>
        <w:autoSpaceDE w:val="0"/>
        <w:autoSpaceDN w:val="0"/>
        <w:spacing w:before="201" w:after="0" w:line="360" w:lineRule="auto"/>
        <w:jc w:val="both"/>
        <w:rPr>
          <w:rFonts w:ascii="Times New Roman" w:eastAsia="Times New Roman" w:hAnsi="Times New Roman" w:cs="Times New Roman"/>
          <w:bCs/>
          <w:kern w:val="0"/>
          <w:sz w:val="24"/>
          <w14:ligatures w14:val="none"/>
        </w:rPr>
      </w:pPr>
      <w:r>
        <w:rPr>
          <w:rFonts w:ascii="Times New Roman" w:eastAsia="Times New Roman" w:hAnsi="Times New Roman" w:cs="Times New Roman"/>
          <w:bCs/>
          <w:kern w:val="0"/>
          <w:sz w:val="24"/>
          <w14:ligatures w14:val="none"/>
        </w:rPr>
        <w:tab/>
        <w:t xml:space="preserve">Symptoms caused by root-knot nematode, </w:t>
      </w:r>
      <w:r w:rsidRPr="001E7D7E">
        <w:rPr>
          <w:rFonts w:ascii="Times New Roman" w:eastAsia="Times New Roman" w:hAnsi="Times New Roman" w:cs="Times New Roman"/>
          <w:bCs/>
          <w:i/>
          <w:iCs/>
          <w:kern w:val="0"/>
          <w:sz w:val="24"/>
          <w14:ligatures w14:val="none"/>
        </w:rPr>
        <w:t>Meloidogyne</w:t>
      </w:r>
      <w:r>
        <w:rPr>
          <w:rFonts w:ascii="Times New Roman" w:eastAsia="Times New Roman" w:hAnsi="Times New Roman" w:cs="Times New Roman"/>
          <w:bCs/>
          <w:kern w:val="0"/>
          <w:sz w:val="24"/>
          <w14:ligatures w14:val="none"/>
        </w:rPr>
        <w:t xml:space="preserve"> spp. </w:t>
      </w:r>
      <w:r w:rsidR="003648B0">
        <w:rPr>
          <w:rFonts w:ascii="Times New Roman" w:eastAsia="Times New Roman" w:hAnsi="Times New Roman" w:cs="Times New Roman"/>
          <w:bCs/>
          <w:kern w:val="0"/>
          <w:sz w:val="24"/>
          <w14:ligatures w14:val="none"/>
        </w:rPr>
        <w:t>l</w:t>
      </w:r>
      <w:r>
        <w:rPr>
          <w:rFonts w:ascii="Times New Roman" w:eastAsia="Times New Roman" w:hAnsi="Times New Roman" w:cs="Times New Roman"/>
          <w:bCs/>
          <w:kern w:val="0"/>
          <w:sz w:val="24"/>
          <w14:ligatures w14:val="none"/>
        </w:rPr>
        <w:t>eads to characteristic symptoms including root galling, stunting, wilting and reduced yield. Galling is the formation of swellings or knots on infected roots which impairs water and nutrient uptake leading to plant stress and reduced productivity. As a result of nematode feeding, hypertrophy and hyperplasia occurs in root cells leading to the formation of root galls.</w:t>
      </w:r>
      <w:r w:rsidR="00136B2C">
        <w:rPr>
          <w:rFonts w:ascii="Times New Roman" w:eastAsia="Times New Roman" w:hAnsi="Times New Roman" w:cs="Times New Roman"/>
          <w:bCs/>
          <w:kern w:val="0"/>
          <w:sz w:val="24"/>
          <w14:ligatures w14:val="none"/>
        </w:rPr>
        <w:t xml:space="preserve"> </w:t>
      </w:r>
      <w:r w:rsidR="001E7D7E">
        <w:rPr>
          <w:rFonts w:ascii="Times New Roman" w:eastAsia="Times New Roman" w:hAnsi="Times New Roman" w:cs="Times New Roman"/>
          <w:bCs/>
          <w:kern w:val="0"/>
          <w:sz w:val="24"/>
          <w14:ligatures w14:val="none"/>
        </w:rPr>
        <w:t>Based on their widespread distribution and significant impact on agriculture, root-knot nematodes are a major focus of research aimed by developing sustainable and effective management strategies to mitigate their damage to crops.</w:t>
      </w:r>
    </w:p>
    <w:p w14:paraId="6CDF1F66" w14:textId="77777777" w:rsidR="00DA3ED0" w:rsidRDefault="001E7D7E" w:rsidP="002A27DE">
      <w:pPr>
        <w:widowControl w:val="0"/>
        <w:tabs>
          <w:tab w:val="left" w:pos="1261"/>
        </w:tabs>
        <w:autoSpaceDE w:val="0"/>
        <w:autoSpaceDN w:val="0"/>
        <w:spacing w:before="201" w:after="0" w:line="360" w:lineRule="auto"/>
        <w:jc w:val="both"/>
        <w:rPr>
          <w:rFonts w:ascii="Times New Roman" w:eastAsia="Times New Roman" w:hAnsi="Times New Roman" w:cs="Times New Roman"/>
          <w:bCs/>
          <w:kern w:val="0"/>
          <w:sz w:val="24"/>
          <w14:ligatures w14:val="none"/>
        </w:rPr>
      </w:pPr>
      <w:r>
        <w:rPr>
          <w:rFonts w:ascii="Times New Roman" w:eastAsia="Times New Roman" w:hAnsi="Times New Roman" w:cs="Times New Roman"/>
          <w:bCs/>
          <w:kern w:val="0"/>
          <w:sz w:val="24"/>
          <w14:ligatures w14:val="none"/>
        </w:rPr>
        <w:tab/>
        <w:t xml:space="preserve">Management of root-knot nematodes typically involves a combination of cultural, biological and chemical methods. Cultural practices such as crop rotation, use of nematode-resistant cultivars and soil solarization and can help reduce nematode populations. Additionally, nematicides are sometimes employed although their use is often restricted due to environmental concerns. Biological control agents including certain fungi and potential nematode </w:t>
      </w:r>
      <w:proofErr w:type="spellStart"/>
      <w:r>
        <w:rPr>
          <w:rFonts w:ascii="Times New Roman" w:eastAsia="Times New Roman" w:hAnsi="Times New Roman" w:cs="Times New Roman"/>
          <w:bCs/>
          <w:kern w:val="0"/>
          <w:sz w:val="24"/>
          <w14:ligatures w14:val="none"/>
        </w:rPr>
        <w:t>hyperparasitic</w:t>
      </w:r>
      <w:proofErr w:type="spellEnd"/>
      <w:r>
        <w:rPr>
          <w:rFonts w:ascii="Times New Roman" w:eastAsia="Times New Roman" w:hAnsi="Times New Roman" w:cs="Times New Roman"/>
          <w:bCs/>
          <w:kern w:val="0"/>
          <w:sz w:val="24"/>
          <w14:ligatures w14:val="none"/>
        </w:rPr>
        <w:t xml:space="preserve"> bacterium like </w:t>
      </w:r>
      <w:proofErr w:type="spellStart"/>
      <w:r w:rsidRPr="001E7D7E">
        <w:rPr>
          <w:rFonts w:ascii="Times New Roman" w:eastAsia="Times New Roman" w:hAnsi="Times New Roman" w:cs="Times New Roman"/>
          <w:bCs/>
          <w:i/>
          <w:iCs/>
          <w:kern w:val="0"/>
          <w:sz w:val="24"/>
          <w14:ligatures w14:val="none"/>
        </w:rPr>
        <w:t>Pasteuria</w:t>
      </w:r>
      <w:proofErr w:type="spellEnd"/>
      <w:r w:rsidRPr="001E7D7E">
        <w:rPr>
          <w:rFonts w:ascii="Times New Roman" w:eastAsia="Times New Roman" w:hAnsi="Times New Roman" w:cs="Times New Roman"/>
          <w:bCs/>
          <w:i/>
          <w:iCs/>
          <w:kern w:val="0"/>
          <w:sz w:val="24"/>
          <w14:ligatures w14:val="none"/>
        </w:rPr>
        <w:t xml:space="preserve"> penetrans</w:t>
      </w:r>
      <w:r>
        <w:rPr>
          <w:rFonts w:ascii="Times New Roman" w:eastAsia="Times New Roman" w:hAnsi="Times New Roman" w:cs="Times New Roman"/>
          <w:bCs/>
          <w:kern w:val="0"/>
          <w:sz w:val="24"/>
          <w14:ligatures w14:val="none"/>
        </w:rPr>
        <w:t xml:space="preserve"> and can also be used. </w:t>
      </w:r>
      <w:r w:rsidR="00523FFA">
        <w:rPr>
          <w:rFonts w:ascii="Times New Roman" w:eastAsia="Times New Roman" w:hAnsi="Times New Roman" w:cs="Times New Roman"/>
          <w:bCs/>
          <w:kern w:val="0"/>
          <w:sz w:val="24"/>
          <w14:ligatures w14:val="none"/>
        </w:rPr>
        <w:t>However,</w:t>
      </w:r>
      <w:r>
        <w:rPr>
          <w:rFonts w:ascii="Times New Roman" w:eastAsia="Times New Roman" w:hAnsi="Times New Roman" w:cs="Times New Roman"/>
          <w:bCs/>
          <w:kern w:val="0"/>
          <w:sz w:val="24"/>
          <w14:ligatures w14:val="none"/>
        </w:rPr>
        <w:t xml:space="preserve"> the host range of </w:t>
      </w:r>
      <w:r w:rsidRPr="000804C3">
        <w:rPr>
          <w:rFonts w:ascii="Times New Roman" w:eastAsia="Times New Roman" w:hAnsi="Times New Roman" w:cs="Times New Roman"/>
          <w:bCs/>
          <w:i/>
          <w:iCs/>
          <w:kern w:val="0"/>
          <w:sz w:val="24"/>
          <w14:ligatures w14:val="none"/>
        </w:rPr>
        <w:t>P. penetrans</w:t>
      </w:r>
      <w:r>
        <w:rPr>
          <w:rFonts w:ascii="Times New Roman" w:eastAsia="Times New Roman" w:hAnsi="Times New Roman" w:cs="Times New Roman"/>
          <w:bCs/>
          <w:kern w:val="0"/>
          <w:sz w:val="24"/>
          <w14:ligatures w14:val="none"/>
        </w:rPr>
        <w:t xml:space="preserve"> </w:t>
      </w:r>
      <w:r w:rsidR="00523FFA">
        <w:rPr>
          <w:rFonts w:ascii="Times New Roman" w:eastAsia="Times New Roman" w:hAnsi="Times New Roman" w:cs="Times New Roman"/>
          <w:bCs/>
          <w:kern w:val="0"/>
          <w:sz w:val="24"/>
          <w14:ligatures w14:val="none"/>
        </w:rPr>
        <w:t xml:space="preserve">against plant-parasitic nematodes is less well-defined and </w:t>
      </w:r>
      <w:r w:rsidR="000804C3">
        <w:rPr>
          <w:rFonts w:ascii="Times New Roman" w:eastAsia="Times New Roman" w:hAnsi="Times New Roman" w:cs="Times New Roman"/>
          <w:bCs/>
          <w:kern w:val="0"/>
          <w:sz w:val="24"/>
          <w14:ligatures w14:val="none"/>
        </w:rPr>
        <w:t xml:space="preserve">current </w:t>
      </w:r>
      <w:r w:rsidR="00523FFA">
        <w:rPr>
          <w:rFonts w:ascii="Times New Roman" w:eastAsia="Times New Roman" w:hAnsi="Times New Roman" w:cs="Times New Roman"/>
          <w:bCs/>
          <w:kern w:val="0"/>
          <w:sz w:val="24"/>
          <w14:ligatures w14:val="none"/>
        </w:rPr>
        <w:t xml:space="preserve">research is </w:t>
      </w:r>
      <w:r w:rsidR="000804C3">
        <w:rPr>
          <w:rFonts w:ascii="Times New Roman" w:eastAsia="Times New Roman" w:hAnsi="Times New Roman" w:cs="Times New Roman"/>
          <w:bCs/>
          <w:kern w:val="0"/>
          <w:sz w:val="24"/>
          <w14:ligatures w14:val="none"/>
        </w:rPr>
        <w:t xml:space="preserve">aimed at experimenting the different host crops and tested the bacterium’s efficacy against root-knot nematode spp. and further research is also </w:t>
      </w:r>
      <w:r w:rsidR="00523FFA">
        <w:rPr>
          <w:rFonts w:ascii="Times New Roman" w:eastAsia="Times New Roman" w:hAnsi="Times New Roman" w:cs="Times New Roman"/>
          <w:bCs/>
          <w:kern w:val="0"/>
          <w:sz w:val="24"/>
          <w14:ligatures w14:val="none"/>
        </w:rPr>
        <w:t>needed to elucidate its potential broader application in nematode management strategies.</w:t>
      </w:r>
    </w:p>
    <w:p w14:paraId="7865FB7B" w14:textId="2297B5F2" w:rsidR="001E7D7E" w:rsidRPr="00523FFA" w:rsidRDefault="00523FFA" w:rsidP="002A27DE">
      <w:pPr>
        <w:widowControl w:val="0"/>
        <w:tabs>
          <w:tab w:val="left" w:pos="1261"/>
        </w:tabs>
        <w:autoSpaceDE w:val="0"/>
        <w:autoSpaceDN w:val="0"/>
        <w:spacing w:before="201" w:after="0" w:line="360" w:lineRule="auto"/>
        <w:jc w:val="both"/>
        <w:rPr>
          <w:rFonts w:ascii="Times New Roman" w:eastAsia="Times New Roman" w:hAnsi="Times New Roman" w:cs="Times New Roman"/>
          <w:b/>
          <w:kern w:val="0"/>
          <w:sz w:val="24"/>
          <w14:ligatures w14:val="none"/>
        </w:rPr>
      </w:pPr>
      <w:proofErr w:type="spellStart"/>
      <w:r w:rsidRPr="00523FFA">
        <w:rPr>
          <w:rFonts w:ascii="Times New Roman" w:eastAsia="Times New Roman" w:hAnsi="Times New Roman" w:cs="Times New Roman"/>
          <w:b/>
          <w:i/>
          <w:iCs/>
          <w:kern w:val="0"/>
          <w:sz w:val="24"/>
          <w14:ligatures w14:val="none"/>
        </w:rPr>
        <w:lastRenderedPageBreak/>
        <w:t>Pasteuria</w:t>
      </w:r>
      <w:proofErr w:type="spellEnd"/>
      <w:r w:rsidRPr="00523FFA">
        <w:rPr>
          <w:rFonts w:ascii="Times New Roman" w:eastAsia="Times New Roman" w:hAnsi="Times New Roman" w:cs="Times New Roman"/>
          <w:b/>
          <w:i/>
          <w:iCs/>
          <w:kern w:val="0"/>
          <w:sz w:val="24"/>
          <w14:ligatures w14:val="none"/>
        </w:rPr>
        <w:t xml:space="preserve"> penetrans</w:t>
      </w:r>
    </w:p>
    <w:p w14:paraId="3DE73274" w14:textId="77777777" w:rsidR="00427266" w:rsidRDefault="00523FFA" w:rsidP="00427266">
      <w:pPr>
        <w:pStyle w:val="BodyText"/>
        <w:spacing w:line="360" w:lineRule="auto"/>
        <w:ind w:firstLine="719"/>
        <w:jc w:val="both"/>
        <w:rPr>
          <w14:ligatures w14:val="none"/>
        </w:rPr>
      </w:pPr>
      <w:r>
        <w:rPr>
          <w:bCs/>
          <w14:ligatures w14:val="none"/>
        </w:rPr>
        <w:tab/>
      </w:r>
      <w:proofErr w:type="spellStart"/>
      <w:r w:rsidR="00726C2C" w:rsidRPr="00726C2C">
        <w:rPr>
          <w:bCs/>
          <w:i/>
          <w:iCs/>
          <w14:ligatures w14:val="none"/>
        </w:rPr>
        <w:t>Pasteuria</w:t>
      </w:r>
      <w:proofErr w:type="spellEnd"/>
      <w:r w:rsidR="00726C2C" w:rsidRPr="00726C2C">
        <w:rPr>
          <w:bCs/>
          <w:i/>
          <w:iCs/>
          <w14:ligatures w14:val="none"/>
        </w:rPr>
        <w:t xml:space="preserve"> penetrans</w:t>
      </w:r>
      <w:r w:rsidR="00726C2C" w:rsidRPr="00726C2C">
        <w:rPr>
          <w:bCs/>
          <w14:ligatures w14:val="none"/>
        </w:rPr>
        <w:t xml:space="preserve"> is a</w:t>
      </w:r>
      <w:r>
        <w:rPr>
          <w:bCs/>
          <w14:ligatures w14:val="none"/>
        </w:rPr>
        <w:t xml:space="preserve"> </w:t>
      </w:r>
      <w:r w:rsidR="00726C2C" w:rsidRPr="00726C2C">
        <w:rPr>
          <w:bCs/>
          <w14:ligatures w14:val="none"/>
        </w:rPr>
        <w:t xml:space="preserve">bacterial parasite known for its potential as a biological control agent against various nematode pests, particularly within the genus </w:t>
      </w:r>
      <w:r w:rsidR="00726C2C" w:rsidRPr="00726C2C">
        <w:rPr>
          <w:bCs/>
          <w:i/>
          <w:iCs/>
          <w14:ligatures w14:val="none"/>
        </w:rPr>
        <w:t>Meloidogyne</w:t>
      </w:r>
      <w:r w:rsidR="00726C2C" w:rsidRPr="00726C2C">
        <w:rPr>
          <w:bCs/>
          <w14:ligatures w14:val="none"/>
        </w:rPr>
        <w:t xml:space="preserve"> (root-knot nematodes). The distribution and host range of</w:t>
      </w:r>
      <w:r w:rsidR="000804C3">
        <w:rPr>
          <w:bCs/>
          <w14:ligatures w14:val="none"/>
        </w:rPr>
        <w:t xml:space="preserve"> </w:t>
      </w:r>
      <w:r w:rsidR="000804C3" w:rsidRPr="000804C3">
        <w:rPr>
          <w:bCs/>
          <w:i/>
          <w:iCs/>
          <w14:ligatures w14:val="none"/>
        </w:rPr>
        <w:t>P.</w:t>
      </w:r>
      <w:r w:rsidR="00726C2C" w:rsidRPr="00726C2C">
        <w:rPr>
          <w:bCs/>
          <w:i/>
          <w:iCs/>
          <w14:ligatures w14:val="none"/>
        </w:rPr>
        <w:t xml:space="preserve"> penetrans</w:t>
      </w:r>
      <w:r w:rsidR="00726C2C" w:rsidRPr="00726C2C">
        <w:rPr>
          <w:bCs/>
          <w14:ligatures w14:val="none"/>
        </w:rPr>
        <w:t xml:space="preserve"> are significant factors in its utilization for nematode management strategies.</w:t>
      </w:r>
      <w:r w:rsidRPr="00523FFA">
        <w:t xml:space="preserve"> </w:t>
      </w:r>
      <w:r w:rsidRPr="00523FFA">
        <w:rPr>
          <w:bCs/>
          <w:i/>
          <w:iCs/>
          <w14:ligatures w14:val="none"/>
        </w:rPr>
        <w:t>P. penetrans</w:t>
      </w:r>
      <w:r w:rsidRPr="00523FFA">
        <w:rPr>
          <w:bCs/>
          <w14:ligatures w14:val="none"/>
        </w:rPr>
        <w:t xml:space="preserve"> is commonly found in agricultural soils across different regions worldwide. It has been reported in various countries including the United States, Australia, Brazil, India, China, and several European countries. Its prevalence can vary depending on environmental conditions and agricultural practices.</w:t>
      </w:r>
      <w:r w:rsidR="001E6236">
        <w:rPr>
          <w:bCs/>
          <w14:ligatures w14:val="none"/>
        </w:rPr>
        <w:t xml:space="preserve"> </w:t>
      </w:r>
      <w:r w:rsidR="001E6236" w:rsidRPr="001E6236">
        <w:rPr>
          <w:i/>
          <w14:ligatures w14:val="none"/>
        </w:rPr>
        <w:t xml:space="preserve">P. penetrans </w:t>
      </w:r>
      <w:r w:rsidR="001E6236" w:rsidRPr="001E6236">
        <w:rPr>
          <w14:ligatures w14:val="none"/>
        </w:rPr>
        <w:t>is a potential biocontrol agent and was studied by several authors (Chen and</w:t>
      </w:r>
      <w:r w:rsidR="001E6236" w:rsidRPr="001E6236">
        <w:rPr>
          <w:spacing w:val="1"/>
          <w14:ligatures w14:val="none"/>
        </w:rPr>
        <w:t xml:space="preserve"> </w:t>
      </w:r>
      <w:r w:rsidR="001E6236" w:rsidRPr="001E6236">
        <w:rPr>
          <w14:ligatures w14:val="none"/>
        </w:rPr>
        <w:t>Dickson 1998). I</w:t>
      </w:r>
      <w:r w:rsidR="001E6236" w:rsidRPr="001E6236">
        <w:rPr>
          <w:color w:val="202020"/>
          <w14:ligatures w14:val="none"/>
        </w:rPr>
        <w:t xml:space="preserve">nteraction between an obligate </w:t>
      </w:r>
      <w:proofErr w:type="spellStart"/>
      <w:r w:rsidR="001E6236" w:rsidRPr="001E6236">
        <w:rPr>
          <w:color w:val="202020"/>
          <w14:ligatures w14:val="none"/>
        </w:rPr>
        <w:t>hyperparasitic</w:t>
      </w:r>
      <w:proofErr w:type="spellEnd"/>
      <w:r w:rsidR="001E6236" w:rsidRPr="001E6236">
        <w:rPr>
          <w:color w:val="202020"/>
          <w14:ligatures w14:val="none"/>
        </w:rPr>
        <w:t xml:space="preserve"> bacterium, </w:t>
      </w:r>
      <w:r w:rsidR="001E6236" w:rsidRPr="001E6236">
        <w:rPr>
          <w:i/>
          <w:color w:val="202020"/>
          <w14:ligatures w14:val="none"/>
        </w:rPr>
        <w:t xml:space="preserve">P. penetrans </w:t>
      </w:r>
      <w:r w:rsidR="001E6236" w:rsidRPr="001E6236">
        <w:rPr>
          <w:color w:val="202020"/>
          <w14:ligatures w14:val="none"/>
        </w:rPr>
        <w:t>and its</w:t>
      </w:r>
      <w:r w:rsidR="001E6236" w:rsidRPr="001E6236">
        <w:rPr>
          <w:color w:val="202020"/>
          <w:spacing w:val="1"/>
          <w14:ligatures w14:val="none"/>
        </w:rPr>
        <w:t xml:space="preserve"> </w:t>
      </w:r>
      <w:r w:rsidR="001E6236" w:rsidRPr="001E6236">
        <w:rPr>
          <w:color w:val="202020"/>
          <w14:ligatures w14:val="none"/>
        </w:rPr>
        <w:t>obligate plant</w:t>
      </w:r>
      <w:r w:rsidR="001E6236" w:rsidRPr="001E6236">
        <w:rPr>
          <w:rFonts w:ascii="Cambria Math" w:hAnsi="Cambria Math"/>
          <w:color w:val="202020"/>
          <w14:ligatures w14:val="none"/>
        </w:rPr>
        <w:t>‐</w:t>
      </w:r>
      <w:r w:rsidR="001E6236" w:rsidRPr="001E6236">
        <w:rPr>
          <w:color w:val="202020"/>
          <w14:ligatures w14:val="none"/>
        </w:rPr>
        <w:t xml:space="preserve">parasitic nematode host, </w:t>
      </w:r>
      <w:r w:rsidR="001E6236" w:rsidRPr="001E6236">
        <w:rPr>
          <w:i/>
          <w:color w:val="202020"/>
          <w14:ligatures w14:val="none"/>
        </w:rPr>
        <w:t xml:space="preserve">Meloidogyne </w:t>
      </w:r>
      <w:r w:rsidR="001E6236" w:rsidRPr="001E6236">
        <w:rPr>
          <w:color w:val="202020"/>
          <w14:ligatures w14:val="none"/>
        </w:rPr>
        <w:t>spp</w:t>
      </w:r>
      <w:r w:rsidR="00677DB5">
        <w:rPr>
          <w:color w:val="202020"/>
          <w14:ligatures w14:val="none"/>
        </w:rPr>
        <w:t>.</w:t>
      </w:r>
      <w:r w:rsidR="001E6236" w:rsidRPr="001E6236">
        <w:rPr>
          <w:color w:val="202020"/>
          <w14:ligatures w14:val="none"/>
        </w:rPr>
        <w:t xml:space="preserve"> was documented by (Davies 2009)</w:t>
      </w:r>
      <w:r w:rsidR="001E6236" w:rsidRPr="001E6236">
        <w:rPr>
          <w:i/>
          <w:color w:val="202020"/>
          <w14:ligatures w14:val="none"/>
        </w:rPr>
        <w:t>.</w:t>
      </w:r>
      <w:r w:rsidR="00677DB5">
        <w:rPr>
          <w:i/>
          <w:color w:val="202020"/>
          <w:spacing w:val="1"/>
          <w14:ligatures w14:val="none"/>
        </w:rPr>
        <w:t xml:space="preserve"> </w:t>
      </w:r>
      <w:r w:rsidR="001E6236" w:rsidRPr="001E6236">
        <w:rPr>
          <w:color w:val="202020"/>
          <w14:ligatures w14:val="none"/>
        </w:rPr>
        <w:t xml:space="preserve">Stirling and Wachtel (1980) </w:t>
      </w:r>
      <w:r w:rsidR="001E6236" w:rsidRPr="001E6236">
        <w:rPr>
          <w14:ligatures w14:val="none"/>
        </w:rPr>
        <w:t xml:space="preserve">first developed an </w:t>
      </w:r>
      <w:r w:rsidR="001E6236" w:rsidRPr="001E6236">
        <w:rPr>
          <w:i/>
          <w14:ligatures w14:val="none"/>
        </w:rPr>
        <w:t xml:space="preserve">in vivo </w:t>
      </w:r>
      <w:r w:rsidR="001E6236" w:rsidRPr="001E6236">
        <w:rPr>
          <w14:ligatures w14:val="none"/>
        </w:rPr>
        <w:t>mass multiplication system to produce</w:t>
      </w:r>
      <w:r w:rsidR="001E6236" w:rsidRPr="001E6236">
        <w:rPr>
          <w:spacing w:val="1"/>
          <w14:ligatures w14:val="none"/>
        </w:rPr>
        <w:t xml:space="preserve"> </w:t>
      </w:r>
      <w:r w:rsidR="001E6236" w:rsidRPr="001E6236">
        <w:rPr>
          <w14:ligatures w14:val="none"/>
        </w:rPr>
        <w:t>inoculum for experimental purposes but it was not suitable for large scale production. The</w:t>
      </w:r>
      <w:r w:rsidR="001E6236" w:rsidRPr="001E6236">
        <w:rPr>
          <w:spacing w:val="1"/>
          <w14:ligatures w14:val="none"/>
        </w:rPr>
        <w:t xml:space="preserve"> </w:t>
      </w:r>
      <w:r w:rsidR="001E6236" w:rsidRPr="001E6236">
        <w:rPr>
          <w14:ligatures w14:val="none"/>
        </w:rPr>
        <w:t>development</w:t>
      </w:r>
      <w:r w:rsidR="001E6236" w:rsidRPr="001E6236">
        <w:rPr>
          <w:spacing w:val="1"/>
          <w14:ligatures w14:val="none"/>
        </w:rPr>
        <w:t xml:space="preserve"> </w:t>
      </w:r>
      <w:r w:rsidR="001E6236" w:rsidRPr="001E6236">
        <w:rPr>
          <w14:ligatures w14:val="none"/>
        </w:rPr>
        <w:t>of</w:t>
      </w:r>
      <w:r w:rsidR="001E6236" w:rsidRPr="001E6236">
        <w:rPr>
          <w:spacing w:val="1"/>
          <w14:ligatures w14:val="none"/>
        </w:rPr>
        <w:t xml:space="preserve"> </w:t>
      </w:r>
      <w:r w:rsidR="001E6236" w:rsidRPr="001E6236">
        <w:rPr>
          <w:i/>
          <w14:ligatures w14:val="none"/>
        </w:rPr>
        <w:t>P.</w:t>
      </w:r>
      <w:r w:rsidR="001E6236" w:rsidRPr="001E6236">
        <w:rPr>
          <w:i/>
          <w:spacing w:val="1"/>
          <w14:ligatures w14:val="none"/>
        </w:rPr>
        <w:t xml:space="preserve"> </w:t>
      </w:r>
      <w:r w:rsidR="001E6236" w:rsidRPr="001E6236">
        <w:rPr>
          <w:i/>
          <w14:ligatures w14:val="none"/>
        </w:rPr>
        <w:t>penetrans</w:t>
      </w:r>
      <w:r w:rsidR="001E6236" w:rsidRPr="001E6236">
        <w:rPr>
          <w:i/>
          <w:spacing w:val="1"/>
          <w14:ligatures w14:val="none"/>
        </w:rPr>
        <w:t xml:space="preserve"> </w:t>
      </w:r>
      <w:r w:rsidR="001E6236" w:rsidRPr="001E6236">
        <w:rPr>
          <w14:ligatures w14:val="none"/>
        </w:rPr>
        <w:t>in</w:t>
      </w:r>
      <w:r w:rsidR="001E6236" w:rsidRPr="001E6236">
        <w:rPr>
          <w:spacing w:val="1"/>
          <w14:ligatures w14:val="none"/>
        </w:rPr>
        <w:t xml:space="preserve"> </w:t>
      </w:r>
      <w:r w:rsidR="001E6236" w:rsidRPr="001E6236">
        <w:rPr>
          <w:i/>
          <w14:ligatures w14:val="none"/>
        </w:rPr>
        <w:t>M.</w:t>
      </w:r>
      <w:r w:rsidR="001E6236" w:rsidRPr="001E6236">
        <w:rPr>
          <w:i/>
          <w:spacing w:val="1"/>
          <w14:ligatures w14:val="none"/>
        </w:rPr>
        <w:t xml:space="preserve"> </w:t>
      </w:r>
      <w:proofErr w:type="spellStart"/>
      <w:r w:rsidR="001E6236" w:rsidRPr="001E6236">
        <w:rPr>
          <w:i/>
          <w14:ligatures w14:val="none"/>
        </w:rPr>
        <w:t>javanica</w:t>
      </w:r>
      <w:proofErr w:type="spellEnd"/>
      <w:r w:rsidR="001E6236" w:rsidRPr="001E6236">
        <w:rPr>
          <w:i/>
          <w:spacing w:val="1"/>
          <w14:ligatures w14:val="none"/>
        </w:rPr>
        <w:t xml:space="preserve"> </w:t>
      </w:r>
      <w:r w:rsidR="001E6236" w:rsidRPr="001E6236">
        <w:rPr>
          <w14:ligatures w14:val="none"/>
        </w:rPr>
        <w:t>females</w:t>
      </w:r>
      <w:r w:rsidR="001E6236" w:rsidRPr="001E6236">
        <w:rPr>
          <w:spacing w:val="1"/>
          <w14:ligatures w14:val="none"/>
        </w:rPr>
        <w:t xml:space="preserve"> </w:t>
      </w:r>
      <w:r w:rsidR="001E6236" w:rsidRPr="001E6236">
        <w:rPr>
          <w14:ligatures w14:val="none"/>
        </w:rPr>
        <w:t>was</w:t>
      </w:r>
      <w:r w:rsidR="001E6236" w:rsidRPr="001E6236">
        <w:rPr>
          <w:spacing w:val="1"/>
          <w14:ligatures w14:val="none"/>
        </w:rPr>
        <w:t xml:space="preserve"> </w:t>
      </w:r>
      <w:r w:rsidR="001E6236" w:rsidRPr="001E6236">
        <w:rPr>
          <w14:ligatures w14:val="none"/>
        </w:rPr>
        <w:t>affected</w:t>
      </w:r>
      <w:r w:rsidR="001E6236" w:rsidRPr="001E6236">
        <w:rPr>
          <w:spacing w:val="1"/>
          <w14:ligatures w14:val="none"/>
        </w:rPr>
        <w:t xml:space="preserve"> </w:t>
      </w:r>
      <w:r w:rsidR="001E6236" w:rsidRPr="001E6236">
        <w:rPr>
          <w14:ligatures w14:val="none"/>
        </w:rPr>
        <w:t>by</w:t>
      </w:r>
      <w:r w:rsidR="001E6236" w:rsidRPr="001E6236">
        <w:rPr>
          <w:spacing w:val="1"/>
          <w14:ligatures w14:val="none"/>
        </w:rPr>
        <w:t xml:space="preserve"> </w:t>
      </w:r>
      <w:r w:rsidR="001E6236" w:rsidRPr="001E6236">
        <w:rPr>
          <w14:ligatures w14:val="none"/>
        </w:rPr>
        <w:t>constantly</w:t>
      </w:r>
      <w:r w:rsidR="001E6236" w:rsidRPr="001E6236">
        <w:rPr>
          <w:spacing w:val="1"/>
          <w14:ligatures w14:val="none"/>
        </w:rPr>
        <w:t xml:space="preserve"> </w:t>
      </w:r>
      <w:r w:rsidR="001E6236" w:rsidRPr="001E6236">
        <w:rPr>
          <w14:ligatures w14:val="none"/>
        </w:rPr>
        <w:t>high</w:t>
      </w:r>
      <w:r w:rsidR="001E6236" w:rsidRPr="001E6236">
        <w:rPr>
          <w:spacing w:val="1"/>
          <w14:ligatures w14:val="none"/>
        </w:rPr>
        <w:t xml:space="preserve"> </w:t>
      </w:r>
      <w:r w:rsidR="001E6236" w:rsidRPr="001E6236">
        <w:rPr>
          <w14:ligatures w14:val="none"/>
        </w:rPr>
        <w:t>and</w:t>
      </w:r>
      <w:r w:rsidR="001E6236" w:rsidRPr="001E6236">
        <w:rPr>
          <w:spacing w:val="-57"/>
          <w14:ligatures w14:val="none"/>
        </w:rPr>
        <w:t xml:space="preserve"> </w:t>
      </w:r>
      <w:r w:rsidR="001E6236" w:rsidRPr="001E6236">
        <w:rPr>
          <w14:ligatures w14:val="none"/>
        </w:rPr>
        <w:t>fluctuating</w:t>
      </w:r>
      <w:r w:rsidR="001E6236" w:rsidRPr="001E6236">
        <w:rPr>
          <w:spacing w:val="-1"/>
          <w14:ligatures w14:val="none"/>
        </w:rPr>
        <w:t xml:space="preserve"> </w:t>
      </w:r>
      <w:r w:rsidR="001E6236" w:rsidRPr="001E6236">
        <w:rPr>
          <w14:ligatures w14:val="none"/>
        </w:rPr>
        <w:t>temperature</w:t>
      </w:r>
      <w:r w:rsidR="001E6236" w:rsidRPr="001E6236">
        <w:rPr>
          <w:spacing w:val="-2"/>
          <w14:ligatures w14:val="none"/>
        </w:rPr>
        <w:t xml:space="preserve"> </w:t>
      </w:r>
      <w:r w:rsidR="001E6236" w:rsidRPr="001E6236">
        <w:rPr>
          <w14:ligatures w14:val="none"/>
        </w:rPr>
        <w:t xml:space="preserve">in an </w:t>
      </w:r>
      <w:r w:rsidR="001E6236" w:rsidRPr="001E6236">
        <w:rPr>
          <w:i/>
          <w14:ligatures w14:val="none"/>
        </w:rPr>
        <w:t xml:space="preserve">in vivo </w:t>
      </w:r>
      <w:r w:rsidR="001E6236" w:rsidRPr="001E6236">
        <w:rPr>
          <w14:ligatures w14:val="none"/>
        </w:rPr>
        <w:t>system</w:t>
      </w:r>
      <w:r w:rsidR="001E6236" w:rsidRPr="001E6236">
        <w:rPr>
          <w:spacing w:val="-1"/>
          <w14:ligatures w14:val="none"/>
        </w:rPr>
        <w:t xml:space="preserve"> </w:t>
      </w:r>
      <w:r w:rsidR="001E6236" w:rsidRPr="001E6236">
        <w:rPr>
          <w14:ligatures w14:val="none"/>
        </w:rPr>
        <w:t>(Darban</w:t>
      </w:r>
      <w:r w:rsidR="001E6236" w:rsidRPr="001E6236">
        <w:rPr>
          <w:spacing w:val="1"/>
          <w14:ligatures w14:val="none"/>
        </w:rPr>
        <w:t xml:space="preserve"> </w:t>
      </w:r>
      <w:r w:rsidR="001E6236" w:rsidRPr="001E6236">
        <w:rPr>
          <w:i/>
          <w14:ligatures w14:val="none"/>
        </w:rPr>
        <w:t>et al</w:t>
      </w:r>
      <w:r w:rsidR="001E6236" w:rsidRPr="001E6236">
        <w:rPr>
          <w:i/>
          <w:spacing w:val="1"/>
          <w14:ligatures w14:val="none"/>
        </w:rPr>
        <w:t xml:space="preserve"> </w:t>
      </w:r>
      <w:r w:rsidR="001E6236" w:rsidRPr="001E6236">
        <w:rPr>
          <w14:ligatures w14:val="none"/>
        </w:rPr>
        <w:t>2005).</w:t>
      </w:r>
    </w:p>
    <w:p w14:paraId="30AE33E9" w14:textId="698766CD" w:rsidR="006E1DE4" w:rsidRPr="00427266" w:rsidRDefault="00136B2C" w:rsidP="00427266">
      <w:pPr>
        <w:pStyle w:val="BodyText"/>
        <w:spacing w:line="360" w:lineRule="auto"/>
        <w:jc w:val="both"/>
        <w:rPr>
          <w14:ligatures w14:val="none"/>
        </w:rPr>
      </w:pPr>
      <w:r w:rsidRPr="00136B2C">
        <w:rPr>
          <w:b/>
          <w:bCs/>
          <w:i/>
          <w:iCs/>
          <w14:ligatures w14:val="none"/>
        </w:rPr>
        <w:t>P. penetrans</w:t>
      </w:r>
      <w:r>
        <w:rPr>
          <w:b/>
          <w:bCs/>
          <w14:ligatures w14:val="none"/>
        </w:rPr>
        <w:t xml:space="preserve"> h</w:t>
      </w:r>
      <w:r w:rsidR="00523FFA" w:rsidRPr="00523FFA">
        <w:rPr>
          <w:b/>
          <w:bCs/>
          <w14:ligatures w14:val="none"/>
        </w:rPr>
        <w:t>ost-range and d</w:t>
      </w:r>
      <w:r w:rsidR="00726C2C" w:rsidRPr="00726C2C">
        <w:rPr>
          <w:b/>
          <w:bCs/>
          <w14:ligatures w14:val="none"/>
        </w:rPr>
        <w:t>istribution</w:t>
      </w:r>
    </w:p>
    <w:p w14:paraId="11A86880" w14:textId="3086D89D" w:rsidR="00523FFA" w:rsidRDefault="00523FFA" w:rsidP="00A67B27">
      <w:pPr>
        <w:spacing w:after="120" w:line="360" w:lineRule="auto"/>
        <w:ind w:hanging="43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Cs/>
          <w:i/>
          <w:iCs/>
          <w:kern w:val="0"/>
          <w:sz w:val="24"/>
          <w14:ligatures w14:val="none"/>
        </w:rPr>
        <w:tab/>
      </w:r>
      <w:r w:rsidR="00677DB5">
        <w:rPr>
          <w:rFonts w:ascii="Times New Roman" w:eastAsia="Times New Roman" w:hAnsi="Times New Roman" w:cs="Times New Roman"/>
          <w:bCs/>
          <w:i/>
          <w:iCs/>
          <w:kern w:val="0"/>
          <w:sz w:val="24"/>
          <w14:ligatures w14:val="none"/>
        </w:rPr>
        <w:tab/>
      </w:r>
      <w:proofErr w:type="spellStart"/>
      <w:r w:rsidR="00726C2C" w:rsidRPr="00726C2C">
        <w:rPr>
          <w:rFonts w:ascii="Times New Roman" w:eastAsia="Times New Roman" w:hAnsi="Times New Roman" w:cs="Times New Roman"/>
          <w:bCs/>
          <w:i/>
          <w:iCs/>
          <w:kern w:val="0"/>
          <w:sz w:val="24"/>
          <w14:ligatures w14:val="none"/>
        </w:rPr>
        <w:t>Pasteuria</w:t>
      </w:r>
      <w:proofErr w:type="spellEnd"/>
      <w:r w:rsidR="00726C2C" w:rsidRPr="00726C2C">
        <w:rPr>
          <w:rFonts w:ascii="Times New Roman" w:eastAsia="Times New Roman" w:hAnsi="Times New Roman" w:cs="Times New Roman"/>
          <w:bCs/>
          <w:i/>
          <w:iCs/>
          <w:kern w:val="0"/>
          <w:sz w:val="24"/>
          <w14:ligatures w14:val="none"/>
        </w:rPr>
        <w:t xml:space="preserve"> penetrans</w:t>
      </w:r>
      <w:r w:rsidR="00726C2C" w:rsidRPr="00726C2C">
        <w:rPr>
          <w:rFonts w:ascii="Times New Roman" w:eastAsia="Times New Roman" w:hAnsi="Times New Roman" w:cs="Times New Roman"/>
          <w:bCs/>
          <w:kern w:val="0"/>
          <w:sz w:val="24"/>
          <w14:ligatures w14:val="none"/>
        </w:rPr>
        <w:t xml:space="preserve"> primarily targets root-knot nematodes (</w:t>
      </w:r>
      <w:r w:rsidR="00726C2C" w:rsidRPr="00726C2C">
        <w:rPr>
          <w:rFonts w:ascii="Times New Roman" w:eastAsia="Times New Roman" w:hAnsi="Times New Roman" w:cs="Times New Roman"/>
          <w:bCs/>
          <w:i/>
          <w:iCs/>
          <w:kern w:val="0"/>
          <w:sz w:val="24"/>
          <w14:ligatures w14:val="none"/>
        </w:rPr>
        <w:t>Meloidogyne</w:t>
      </w:r>
      <w:r w:rsidR="00726C2C" w:rsidRPr="00726C2C">
        <w:rPr>
          <w:rFonts w:ascii="Times New Roman" w:eastAsia="Times New Roman" w:hAnsi="Times New Roman" w:cs="Times New Roman"/>
          <w:bCs/>
          <w:kern w:val="0"/>
          <w:sz w:val="24"/>
          <w14:ligatures w14:val="none"/>
        </w:rPr>
        <w:t xml:space="preserve"> spp.), which are economically important pests affecting a wide range of crops including vegetables, fruits, ornamentals, and field crops. </w:t>
      </w:r>
      <w:r w:rsidR="00677DB5">
        <w:rPr>
          <w:rFonts w:ascii="Times New Roman" w:eastAsia="Times New Roman" w:hAnsi="Times New Roman" w:cs="Times New Roman"/>
          <w:bCs/>
          <w:kern w:val="0"/>
          <w:sz w:val="24"/>
          <w14:ligatures w14:val="none"/>
        </w:rPr>
        <w:t>(</w:t>
      </w:r>
      <w:proofErr w:type="spellStart"/>
      <w:r w:rsidR="00677DB5" w:rsidRPr="00487EB7">
        <w:rPr>
          <w:rFonts w:ascii="Times New Roman" w:hAnsi="Times New Roman" w:cs="Times New Roman"/>
          <w:color w:val="222222"/>
          <w:sz w:val="24"/>
          <w:szCs w:val="24"/>
          <w:shd w:val="clear" w:color="auto" w:fill="FFFFFF"/>
        </w:rPr>
        <w:t>Tzortzakakis</w:t>
      </w:r>
      <w:proofErr w:type="spellEnd"/>
      <w:r w:rsidR="00677DB5">
        <w:rPr>
          <w:rFonts w:ascii="Times New Roman" w:hAnsi="Times New Roman" w:cs="Times New Roman"/>
          <w:color w:val="222222"/>
          <w:sz w:val="24"/>
          <w:szCs w:val="24"/>
          <w:shd w:val="clear" w:color="auto" w:fill="FFFFFF"/>
        </w:rPr>
        <w:t xml:space="preserve"> </w:t>
      </w:r>
      <w:r w:rsidR="00677DB5" w:rsidRPr="00677DB5">
        <w:rPr>
          <w:rFonts w:ascii="Times New Roman" w:hAnsi="Times New Roman" w:cs="Times New Roman"/>
          <w:i/>
          <w:iCs/>
          <w:color w:val="222222"/>
          <w:sz w:val="24"/>
          <w:szCs w:val="24"/>
          <w:shd w:val="clear" w:color="auto" w:fill="FFFFFF"/>
        </w:rPr>
        <w:t>et al</w:t>
      </w:r>
      <w:r w:rsidR="00677DB5">
        <w:rPr>
          <w:rFonts w:ascii="Times New Roman" w:hAnsi="Times New Roman" w:cs="Times New Roman"/>
          <w:i/>
          <w:iCs/>
          <w:color w:val="222222"/>
          <w:sz w:val="24"/>
          <w:szCs w:val="24"/>
          <w:shd w:val="clear" w:color="auto" w:fill="FFFFFF"/>
        </w:rPr>
        <w:t xml:space="preserve">, </w:t>
      </w:r>
      <w:r w:rsidR="00677DB5" w:rsidRPr="00487EB7">
        <w:rPr>
          <w:rFonts w:ascii="Times New Roman" w:hAnsi="Times New Roman" w:cs="Times New Roman"/>
          <w:color w:val="222222"/>
          <w:sz w:val="24"/>
          <w:szCs w:val="24"/>
          <w:shd w:val="clear" w:color="auto" w:fill="FFFFFF"/>
        </w:rPr>
        <w:t>1997)</w:t>
      </w:r>
      <w:r w:rsidR="00677DB5">
        <w:rPr>
          <w:rFonts w:ascii="Times New Roman" w:hAnsi="Times New Roman" w:cs="Times New Roman"/>
          <w:color w:val="222222"/>
          <w:sz w:val="24"/>
          <w:szCs w:val="24"/>
          <w:shd w:val="clear" w:color="auto" w:fill="FFFFFF"/>
        </w:rPr>
        <w:t xml:space="preserve"> studied and reported the </w:t>
      </w:r>
      <w:r w:rsidR="00677DB5" w:rsidRPr="00487EB7">
        <w:rPr>
          <w:rFonts w:ascii="Times New Roman" w:hAnsi="Times New Roman" w:cs="Times New Roman"/>
          <w:color w:val="222222"/>
          <w:sz w:val="24"/>
          <w:szCs w:val="24"/>
          <w:shd w:val="clear" w:color="auto" w:fill="FFFFFF"/>
        </w:rPr>
        <w:t xml:space="preserve">potential use of </w:t>
      </w:r>
      <w:proofErr w:type="spellStart"/>
      <w:r w:rsidR="00677DB5" w:rsidRPr="00677DB5">
        <w:rPr>
          <w:rFonts w:ascii="Times New Roman" w:hAnsi="Times New Roman" w:cs="Times New Roman"/>
          <w:i/>
          <w:iCs/>
          <w:color w:val="222222"/>
          <w:sz w:val="24"/>
          <w:szCs w:val="24"/>
          <w:shd w:val="clear" w:color="auto" w:fill="FFFFFF"/>
        </w:rPr>
        <w:t>Pasteuria</w:t>
      </w:r>
      <w:proofErr w:type="spellEnd"/>
      <w:r w:rsidR="00677DB5" w:rsidRPr="00677DB5">
        <w:rPr>
          <w:rFonts w:ascii="Times New Roman" w:hAnsi="Times New Roman" w:cs="Times New Roman"/>
          <w:i/>
          <w:iCs/>
          <w:color w:val="222222"/>
          <w:sz w:val="24"/>
          <w:szCs w:val="24"/>
          <w:shd w:val="clear" w:color="auto" w:fill="FFFFFF"/>
        </w:rPr>
        <w:t xml:space="preserve"> penetrans</w:t>
      </w:r>
      <w:r w:rsidR="00677DB5" w:rsidRPr="00487EB7">
        <w:rPr>
          <w:rFonts w:ascii="Times New Roman" w:hAnsi="Times New Roman" w:cs="Times New Roman"/>
          <w:color w:val="222222"/>
          <w:sz w:val="24"/>
          <w:szCs w:val="24"/>
          <w:shd w:val="clear" w:color="auto" w:fill="FFFFFF"/>
        </w:rPr>
        <w:t xml:space="preserve"> as a biocontrol agent of root‐knot nematodes</w:t>
      </w:r>
      <w:r w:rsidR="00677DB5">
        <w:rPr>
          <w:rFonts w:ascii="Times New Roman" w:hAnsi="Times New Roman" w:cs="Times New Roman"/>
          <w:color w:val="222222"/>
          <w:sz w:val="24"/>
          <w:szCs w:val="24"/>
          <w:shd w:val="clear" w:color="auto" w:fill="FFFFFF"/>
        </w:rPr>
        <w:t xml:space="preserve">, </w:t>
      </w:r>
      <w:r w:rsidR="00677DB5" w:rsidRPr="00677DB5">
        <w:rPr>
          <w:rFonts w:ascii="Times New Roman" w:hAnsi="Times New Roman" w:cs="Times New Roman"/>
          <w:i/>
          <w:iCs/>
          <w:color w:val="222222"/>
          <w:sz w:val="24"/>
          <w:szCs w:val="24"/>
          <w:shd w:val="clear" w:color="auto" w:fill="FFFFFF"/>
        </w:rPr>
        <w:t>Meloidogyne</w:t>
      </w:r>
      <w:r w:rsidR="00677DB5" w:rsidRPr="00487EB7">
        <w:rPr>
          <w:rFonts w:ascii="Times New Roman" w:hAnsi="Times New Roman" w:cs="Times New Roman"/>
          <w:color w:val="222222"/>
          <w:sz w:val="24"/>
          <w:szCs w:val="24"/>
          <w:shd w:val="clear" w:color="auto" w:fill="FFFFFF"/>
        </w:rPr>
        <w:t xml:space="preserve"> spp</w:t>
      </w:r>
      <w:r w:rsidR="00677DB5">
        <w:rPr>
          <w:rFonts w:ascii="Times New Roman" w:hAnsi="Times New Roman" w:cs="Times New Roman"/>
          <w:color w:val="222222"/>
          <w:sz w:val="24"/>
          <w:szCs w:val="24"/>
          <w:shd w:val="clear" w:color="auto" w:fill="FFFFFF"/>
        </w:rPr>
        <w:t>.</w:t>
      </w:r>
      <w:r w:rsidR="00677DB5">
        <w:rPr>
          <w:rFonts w:ascii="Times New Roman" w:hAnsi="Times New Roman" w:cs="Times New Roman"/>
          <w:sz w:val="24"/>
          <w:szCs w:val="24"/>
        </w:rPr>
        <w:t xml:space="preserve"> </w:t>
      </w:r>
      <w:r w:rsidR="00726C2C" w:rsidRPr="00726C2C">
        <w:rPr>
          <w:rFonts w:ascii="Times New Roman" w:eastAsia="Times New Roman" w:hAnsi="Times New Roman" w:cs="Times New Roman"/>
          <w:bCs/>
          <w:kern w:val="0"/>
          <w:sz w:val="24"/>
          <w14:ligatures w14:val="none"/>
        </w:rPr>
        <w:t xml:space="preserve">Within the </w:t>
      </w:r>
      <w:r w:rsidR="00726C2C" w:rsidRPr="00726C2C">
        <w:rPr>
          <w:rFonts w:ascii="Times New Roman" w:eastAsia="Times New Roman" w:hAnsi="Times New Roman" w:cs="Times New Roman"/>
          <w:bCs/>
          <w:i/>
          <w:iCs/>
          <w:kern w:val="0"/>
          <w:sz w:val="24"/>
          <w14:ligatures w14:val="none"/>
        </w:rPr>
        <w:t>Meloidogyne</w:t>
      </w:r>
      <w:r w:rsidR="00726C2C" w:rsidRPr="00726C2C">
        <w:rPr>
          <w:rFonts w:ascii="Times New Roman" w:eastAsia="Times New Roman" w:hAnsi="Times New Roman" w:cs="Times New Roman"/>
          <w:bCs/>
          <w:kern w:val="0"/>
          <w:sz w:val="24"/>
          <w14:ligatures w14:val="none"/>
        </w:rPr>
        <w:t xml:space="preserve"> genus, </w:t>
      </w:r>
      <w:r w:rsidR="00726C2C" w:rsidRPr="00726C2C">
        <w:rPr>
          <w:rFonts w:ascii="Times New Roman" w:eastAsia="Times New Roman" w:hAnsi="Times New Roman" w:cs="Times New Roman"/>
          <w:bCs/>
          <w:i/>
          <w:iCs/>
          <w:kern w:val="0"/>
          <w:sz w:val="24"/>
          <w14:ligatures w14:val="none"/>
        </w:rPr>
        <w:t>P</w:t>
      </w:r>
      <w:r>
        <w:rPr>
          <w:rFonts w:ascii="Times New Roman" w:eastAsia="Times New Roman" w:hAnsi="Times New Roman" w:cs="Times New Roman"/>
          <w:bCs/>
          <w:i/>
          <w:iCs/>
          <w:kern w:val="0"/>
          <w:sz w:val="24"/>
          <w14:ligatures w14:val="none"/>
        </w:rPr>
        <w:t>.</w:t>
      </w:r>
      <w:r w:rsidR="00726C2C" w:rsidRPr="00726C2C">
        <w:rPr>
          <w:rFonts w:ascii="Times New Roman" w:eastAsia="Times New Roman" w:hAnsi="Times New Roman" w:cs="Times New Roman"/>
          <w:bCs/>
          <w:i/>
          <w:iCs/>
          <w:kern w:val="0"/>
          <w:sz w:val="24"/>
          <w14:ligatures w14:val="none"/>
        </w:rPr>
        <w:t xml:space="preserve"> penetrans</w:t>
      </w:r>
      <w:r w:rsidR="00726C2C" w:rsidRPr="00726C2C">
        <w:rPr>
          <w:rFonts w:ascii="Times New Roman" w:eastAsia="Times New Roman" w:hAnsi="Times New Roman" w:cs="Times New Roman"/>
          <w:bCs/>
          <w:kern w:val="0"/>
          <w:sz w:val="24"/>
          <w14:ligatures w14:val="none"/>
        </w:rPr>
        <w:t xml:space="preserve"> exhibits specificity towards certain species or strains.</w:t>
      </w:r>
      <w:r w:rsidR="00677DB5">
        <w:rPr>
          <w:rFonts w:ascii="Times New Roman" w:eastAsia="Times New Roman" w:hAnsi="Times New Roman" w:cs="Times New Roman"/>
          <w:bCs/>
          <w:kern w:val="0"/>
          <w:sz w:val="24"/>
          <w14:ligatures w14:val="none"/>
        </w:rPr>
        <w:t xml:space="preserve"> </w:t>
      </w:r>
      <w:r w:rsidR="00726C2C" w:rsidRPr="00726C2C">
        <w:rPr>
          <w:rFonts w:ascii="Times New Roman" w:eastAsia="Times New Roman" w:hAnsi="Times New Roman" w:cs="Times New Roman"/>
          <w:bCs/>
          <w:kern w:val="0"/>
          <w:sz w:val="24"/>
          <w14:ligatures w14:val="none"/>
        </w:rPr>
        <w:t xml:space="preserve">While </w:t>
      </w:r>
      <w:r w:rsidR="00726C2C" w:rsidRPr="00726C2C">
        <w:rPr>
          <w:rFonts w:ascii="Times New Roman" w:eastAsia="Times New Roman" w:hAnsi="Times New Roman" w:cs="Times New Roman"/>
          <w:bCs/>
          <w:i/>
          <w:iCs/>
          <w:kern w:val="0"/>
          <w:sz w:val="24"/>
          <w14:ligatures w14:val="none"/>
        </w:rPr>
        <w:t>P</w:t>
      </w:r>
      <w:r>
        <w:rPr>
          <w:rFonts w:ascii="Times New Roman" w:eastAsia="Times New Roman" w:hAnsi="Times New Roman" w:cs="Times New Roman"/>
          <w:bCs/>
          <w:i/>
          <w:iCs/>
          <w:kern w:val="0"/>
          <w:sz w:val="24"/>
          <w14:ligatures w14:val="none"/>
        </w:rPr>
        <w:t>.</w:t>
      </w:r>
      <w:r w:rsidR="00726C2C" w:rsidRPr="00726C2C">
        <w:rPr>
          <w:rFonts w:ascii="Times New Roman" w:eastAsia="Times New Roman" w:hAnsi="Times New Roman" w:cs="Times New Roman"/>
          <w:bCs/>
          <w:i/>
          <w:iCs/>
          <w:kern w:val="0"/>
          <w:sz w:val="24"/>
          <w14:ligatures w14:val="none"/>
        </w:rPr>
        <w:t xml:space="preserve"> penetrans</w:t>
      </w:r>
      <w:r w:rsidR="00726C2C" w:rsidRPr="00726C2C">
        <w:rPr>
          <w:rFonts w:ascii="Times New Roman" w:eastAsia="Times New Roman" w:hAnsi="Times New Roman" w:cs="Times New Roman"/>
          <w:bCs/>
          <w:kern w:val="0"/>
          <w:sz w:val="24"/>
          <w14:ligatures w14:val="none"/>
        </w:rPr>
        <w:t xml:space="preserve"> is most commonly associated with </w:t>
      </w:r>
      <w:r w:rsidR="00726C2C" w:rsidRPr="00726C2C">
        <w:rPr>
          <w:rFonts w:ascii="Times New Roman" w:eastAsia="Times New Roman" w:hAnsi="Times New Roman" w:cs="Times New Roman"/>
          <w:bCs/>
          <w:i/>
          <w:iCs/>
          <w:kern w:val="0"/>
          <w:sz w:val="24"/>
          <w14:ligatures w14:val="none"/>
        </w:rPr>
        <w:t>Meloidogyne</w:t>
      </w:r>
      <w:r w:rsidR="00726C2C" w:rsidRPr="00726C2C">
        <w:rPr>
          <w:rFonts w:ascii="Times New Roman" w:eastAsia="Times New Roman" w:hAnsi="Times New Roman" w:cs="Times New Roman"/>
          <w:bCs/>
          <w:kern w:val="0"/>
          <w:sz w:val="24"/>
          <w14:ligatures w14:val="none"/>
        </w:rPr>
        <w:t xml:space="preserve"> spp., there have been reports of its parasitic activity against other nematode species as well. However, its efficacy and host range specificity are predominantly studied within the context of root-knot nematodes.</w:t>
      </w:r>
      <w:r>
        <w:rPr>
          <w:rFonts w:ascii="Times New Roman" w:eastAsia="Times New Roman" w:hAnsi="Times New Roman" w:cs="Times New Roman"/>
          <w:bCs/>
          <w:kern w:val="0"/>
          <w:sz w:val="24"/>
          <w14:ligatures w14:val="none"/>
        </w:rPr>
        <w:t xml:space="preserve"> </w:t>
      </w:r>
      <w:r w:rsidR="00726C2C" w:rsidRPr="00726C2C">
        <w:rPr>
          <w:rFonts w:ascii="Times New Roman" w:eastAsia="Times New Roman" w:hAnsi="Times New Roman" w:cs="Times New Roman"/>
          <w:bCs/>
          <w:kern w:val="0"/>
          <w:sz w:val="24"/>
          <w14:ligatures w14:val="none"/>
        </w:rPr>
        <w:t>Additionally, ongoing research aims to explore its potential against other nematode pests, which could further expand its utility in integrated pest management strategies.</w:t>
      </w:r>
      <w:r>
        <w:rPr>
          <w:rFonts w:ascii="Times New Roman" w:eastAsia="Times New Roman" w:hAnsi="Times New Roman" w:cs="Times New Roman"/>
          <w:bCs/>
          <w:kern w:val="0"/>
          <w:sz w:val="24"/>
          <w14:ligatures w14:val="none"/>
        </w:rPr>
        <w:t xml:space="preserve"> </w:t>
      </w:r>
      <w:r w:rsidR="00726C2C" w:rsidRPr="00726C2C">
        <w:rPr>
          <w:rFonts w:ascii="Times New Roman" w:eastAsia="Times New Roman" w:hAnsi="Times New Roman" w:cs="Times New Roman"/>
          <w:kern w:val="0"/>
          <w:sz w:val="24"/>
          <w:szCs w:val="24"/>
          <w14:ligatures w14:val="none"/>
        </w:rPr>
        <w:t>The bacteria were found to be widespread in South Australian vineyards naturally suppressing</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M.</w:t>
      </w:r>
      <w:r>
        <w:rPr>
          <w:rFonts w:ascii="Times New Roman" w:eastAsia="Times New Roman" w:hAnsi="Times New Roman" w:cs="Times New Roman"/>
          <w:i/>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incognita.</w:t>
      </w:r>
      <w:r w:rsidR="00726C2C" w:rsidRPr="00726C2C">
        <w:rPr>
          <w:rFonts w:ascii="Times New Roman" w:eastAsia="Times New Roman" w:hAnsi="Times New Roman" w:cs="Times New Roman"/>
          <w:i/>
          <w:spacing w:val="-9"/>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Stirling</w:t>
      </w:r>
      <w:r w:rsidR="00726C2C" w:rsidRPr="00726C2C">
        <w:rPr>
          <w:rFonts w:ascii="Times New Roman" w:eastAsia="Times New Roman" w:hAnsi="Times New Roman" w:cs="Times New Roman"/>
          <w:spacing w:val="-7"/>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et</w:t>
      </w:r>
      <w:r w:rsidR="00726C2C" w:rsidRPr="00726C2C">
        <w:rPr>
          <w:rFonts w:ascii="Times New Roman" w:eastAsia="Times New Roman" w:hAnsi="Times New Roman" w:cs="Times New Roman"/>
          <w:i/>
          <w:spacing w:val="-7"/>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al.</w:t>
      </w:r>
      <w:r w:rsidR="00726C2C" w:rsidRPr="00726C2C">
        <w:rPr>
          <w:rFonts w:ascii="Times New Roman" w:eastAsia="Times New Roman" w:hAnsi="Times New Roman" w:cs="Times New Roman"/>
          <w:i/>
          <w:spacing w:val="-6"/>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(1982)</w:t>
      </w:r>
      <w:r w:rsidR="00726C2C" w:rsidRPr="00726C2C">
        <w:rPr>
          <w:rFonts w:ascii="Times New Roman" w:eastAsia="Times New Roman" w:hAnsi="Times New Roman" w:cs="Times New Roman"/>
          <w:spacing w:val="-6"/>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and</w:t>
      </w:r>
      <w:r w:rsidR="00726C2C" w:rsidRPr="00726C2C">
        <w:rPr>
          <w:rFonts w:ascii="Times New Roman" w:eastAsia="Times New Roman" w:hAnsi="Times New Roman" w:cs="Times New Roman"/>
          <w:spacing w:val="-8"/>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Mani</w:t>
      </w:r>
      <w:r w:rsidR="00726C2C" w:rsidRPr="00726C2C">
        <w:rPr>
          <w:rFonts w:ascii="Times New Roman" w:eastAsia="Times New Roman" w:hAnsi="Times New Roman" w:cs="Times New Roman"/>
          <w:spacing w:val="-7"/>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(1996)</w:t>
      </w:r>
      <w:r w:rsidR="00726C2C" w:rsidRPr="00726C2C">
        <w:rPr>
          <w:rFonts w:ascii="Times New Roman" w:eastAsia="Times New Roman" w:hAnsi="Times New Roman" w:cs="Times New Roman"/>
          <w:spacing w:val="-8"/>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reported</w:t>
      </w:r>
      <w:r w:rsidR="00726C2C" w:rsidRPr="00726C2C">
        <w:rPr>
          <w:rFonts w:ascii="Times New Roman" w:eastAsia="Times New Roman" w:hAnsi="Times New Roman" w:cs="Times New Roman"/>
          <w:spacing w:val="-8"/>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that</w:t>
      </w:r>
      <w:r w:rsidR="00726C2C" w:rsidRPr="00726C2C">
        <w:rPr>
          <w:rFonts w:ascii="Times New Roman" w:eastAsia="Times New Roman" w:hAnsi="Times New Roman" w:cs="Times New Roman"/>
          <w:spacing w:val="-7"/>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the</w:t>
      </w:r>
      <w:r w:rsidR="00726C2C" w:rsidRPr="00726C2C">
        <w:rPr>
          <w:rFonts w:ascii="Times New Roman" w:eastAsia="Times New Roman" w:hAnsi="Times New Roman" w:cs="Times New Roman"/>
          <w:spacing w:val="-6"/>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hyper-parasite</w:t>
      </w:r>
      <w:r w:rsidR="00726C2C" w:rsidRPr="00726C2C">
        <w:rPr>
          <w:rFonts w:ascii="Times New Roman" w:eastAsia="Times New Roman" w:hAnsi="Times New Roman" w:cs="Times New Roman"/>
          <w:spacing w:val="-9"/>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bacterium</w:t>
      </w:r>
      <w:r w:rsidR="00726C2C" w:rsidRPr="00726C2C">
        <w:rPr>
          <w:rFonts w:ascii="Times New Roman" w:eastAsia="Times New Roman" w:hAnsi="Times New Roman" w:cs="Times New Roman"/>
          <w:spacing w:val="-7"/>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was</w:t>
      </w:r>
      <w:r w:rsidR="00726C2C" w:rsidRPr="00726C2C">
        <w:rPr>
          <w:rFonts w:ascii="Times New Roman" w:eastAsia="Times New Roman" w:hAnsi="Times New Roman" w:cs="Times New Roman"/>
          <w:spacing w:val="-57"/>
          <w:kern w:val="0"/>
          <w:sz w:val="24"/>
          <w:szCs w:val="24"/>
          <w14:ligatures w14:val="none"/>
        </w:rPr>
        <w:t xml:space="preserve"> </w:t>
      </w:r>
      <w:r w:rsidR="00677DB5">
        <w:rPr>
          <w:rFonts w:ascii="Times New Roman" w:eastAsia="Times New Roman" w:hAnsi="Times New Roman" w:cs="Times New Roman"/>
          <w:spacing w:val="-57"/>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distributed</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in Madurai, Dharmapuri</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and</w:t>
      </w:r>
      <w:r w:rsidR="00726C2C" w:rsidRPr="00726C2C">
        <w:rPr>
          <w:rFonts w:ascii="Times New Roman" w:eastAsia="Times New Roman" w:hAnsi="Times New Roman" w:cs="Times New Roman"/>
          <w:spacing w:val="3"/>
          <w:kern w:val="0"/>
          <w:sz w:val="24"/>
          <w:szCs w:val="24"/>
          <w14:ligatures w14:val="none"/>
        </w:rPr>
        <w:t xml:space="preserve"> </w:t>
      </w:r>
      <w:proofErr w:type="spellStart"/>
      <w:r w:rsidR="00726C2C" w:rsidRPr="00726C2C">
        <w:rPr>
          <w:rFonts w:ascii="Times New Roman" w:eastAsia="Times New Roman" w:hAnsi="Times New Roman" w:cs="Times New Roman"/>
          <w:kern w:val="0"/>
          <w:sz w:val="24"/>
          <w:szCs w:val="24"/>
          <w14:ligatures w14:val="none"/>
        </w:rPr>
        <w:t>Dindigul</w:t>
      </w:r>
      <w:proofErr w:type="spellEnd"/>
      <w:r w:rsidR="00726C2C" w:rsidRPr="00726C2C">
        <w:rPr>
          <w:rFonts w:ascii="Times New Roman" w:eastAsia="Times New Roman" w:hAnsi="Times New Roman" w:cs="Times New Roman"/>
          <w:kern w:val="0"/>
          <w:sz w:val="24"/>
          <w:szCs w:val="24"/>
          <w14:ligatures w14:val="none"/>
        </w:rPr>
        <w:t xml:space="preserve"> districts</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of Tamil</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Nadu.</w:t>
      </w:r>
    </w:p>
    <w:p w14:paraId="06AF564D" w14:textId="52DAA655" w:rsidR="00D63CA4" w:rsidRDefault="00677DB5" w:rsidP="00A67B27">
      <w:pPr>
        <w:spacing w:after="120" w:line="360" w:lineRule="auto"/>
        <w:ind w:firstLine="720"/>
        <w:jc w:val="both"/>
        <w:rPr>
          <w:rFonts w:ascii="Times New Roman" w:eastAsia="Times New Roman" w:hAnsi="Times New Roman" w:cs="Times New Roman"/>
          <w:kern w:val="0"/>
          <w:sz w:val="24"/>
          <w:szCs w:val="24"/>
          <w14:ligatures w14:val="none"/>
        </w:rPr>
      </w:pPr>
      <w:r>
        <w:rPr>
          <w:rFonts w:ascii="Times New Roman" w:hAnsi="Times New Roman" w:cs="Times New Roman"/>
          <w:color w:val="222222"/>
          <w:sz w:val="24"/>
          <w:szCs w:val="24"/>
          <w:shd w:val="clear" w:color="auto" w:fill="FFFFFF"/>
        </w:rPr>
        <w:lastRenderedPageBreak/>
        <w:t xml:space="preserve">Cho </w:t>
      </w:r>
      <w:r w:rsidRPr="00677DB5">
        <w:rPr>
          <w:rFonts w:ascii="Times New Roman" w:hAnsi="Times New Roman" w:cs="Times New Roman"/>
          <w:i/>
          <w:iCs/>
          <w:color w:val="222222"/>
          <w:sz w:val="24"/>
          <w:szCs w:val="24"/>
          <w:shd w:val="clear" w:color="auto" w:fill="FFFFFF"/>
        </w:rPr>
        <w:t>et al,</w:t>
      </w:r>
      <w:r>
        <w:rPr>
          <w:rFonts w:ascii="Times New Roman" w:hAnsi="Times New Roman" w:cs="Times New Roman"/>
          <w:color w:val="222222"/>
          <w:sz w:val="24"/>
          <w:szCs w:val="24"/>
          <w:shd w:val="clear" w:color="auto" w:fill="FFFFFF"/>
        </w:rPr>
        <w:t xml:space="preserve"> </w:t>
      </w:r>
      <w:r w:rsidRPr="00487EB7">
        <w:rPr>
          <w:rFonts w:ascii="Times New Roman" w:hAnsi="Times New Roman" w:cs="Times New Roman"/>
          <w:color w:val="222222"/>
          <w:sz w:val="24"/>
          <w:szCs w:val="24"/>
          <w:shd w:val="clear" w:color="auto" w:fill="FFFFFF"/>
        </w:rPr>
        <w:t>(2005)</w:t>
      </w:r>
      <w:r>
        <w:rPr>
          <w:rFonts w:ascii="Times New Roman" w:hAnsi="Times New Roman" w:cs="Times New Roman"/>
          <w:color w:val="222222"/>
          <w:sz w:val="24"/>
          <w:szCs w:val="24"/>
          <w:shd w:val="clear" w:color="auto" w:fill="FFFFFF"/>
        </w:rPr>
        <w:t xml:space="preserve"> </w:t>
      </w:r>
      <w:r w:rsidR="00F603E7">
        <w:rPr>
          <w:rFonts w:ascii="Times New Roman" w:hAnsi="Times New Roman" w:cs="Times New Roman"/>
          <w:color w:val="222222"/>
          <w:sz w:val="24"/>
          <w:szCs w:val="24"/>
          <w:shd w:val="clear" w:color="auto" w:fill="FFFFFF"/>
        </w:rPr>
        <w:t xml:space="preserve">conducted the comparative </w:t>
      </w:r>
      <w:r w:rsidRPr="00487EB7">
        <w:rPr>
          <w:rFonts w:ascii="Times New Roman" w:hAnsi="Times New Roman" w:cs="Times New Roman"/>
          <w:color w:val="222222"/>
          <w:sz w:val="24"/>
          <w:szCs w:val="24"/>
          <w:shd w:val="clear" w:color="auto" w:fill="FFFFFF"/>
        </w:rPr>
        <w:t>inoculation methods</w:t>
      </w:r>
      <w:r w:rsidR="00F603E7">
        <w:rPr>
          <w:rFonts w:ascii="Times New Roman" w:hAnsi="Times New Roman" w:cs="Times New Roman"/>
          <w:color w:val="222222"/>
          <w:sz w:val="24"/>
          <w:szCs w:val="24"/>
          <w:shd w:val="clear" w:color="auto" w:fill="FFFFFF"/>
        </w:rPr>
        <w:t xml:space="preserve"> by testing different </w:t>
      </w:r>
      <w:r w:rsidRPr="00677DB5">
        <w:rPr>
          <w:rFonts w:ascii="Times New Roman" w:hAnsi="Times New Roman" w:cs="Times New Roman"/>
          <w:i/>
          <w:iCs/>
          <w:color w:val="222222"/>
          <w:sz w:val="24"/>
          <w:szCs w:val="24"/>
          <w:shd w:val="clear" w:color="auto" w:fill="FFFFFF"/>
        </w:rPr>
        <w:t>Meloidogyne</w:t>
      </w:r>
      <w:r w:rsidRPr="00487EB7">
        <w:rPr>
          <w:rFonts w:ascii="Times New Roman" w:hAnsi="Times New Roman" w:cs="Times New Roman"/>
          <w:color w:val="222222"/>
          <w:sz w:val="24"/>
          <w:szCs w:val="24"/>
          <w:shd w:val="clear" w:color="auto" w:fill="FFFFFF"/>
        </w:rPr>
        <w:t xml:space="preserve"> spp. </w:t>
      </w:r>
      <w:r w:rsidR="00F603E7">
        <w:rPr>
          <w:rFonts w:ascii="Times New Roman" w:hAnsi="Times New Roman" w:cs="Times New Roman"/>
          <w:color w:val="222222"/>
          <w:sz w:val="24"/>
          <w:szCs w:val="24"/>
          <w:shd w:val="clear" w:color="auto" w:fill="FFFFFF"/>
        </w:rPr>
        <w:t xml:space="preserve">against various </w:t>
      </w:r>
      <w:r w:rsidRPr="00487EB7">
        <w:rPr>
          <w:rFonts w:ascii="Times New Roman" w:hAnsi="Times New Roman" w:cs="Times New Roman"/>
          <w:color w:val="222222"/>
          <w:sz w:val="24"/>
          <w:szCs w:val="24"/>
          <w:shd w:val="clear" w:color="auto" w:fill="FFFFFF"/>
        </w:rPr>
        <w:t xml:space="preserve">host plants for production of </w:t>
      </w:r>
      <w:proofErr w:type="spellStart"/>
      <w:r w:rsidRPr="00677DB5">
        <w:rPr>
          <w:rFonts w:ascii="Times New Roman" w:hAnsi="Times New Roman" w:cs="Times New Roman"/>
          <w:i/>
          <w:iCs/>
          <w:color w:val="222222"/>
          <w:sz w:val="24"/>
          <w:szCs w:val="24"/>
          <w:shd w:val="clear" w:color="auto" w:fill="FFFFFF"/>
        </w:rPr>
        <w:t>Pasteuria</w:t>
      </w:r>
      <w:proofErr w:type="spellEnd"/>
      <w:r w:rsidRPr="00677DB5">
        <w:rPr>
          <w:rFonts w:ascii="Times New Roman" w:hAnsi="Times New Roman" w:cs="Times New Roman"/>
          <w:i/>
          <w:iCs/>
          <w:color w:val="222222"/>
          <w:sz w:val="24"/>
          <w:szCs w:val="24"/>
          <w:shd w:val="clear" w:color="auto" w:fill="FFFFFF"/>
        </w:rPr>
        <w:t xml:space="preserve"> penetrans</w:t>
      </w:r>
      <w:r w:rsidRPr="00487EB7">
        <w:rPr>
          <w:rFonts w:ascii="Times New Roman" w:hAnsi="Times New Roman" w:cs="Times New Roman"/>
          <w:color w:val="222222"/>
          <w:sz w:val="24"/>
          <w:szCs w:val="24"/>
          <w:shd w:val="clear" w:color="auto" w:fill="FFFFFF"/>
        </w:rPr>
        <w:t>.</w:t>
      </w:r>
      <w:r w:rsidR="00F603E7">
        <w:rPr>
          <w:rFonts w:ascii="Times New Roman" w:hAnsi="Times New Roman" w:cs="Times New Roman"/>
          <w:color w:val="222222"/>
          <w:sz w:val="24"/>
          <w:szCs w:val="24"/>
          <w:shd w:val="clear" w:color="auto" w:fill="FFFFFF"/>
        </w:rPr>
        <w:t xml:space="preserve"> </w:t>
      </w:r>
      <w:r w:rsidR="00726C2C" w:rsidRPr="00726C2C">
        <w:rPr>
          <w:rFonts w:ascii="Times New Roman" w:eastAsia="Times New Roman" w:hAnsi="Times New Roman" w:cs="Times New Roman"/>
          <w:kern w:val="0"/>
          <w:sz w:val="24"/>
          <w:szCs w:val="24"/>
          <w14:ligatures w14:val="none"/>
        </w:rPr>
        <w:t>The bacterium is associated with soil and</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aquatic nematodes originating from many</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different biotypes. It has a wide range of hosts. There are about 150 species belonging to 50</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 xml:space="preserve">nematode genera have been reported as host members of the </w:t>
      </w:r>
      <w:proofErr w:type="spellStart"/>
      <w:r w:rsidR="00726C2C" w:rsidRPr="00726C2C">
        <w:rPr>
          <w:rFonts w:ascii="Times New Roman" w:eastAsia="Times New Roman" w:hAnsi="Times New Roman" w:cs="Times New Roman"/>
          <w:i/>
          <w:kern w:val="0"/>
          <w:sz w:val="24"/>
          <w:szCs w:val="24"/>
          <w14:ligatures w14:val="none"/>
        </w:rPr>
        <w:t>Pasteuria</w:t>
      </w:r>
      <w:proofErr w:type="spellEnd"/>
      <w:r w:rsidR="00726C2C" w:rsidRPr="00726C2C">
        <w:rPr>
          <w:rFonts w:ascii="Times New Roman" w:eastAsia="Times New Roman" w:hAnsi="Times New Roman" w:cs="Times New Roman"/>
          <w:i/>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group but there appeared</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to</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be</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a</w:t>
      </w:r>
      <w:r w:rsidR="00726C2C" w:rsidRPr="00726C2C">
        <w:rPr>
          <w:rFonts w:ascii="Times New Roman" w:eastAsia="Times New Roman" w:hAnsi="Times New Roman" w:cs="Times New Roman"/>
          <w:spacing w:val="-4"/>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degree</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of</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specificity among</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populations and isolates</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of</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the parasite.</w:t>
      </w:r>
    </w:p>
    <w:p w14:paraId="321302B8" w14:textId="0F8E7502" w:rsidR="00726C2C" w:rsidRDefault="00D63CA4" w:rsidP="00A67B27">
      <w:pPr>
        <w:widowControl w:val="0"/>
        <w:tabs>
          <w:tab w:val="left" w:pos="1261"/>
        </w:tabs>
        <w:autoSpaceDE w:val="0"/>
        <w:autoSpaceDN w:val="0"/>
        <w:spacing w:before="201"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sidR="00523FFA">
        <w:rPr>
          <w:rFonts w:ascii="Times New Roman" w:eastAsia="Times New Roman" w:hAnsi="Times New Roman" w:cs="Times New Roman"/>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 xml:space="preserve">Brown and Smart Jr (1985) experimented the root penetration by </w:t>
      </w:r>
      <w:r w:rsidR="00726C2C" w:rsidRPr="00726C2C">
        <w:rPr>
          <w:rFonts w:ascii="Times New Roman" w:eastAsia="Times New Roman" w:hAnsi="Times New Roman" w:cs="Times New Roman"/>
          <w:i/>
          <w:kern w:val="0"/>
          <w:sz w:val="24"/>
          <w:szCs w:val="24"/>
          <w14:ligatures w14:val="none"/>
        </w:rPr>
        <w:t xml:space="preserve">M. </w:t>
      </w:r>
      <w:proofErr w:type="spellStart"/>
      <w:r w:rsidR="00726C2C" w:rsidRPr="00726C2C">
        <w:rPr>
          <w:rFonts w:ascii="Times New Roman" w:eastAsia="Times New Roman" w:hAnsi="Times New Roman" w:cs="Times New Roman"/>
          <w:i/>
          <w:kern w:val="0"/>
          <w:sz w:val="24"/>
          <w:szCs w:val="24"/>
          <w14:ligatures w14:val="none"/>
        </w:rPr>
        <w:t>javanica</w:t>
      </w:r>
      <w:proofErr w:type="spellEnd"/>
      <w:r w:rsidR="00726C2C" w:rsidRPr="00726C2C">
        <w:rPr>
          <w:rFonts w:ascii="Times New Roman" w:eastAsia="Times New Roman" w:hAnsi="Times New Roman" w:cs="Times New Roman"/>
          <w:i/>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juveniles</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infected</w:t>
      </w:r>
      <w:r w:rsidR="00726C2C" w:rsidRPr="00726C2C">
        <w:rPr>
          <w:rFonts w:ascii="Times New Roman" w:eastAsia="Times New Roman" w:hAnsi="Times New Roman" w:cs="Times New Roman"/>
          <w:spacing w:val="-7"/>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with</w:t>
      </w:r>
      <w:r w:rsidR="00726C2C" w:rsidRPr="00726C2C">
        <w:rPr>
          <w:rFonts w:ascii="Times New Roman" w:eastAsia="Times New Roman" w:hAnsi="Times New Roman" w:cs="Times New Roman"/>
          <w:spacing w:val="-3"/>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B.</w:t>
      </w:r>
      <w:r w:rsidR="00726C2C" w:rsidRPr="00726C2C">
        <w:rPr>
          <w:rFonts w:ascii="Times New Roman" w:eastAsia="Times New Roman" w:hAnsi="Times New Roman" w:cs="Times New Roman"/>
          <w:i/>
          <w:spacing w:val="-6"/>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penetrans.</w:t>
      </w:r>
      <w:r w:rsidR="00726C2C" w:rsidRPr="00726C2C">
        <w:rPr>
          <w:rFonts w:ascii="Times New Roman" w:eastAsia="Times New Roman" w:hAnsi="Times New Roman" w:cs="Times New Roman"/>
          <w:i/>
          <w:spacing w:val="-3"/>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The</w:t>
      </w:r>
      <w:r w:rsidR="00726C2C" w:rsidRPr="00726C2C">
        <w:rPr>
          <w:rFonts w:ascii="Times New Roman" w:eastAsia="Times New Roman" w:hAnsi="Times New Roman" w:cs="Times New Roman"/>
          <w:spacing w:val="-7"/>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host-range</w:t>
      </w:r>
      <w:r w:rsidR="00726C2C" w:rsidRPr="00726C2C">
        <w:rPr>
          <w:rFonts w:ascii="Times New Roman" w:eastAsia="Times New Roman" w:hAnsi="Times New Roman" w:cs="Times New Roman"/>
          <w:spacing w:val="-7"/>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of</w:t>
      </w:r>
      <w:r w:rsidR="00726C2C" w:rsidRPr="00726C2C">
        <w:rPr>
          <w:rFonts w:ascii="Times New Roman" w:eastAsia="Times New Roman" w:hAnsi="Times New Roman" w:cs="Times New Roman"/>
          <w:spacing w:val="-7"/>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each</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isolate</w:t>
      </w:r>
      <w:r w:rsidR="00726C2C" w:rsidRPr="00726C2C">
        <w:rPr>
          <w:rFonts w:ascii="Times New Roman" w:eastAsia="Times New Roman" w:hAnsi="Times New Roman" w:cs="Times New Roman"/>
          <w:spacing w:val="-6"/>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is</w:t>
      </w:r>
      <w:r w:rsidR="00726C2C" w:rsidRPr="00726C2C">
        <w:rPr>
          <w:rFonts w:ascii="Times New Roman" w:eastAsia="Times New Roman" w:hAnsi="Times New Roman" w:cs="Times New Roman"/>
          <w:spacing w:val="-6"/>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specific</w:t>
      </w:r>
      <w:r w:rsidR="00726C2C" w:rsidRPr="00726C2C">
        <w:rPr>
          <w:rFonts w:ascii="Times New Roman" w:eastAsia="Times New Roman" w:hAnsi="Times New Roman" w:cs="Times New Roman"/>
          <w:spacing w:val="-7"/>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and</w:t>
      </w:r>
      <w:r w:rsidR="00726C2C" w:rsidRPr="00726C2C">
        <w:rPr>
          <w:rFonts w:ascii="Times New Roman" w:eastAsia="Times New Roman" w:hAnsi="Times New Roman" w:cs="Times New Roman"/>
          <w:spacing w:val="-4"/>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limited</w:t>
      </w:r>
      <w:r w:rsidR="00726C2C" w:rsidRPr="00726C2C">
        <w:rPr>
          <w:rFonts w:ascii="Times New Roman" w:eastAsia="Times New Roman" w:hAnsi="Times New Roman" w:cs="Times New Roman"/>
          <w:spacing w:val="-6"/>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but</w:t>
      </w:r>
      <w:r w:rsidR="00726C2C" w:rsidRPr="00726C2C">
        <w:rPr>
          <w:rFonts w:ascii="Times New Roman" w:eastAsia="Times New Roman" w:hAnsi="Times New Roman" w:cs="Times New Roman"/>
          <w:spacing w:val="-3"/>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some</w:t>
      </w:r>
      <w:r w:rsidR="00726C2C" w:rsidRPr="00726C2C">
        <w:rPr>
          <w:rFonts w:ascii="Times New Roman" w:eastAsia="Times New Roman" w:hAnsi="Times New Roman" w:cs="Times New Roman"/>
          <w:spacing w:val="-6"/>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isolates</w:t>
      </w:r>
      <w:r w:rsidR="00726C2C" w:rsidRPr="00726C2C">
        <w:rPr>
          <w:rFonts w:ascii="Times New Roman" w:eastAsia="Times New Roman" w:hAnsi="Times New Roman" w:cs="Times New Roman"/>
          <w:spacing w:val="-58"/>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 xml:space="preserve">have a broad spectrum (Sayre and Starr 1985, Gowen and Ahmed 1990, Walia, Bansal </w:t>
      </w:r>
      <w:r w:rsidR="00726C2C" w:rsidRPr="00726C2C">
        <w:rPr>
          <w:rFonts w:ascii="Times New Roman" w:eastAsia="Times New Roman" w:hAnsi="Times New Roman" w:cs="Times New Roman"/>
          <w:i/>
          <w:kern w:val="0"/>
          <w:sz w:val="24"/>
          <w:szCs w:val="24"/>
          <w14:ligatures w14:val="none"/>
        </w:rPr>
        <w:t>et al.</w:t>
      </w:r>
      <w:r w:rsidR="00726C2C" w:rsidRPr="00726C2C">
        <w:rPr>
          <w:rFonts w:ascii="Times New Roman" w:eastAsia="Times New Roman" w:hAnsi="Times New Roman" w:cs="Times New Roman"/>
          <w:i/>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(1990).</w:t>
      </w:r>
    </w:p>
    <w:p w14:paraId="5217F703" w14:textId="77777777" w:rsidR="00FC6B95" w:rsidRDefault="00523FFA" w:rsidP="00F64ECF">
      <w:pPr>
        <w:widowControl w:val="0"/>
        <w:tabs>
          <w:tab w:val="left" w:pos="1261"/>
        </w:tabs>
        <w:autoSpaceDE w:val="0"/>
        <w:autoSpaceDN w:val="0"/>
        <w:spacing w:before="201" w:line="240" w:lineRule="auto"/>
        <w:jc w:val="both"/>
        <w:rPr>
          <w:rFonts w:ascii="Times New Roman" w:eastAsia="Times New Roman" w:hAnsi="Times New Roman" w:cs="Times New Roman"/>
          <w:b/>
          <w:bCs/>
          <w:kern w:val="0"/>
          <w:sz w:val="24"/>
          <w:szCs w:val="24"/>
          <w14:ligatures w14:val="none"/>
        </w:rPr>
      </w:pPr>
      <w:r w:rsidRPr="00523FFA">
        <w:rPr>
          <w:rFonts w:ascii="Times New Roman" w:eastAsia="Times New Roman" w:hAnsi="Times New Roman" w:cs="Times New Roman"/>
          <w:b/>
          <w:bCs/>
          <w:kern w:val="0"/>
          <w:sz w:val="24"/>
          <w:szCs w:val="24"/>
          <w14:ligatures w14:val="none"/>
        </w:rPr>
        <w:t>Materials and Methods</w:t>
      </w:r>
    </w:p>
    <w:p w14:paraId="383E1196" w14:textId="01A5D639" w:rsidR="00523FFA" w:rsidRPr="00523FFA" w:rsidRDefault="00523FFA" w:rsidP="00F64ECF">
      <w:pPr>
        <w:widowControl w:val="0"/>
        <w:tabs>
          <w:tab w:val="left" w:pos="1261"/>
        </w:tabs>
        <w:autoSpaceDE w:val="0"/>
        <w:autoSpaceDN w:val="0"/>
        <w:spacing w:before="201" w:line="240" w:lineRule="auto"/>
        <w:jc w:val="both"/>
        <w:rPr>
          <w:rFonts w:ascii="Times New Roman" w:eastAsia="Times New Roman" w:hAnsi="Times New Roman" w:cs="Times New Roman"/>
          <w:b/>
          <w:bCs/>
          <w:kern w:val="0"/>
          <w:sz w:val="24"/>
          <w:szCs w:val="24"/>
          <w14:ligatures w14:val="none"/>
        </w:rPr>
      </w:pPr>
      <w:r w:rsidRPr="00523FFA">
        <w:rPr>
          <w:rFonts w:ascii="Times New Roman" w:eastAsia="Times New Roman" w:hAnsi="Times New Roman" w:cs="Times New Roman"/>
          <w:b/>
          <w:bCs/>
          <w:kern w:val="0"/>
          <w:sz w:val="24"/>
          <w:szCs w:val="24"/>
          <w14:ligatures w14:val="none"/>
        </w:rPr>
        <w:t xml:space="preserve">Collection of </w:t>
      </w:r>
      <w:r w:rsidRPr="00523FFA">
        <w:rPr>
          <w:rFonts w:ascii="Times New Roman" w:eastAsia="Times New Roman" w:hAnsi="Times New Roman" w:cs="Times New Roman"/>
          <w:b/>
          <w:bCs/>
          <w:i/>
          <w:iCs/>
          <w:kern w:val="0"/>
          <w:sz w:val="24"/>
          <w:szCs w:val="24"/>
          <w14:ligatures w14:val="none"/>
        </w:rPr>
        <w:t>P. penetrans</w:t>
      </w:r>
      <w:r w:rsidRPr="00523FFA">
        <w:rPr>
          <w:rFonts w:ascii="Times New Roman" w:eastAsia="Times New Roman" w:hAnsi="Times New Roman" w:cs="Times New Roman"/>
          <w:b/>
          <w:bCs/>
          <w:kern w:val="0"/>
          <w:sz w:val="24"/>
          <w:szCs w:val="24"/>
          <w14:ligatures w14:val="none"/>
        </w:rPr>
        <w:t xml:space="preserve"> endospores </w:t>
      </w:r>
    </w:p>
    <w:p w14:paraId="6A4CD576" w14:textId="77777777" w:rsidR="000804C3" w:rsidRDefault="000804C3" w:rsidP="00F64ECF">
      <w:pPr>
        <w:widowControl w:val="0"/>
        <w:tabs>
          <w:tab w:val="left" w:pos="1441"/>
        </w:tabs>
        <w:autoSpaceDE w:val="0"/>
        <w:autoSpaceDN w:val="0"/>
        <w:spacing w:before="203" w:line="240" w:lineRule="auto"/>
        <w:jc w:val="both"/>
        <w:rPr>
          <w:rFonts w:ascii="Times New Roman" w:eastAsia="Times New Roman" w:hAnsi="Times New Roman" w:cs="Times New Roman"/>
          <w:b/>
          <w:i/>
          <w:kern w:val="0"/>
          <w:sz w:val="24"/>
          <w14:ligatures w14:val="none"/>
        </w:rPr>
      </w:pPr>
      <w:r w:rsidRPr="00726C2C">
        <w:rPr>
          <w:rFonts w:ascii="Times New Roman" w:eastAsia="Times New Roman" w:hAnsi="Times New Roman" w:cs="Times New Roman"/>
          <w:b/>
          <w:kern w:val="0"/>
          <w:sz w:val="24"/>
          <w14:ligatures w14:val="none"/>
        </w:rPr>
        <w:t>Identification of</w:t>
      </w:r>
      <w:r w:rsidRPr="00726C2C">
        <w:rPr>
          <w:rFonts w:ascii="Times New Roman" w:eastAsia="Times New Roman" w:hAnsi="Times New Roman" w:cs="Times New Roman"/>
          <w:b/>
          <w:spacing w:val="-1"/>
          <w:kern w:val="0"/>
          <w:sz w:val="24"/>
          <w14:ligatures w14:val="none"/>
        </w:rPr>
        <w:t xml:space="preserve"> </w:t>
      </w:r>
      <w:r w:rsidRPr="00726C2C">
        <w:rPr>
          <w:rFonts w:ascii="Times New Roman" w:eastAsia="Times New Roman" w:hAnsi="Times New Roman" w:cs="Times New Roman"/>
          <w:b/>
          <w:kern w:val="0"/>
          <w:sz w:val="24"/>
          <w14:ligatures w14:val="none"/>
        </w:rPr>
        <w:t>native</w:t>
      </w:r>
      <w:r w:rsidRPr="00726C2C">
        <w:rPr>
          <w:rFonts w:ascii="Times New Roman" w:eastAsia="Times New Roman" w:hAnsi="Times New Roman" w:cs="Times New Roman"/>
          <w:b/>
          <w:spacing w:val="-4"/>
          <w:kern w:val="0"/>
          <w:sz w:val="24"/>
          <w14:ligatures w14:val="none"/>
        </w:rPr>
        <w:t xml:space="preserve"> </w:t>
      </w:r>
      <w:r w:rsidRPr="00726C2C">
        <w:rPr>
          <w:rFonts w:ascii="Times New Roman" w:eastAsia="Times New Roman" w:hAnsi="Times New Roman" w:cs="Times New Roman"/>
          <w:b/>
          <w:kern w:val="0"/>
          <w:sz w:val="24"/>
          <w14:ligatures w14:val="none"/>
        </w:rPr>
        <w:t>isolate</w:t>
      </w:r>
      <w:r w:rsidRPr="00726C2C">
        <w:rPr>
          <w:rFonts w:ascii="Times New Roman" w:eastAsia="Times New Roman" w:hAnsi="Times New Roman" w:cs="Times New Roman"/>
          <w:b/>
          <w:spacing w:val="-5"/>
          <w:kern w:val="0"/>
          <w:sz w:val="24"/>
          <w14:ligatures w14:val="none"/>
        </w:rPr>
        <w:t xml:space="preserve"> </w:t>
      </w:r>
      <w:r w:rsidRPr="00726C2C">
        <w:rPr>
          <w:rFonts w:ascii="Times New Roman" w:eastAsia="Times New Roman" w:hAnsi="Times New Roman" w:cs="Times New Roman"/>
          <w:b/>
          <w:kern w:val="0"/>
          <w:sz w:val="24"/>
          <w14:ligatures w14:val="none"/>
        </w:rPr>
        <w:t>of</w:t>
      </w:r>
      <w:r w:rsidRPr="00726C2C">
        <w:rPr>
          <w:rFonts w:ascii="Times New Roman" w:eastAsia="Times New Roman" w:hAnsi="Times New Roman" w:cs="Times New Roman"/>
          <w:b/>
          <w:spacing w:val="-2"/>
          <w:kern w:val="0"/>
          <w:sz w:val="24"/>
          <w14:ligatures w14:val="none"/>
        </w:rPr>
        <w:t xml:space="preserve"> </w:t>
      </w:r>
      <w:r w:rsidRPr="00726C2C">
        <w:rPr>
          <w:rFonts w:ascii="Times New Roman" w:eastAsia="Times New Roman" w:hAnsi="Times New Roman" w:cs="Times New Roman"/>
          <w:b/>
          <w:i/>
          <w:kern w:val="0"/>
          <w:sz w:val="24"/>
          <w14:ligatures w14:val="none"/>
        </w:rPr>
        <w:t>P.</w:t>
      </w:r>
      <w:r w:rsidRPr="00726C2C">
        <w:rPr>
          <w:rFonts w:ascii="Times New Roman" w:eastAsia="Times New Roman" w:hAnsi="Times New Roman" w:cs="Times New Roman"/>
          <w:b/>
          <w:i/>
          <w:spacing w:val="-1"/>
          <w:kern w:val="0"/>
          <w:sz w:val="24"/>
          <w14:ligatures w14:val="none"/>
        </w:rPr>
        <w:t xml:space="preserve"> </w:t>
      </w:r>
      <w:r w:rsidRPr="00726C2C">
        <w:rPr>
          <w:rFonts w:ascii="Times New Roman" w:eastAsia="Times New Roman" w:hAnsi="Times New Roman" w:cs="Times New Roman"/>
          <w:b/>
          <w:i/>
          <w:kern w:val="0"/>
          <w:sz w:val="24"/>
          <w14:ligatures w14:val="none"/>
        </w:rPr>
        <w:t>penetrans</w:t>
      </w:r>
    </w:p>
    <w:p w14:paraId="7EF555FF" w14:textId="3B289661" w:rsidR="000804C3" w:rsidRPr="00F64ECF" w:rsidRDefault="000804C3" w:rsidP="00F64ECF">
      <w:pPr>
        <w:spacing w:line="360" w:lineRule="auto"/>
        <w:jc w:val="both"/>
        <w:rPr>
          <w:rFonts w:ascii="Times New Roman" w:hAnsi="Times New Roman" w:cs="Times New Roman"/>
          <w:b/>
          <w:i/>
          <w:sz w:val="24"/>
          <w:szCs w:val="24"/>
        </w:rPr>
      </w:pPr>
      <w:r>
        <w:rPr>
          <w:b/>
          <w:i/>
        </w:rPr>
        <w:tab/>
      </w:r>
      <w:r w:rsidRPr="00F64ECF">
        <w:rPr>
          <w:rFonts w:ascii="Times New Roman" w:hAnsi="Times New Roman" w:cs="Times New Roman"/>
          <w:sz w:val="24"/>
          <w:szCs w:val="24"/>
        </w:rPr>
        <w:t xml:space="preserve">Identification of native isolate of </w:t>
      </w:r>
      <w:r w:rsidRPr="00F64ECF">
        <w:rPr>
          <w:rFonts w:ascii="Times New Roman" w:hAnsi="Times New Roman" w:cs="Times New Roman"/>
          <w:i/>
          <w:sz w:val="24"/>
          <w:szCs w:val="24"/>
        </w:rPr>
        <w:t xml:space="preserve">P. penetrans </w:t>
      </w:r>
      <w:r w:rsidRPr="00F64ECF">
        <w:rPr>
          <w:rFonts w:ascii="Times New Roman" w:hAnsi="Times New Roman" w:cs="Times New Roman"/>
          <w:sz w:val="24"/>
          <w:szCs w:val="24"/>
        </w:rPr>
        <w:t>was done by measuring the diameter of the</w:t>
      </w:r>
      <w:r w:rsidRPr="00F64ECF">
        <w:rPr>
          <w:rFonts w:ascii="Times New Roman" w:hAnsi="Times New Roman" w:cs="Times New Roman"/>
          <w:spacing w:val="-57"/>
          <w:sz w:val="24"/>
          <w:szCs w:val="24"/>
        </w:rPr>
        <w:t xml:space="preserve"> </w:t>
      </w:r>
      <w:r w:rsidR="001F42AD" w:rsidRPr="00F64ECF">
        <w:rPr>
          <w:rFonts w:ascii="Times New Roman" w:hAnsi="Times New Roman" w:cs="Times New Roman"/>
          <w:spacing w:val="-57"/>
          <w:sz w:val="24"/>
          <w:szCs w:val="24"/>
        </w:rPr>
        <w:t xml:space="preserve">                                                               </w:t>
      </w:r>
      <w:r w:rsidRPr="00F64ECF">
        <w:rPr>
          <w:rFonts w:ascii="Times New Roman" w:hAnsi="Times New Roman" w:cs="Times New Roman"/>
          <w:sz w:val="24"/>
          <w:szCs w:val="24"/>
        </w:rPr>
        <w:t>s</w:t>
      </w:r>
      <w:r w:rsidR="00F64ECF">
        <w:rPr>
          <w:rFonts w:ascii="Times New Roman" w:hAnsi="Times New Roman" w:cs="Times New Roman"/>
          <w:sz w:val="24"/>
          <w:szCs w:val="24"/>
        </w:rPr>
        <w:t>pores</w:t>
      </w:r>
      <w:r w:rsidRPr="00F64ECF">
        <w:rPr>
          <w:rFonts w:ascii="Times New Roman" w:hAnsi="Times New Roman" w:cs="Times New Roman"/>
          <w:sz w:val="24"/>
          <w:szCs w:val="24"/>
        </w:rPr>
        <w:t>. The diameter of 25 spores was measured under a research microscope using an ocular</w:t>
      </w:r>
      <w:r w:rsidRPr="00F64ECF">
        <w:rPr>
          <w:rFonts w:ascii="Times New Roman" w:hAnsi="Times New Roman" w:cs="Times New Roman"/>
          <w:spacing w:val="1"/>
          <w:sz w:val="24"/>
          <w:szCs w:val="24"/>
        </w:rPr>
        <w:t xml:space="preserve"> </w:t>
      </w:r>
      <w:r w:rsidRPr="00F64ECF">
        <w:rPr>
          <w:rFonts w:ascii="Times New Roman" w:hAnsi="Times New Roman" w:cs="Times New Roman"/>
          <w:sz w:val="24"/>
          <w:szCs w:val="24"/>
        </w:rPr>
        <w:t>micrometer.</w:t>
      </w:r>
    </w:p>
    <w:p w14:paraId="61376A5B" w14:textId="4D7219B6" w:rsidR="000804C3" w:rsidRDefault="000804C3" w:rsidP="002A27DE">
      <w:pPr>
        <w:widowControl w:val="0"/>
        <w:tabs>
          <w:tab w:val="left" w:pos="1441"/>
        </w:tabs>
        <w:autoSpaceDE w:val="0"/>
        <w:autoSpaceDN w:val="0"/>
        <w:spacing w:before="203" w:after="0" w:line="360" w:lineRule="auto"/>
        <w:jc w:val="both"/>
        <w:rPr>
          <w:rFonts w:ascii="Times New Roman" w:eastAsia="Times New Roman" w:hAnsi="Times New Roman" w:cs="Times New Roman"/>
          <w:b/>
          <w:bCs/>
          <w:kern w:val="0"/>
          <w:sz w:val="24"/>
          <w:szCs w:val="24"/>
          <w14:ligatures w14:val="none"/>
        </w:rPr>
      </w:pPr>
      <w:r w:rsidRPr="00726C2C">
        <w:rPr>
          <w:rFonts w:ascii="Times New Roman" w:eastAsia="Times New Roman" w:hAnsi="Times New Roman" w:cs="Times New Roman"/>
          <w:b/>
          <w:bCs/>
          <w:kern w:val="0"/>
          <w:sz w:val="24"/>
          <w:szCs w:val="24"/>
          <w14:ligatures w14:val="none"/>
        </w:rPr>
        <w:t>Host-range</w:t>
      </w:r>
      <w:r w:rsidRPr="00726C2C">
        <w:rPr>
          <w:rFonts w:ascii="Times New Roman" w:eastAsia="Times New Roman" w:hAnsi="Times New Roman" w:cs="Times New Roman"/>
          <w:b/>
          <w:bCs/>
          <w:spacing w:val="-6"/>
          <w:kern w:val="0"/>
          <w:sz w:val="24"/>
          <w:szCs w:val="24"/>
          <w14:ligatures w14:val="none"/>
        </w:rPr>
        <w:t xml:space="preserve"> </w:t>
      </w:r>
      <w:r w:rsidR="003648B0">
        <w:rPr>
          <w:rFonts w:ascii="Times New Roman" w:eastAsia="Times New Roman" w:hAnsi="Times New Roman" w:cs="Times New Roman"/>
          <w:b/>
          <w:bCs/>
          <w:spacing w:val="-6"/>
          <w:kern w:val="0"/>
          <w:sz w:val="24"/>
          <w:szCs w:val="24"/>
          <w14:ligatures w14:val="none"/>
        </w:rPr>
        <w:t xml:space="preserve">study using </w:t>
      </w:r>
      <w:r w:rsidRPr="00726C2C">
        <w:rPr>
          <w:rFonts w:ascii="Times New Roman" w:eastAsia="Times New Roman" w:hAnsi="Times New Roman" w:cs="Times New Roman"/>
          <w:b/>
          <w:bCs/>
          <w:kern w:val="0"/>
          <w:sz w:val="24"/>
          <w:szCs w:val="24"/>
          <w14:ligatures w14:val="none"/>
        </w:rPr>
        <w:t>native</w:t>
      </w:r>
      <w:r w:rsidRPr="00726C2C">
        <w:rPr>
          <w:rFonts w:ascii="Times New Roman" w:eastAsia="Times New Roman" w:hAnsi="Times New Roman" w:cs="Times New Roman"/>
          <w:b/>
          <w:bCs/>
          <w:spacing w:val="-3"/>
          <w:kern w:val="0"/>
          <w:sz w:val="24"/>
          <w:szCs w:val="24"/>
          <w14:ligatures w14:val="none"/>
        </w:rPr>
        <w:t xml:space="preserve"> </w:t>
      </w:r>
      <w:r w:rsidRPr="00726C2C">
        <w:rPr>
          <w:rFonts w:ascii="Times New Roman" w:eastAsia="Times New Roman" w:hAnsi="Times New Roman" w:cs="Times New Roman"/>
          <w:b/>
          <w:bCs/>
          <w:kern w:val="0"/>
          <w:sz w:val="24"/>
          <w:szCs w:val="24"/>
          <w14:ligatures w14:val="none"/>
        </w:rPr>
        <w:t>isolate</w:t>
      </w:r>
      <w:r w:rsidRPr="00726C2C">
        <w:rPr>
          <w:rFonts w:ascii="Times New Roman" w:eastAsia="Times New Roman" w:hAnsi="Times New Roman" w:cs="Times New Roman"/>
          <w:b/>
          <w:bCs/>
          <w:spacing w:val="-5"/>
          <w:kern w:val="0"/>
          <w:sz w:val="24"/>
          <w:szCs w:val="24"/>
          <w14:ligatures w14:val="none"/>
        </w:rPr>
        <w:t xml:space="preserve"> </w:t>
      </w:r>
      <w:r w:rsidRPr="00726C2C">
        <w:rPr>
          <w:rFonts w:ascii="Times New Roman" w:eastAsia="Times New Roman" w:hAnsi="Times New Roman" w:cs="Times New Roman"/>
          <w:b/>
          <w:bCs/>
          <w:kern w:val="0"/>
          <w:sz w:val="24"/>
          <w:szCs w:val="24"/>
          <w14:ligatures w14:val="none"/>
        </w:rPr>
        <w:t>of</w:t>
      </w:r>
      <w:r w:rsidRPr="00726C2C">
        <w:rPr>
          <w:rFonts w:ascii="Times New Roman" w:eastAsia="Times New Roman" w:hAnsi="Times New Roman" w:cs="Times New Roman"/>
          <w:b/>
          <w:bCs/>
          <w:spacing w:val="-3"/>
          <w:kern w:val="0"/>
          <w:sz w:val="24"/>
          <w:szCs w:val="24"/>
          <w14:ligatures w14:val="none"/>
        </w:rPr>
        <w:t xml:space="preserve"> </w:t>
      </w:r>
      <w:r w:rsidRPr="00726C2C">
        <w:rPr>
          <w:rFonts w:ascii="Times New Roman" w:eastAsia="Times New Roman" w:hAnsi="Times New Roman" w:cs="Times New Roman"/>
          <w:b/>
          <w:bCs/>
          <w:i/>
          <w:kern w:val="0"/>
          <w:sz w:val="24"/>
          <w:szCs w:val="24"/>
          <w14:ligatures w14:val="none"/>
        </w:rPr>
        <w:t>P.</w:t>
      </w:r>
      <w:r w:rsidRPr="00726C2C">
        <w:rPr>
          <w:rFonts w:ascii="Times New Roman" w:eastAsia="Times New Roman" w:hAnsi="Times New Roman" w:cs="Times New Roman"/>
          <w:b/>
          <w:bCs/>
          <w:i/>
          <w:spacing w:val="-1"/>
          <w:kern w:val="0"/>
          <w:sz w:val="24"/>
          <w:szCs w:val="24"/>
          <w14:ligatures w14:val="none"/>
        </w:rPr>
        <w:t xml:space="preserve"> </w:t>
      </w:r>
      <w:r w:rsidRPr="00726C2C">
        <w:rPr>
          <w:rFonts w:ascii="Times New Roman" w:eastAsia="Times New Roman" w:hAnsi="Times New Roman" w:cs="Times New Roman"/>
          <w:b/>
          <w:bCs/>
          <w:i/>
          <w:kern w:val="0"/>
          <w:sz w:val="24"/>
          <w:szCs w:val="24"/>
          <w14:ligatures w14:val="none"/>
        </w:rPr>
        <w:t>penetrans</w:t>
      </w:r>
      <w:r w:rsidRPr="00726C2C">
        <w:rPr>
          <w:rFonts w:ascii="Times New Roman" w:eastAsia="Times New Roman" w:hAnsi="Times New Roman" w:cs="Times New Roman"/>
          <w:b/>
          <w:bCs/>
          <w:i/>
          <w:spacing w:val="-1"/>
          <w:kern w:val="0"/>
          <w:sz w:val="24"/>
          <w:szCs w:val="24"/>
          <w14:ligatures w14:val="none"/>
        </w:rPr>
        <w:t xml:space="preserve"> </w:t>
      </w:r>
      <w:r w:rsidRPr="00726C2C">
        <w:rPr>
          <w:rFonts w:ascii="Times New Roman" w:eastAsia="Times New Roman" w:hAnsi="Times New Roman" w:cs="Times New Roman"/>
          <w:b/>
          <w:bCs/>
          <w:kern w:val="0"/>
          <w:sz w:val="24"/>
          <w:szCs w:val="24"/>
          <w14:ligatures w14:val="none"/>
        </w:rPr>
        <w:t>under</w:t>
      </w:r>
      <w:r w:rsidRPr="00726C2C">
        <w:rPr>
          <w:rFonts w:ascii="Times New Roman" w:eastAsia="Times New Roman" w:hAnsi="Times New Roman" w:cs="Times New Roman"/>
          <w:b/>
          <w:bCs/>
          <w:spacing w:val="-4"/>
          <w:kern w:val="0"/>
          <w:sz w:val="24"/>
          <w:szCs w:val="24"/>
          <w14:ligatures w14:val="none"/>
        </w:rPr>
        <w:t xml:space="preserve"> </w:t>
      </w:r>
      <w:r w:rsidRPr="00726C2C">
        <w:rPr>
          <w:rFonts w:ascii="Times New Roman" w:eastAsia="Times New Roman" w:hAnsi="Times New Roman" w:cs="Times New Roman"/>
          <w:b/>
          <w:bCs/>
          <w:kern w:val="0"/>
          <w:sz w:val="24"/>
          <w:szCs w:val="24"/>
          <w14:ligatures w14:val="none"/>
        </w:rPr>
        <w:t>glass</w:t>
      </w:r>
      <w:r w:rsidRPr="00726C2C">
        <w:rPr>
          <w:rFonts w:ascii="Times New Roman" w:eastAsia="Times New Roman" w:hAnsi="Times New Roman" w:cs="Times New Roman"/>
          <w:b/>
          <w:bCs/>
          <w:spacing w:val="-1"/>
          <w:kern w:val="0"/>
          <w:sz w:val="24"/>
          <w:szCs w:val="24"/>
          <w14:ligatures w14:val="none"/>
        </w:rPr>
        <w:t xml:space="preserve"> </w:t>
      </w:r>
      <w:r w:rsidRPr="00726C2C">
        <w:rPr>
          <w:rFonts w:ascii="Times New Roman" w:eastAsia="Times New Roman" w:hAnsi="Times New Roman" w:cs="Times New Roman"/>
          <w:b/>
          <w:bCs/>
          <w:kern w:val="0"/>
          <w:sz w:val="24"/>
          <w:szCs w:val="24"/>
          <w14:ligatures w14:val="none"/>
        </w:rPr>
        <w:t>house</w:t>
      </w:r>
      <w:r w:rsidRPr="00726C2C">
        <w:rPr>
          <w:rFonts w:ascii="Times New Roman" w:eastAsia="Times New Roman" w:hAnsi="Times New Roman" w:cs="Times New Roman"/>
          <w:b/>
          <w:bCs/>
          <w:spacing w:val="-2"/>
          <w:kern w:val="0"/>
          <w:sz w:val="24"/>
          <w:szCs w:val="24"/>
          <w14:ligatures w14:val="none"/>
        </w:rPr>
        <w:t xml:space="preserve"> </w:t>
      </w:r>
      <w:r w:rsidRPr="00726C2C">
        <w:rPr>
          <w:rFonts w:ascii="Times New Roman" w:eastAsia="Times New Roman" w:hAnsi="Times New Roman" w:cs="Times New Roman"/>
          <w:b/>
          <w:bCs/>
          <w:kern w:val="0"/>
          <w:sz w:val="24"/>
          <w:szCs w:val="24"/>
          <w14:ligatures w14:val="none"/>
        </w:rPr>
        <w:t>conditions</w:t>
      </w:r>
    </w:p>
    <w:p w14:paraId="54CB653A" w14:textId="4389BEDA" w:rsidR="00136B2C" w:rsidRDefault="000804C3" w:rsidP="00DA2D6D">
      <w:pPr>
        <w:spacing w:line="360" w:lineRule="auto"/>
        <w:jc w:val="both"/>
        <w:rPr>
          <w:rFonts w:ascii="Times New Roman" w:hAnsi="Times New Roman" w:cs="Times New Roman"/>
          <w:b/>
          <w:iCs/>
          <w:sz w:val="28"/>
          <w:szCs w:val="28"/>
        </w:rPr>
      </w:pPr>
      <w:r>
        <w:rPr>
          <w:b/>
          <w:bCs/>
        </w:rPr>
        <w:tab/>
      </w:r>
      <w:r w:rsidRPr="000804C3">
        <w:rPr>
          <w:rFonts w:ascii="Times New Roman" w:hAnsi="Times New Roman" w:cs="Times New Roman"/>
          <w:sz w:val="24"/>
          <w:szCs w:val="24"/>
        </w:rPr>
        <w:t xml:space="preserve">The host-range of native isolate of </w:t>
      </w:r>
      <w:r w:rsidRPr="000804C3">
        <w:rPr>
          <w:rFonts w:ascii="Times New Roman" w:hAnsi="Times New Roman" w:cs="Times New Roman"/>
          <w:i/>
          <w:sz w:val="24"/>
          <w:szCs w:val="24"/>
        </w:rPr>
        <w:t xml:space="preserve">P. penetrans </w:t>
      </w:r>
      <w:r w:rsidRPr="000804C3">
        <w:rPr>
          <w:rFonts w:ascii="Times New Roman" w:hAnsi="Times New Roman" w:cs="Times New Roman"/>
          <w:sz w:val="24"/>
          <w:szCs w:val="24"/>
        </w:rPr>
        <w:t>was determined by incubating different</w:t>
      </w:r>
      <w:r w:rsidRPr="000804C3">
        <w:rPr>
          <w:rFonts w:ascii="Times New Roman" w:hAnsi="Times New Roman" w:cs="Times New Roman"/>
          <w:spacing w:val="1"/>
          <w:sz w:val="24"/>
          <w:szCs w:val="24"/>
        </w:rPr>
        <w:t xml:space="preserve"> </w:t>
      </w:r>
      <w:r w:rsidRPr="000804C3">
        <w:rPr>
          <w:rFonts w:ascii="Times New Roman" w:hAnsi="Times New Roman" w:cs="Times New Roman"/>
          <w:sz w:val="24"/>
          <w:szCs w:val="24"/>
        </w:rPr>
        <w:t>nematode</w:t>
      </w:r>
      <w:r w:rsidRPr="000804C3">
        <w:rPr>
          <w:rFonts w:ascii="Times New Roman" w:hAnsi="Times New Roman" w:cs="Times New Roman"/>
          <w:spacing w:val="-7"/>
          <w:sz w:val="24"/>
          <w:szCs w:val="24"/>
        </w:rPr>
        <w:t xml:space="preserve"> </w:t>
      </w:r>
      <w:r w:rsidRPr="000804C3">
        <w:rPr>
          <w:rFonts w:ascii="Times New Roman" w:hAnsi="Times New Roman" w:cs="Times New Roman"/>
          <w:sz w:val="24"/>
          <w:szCs w:val="24"/>
        </w:rPr>
        <w:t>species</w:t>
      </w:r>
      <w:r w:rsidRPr="000804C3">
        <w:rPr>
          <w:rFonts w:ascii="Times New Roman" w:hAnsi="Times New Roman" w:cs="Times New Roman"/>
          <w:spacing w:val="-5"/>
          <w:sz w:val="24"/>
          <w:szCs w:val="24"/>
        </w:rPr>
        <w:t xml:space="preserve"> </w:t>
      </w:r>
      <w:r w:rsidRPr="000804C3">
        <w:rPr>
          <w:rFonts w:ascii="Times New Roman" w:hAnsi="Times New Roman" w:cs="Times New Roman"/>
          <w:sz w:val="24"/>
          <w:szCs w:val="24"/>
        </w:rPr>
        <w:t>in</w:t>
      </w:r>
      <w:r w:rsidRPr="000804C3">
        <w:rPr>
          <w:rFonts w:ascii="Times New Roman" w:hAnsi="Times New Roman" w:cs="Times New Roman"/>
          <w:spacing w:val="-3"/>
          <w:sz w:val="24"/>
          <w:szCs w:val="24"/>
        </w:rPr>
        <w:t xml:space="preserve"> </w:t>
      </w:r>
      <w:r w:rsidRPr="000804C3">
        <w:rPr>
          <w:rFonts w:ascii="Times New Roman" w:hAnsi="Times New Roman" w:cs="Times New Roman"/>
          <w:sz w:val="24"/>
          <w:szCs w:val="24"/>
        </w:rPr>
        <w:t>the</w:t>
      </w:r>
      <w:r w:rsidRPr="000804C3">
        <w:rPr>
          <w:rFonts w:ascii="Times New Roman" w:hAnsi="Times New Roman" w:cs="Times New Roman"/>
          <w:spacing w:val="-2"/>
          <w:sz w:val="24"/>
          <w:szCs w:val="24"/>
        </w:rPr>
        <w:t xml:space="preserve"> </w:t>
      </w:r>
      <w:r w:rsidRPr="000804C3">
        <w:rPr>
          <w:rFonts w:ascii="Times New Roman" w:hAnsi="Times New Roman" w:cs="Times New Roman"/>
          <w:i/>
          <w:sz w:val="24"/>
          <w:szCs w:val="24"/>
        </w:rPr>
        <w:t>P.</w:t>
      </w:r>
      <w:r w:rsidRPr="000804C3">
        <w:rPr>
          <w:rFonts w:ascii="Times New Roman" w:hAnsi="Times New Roman" w:cs="Times New Roman"/>
          <w:i/>
          <w:spacing w:val="-2"/>
          <w:sz w:val="24"/>
          <w:szCs w:val="24"/>
        </w:rPr>
        <w:t xml:space="preserve"> </w:t>
      </w:r>
      <w:r w:rsidRPr="000804C3">
        <w:rPr>
          <w:rFonts w:ascii="Times New Roman" w:hAnsi="Times New Roman" w:cs="Times New Roman"/>
          <w:i/>
          <w:sz w:val="24"/>
          <w:szCs w:val="24"/>
        </w:rPr>
        <w:t>penetrans</w:t>
      </w:r>
      <w:r w:rsidRPr="000804C3">
        <w:rPr>
          <w:rFonts w:ascii="Times New Roman" w:hAnsi="Times New Roman" w:cs="Times New Roman"/>
          <w:i/>
          <w:spacing w:val="-2"/>
          <w:sz w:val="24"/>
          <w:szCs w:val="24"/>
        </w:rPr>
        <w:t xml:space="preserve"> </w:t>
      </w:r>
      <w:r w:rsidRPr="000804C3">
        <w:rPr>
          <w:rFonts w:ascii="Times New Roman" w:hAnsi="Times New Roman" w:cs="Times New Roman"/>
          <w:sz w:val="24"/>
          <w:szCs w:val="24"/>
        </w:rPr>
        <w:t>spore</w:t>
      </w:r>
      <w:r w:rsidRPr="000804C3">
        <w:rPr>
          <w:rFonts w:ascii="Times New Roman" w:hAnsi="Times New Roman" w:cs="Times New Roman"/>
          <w:spacing w:val="-8"/>
          <w:sz w:val="24"/>
          <w:szCs w:val="24"/>
        </w:rPr>
        <w:t xml:space="preserve"> </w:t>
      </w:r>
      <w:r w:rsidRPr="000804C3">
        <w:rPr>
          <w:rFonts w:ascii="Times New Roman" w:hAnsi="Times New Roman" w:cs="Times New Roman"/>
          <w:sz w:val="24"/>
          <w:szCs w:val="24"/>
        </w:rPr>
        <w:t>suspension.</w:t>
      </w:r>
      <w:r w:rsidRPr="000804C3">
        <w:rPr>
          <w:rFonts w:ascii="Times New Roman" w:hAnsi="Times New Roman" w:cs="Times New Roman"/>
          <w:spacing w:val="-4"/>
          <w:sz w:val="24"/>
          <w:szCs w:val="24"/>
        </w:rPr>
        <w:t xml:space="preserve"> </w:t>
      </w:r>
      <w:r w:rsidRPr="000804C3">
        <w:rPr>
          <w:rFonts w:ascii="Times New Roman" w:hAnsi="Times New Roman" w:cs="Times New Roman"/>
          <w:sz w:val="24"/>
          <w:szCs w:val="24"/>
        </w:rPr>
        <w:t>Egg</w:t>
      </w:r>
      <w:r w:rsidRPr="000804C3">
        <w:rPr>
          <w:rFonts w:ascii="Times New Roman" w:hAnsi="Times New Roman" w:cs="Times New Roman"/>
          <w:spacing w:val="-3"/>
          <w:sz w:val="24"/>
          <w:szCs w:val="24"/>
        </w:rPr>
        <w:t xml:space="preserve"> </w:t>
      </w:r>
      <w:r w:rsidRPr="000804C3">
        <w:rPr>
          <w:rFonts w:ascii="Times New Roman" w:hAnsi="Times New Roman" w:cs="Times New Roman"/>
          <w:sz w:val="24"/>
          <w:szCs w:val="24"/>
        </w:rPr>
        <w:t>mass</w:t>
      </w:r>
      <w:r w:rsidRPr="000804C3">
        <w:rPr>
          <w:rFonts w:ascii="Times New Roman" w:hAnsi="Times New Roman" w:cs="Times New Roman"/>
          <w:spacing w:val="-6"/>
          <w:sz w:val="24"/>
          <w:szCs w:val="24"/>
        </w:rPr>
        <w:t xml:space="preserve"> </w:t>
      </w:r>
      <w:r w:rsidRPr="000804C3">
        <w:rPr>
          <w:rFonts w:ascii="Times New Roman" w:hAnsi="Times New Roman" w:cs="Times New Roman"/>
          <w:sz w:val="24"/>
          <w:szCs w:val="24"/>
        </w:rPr>
        <w:t>of</w:t>
      </w:r>
      <w:r w:rsidRPr="000804C3">
        <w:rPr>
          <w:rFonts w:ascii="Times New Roman" w:hAnsi="Times New Roman" w:cs="Times New Roman"/>
          <w:spacing w:val="-4"/>
          <w:sz w:val="24"/>
          <w:szCs w:val="24"/>
        </w:rPr>
        <w:t xml:space="preserve"> </w:t>
      </w:r>
      <w:r w:rsidRPr="000804C3">
        <w:rPr>
          <w:rFonts w:ascii="Times New Roman" w:hAnsi="Times New Roman" w:cs="Times New Roman"/>
          <w:i/>
          <w:sz w:val="24"/>
          <w:szCs w:val="24"/>
        </w:rPr>
        <w:t>M.</w:t>
      </w:r>
      <w:r w:rsidRPr="000804C3">
        <w:rPr>
          <w:rFonts w:ascii="Times New Roman" w:hAnsi="Times New Roman" w:cs="Times New Roman"/>
          <w:i/>
          <w:spacing w:val="-5"/>
          <w:sz w:val="24"/>
          <w:szCs w:val="24"/>
        </w:rPr>
        <w:t xml:space="preserve"> </w:t>
      </w:r>
      <w:r w:rsidRPr="000804C3">
        <w:rPr>
          <w:rFonts w:ascii="Times New Roman" w:hAnsi="Times New Roman" w:cs="Times New Roman"/>
          <w:i/>
          <w:sz w:val="24"/>
          <w:szCs w:val="24"/>
        </w:rPr>
        <w:t>incognita</w:t>
      </w:r>
      <w:r w:rsidRPr="00314A43">
        <w:rPr>
          <w:rFonts w:ascii="Times New Roman" w:hAnsi="Times New Roman" w:cs="Times New Roman"/>
          <w:iCs/>
          <w:sz w:val="24"/>
          <w:szCs w:val="24"/>
        </w:rPr>
        <w:t>,</w:t>
      </w:r>
      <w:r w:rsidRPr="000804C3">
        <w:rPr>
          <w:rFonts w:ascii="Times New Roman" w:hAnsi="Times New Roman" w:cs="Times New Roman"/>
          <w:i/>
          <w:spacing w:val="-2"/>
          <w:sz w:val="24"/>
          <w:szCs w:val="24"/>
        </w:rPr>
        <w:t xml:space="preserve"> </w:t>
      </w:r>
      <w:r w:rsidRPr="000804C3">
        <w:rPr>
          <w:rFonts w:ascii="Times New Roman" w:hAnsi="Times New Roman" w:cs="Times New Roman"/>
          <w:i/>
          <w:sz w:val="24"/>
          <w:szCs w:val="24"/>
        </w:rPr>
        <w:t>M.</w:t>
      </w:r>
      <w:r w:rsidRPr="000804C3">
        <w:rPr>
          <w:rFonts w:ascii="Times New Roman" w:hAnsi="Times New Roman" w:cs="Times New Roman"/>
          <w:i/>
          <w:spacing w:val="-6"/>
          <w:sz w:val="24"/>
          <w:szCs w:val="24"/>
        </w:rPr>
        <w:t xml:space="preserve"> </w:t>
      </w:r>
      <w:proofErr w:type="spellStart"/>
      <w:r w:rsidRPr="000804C3">
        <w:rPr>
          <w:rFonts w:ascii="Times New Roman" w:hAnsi="Times New Roman" w:cs="Times New Roman"/>
          <w:i/>
          <w:sz w:val="24"/>
          <w:szCs w:val="24"/>
        </w:rPr>
        <w:t>enterolobii</w:t>
      </w:r>
      <w:proofErr w:type="spellEnd"/>
      <w:r w:rsidRPr="000804C3">
        <w:rPr>
          <w:rFonts w:ascii="Times New Roman" w:hAnsi="Times New Roman" w:cs="Times New Roman"/>
          <w:i/>
          <w:sz w:val="24"/>
          <w:szCs w:val="24"/>
        </w:rPr>
        <w:t>,</w:t>
      </w:r>
      <w:r w:rsidRPr="000804C3">
        <w:rPr>
          <w:rFonts w:ascii="Times New Roman" w:hAnsi="Times New Roman" w:cs="Times New Roman"/>
          <w:b/>
          <w:bCs/>
          <w:sz w:val="24"/>
          <w:szCs w:val="24"/>
        </w:rPr>
        <w:t xml:space="preserve"> </w:t>
      </w:r>
      <w:r w:rsidRPr="000804C3">
        <w:rPr>
          <w:rFonts w:ascii="Times New Roman" w:hAnsi="Times New Roman" w:cs="Times New Roman"/>
          <w:i/>
          <w:sz w:val="24"/>
          <w:szCs w:val="24"/>
        </w:rPr>
        <w:t>M.</w:t>
      </w:r>
      <w:r w:rsidRPr="000804C3">
        <w:rPr>
          <w:rFonts w:ascii="Times New Roman" w:hAnsi="Times New Roman" w:cs="Times New Roman"/>
          <w:i/>
          <w:spacing w:val="-13"/>
          <w:sz w:val="24"/>
          <w:szCs w:val="24"/>
        </w:rPr>
        <w:t xml:space="preserve"> </w:t>
      </w:r>
      <w:proofErr w:type="spellStart"/>
      <w:r w:rsidRPr="000804C3">
        <w:rPr>
          <w:rFonts w:ascii="Times New Roman" w:hAnsi="Times New Roman" w:cs="Times New Roman"/>
          <w:i/>
          <w:sz w:val="24"/>
          <w:szCs w:val="24"/>
        </w:rPr>
        <w:t>graminicola</w:t>
      </w:r>
      <w:proofErr w:type="spellEnd"/>
      <w:r w:rsidRPr="000804C3">
        <w:rPr>
          <w:rFonts w:ascii="Times New Roman" w:hAnsi="Times New Roman" w:cs="Times New Roman"/>
          <w:i/>
          <w:spacing w:val="-10"/>
          <w:sz w:val="24"/>
          <w:szCs w:val="24"/>
        </w:rPr>
        <w:t xml:space="preserve"> </w:t>
      </w:r>
      <w:r w:rsidRPr="000804C3">
        <w:rPr>
          <w:rFonts w:ascii="Times New Roman" w:hAnsi="Times New Roman" w:cs="Times New Roman"/>
          <w:sz w:val="24"/>
          <w:szCs w:val="24"/>
        </w:rPr>
        <w:t>were</w:t>
      </w:r>
      <w:r w:rsidRPr="000804C3">
        <w:rPr>
          <w:rFonts w:ascii="Times New Roman" w:hAnsi="Times New Roman" w:cs="Times New Roman"/>
          <w:spacing w:val="-15"/>
          <w:sz w:val="24"/>
          <w:szCs w:val="24"/>
        </w:rPr>
        <w:t xml:space="preserve"> </w:t>
      </w:r>
      <w:r w:rsidRPr="000804C3">
        <w:rPr>
          <w:rFonts w:ascii="Times New Roman" w:hAnsi="Times New Roman" w:cs="Times New Roman"/>
          <w:sz w:val="24"/>
          <w:szCs w:val="24"/>
        </w:rPr>
        <w:t>collected</w:t>
      </w:r>
      <w:r w:rsidRPr="000804C3">
        <w:rPr>
          <w:rFonts w:ascii="Times New Roman" w:hAnsi="Times New Roman" w:cs="Times New Roman"/>
          <w:spacing w:val="-13"/>
          <w:sz w:val="24"/>
          <w:szCs w:val="24"/>
        </w:rPr>
        <w:t xml:space="preserve"> </w:t>
      </w:r>
      <w:r w:rsidRPr="000804C3">
        <w:rPr>
          <w:rFonts w:ascii="Times New Roman" w:hAnsi="Times New Roman" w:cs="Times New Roman"/>
          <w:sz w:val="24"/>
          <w:szCs w:val="24"/>
        </w:rPr>
        <w:t>and</w:t>
      </w:r>
      <w:r w:rsidRPr="000804C3">
        <w:rPr>
          <w:rFonts w:ascii="Times New Roman" w:hAnsi="Times New Roman" w:cs="Times New Roman"/>
          <w:spacing w:val="-10"/>
          <w:sz w:val="24"/>
          <w:szCs w:val="24"/>
        </w:rPr>
        <w:t xml:space="preserve"> </w:t>
      </w:r>
      <w:r w:rsidRPr="000804C3">
        <w:rPr>
          <w:rFonts w:ascii="Times New Roman" w:hAnsi="Times New Roman" w:cs="Times New Roman"/>
          <w:sz w:val="24"/>
          <w:szCs w:val="24"/>
        </w:rPr>
        <w:t>incubated</w:t>
      </w:r>
      <w:r w:rsidRPr="000804C3">
        <w:rPr>
          <w:rFonts w:ascii="Times New Roman" w:hAnsi="Times New Roman" w:cs="Times New Roman"/>
          <w:spacing w:val="-13"/>
          <w:sz w:val="24"/>
          <w:szCs w:val="24"/>
        </w:rPr>
        <w:t xml:space="preserve"> </w:t>
      </w:r>
      <w:r w:rsidRPr="000804C3">
        <w:rPr>
          <w:rFonts w:ascii="Times New Roman" w:hAnsi="Times New Roman" w:cs="Times New Roman"/>
          <w:sz w:val="24"/>
          <w:szCs w:val="24"/>
        </w:rPr>
        <w:t>at</w:t>
      </w:r>
      <w:r w:rsidRPr="000804C3">
        <w:rPr>
          <w:rFonts w:ascii="Times New Roman" w:hAnsi="Times New Roman" w:cs="Times New Roman"/>
          <w:spacing w:val="-13"/>
          <w:sz w:val="24"/>
          <w:szCs w:val="24"/>
        </w:rPr>
        <w:t xml:space="preserve"> </w:t>
      </w:r>
      <w:r w:rsidRPr="000804C3">
        <w:rPr>
          <w:rFonts w:ascii="Times New Roman" w:hAnsi="Times New Roman" w:cs="Times New Roman"/>
          <w:sz w:val="24"/>
          <w:szCs w:val="24"/>
        </w:rPr>
        <w:t>room</w:t>
      </w:r>
      <w:r w:rsidRPr="000804C3">
        <w:rPr>
          <w:rFonts w:ascii="Times New Roman" w:hAnsi="Times New Roman" w:cs="Times New Roman"/>
          <w:spacing w:val="-12"/>
          <w:sz w:val="24"/>
          <w:szCs w:val="24"/>
        </w:rPr>
        <w:t xml:space="preserve"> </w:t>
      </w:r>
      <w:r w:rsidRPr="000804C3">
        <w:rPr>
          <w:rFonts w:ascii="Times New Roman" w:hAnsi="Times New Roman" w:cs="Times New Roman"/>
          <w:sz w:val="24"/>
          <w:szCs w:val="24"/>
        </w:rPr>
        <w:t>temperature</w:t>
      </w:r>
      <w:r w:rsidRPr="000804C3">
        <w:rPr>
          <w:rFonts w:ascii="Times New Roman" w:hAnsi="Times New Roman" w:cs="Times New Roman"/>
          <w:spacing w:val="-14"/>
          <w:sz w:val="24"/>
          <w:szCs w:val="24"/>
        </w:rPr>
        <w:t xml:space="preserve"> </w:t>
      </w:r>
      <w:r w:rsidRPr="000804C3">
        <w:rPr>
          <w:rFonts w:ascii="Times New Roman" w:hAnsi="Times New Roman" w:cs="Times New Roman"/>
          <w:sz w:val="24"/>
          <w:szCs w:val="24"/>
        </w:rPr>
        <w:t>(28±2</w:t>
      </w:r>
      <w:r w:rsidRPr="000804C3">
        <w:rPr>
          <w:rFonts w:ascii="Times New Roman" w:hAnsi="Times New Roman" w:cs="Times New Roman"/>
          <w:spacing w:val="-7"/>
          <w:sz w:val="24"/>
          <w:szCs w:val="24"/>
        </w:rPr>
        <w:t xml:space="preserve"> </w:t>
      </w:r>
      <w:r w:rsidRPr="000804C3">
        <w:rPr>
          <w:rFonts w:ascii="Times New Roman" w:hAnsi="Times New Roman" w:cs="Times New Roman"/>
          <w:sz w:val="24"/>
          <w:szCs w:val="24"/>
        </w:rPr>
        <w:t>°C)</w:t>
      </w:r>
      <w:r w:rsidRPr="000804C3">
        <w:rPr>
          <w:rFonts w:ascii="Times New Roman" w:hAnsi="Times New Roman" w:cs="Times New Roman"/>
          <w:spacing w:val="-13"/>
          <w:sz w:val="24"/>
          <w:szCs w:val="24"/>
        </w:rPr>
        <w:t xml:space="preserve"> </w:t>
      </w:r>
      <w:r w:rsidRPr="000804C3">
        <w:rPr>
          <w:rFonts w:ascii="Times New Roman" w:hAnsi="Times New Roman" w:cs="Times New Roman"/>
          <w:sz w:val="24"/>
          <w:szCs w:val="24"/>
        </w:rPr>
        <w:t>in</w:t>
      </w:r>
      <w:r w:rsidRPr="000804C3">
        <w:rPr>
          <w:rFonts w:ascii="Times New Roman" w:hAnsi="Times New Roman" w:cs="Times New Roman"/>
          <w:spacing w:val="-13"/>
          <w:sz w:val="24"/>
          <w:szCs w:val="24"/>
        </w:rPr>
        <w:t xml:space="preserve"> </w:t>
      </w:r>
      <w:r w:rsidRPr="000804C3">
        <w:rPr>
          <w:rFonts w:ascii="Times New Roman" w:hAnsi="Times New Roman" w:cs="Times New Roman"/>
          <w:sz w:val="24"/>
          <w:szCs w:val="24"/>
        </w:rPr>
        <w:t>water</w:t>
      </w:r>
      <w:r w:rsidRPr="000804C3">
        <w:rPr>
          <w:rFonts w:ascii="Times New Roman" w:hAnsi="Times New Roman" w:cs="Times New Roman"/>
          <w:spacing w:val="-14"/>
          <w:sz w:val="24"/>
          <w:szCs w:val="24"/>
        </w:rPr>
        <w:t xml:space="preserve"> </w:t>
      </w:r>
      <w:r w:rsidRPr="000804C3">
        <w:rPr>
          <w:rFonts w:ascii="Times New Roman" w:hAnsi="Times New Roman" w:cs="Times New Roman"/>
          <w:sz w:val="24"/>
          <w:szCs w:val="24"/>
        </w:rPr>
        <w:t>for</w:t>
      </w:r>
      <w:r w:rsidRPr="000804C3">
        <w:rPr>
          <w:rFonts w:ascii="Times New Roman" w:hAnsi="Times New Roman" w:cs="Times New Roman"/>
          <w:spacing w:val="-15"/>
          <w:sz w:val="24"/>
          <w:szCs w:val="24"/>
        </w:rPr>
        <w:t xml:space="preserve"> </w:t>
      </w:r>
      <w:r w:rsidRPr="000804C3">
        <w:rPr>
          <w:rFonts w:ascii="Times New Roman" w:hAnsi="Times New Roman" w:cs="Times New Roman"/>
          <w:sz w:val="24"/>
          <w:szCs w:val="24"/>
        </w:rPr>
        <w:t>hatching.</w:t>
      </w:r>
      <w:r w:rsidRPr="000804C3">
        <w:rPr>
          <w:rFonts w:ascii="Times New Roman" w:hAnsi="Times New Roman" w:cs="Times New Roman"/>
          <w:b/>
          <w:bCs/>
          <w:sz w:val="24"/>
          <w:szCs w:val="24"/>
        </w:rPr>
        <w:t xml:space="preserve"> </w:t>
      </w:r>
      <w:r w:rsidRPr="000804C3">
        <w:rPr>
          <w:rFonts w:ascii="Times New Roman" w:hAnsi="Times New Roman" w:cs="Times New Roman"/>
          <w:i/>
          <w:sz w:val="24"/>
          <w:szCs w:val="24"/>
        </w:rPr>
        <w:t xml:space="preserve">P. penetrans </w:t>
      </w:r>
      <w:r w:rsidRPr="000804C3">
        <w:rPr>
          <w:rFonts w:ascii="Times New Roman" w:hAnsi="Times New Roman" w:cs="Times New Roman"/>
          <w:sz w:val="24"/>
          <w:szCs w:val="24"/>
        </w:rPr>
        <w:t>endospores were collected as above said method for spore attachment. Nematode</w:t>
      </w:r>
      <w:r w:rsidRPr="000804C3">
        <w:rPr>
          <w:rFonts w:ascii="Times New Roman" w:hAnsi="Times New Roman" w:cs="Times New Roman"/>
          <w:spacing w:val="1"/>
          <w:sz w:val="24"/>
          <w:szCs w:val="24"/>
        </w:rPr>
        <w:t xml:space="preserve"> </w:t>
      </w:r>
      <w:r w:rsidRPr="000804C3">
        <w:rPr>
          <w:rFonts w:ascii="Times New Roman" w:hAnsi="Times New Roman" w:cs="Times New Roman"/>
          <w:spacing w:val="-1"/>
          <w:position w:val="2"/>
          <w:sz w:val="24"/>
          <w:szCs w:val="24"/>
        </w:rPr>
        <w:t>suspensions</w:t>
      </w:r>
      <w:r w:rsidRPr="000804C3">
        <w:rPr>
          <w:rFonts w:ascii="Times New Roman" w:hAnsi="Times New Roman" w:cs="Times New Roman"/>
          <w:spacing w:val="-12"/>
          <w:position w:val="2"/>
          <w:sz w:val="24"/>
          <w:szCs w:val="24"/>
        </w:rPr>
        <w:t xml:space="preserve"> </w:t>
      </w:r>
      <w:r w:rsidRPr="000804C3">
        <w:rPr>
          <w:rFonts w:ascii="Times New Roman" w:hAnsi="Times New Roman" w:cs="Times New Roman"/>
          <w:spacing w:val="-1"/>
          <w:position w:val="2"/>
          <w:sz w:val="24"/>
          <w:szCs w:val="24"/>
        </w:rPr>
        <w:t>containing</w:t>
      </w:r>
      <w:r w:rsidRPr="000804C3">
        <w:rPr>
          <w:rFonts w:ascii="Times New Roman" w:hAnsi="Times New Roman" w:cs="Times New Roman"/>
          <w:spacing w:val="-12"/>
          <w:position w:val="2"/>
          <w:sz w:val="24"/>
          <w:szCs w:val="24"/>
        </w:rPr>
        <w:t xml:space="preserve"> </w:t>
      </w:r>
      <w:r w:rsidRPr="000804C3">
        <w:rPr>
          <w:rFonts w:ascii="Times New Roman" w:hAnsi="Times New Roman" w:cs="Times New Roman"/>
          <w:position w:val="2"/>
          <w:sz w:val="24"/>
          <w:szCs w:val="24"/>
        </w:rPr>
        <w:t>200</w:t>
      </w:r>
      <w:r w:rsidRPr="000804C3">
        <w:rPr>
          <w:rFonts w:ascii="Times New Roman" w:hAnsi="Times New Roman" w:cs="Times New Roman"/>
          <w:spacing w:val="-12"/>
          <w:position w:val="2"/>
          <w:sz w:val="24"/>
          <w:szCs w:val="24"/>
        </w:rPr>
        <w:t xml:space="preserve"> </w:t>
      </w:r>
      <w:r w:rsidRPr="000804C3">
        <w:rPr>
          <w:rFonts w:ascii="Times New Roman" w:hAnsi="Times New Roman" w:cs="Times New Roman"/>
          <w:position w:val="2"/>
          <w:sz w:val="24"/>
          <w:szCs w:val="24"/>
        </w:rPr>
        <w:t>J</w:t>
      </w:r>
      <w:r w:rsidRPr="00B2366E">
        <w:rPr>
          <w:rFonts w:ascii="Times New Roman" w:hAnsi="Times New Roman" w:cs="Times New Roman"/>
          <w:sz w:val="24"/>
          <w:szCs w:val="24"/>
          <w:vertAlign w:val="subscript"/>
        </w:rPr>
        <w:t>2</w:t>
      </w:r>
      <w:r w:rsidRPr="000804C3">
        <w:rPr>
          <w:rFonts w:ascii="Times New Roman" w:hAnsi="Times New Roman" w:cs="Times New Roman"/>
          <w:spacing w:val="30"/>
          <w:sz w:val="24"/>
          <w:szCs w:val="24"/>
        </w:rPr>
        <w:t xml:space="preserve"> </w:t>
      </w:r>
      <w:r w:rsidRPr="000804C3">
        <w:rPr>
          <w:rFonts w:ascii="Times New Roman" w:hAnsi="Times New Roman" w:cs="Times New Roman"/>
          <w:position w:val="2"/>
          <w:sz w:val="24"/>
          <w:szCs w:val="24"/>
        </w:rPr>
        <w:t>of</w:t>
      </w:r>
      <w:r w:rsidRPr="000804C3">
        <w:rPr>
          <w:rFonts w:ascii="Times New Roman" w:hAnsi="Times New Roman" w:cs="Times New Roman"/>
          <w:spacing w:val="-13"/>
          <w:position w:val="2"/>
          <w:sz w:val="24"/>
          <w:szCs w:val="24"/>
        </w:rPr>
        <w:t xml:space="preserve"> </w:t>
      </w:r>
      <w:r w:rsidRPr="000804C3">
        <w:rPr>
          <w:rFonts w:ascii="Times New Roman" w:hAnsi="Times New Roman" w:cs="Times New Roman"/>
          <w:i/>
          <w:position w:val="2"/>
          <w:sz w:val="24"/>
          <w:szCs w:val="24"/>
        </w:rPr>
        <w:t>M.</w:t>
      </w:r>
      <w:r w:rsidRPr="000804C3">
        <w:rPr>
          <w:rFonts w:ascii="Times New Roman" w:hAnsi="Times New Roman" w:cs="Times New Roman"/>
          <w:i/>
          <w:spacing w:val="-12"/>
          <w:position w:val="2"/>
          <w:sz w:val="24"/>
          <w:szCs w:val="24"/>
        </w:rPr>
        <w:t xml:space="preserve"> </w:t>
      </w:r>
      <w:r w:rsidRPr="000804C3">
        <w:rPr>
          <w:rFonts w:ascii="Times New Roman" w:hAnsi="Times New Roman" w:cs="Times New Roman"/>
          <w:i/>
          <w:position w:val="2"/>
          <w:sz w:val="24"/>
          <w:szCs w:val="24"/>
        </w:rPr>
        <w:t>incognita</w:t>
      </w:r>
      <w:r w:rsidRPr="000804C3">
        <w:rPr>
          <w:rFonts w:ascii="Times New Roman" w:hAnsi="Times New Roman" w:cs="Times New Roman"/>
          <w:position w:val="2"/>
          <w:sz w:val="24"/>
          <w:szCs w:val="24"/>
        </w:rPr>
        <w:t>,</w:t>
      </w:r>
      <w:r w:rsidRPr="000804C3">
        <w:rPr>
          <w:rFonts w:ascii="Times New Roman" w:hAnsi="Times New Roman" w:cs="Times New Roman"/>
          <w:spacing w:val="-13"/>
          <w:position w:val="2"/>
          <w:sz w:val="24"/>
          <w:szCs w:val="24"/>
        </w:rPr>
        <w:t xml:space="preserve"> </w:t>
      </w:r>
      <w:r w:rsidRPr="000804C3">
        <w:rPr>
          <w:rFonts w:ascii="Times New Roman" w:hAnsi="Times New Roman" w:cs="Times New Roman"/>
          <w:i/>
          <w:position w:val="2"/>
          <w:sz w:val="24"/>
          <w:szCs w:val="24"/>
        </w:rPr>
        <w:t>M.</w:t>
      </w:r>
      <w:r w:rsidRPr="000804C3">
        <w:rPr>
          <w:rFonts w:ascii="Times New Roman" w:hAnsi="Times New Roman" w:cs="Times New Roman"/>
          <w:i/>
          <w:spacing w:val="-12"/>
          <w:position w:val="2"/>
          <w:sz w:val="24"/>
          <w:szCs w:val="24"/>
        </w:rPr>
        <w:t xml:space="preserve"> </w:t>
      </w:r>
      <w:proofErr w:type="spellStart"/>
      <w:r w:rsidRPr="000804C3">
        <w:rPr>
          <w:rFonts w:ascii="Times New Roman" w:hAnsi="Times New Roman" w:cs="Times New Roman"/>
          <w:i/>
          <w:position w:val="2"/>
          <w:sz w:val="24"/>
          <w:szCs w:val="24"/>
        </w:rPr>
        <w:t>enterolobii</w:t>
      </w:r>
      <w:proofErr w:type="spellEnd"/>
      <w:r w:rsidRPr="000804C3">
        <w:rPr>
          <w:rFonts w:ascii="Times New Roman" w:hAnsi="Times New Roman" w:cs="Times New Roman"/>
          <w:position w:val="2"/>
          <w:sz w:val="24"/>
          <w:szCs w:val="24"/>
        </w:rPr>
        <w:t>,</w:t>
      </w:r>
      <w:r w:rsidRPr="000804C3">
        <w:rPr>
          <w:rFonts w:ascii="Times New Roman" w:hAnsi="Times New Roman" w:cs="Times New Roman"/>
          <w:spacing w:val="-12"/>
          <w:position w:val="2"/>
          <w:sz w:val="24"/>
          <w:szCs w:val="24"/>
        </w:rPr>
        <w:t xml:space="preserve"> </w:t>
      </w:r>
      <w:r w:rsidRPr="000804C3">
        <w:rPr>
          <w:rFonts w:ascii="Times New Roman" w:hAnsi="Times New Roman" w:cs="Times New Roman"/>
          <w:i/>
          <w:position w:val="2"/>
          <w:sz w:val="24"/>
          <w:szCs w:val="24"/>
        </w:rPr>
        <w:t>M.</w:t>
      </w:r>
      <w:r w:rsidRPr="000804C3">
        <w:rPr>
          <w:rFonts w:ascii="Times New Roman" w:hAnsi="Times New Roman" w:cs="Times New Roman"/>
          <w:i/>
          <w:spacing w:val="-10"/>
          <w:position w:val="2"/>
          <w:sz w:val="24"/>
          <w:szCs w:val="24"/>
        </w:rPr>
        <w:t xml:space="preserve"> </w:t>
      </w:r>
      <w:proofErr w:type="spellStart"/>
      <w:r w:rsidRPr="000804C3">
        <w:rPr>
          <w:rFonts w:ascii="Times New Roman" w:hAnsi="Times New Roman" w:cs="Times New Roman"/>
          <w:i/>
          <w:position w:val="2"/>
          <w:sz w:val="24"/>
          <w:szCs w:val="24"/>
        </w:rPr>
        <w:t>graminicola</w:t>
      </w:r>
      <w:proofErr w:type="spellEnd"/>
      <w:r w:rsidRPr="000804C3">
        <w:rPr>
          <w:rFonts w:ascii="Times New Roman" w:hAnsi="Times New Roman" w:cs="Times New Roman"/>
          <w:i/>
          <w:spacing w:val="-58"/>
          <w:position w:val="2"/>
          <w:sz w:val="24"/>
          <w:szCs w:val="24"/>
        </w:rPr>
        <w:t xml:space="preserve"> </w:t>
      </w:r>
      <w:r w:rsidR="00314A43">
        <w:rPr>
          <w:rFonts w:ascii="Times New Roman" w:hAnsi="Times New Roman" w:cs="Times New Roman"/>
          <w:i/>
          <w:spacing w:val="-58"/>
          <w:position w:val="2"/>
          <w:sz w:val="24"/>
          <w:szCs w:val="24"/>
        </w:rPr>
        <w:t xml:space="preserve">                                         </w:t>
      </w:r>
      <w:r w:rsidRPr="000804C3">
        <w:rPr>
          <w:rFonts w:ascii="Times New Roman" w:hAnsi="Times New Roman" w:cs="Times New Roman"/>
          <w:sz w:val="24"/>
          <w:szCs w:val="24"/>
        </w:rPr>
        <w:t xml:space="preserve">were transferred to </w:t>
      </w:r>
      <w:proofErr w:type="spellStart"/>
      <w:r w:rsidRPr="000804C3">
        <w:rPr>
          <w:rFonts w:ascii="Times New Roman" w:hAnsi="Times New Roman" w:cs="Times New Roman"/>
          <w:sz w:val="24"/>
          <w:szCs w:val="24"/>
        </w:rPr>
        <w:t>Petridish</w:t>
      </w:r>
      <w:proofErr w:type="spellEnd"/>
      <w:r w:rsidRPr="000804C3">
        <w:rPr>
          <w:rFonts w:ascii="Times New Roman" w:hAnsi="Times New Roman" w:cs="Times New Roman"/>
          <w:sz w:val="24"/>
          <w:szCs w:val="24"/>
        </w:rPr>
        <w:t xml:space="preserve"> (5cm </w:t>
      </w:r>
      <w:proofErr w:type="spellStart"/>
      <w:r w:rsidRPr="000804C3">
        <w:rPr>
          <w:rFonts w:ascii="Times New Roman" w:hAnsi="Times New Roman" w:cs="Times New Roman"/>
          <w:sz w:val="24"/>
          <w:szCs w:val="24"/>
        </w:rPr>
        <w:t>dia</w:t>
      </w:r>
      <w:proofErr w:type="spellEnd"/>
      <w:r w:rsidRPr="000804C3">
        <w:rPr>
          <w:rFonts w:ascii="Times New Roman" w:hAnsi="Times New Roman" w:cs="Times New Roman"/>
          <w:sz w:val="24"/>
          <w:szCs w:val="24"/>
        </w:rPr>
        <w:t xml:space="preserve">) in 5ml of water. </w:t>
      </w:r>
      <w:r w:rsidRPr="00726C2C">
        <w:rPr>
          <w:rFonts w:ascii="Times New Roman" w:eastAsia="Times New Roman" w:hAnsi="Times New Roman" w:cs="Times New Roman"/>
          <w:kern w:val="0"/>
          <w:position w:val="2"/>
          <w:sz w:val="24"/>
          <w:szCs w:val="24"/>
          <w14:ligatures w14:val="none"/>
        </w:rPr>
        <w:t>The</w:t>
      </w:r>
      <w:r w:rsidRPr="00726C2C">
        <w:rPr>
          <w:rFonts w:ascii="Times New Roman" w:eastAsia="Times New Roman" w:hAnsi="Times New Roman" w:cs="Times New Roman"/>
          <w:spacing w:val="-7"/>
          <w:kern w:val="0"/>
          <w:position w:val="2"/>
          <w:sz w:val="24"/>
          <w:szCs w:val="24"/>
          <w14:ligatures w14:val="none"/>
        </w:rPr>
        <w:t xml:space="preserve"> </w:t>
      </w:r>
      <w:r w:rsidRPr="00726C2C">
        <w:rPr>
          <w:rFonts w:ascii="Times New Roman" w:eastAsia="Times New Roman" w:hAnsi="Times New Roman" w:cs="Times New Roman"/>
          <w:kern w:val="0"/>
          <w:position w:val="2"/>
          <w:sz w:val="24"/>
          <w:szCs w:val="24"/>
          <w14:ligatures w14:val="none"/>
        </w:rPr>
        <w:t>J</w:t>
      </w:r>
      <w:r w:rsidRPr="00726C2C">
        <w:rPr>
          <w:rFonts w:ascii="Times New Roman" w:eastAsia="Times New Roman" w:hAnsi="Times New Roman" w:cs="Times New Roman"/>
          <w:kern w:val="0"/>
          <w:sz w:val="16"/>
          <w:szCs w:val="24"/>
          <w14:ligatures w14:val="none"/>
        </w:rPr>
        <w:t>2</w:t>
      </w:r>
      <w:r w:rsidRPr="00726C2C">
        <w:rPr>
          <w:rFonts w:ascii="Times New Roman" w:eastAsia="Times New Roman" w:hAnsi="Times New Roman" w:cs="Times New Roman"/>
          <w:spacing w:val="17"/>
          <w:kern w:val="0"/>
          <w:sz w:val="16"/>
          <w:szCs w:val="24"/>
          <w14:ligatures w14:val="none"/>
        </w:rPr>
        <w:t xml:space="preserve"> </w:t>
      </w:r>
      <w:r w:rsidRPr="00726C2C">
        <w:rPr>
          <w:rFonts w:ascii="Times New Roman" w:eastAsia="Times New Roman" w:hAnsi="Times New Roman" w:cs="Times New Roman"/>
          <w:kern w:val="0"/>
          <w:position w:val="2"/>
          <w:sz w:val="24"/>
          <w:szCs w:val="24"/>
          <w14:ligatures w14:val="none"/>
        </w:rPr>
        <w:t>attached</w:t>
      </w:r>
      <w:r w:rsidRPr="00726C2C">
        <w:rPr>
          <w:rFonts w:ascii="Times New Roman" w:eastAsia="Times New Roman" w:hAnsi="Times New Roman" w:cs="Times New Roman"/>
          <w:spacing w:val="-5"/>
          <w:kern w:val="0"/>
          <w:position w:val="2"/>
          <w:sz w:val="24"/>
          <w:szCs w:val="24"/>
          <w14:ligatures w14:val="none"/>
        </w:rPr>
        <w:t xml:space="preserve"> </w:t>
      </w:r>
      <w:r w:rsidRPr="00726C2C">
        <w:rPr>
          <w:rFonts w:ascii="Times New Roman" w:eastAsia="Times New Roman" w:hAnsi="Times New Roman" w:cs="Times New Roman"/>
          <w:kern w:val="0"/>
          <w:position w:val="2"/>
          <w:sz w:val="24"/>
          <w:szCs w:val="24"/>
          <w14:ligatures w14:val="none"/>
        </w:rPr>
        <w:t>with</w:t>
      </w:r>
      <w:r w:rsidRPr="00726C2C">
        <w:rPr>
          <w:rFonts w:ascii="Times New Roman" w:eastAsia="Times New Roman" w:hAnsi="Times New Roman" w:cs="Times New Roman"/>
          <w:spacing w:val="-1"/>
          <w:kern w:val="0"/>
          <w:position w:val="2"/>
          <w:sz w:val="24"/>
          <w:szCs w:val="24"/>
          <w14:ligatures w14:val="none"/>
        </w:rPr>
        <w:t xml:space="preserve"> </w:t>
      </w:r>
      <w:r w:rsidRPr="00726C2C">
        <w:rPr>
          <w:rFonts w:ascii="Times New Roman" w:eastAsia="Times New Roman" w:hAnsi="Times New Roman" w:cs="Times New Roman"/>
          <w:i/>
          <w:kern w:val="0"/>
          <w:position w:val="2"/>
          <w:sz w:val="24"/>
          <w:szCs w:val="24"/>
          <w14:ligatures w14:val="none"/>
        </w:rPr>
        <w:t>P.</w:t>
      </w:r>
      <w:r w:rsidRPr="00726C2C">
        <w:rPr>
          <w:rFonts w:ascii="Times New Roman" w:eastAsia="Times New Roman" w:hAnsi="Times New Roman" w:cs="Times New Roman"/>
          <w:i/>
          <w:spacing w:val="-5"/>
          <w:kern w:val="0"/>
          <w:position w:val="2"/>
          <w:sz w:val="24"/>
          <w:szCs w:val="24"/>
          <w14:ligatures w14:val="none"/>
        </w:rPr>
        <w:t xml:space="preserve"> </w:t>
      </w:r>
      <w:r w:rsidRPr="00726C2C">
        <w:rPr>
          <w:rFonts w:ascii="Times New Roman" w:eastAsia="Times New Roman" w:hAnsi="Times New Roman" w:cs="Times New Roman"/>
          <w:i/>
          <w:kern w:val="0"/>
          <w:position w:val="2"/>
          <w:sz w:val="24"/>
          <w:szCs w:val="24"/>
          <w14:ligatures w14:val="none"/>
        </w:rPr>
        <w:t>penetrans</w:t>
      </w:r>
      <w:r w:rsidRPr="00726C2C">
        <w:rPr>
          <w:rFonts w:ascii="Times New Roman" w:eastAsia="Times New Roman" w:hAnsi="Times New Roman" w:cs="Times New Roman"/>
          <w:i/>
          <w:spacing w:val="-3"/>
          <w:kern w:val="0"/>
          <w:position w:val="2"/>
          <w:sz w:val="24"/>
          <w:szCs w:val="24"/>
          <w14:ligatures w14:val="none"/>
        </w:rPr>
        <w:t xml:space="preserve"> </w:t>
      </w:r>
      <w:r w:rsidRPr="00726C2C">
        <w:rPr>
          <w:rFonts w:ascii="Times New Roman" w:eastAsia="Times New Roman" w:hAnsi="Times New Roman" w:cs="Times New Roman"/>
          <w:kern w:val="0"/>
          <w:position w:val="2"/>
          <w:sz w:val="24"/>
          <w:szCs w:val="24"/>
          <w14:ligatures w14:val="none"/>
        </w:rPr>
        <w:t>endospores</w:t>
      </w:r>
      <w:r w:rsidRPr="00726C2C">
        <w:rPr>
          <w:rFonts w:ascii="Times New Roman" w:eastAsia="Times New Roman" w:hAnsi="Times New Roman" w:cs="Times New Roman"/>
          <w:spacing w:val="-5"/>
          <w:kern w:val="0"/>
          <w:position w:val="2"/>
          <w:sz w:val="24"/>
          <w:szCs w:val="24"/>
          <w14:ligatures w14:val="none"/>
        </w:rPr>
        <w:t xml:space="preserve"> </w:t>
      </w:r>
      <w:r w:rsidRPr="00726C2C">
        <w:rPr>
          <w:rFonts w:ascii="Times New Roman" w:eastAsia="Times New Roman" w:hAnsi="Times New Roman" w:cs="Times New Roman"/>
          <w:kern w:val="0"/>
          <w:position w:val="2"/>
          <w:sz w:val="24"/>
          <w:szCs w:val="24"/>
          <w14:ligatures w14:val="none"/>
        </w:rPr>
        <w:t>of</w:t>
      </w:r>
      <w:r w:rsidRPr="00726C2C">
        <w:rPr>
          <w:rFonts w:ascii="Times New Roman" w:eastAsia="Times New Roman" w:hAnsi="Times New Roman" w:cs="Times New Roman"/>
          <w:spacing w:val="-4"/>
          <w:kern w:val="0"/>
          <w:position w:val="2"/>
          <w:sz w:val="24"/>
          <w:szCs w:val="24"/>
          <w14:ligatures w14:val="none"/>
        </w:rPr>
        <w:t xml:space="preserve"> </w:t>
      </w:r>
      <w:r w:rsidRPr="00726C2C">
        <w:rPr>
          <w:rFonts w:ascii="Times New Roman" w:eastAsia="Times New Roman" w:hAnsi="Times New Roman" w:cs="Times New Roman"/>
          <w:i/>
          <w:kern w:val="0"/>
          <w:position w:val="2"/>
          <w:sz w:val="24"/>
          <w:szCs w:val="24"/>
          <w14:ligatures w14:val="none"/>
        </w:rPr>
        <w:t>Meloidogyne</w:t>
      </w:r>
      <w:r w:rsidRPr="00726C2C">
        <w:rPr>
          <w:rFonts w:ascii="Times New Roman" w:eastAsia="Times New Roman" w:hAnsi="Times New Roman" w:cs="Times New Roman"/>
          <w:i/>
          <w:spacing w:val="-5"/>
          <w:kern w:val="0"/>
          <w:position w:val="2"/>
          <w:sz w:val="24"/>
          <w:szCs w:val="24"/>
          <w14:ligatures w14:val="none"/>
        </w:rPr>
        <w:t xml:space="preserve"> </w:t>
      </w:r>
      <w:r w:rsidRPr="00726C2C">
        <w:rPr>
          <w:rFonts w:ascii="Times New Roman" w:eastAsia="Times New Roman" w:hAnsi="Times New Roman" w:cs="Times New Roman"/>
          <w:kern w:val="0"/>
          <w:position w:val="2"/>
          <w:sz w:val="24"/>
          <w:szCs w:val="24"/>
          <w14:ligatures w14:val="none"/>
        </w:rPr>
        <w:t>spp</w:t>
      </w:r>
      <w:r w:rsidRPr="00726C2C">
        <w:rPr>
          <w:rFonts w:ascii="Times New Roman" w:eastAsia="Times New Roman" w:hAnsi="Times New Roman" w:cs="Times New Roman"/>
          <w:i/>
          <w:kern w:val="0"/>
          <w:position w:val="2"/>
          <w:sz w:val="24"/>
          <w:szCs w:val="24"/>
          <w14:ligatures w14:val="none"/>
        </w:rPr>
        <w:t>.</w:t>
      </w:r>
      <w:r w:rsidRPr="00726C2C">
        <w:rPr>
          <w:rFonts w:ascii="Times New Roman" w:eastAsia="Times New Roman" w:hAnsi="Times New Roman" w:cs="Times New Roman"/>
          <w:i/>
          <w:spacing w:val="-57"/>
          <w:kern w:val="0"/>
          <w:position w:val="2"/>
          <w:sz w:val="24"/>
          <w:szCs w:val="24"/>
          <w14:ligatures w14:val="none"/>
        </w:rPr>
        <w:t xml:space="preserve"> </w:t>
      </w:r>
      <w:r w:rsidRPr="00726C2C">
        <w:rPr>
          <w:rFonts w:ascii="Times New Roman" w:eastAsia="Times New Roman" w:hAnsi="Times New Roman" w:cs="Times New Roman"/>
          <w:kern w:val="0"/>
          <w:sz w:val="24"/>
          <w:szCs w:val="24"/>
          <w14:ligatures w14:val="none"/>
        </w:rPr>
        <w:t>was inoculated into the host plant Tomato</w:t>
      </w:r>
      <w:r w:rsidR="00887231">
        <w:rPr>
          <w:rFonts w:ascii="Times New Roman" w:eastAsia="Times New Roman" w:hAnsi="Times New Roman" w:cs="Times New Roman"/>
          <w:kern w:val="0"/>
          <w:sz w:val="24"/>
          <w:szCs w:val="24"/>
          <w14:ligatures w14:val="none"/>
        </w:rPr>
        <w:t xml:space="preserve"> (Fig 1)</w:t>
      </w:r>
      <w:r w:rsidRPr="00726C2C">
        <w:rPr>
          <w:rFonts w:ascii="Times New Roman" w:eastAsia="Times New Roman" w:hAnsi="Times New Roman" w:cs="Times New Roman"/>
          <w:kern w:val="0"/>
          <w:sz w:val="24"/>
          <w:szCs w:val="24"/>
          <w14:ligatures w14:val="none"/>
        </w:rPr>
        <w:t>. After 30 days, the plants were uprooted and observed</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 xml:space="preserve">the gall formation in root and spore multiplication. </w:t>
      </w:r>
      <w:r w:rsidRPr="000804C3">
        <w:rPr>
          <w:rFonts w:ascii="Times New Roman" w:hAnsi="Times New Roman" w:cs="Times New Roman"/>
          <w:sz w:val="24"/>
          <w:szCs w:val="24"/>
        </w:rPr>
        <w:t>The number of nematodes</w:t>
      </w:r>
      <w:r w:rsidRPr="000804C3">
        <w:rPr>
          <w:rFonts w:ascii="Times New Roman" w:hAnsi="Times New Roman" w:cs="Times New Roman"/>
          <w:spacing w:val="1"/>
          <w:sz w:val="24"/>
          <w:szCs w:val="24"/>
        </w:rPr>
        <w:t xml:space="preserve"> </w:t>
      </w:r>
      <w:r w:rsidRPr="000804C3">
        <w:rPr>
          <w:rFonts w:ascii="Times New Roman" w:hAnsi="Times New Roman" w:cs="Times New Roman"/>
          <w:sz w:val="24"/>
          <w:szCs w:val="24"/>
        </w:rPr>
        <w:t>parasitized</w:t>
      </w:r>
      <w:r w:rsidRPr="000804C3">
        <w:rPr>
          <w:rFonts w:ascii="Times New Roman" w:hAnsi="Times New Roman" w:cs="Times New Roman"/>
          <w:spacing w:val="-4"/>
          <w:sz w:val="24"/>
          <w:szCs w:val="24"/>
        </w:rPr>
        <w:t xml:space="preserve"> </w:t>
      </w:r>
      <w:r w:rsidRPr="000804C3">
        <w:rPr>
          <w:rFonts w:ascii="Times New Roman" w:hAnsi="Times New Roman" w:cs="Times New Roman"/>
          <w:sz w:val="24"/>
          <w:szCs w:val="24"/>
        </w:rPr>
        <w:t>and</w:t>
      </w:r>
      <w:r w:rsidRPr="000804C3">
        <w:rPr>
          <w:rFonts w:ascii="Times New Roman" w:hAnsi="Times New Roman" w:cs="Times New Roman"/>
          <w:spacing w:val="-6"/>
          <w:sz w:val="24"/>
          <w:szCs w:val="24"/>
        </w:rPr>
        <w:t xml:space="preserve"> </w:t>
      </w:r>
      <w:r w:rsidRPr="000804C3">
        <w:rPr>
          <w:rFonts w:ascii="Times New Roman" w:hAnsi="Times New Roman" w:cs="Times New Roman"/>
          <w:sz w:val="24"/>
          <w:szCs w:val="24"/>
        </w:rPr>
        <w:t>the</w:t>
      </w:r>
      <w:r w:rsidRPr="000804C3">
        <w:rPr>
          <w:rFonts w:ascii="Times New Roman" w:hAnsi="Times New Roman" w:cs="Times New Roman"/>
          <w:spacing w:val="-6"/>
          <w:sz w:val="24"/>
          <w:szCs w:val="24"/>
        </w:rPr>
        <w:t xml:space="preserve"> </w:t>
      </w:r>
      <w:r w:rsidRPr="000804C3">
        <w:rPr>
          <w:rFonts w:ascii="Times New Roman" w:hAnsi="Times New Roman" w:cs="Times New Roman"/>
          <w:sz w:val="24"/>
          <w:szCs w:val="24"/>
        </w:rPr>
        <w:t>number</w:t>
      </w:r>
      <w:r w:rsidRPr="000804C3">
        <w:rPr>
          <w:rFonts w:ascii="Times New Roman" w:hAnsi="Times New Roman" w:cs="Times New Roman"/>
          <w:spacing w:val="-6"/>
          <w:sz w:val="24"/>
          <w:szCs w:val="24"/>
        </w:rPr>
        <w:t xml:space="preserve"> </w:t>
      </w:r>
      <w:r w:rsidRPr="000804C3">
        <w:rPr>
          <w:rFonts w:ascii="Times New Roman" w:hAnsi="Times New Roman" w:cs="Times New Roman"/>
          <w:sz w:val="24"/>
          <w:szCs w:val="24"/>
        </w:rPr>
        <w:t>of</w:t>
      </w:r>
      <w:r w:rsidRPr="000804C3">
        <w:rPr>
          <w:rFonts w:ascii="Times New Roman" w:hAnsi="Times New Roman" w:cs="Times New Roman"/>
          <w:spacing w:val="-6"/>
          <w:sz w:val="24"/>
          <w:szCs w:val="24"/>
        </w:rPr>
        <w:t xml:space="preserve"> </w:t>
      </w:r>
      <w:r w:rsidR="00314A43" w:rsidRPr="000804C3">
        <w:rPr>
          <w:rFonts w:ascii="Times New Roman" w:hAnsi="Times New Roman" w:cs="Times New Roman"/>
          <w:sz w:val="24"/>
          <w:szCs w:val="24"/>
        </w:rPr>
        <w:t>spores</w:t>
      </w:r>
      <w:r w:rsidR="00314A43" w:rsidRPr="000804C3">
        <w:rPr>
          <w:rFonts w:ascii="Times New Roman" w:hAnsi="Times New Roman" w:cs="Times New Roman"/>
          <w:spacing w:val="-4"/>
          <w:sz w:val="24"/>
          <w:szCs w:val="24"/>
        </w:rPr>
        <w:t xml:space="preserve"> </w:t>
      </w:r>
      <w:r w:rsidR="00314A43" w:rsidRPr="000804C3">
        <w:rPr>
          <w:rFonts w:ascii="Times New Roman" w:hAnsi="Times New Roman" w:cs="Times New Roman"/>
          <w:sz w:val="24"/>
          <w:szCs w:val="24"/>
        </w:rPr>
        <w:t>/</w:t>
      </w:r>
      <w:r w:rsidR="00314A43" w:rsidRPr="000804C3">
        <w:rPr>
          <w:rFonts w:ascii="Times New Roman" w:hAnsi="Times New Roman" w:cs="Times New Roman"/>
          <w:spacing w:val="-3"/>
          <w:sz w:val="24"/>
          <w:szCs w:val="24"/>
        </w:rPr>
        <w:t xml:space="preserve"> </w:t>
      </w:r>
      <w:r w:rsidR="00314A43" w:rsidRPr="000804C3">
        <w:rPr>
          <w:rFonts w:ascii="Times New Roman" w:hAnsi="Times New Roman" w:cs="Times New Roman"/>
          <w:sz w:val="24"/>
          <w:szCs w:val="24"/>
        </w:rPr>
        <w:t>nematodes</w:t>
      </w:r>
      <w:r w:rsidRPr="000804C3">
        <w:rPr>
          <w:rFonts w:ascii="Times New Roman" w:hAnsi="Times New Roman" w:cs="Times New Roman"/>
          <w:spacing w:val="-6"/>
          <w:sz w:val="24"/>
          <w:szCs w:val="24"/>
        </w:rPr>
        <w:t xml:space="preserve"> </w:t>
      </w:r>
      <w:r w:rsidRPr="000804C3">
        <w:rPr>
          <w:rFonts w:ascii="Times New Roman" w:hAnsi="Times New Roman" w:cs="Times New Roman"/>
          <w:sz w:val="24"/>
          <w:szCs w:val="24"/>
        </w:rPr>
        <w:t>were</w:t>
      </w:r>
      <w:r w:rsidRPr="000804C3">
        <w:rPr>
          <w:rFonts w:ascii="Times New Roman" w:hAnsi="Times New Roman" w:cs="Times New Roman"/>
          <w:spacing w:val="-7"/>
          <w:sz w:val="24"/>
          <w:szCs w:val="24"/>
        </w:rPr>
        <w:t xml:space="preserve"> </w:t>
      </w:r>
      <w:r w:rsidRPr="000804C3">
        <w:rPr>
          <w:rFonts w:ascii="Times New Roman" w:hAnsi="Times New Roman" w:cs="Times New Roman"/>
          <w:sz w:val="24"/>
          <w:szCs w:val="24"/>
        </w:rPr>
        <w:t>assessed.</w:t>
      </w:r>
      <w:r w:rsidRPr="000804C3">
        <w:rPr>
          <w:rFonts w:ascii="Times New Roman" w:hAnsi="Times New Roman" w:cs="Times New Roman"/>
          <w:spacing w:val="-5"/>
          <w:sz w:val="24"/>
          <w:szCs w:val="24"/>
        </w:rPr>
        <w:t xml:space="preserve"> </w:t>
      </w:r>
      <w:r w:rsidRPr="000804C3">
        <w:rPr>
          <w:rFonts w:ascii="Times New Roman" w:hAnsi="Times New Roman" w:cs="Times New Roman"/>
          <w:sz w:val="24"/>
          <w:szCs w:val="24"/>
        </w:rPr>
        <w:t>The</w:t>
      </w:r>
      <w:r w:rsidRPr="000804C3">
        <w:rPr>
          <w:rFonts w:ascii="Times New Roman" w:hAnsi="Times New Roman" w:cs="Times New Roman"/>
          <w:spacing w:val="-7"/>
          <w:sz w:val="24"/>
          <w:szCs w:val="24"/>
        </w:rPr>
        <w:t xml:space="preserve"> </w:t>
      </w:r>
      <w:r w:rsidRPr="000804C3">
        <w:rPr>
          <w:rFonts w:ascii="Times New Roman" w:hAnsi="Times New Roman" w:cs="Times New Roman"/>
          <w:sz w:val="24"/>
          <w:szCs w:val="24"/>
        </w:rPr>
        <w:t>spore</w:t>
      </w:r>
      <w:r w:rsidRPr="000804C3">
        <w:rPr>
          <w:rFonts w:ascii="Times New Roman" w:hAnsi="Times New Roman" w:cs="Times New Roman"/>
          <w:spacing w:val="-7"/>
          <w:sz w:val="24"/>
          <w:szCs w:val="24"/>
        </w:rPr>
        <w:t xml:space="preserve"> </w:t>
      </w:r>
      <w:r w:rsidRPr="000804C3">
        <w:rPr>
          <w:rFonts w:ascii="Times New Roman" w:hAnsi="Times New Roman" w:cs="Times New Roman"/>
          <w:sz w:val="24"/>
          <w:szCs w:val="24"/>
        </w:rPr>
        <w:t>attached</w:t>
      </w:r>
      <w:r w:rsidRPr="000804C3">
        <w:rPr>
          <w:rFonts w:ascii="Times New Roman" w:hAnsi="Times New Roman" w:cs="Times New Roman"/>
          <w:spacing w:val="-3"/>
          <w:sz w:val="24"/>
          <w:szCs w:val="24"/>
        </w:rPr>
        <w:t xml:space="preserve"> </w:t>
      </w:r>
      <w:r w:rsidRPr="000804C3">
        <w:rPr>
          <w:rFonts w:ascii="Times New Roman" w:hAnsi="Times New Roman" w:cs="Times New Roman"/>
          <w:sz w:val="24"/>
          <w:szCs w:val="24"/>
        </w:rPr>
        <w:t>juveniles</w:t>
      </w:r>
      <w:r w:rsidRPr="000804C3">
        <w:rPr>
          <w:rFonts w:ascii="Times New Roman" w:hAnsi="Times New Roman" w:cs="Times New Roman"/>
          <w:spacing w:val="-6"/>
          <w:sz w:val="24"/>
          <w:szCs w:val="24"/>
        </w:rPr>
        <w:t xml:space="preserve"> </w:t>
      </w:r>
      <w:r w:rsidRPr="000804C3">
        <w:rPr>
          <w:rFonts w:ascii="Times New Roman" w:hAnsi="Times New Roman" w:cs="Times New Roman"/>
          <w:sz w:val="24"/>
          <w:szCs w:val="24"/>
        </w:rPr>
        <w:t>were</w:t>
      </w:r>
      <w:r w:rsidRPr="000804C3">
        <w:rPr>
          <w:rFonts w:ascii="Times New Roman" w:hAnsi="Times New Roman" w:cs="Times New Roman"/>
          <w:spacing w:val="-57"/>
          <w:sz w:val="24"/>
          <w:szCs w:val="24"/>
        </w:rPr>
        <w:t xml:space="preserve">       </w:t>
      </w:r>
      <w:r w:rsidRPr="000804C3">
        <w:rPr>
          <w:rFonts w:ascii="Times New Roman" w:hAnsi="Times New Roman" w:cs="Times New Roman"/>
          <w:sz w:val="24"/>
          <w:szCs w:val="24"/>
        </w:rPr>
        <w:t>inoculated</w:t>
      </w:r>
      <w:r w:rsidRPr="000804C3">
        <w:rPr>
          <w:rFonts w:ascii="Times New Roman" w:hAnsi="Times New Roman" w:cs="Times New Roman"/>
          <w:spacing w:val="22"/>
          <w:sz w:val="24"/>
          <w:szCs w:val="24"/>
        </w:rPr>
        <w:t xml:space="preserve"> </w:t>
      </w:r>
      <w:r w:rsidRPr="000804C3">
        <w:rPr>
          <w:rFonts w:ascii="Times New Roman" w:hAnsi="Times New Roman" w:cs="Times New Roman"/>
          <w:sz w:val="24"/>
          <w:szCs w:val="24"/>
        </w:rPr>
        <w:t>to</w:t>
      </w:r>
      <w:r w:rsidRPr="000804C3">
        <w:rPr>
          <w:rFonts w:ascii="Times New Roman" w:hAnsi="Times New Roman" w:cs="Times New Roman"/>
          <w:spacing w:val="24"/>
          <w:sz w:val="24"/>
          <w:szCs w:val="24"/>
        </w:rPr>
        <w:t xml:space="preserve"> </w:t>
      </w:r>
      <w:r w:rsidRPr="000804C3">
        <w:rPr>
          <w:rFonts w:ascii="Times New Roman" w:hAnsi="Times New Roman" w:cs="Times New Roman"/>
          <w:sz w:val="24"/>
          <w:szCs w:val="24"/>
        </w:rPr>
        <w:t>their</w:t>
      </w:r>
      <w:r w:rsidRPr="000804C3">
        <w:rPr>
          <w:rFonts w:ascii="Times New Roman" w:hAnsi="Times New Roman" w:cs="Times New Roman"/>
          <w:spacing w:val="22"/>
          <w:sz w:val="24"/>
          <w:szCs w:val="24"/>
        </w:rPr>
        <w:t xml:space="preserve"> </w:t>
      </w:r>
      <w:r w:rsidRPr="000804C3">
        <w:rPr>
          <w:rFonts w:ascii="Times New Roman" w:hAnsi="Times New Roman" w:cs="Times New Roman"/>
          <w:sz w:val="24"/>
          <w:szCs w:val="24"/>
        </w:rPr>
        <w:t>respective</w:t>
      </w:r>
      <w:r w:rsidRPr="000804C3">
        <w:rPr>
          <w:rFonts w:ascii="Times New Roman" w:hAnsi="Times New Roman" w:cs="Times New Roman"/>
          <w:spacing w:val="22"/>
          <w:sz w:val="24"/>
          <w:szCs w:val="24"/>
        </w:rPr>
        <w:t xml:space="preserve"> </w:t>
      </w:r>
      <w:r w:rsidRPr="000804C3">
        <w:rPr>
          <w:rFonts w:ascii="Times New Roman" w:hAnsi="Times New Roman" w:cs="Times New Roman"/>
          <w:sz w:val="24"/>
          <w:szCs w:val="24"/>
        </w:rPr>
        <w:t>host.</w:t>
      </w:r>
      <w:r w:rsidRPr="000804C3">
        <w:rPr>
          <w:rFonts w:ascii="Times New Roman" w:hAnsi="Times New Roman" w:cs="Times New Roman"/>
          <w:spacing w:val="22"/>
          <w:sz w:val="24"/>
          <w:szCs w:val="24"/>
        </w:rPr>
        <w:t xml:space="preserve"> </w:t>
      </w:r>
      <w:r w:rsidRPr="000804C3">
        <w:rPr>
          <w:rFonts w:ascii="Times New Roman" w:hAnsi="Times New Roman" w:cs="Times New Roman"/>
          <w:sz w:val="24"/>
          <w:szCs w:val="24"/>
        </w:rPr>
        <w:t>The host crops tested</w:t>
      </w:r>
      <w:r w:rsidRPr="000804C3">
        <w:rPr>
          <w:rFonts w:ascii="Times New Roman" w:hAnsi="Times New Roman" w:cs="Times New Roman"/>
          <w:spacing w:val="22"/>
          <w:sz w:val="28"/>
          <w:szCs w:val="28"/>
        </w:rPr>
        <w:t xml:space="preserve"> </w:t>
      </w:r>
      <w:r w:rsidRPr="000804C3">
        <w:rPr>
          <w:rFonts w:ascii="Times New Roman" w:hAnsi="Times New Roman" w:cs="Times New Roman"/>
          <w:sz w:val="24"/>
          <w:szCs w:val="24"/>
        </w:rPr>
        <w:t>were</w:t>
      </w:r>
      <w:r w:rsidRPr="000804C3">
        <w:rPr>
          <w:rFonts w:ascii="Times New Roman" w:hAnsi="Times New Roman" w:cs="Times New Roman"/>
          <w:spacing w:val="22"/>
          <w:sz w:val="24"/>
          <w:szCs w:val="24"/>
        </w:rPr>
        <w:t xml:space="preserve"> </w:t>
      </w:r>
      <w:r>
        <w:rPr>
          <w:rFonts w:ascii="Times New Roman" w:hAnsi="Times New Roman" w:cs="Times New Roman"/>
          <w:sz w:val="24"/>
          <w:szCs w:val="24"/>
        </w:rPr>
        <w:t>t</w:t>
      </w:r>
      <w:r w:rsidRPr="000804C3">
        <w:rPr>
          <w:rFonts w:ascii="Times New Roman" w:hAnsi="Times New Roman" w:cs="Times New Roman"/>
          <w:sz w:val="24"/>
          <w:szCs w:val="24"/>
        </w:rPr>
        <w:t>omato</w:t>
      </w:r>
      <w:r w:rsidRPr="000804C3">
        <w:rPr>
          <w:rFonts w:ascii="Times New Roman" w:hAnsi="Times New Roman" w:cs="Times New Roman"/>
          <w:spacing w:val="24"/>
          <w:sz w:val="24"/>
          <w:szCs w:val="24"/>
        </w:rPr>
        <w:t xml:space="preserve"> </w:t>
      </w:r>
      <w:r w:rsidRPr="000804C3">
        <w:rPr>
          <w:rFonts w:ascii="Times New Roman" w:hAnsi="Times New Roman" w:cs="Times New Roman"/>
          <w:sz w:val="24"/>
          <w:szCs w:val="24"/>
        </w:rPr>
        <w:t>for</w:t>
      </w:r>
      <w:r w:rsidRPr="000804C3">
        <w:rPr>
          <w:rFonts w:ascii="Times New Roman" w:hAnsi="Times New Roman" w:cs="Times New Roman"/>
          <w:spacing w:val="27"/>
          <w:sz w:val="24"/>
          <w:szCs w:val="24"/>
        </w:rPr>
        <w:t xml:space="preserve"> </w:t>
      </w:r>
      <w:r w:rsidRPr="000804C3">
        <w:rPr>
          <w:rFonts w:ascii="Times New Roman" w:hAnsi="Times New Roman" w:cs="Times New Roman"/>
          <w:i/>
          <w:sz w:val="24"/>
          <w:szCs w:val="24"/>
        </w:rPr>
        <w:t>M.</w:t>
      </w:r>
      <w:r w:rsidRPr="000804C3">
        <w:rPr>
          <w:rFonts w:ascii="Times New Roman" w:hAnsi="Times New Roman" w:cs="Times New Roman"/>
          <w:i/>
          <w:spacing w:val="23"/>
          <w:sz w:val="24"/>
          <w:szCs w:val="24"/>
        </w:rPr>
        <w:t xml:space="preserve"> </w:t>
      </w:r>
      <w:proofErr w:type="spellStart"/>
      <w:r w:rsidRPr="000804C3">
        <w:rPr>
          <w:rFonts w:ascii="Times New Roman" w:hAnsi="Times New Roman" w:cs="Times New Roman"/>
          <w:i/>
          <w:sz w:val="24"/>
          <w:szCs w:val="24"/>
        </w:rPr>
        <w:t>enterolobii</w:t>
      </w:r>
      <w:proofErr w:type="spellEnd"/>
      <w:r w:rsidR="00887231">
        <w:rPr>
          <w:rFonts w:ascii="Times New Roman" w:hAnsi="Times New Roman" w:cs="Times New Roman"/>
          <w:iCs/>
          <w:sz w:val="24"/>
          <w:szCs w:val="24"/>
        </w:rPr>
        <w:t xml:space="preserve"> (Fig 2) </w:t>
      </w:r>
      <w:r w:rsidRPr="000804C3">
        <w:rPr>
          <w:rFonts w:ascii="Times New Roman" w:hAnsi="Times New Roman" w:cs="Times New Roman"/>
          <w:sz w:val="24"/>
          <w:szCs w:val="24"/>
        </w:rPr>
        <w:t>and</w:t>
      </w:r>
      <w:r w:rsidRPr="000804C3">
        <w:rPr>
          <w:rFonts w:ascii="Times New Roman" w:hAnsi="Times New Roman" w:cs="Times New Roman"/>
          <w:spacing w:val="23"/>
          <w:sz w:val="24"/>
          <w:szCs w:val="24"/>
        </w:rPr>
        <w:t xml:space="preserve"> </w:t>
      </w:r>
      <w:r w:rsidRPr="000804C3">
        <w:rPr>
          <w:rFonts w:ascii="Times New Roman" w:hAnsi="Times New Roman" w:cs="Times New Roman"/>
          <w:i/>
          <w:sz w:val="24"/>
          <w:szCs w:val="24"/>
        </w:rPr>
        <w:t>M.</w:t>
      </w:r>
      <w:r w:rsidRPr="000804C3">
        <w:rPr>
          <w:rFonts w:ascii="Times New Roman" w:hAnsi="Times New Roman" w:cs="Times New Roman"/>
          <w:i/>
          <w:spacing w:val="23"/>
          <w:sz w:val="24"/>
          <w:szCs w:val="24"/>
        </w:rPr>
        <w:t xml:space="preserve"> </w:t>
      </w:r>
      <w:r w:rsidRPr="000804C3">
        <w:rPr>
          <w:rFonts w:ascii="Times New Roman" w:hAnsi="Times New Roman" w:cs="Times New Roman"/>
          <w:i/>
          <w:sz w:val="24"/>
          <w:szCs w:val="24"/>
        </w:rPr>
        <w:t>incognita</w:t>
      </w:r>
      <w:r w:rsidRPr="000804C3">
        <w:rPr>
          <w:rFonts w:ascii="Times New Roman" w:hAnsi="Times New Roman" w:cs="Times New Roman"/>
          <w:sz w:val="24"/>
          <w:szCs w:val="24"/>
        </w:rPr>
        <w:t>,</w:t>
      </w:r>
      <w:r w:rsidRPr="000804C3">
        <w:rPr>
          <w:rFonts w:ascii="Times New Roman" w:hAnsi="Times New Roman" w:cs="Times New Roman"/>
          <w:spacing w:val="22"/>
          <w:sz w:val="24"/>
          <w:szCs w:val="24"/>
        </w:rPr>
        <w:t xml:space="preserve"> </w:t>
      </w:r>
      <w:r w:rsidRPr="000804C3">
        <w:rPr>
          <w:rFonts w:ascii="Times New Roman" w:hAnsi="Times New Roman" w:cs="Times New Roman"/>
          <w:sz w:val="24"/>
          <w:szCs w:val="24"/>
        </w:rPr>
        <w:t>and</w:t>
      </w:r>
      <w:r w:rsidRPr="000804C3">
        <w:rPr>
          <w:rFonts w:ascii="Times New Roman" w:hAnsi="Times New Roman" w:cs="Times New Roman"/>
          <w:spacing w:val="23"/>
          <w:sz w:val="24"/>
          <w:szCs w:val="24"/>
        </w:rPr>
        <w:t xml:space="preserve"> </w:t>
      </w:r>
      <w:r w:rsidRPr="000804C3">
        <w:rPr>
          <w:rFonts w:ascii="Times New Roman" w:hAnsi="Times New Roman" w:cs="Times New Roman"/>
          <w:sz w:val="24"/>
          <w:szCs w:val="24"/>
        </w:rPr>
        <w:t>paddy</w:t>
      </w:r>
      <w:r w:rsidRPr="000804C3">
        <w:rPr>
          <w:rFonts w:ascii="Times New Roman" w:hAnsi="Times New Roman" w:cs="Times New Roman"/>
          <w:spacing w:val="25"/>
          <w:sz w:val="24"/>
          <w:szCs w:val="24"/>
        </w:rPr>
        <w:t xml:space="preserve"> </w:t>
      </w:r>
      <w:r w:rsidRPr="000804C3">
        <w:rPr>
          <w:rFonts w:ascii="Times New Roman" w:hAnsi="Times New Roman" w:cs="Times New Roman"/>
          <w:sz w:val="24"/>
          <w:szCs w:val="24"/>
        </w:rPr>
        <w:t xml:space="preserve">for </w:t>
      </w:r>
      <w:r w:rsidRPr="000804C3">
        <w:rPr>
          <w:rFonts w:ascii="Times New Roman" w:hAnsi="Times New Roman" w:cs="Times New Roman"/>
          <w:i/>
          <w:sz w:val="24"/>
          <w:szCs w:val="24"/>
        </w:rPr>
        <w:t>M.</w:t>
      </w:r>
      <w:r>
        <w:rPr>
          <w:rFonts w:ascii="Times New Roman" w:hAnsi="Times New Roman" w:cs="Times New Roman"/>
          <w:i/>
          <w:sz w:val="24"/>
          <w:szCs w:val="24"/>
        </w:rPr>
        <w:t xml:space="preserve"> </w:t>
      </w:r>
      <w:proofErr w:type="spellStart"/>
      <w:r w:rsidRPr="000804C3">
        <w:rPr>
          <w:rFonts w:ascii="Times New Roman" w:hAnsi="Times New Roman" w:cs="Times New Roman"/>
          <w:i/>
          <w:sz w:val="24"/>
          <w:szCs w:val="24"/>
        </w:rPr>
        <w:t>graminicol</w:t>
      </w:r>
      <w:r w:rsidR="00887231">
        <w:rPr>
          <w:rFonts w:ascii="Times New Roman" w:hAnsi="Times New Roman" w:cs="Times New Roman"/>
          <w:i/>
          <w:sz w:val="24"/>
          <w:szCs w:val="24"/>
        </w:rPr>
        <w:t>a</w:t>
      </w:r>
      <w:proofErr w:type="spellEnd"/>
      <w:r w:rsidR="00887231">
        <w:rPr>
          <w:rFonts w:ascii="Times New Roman" w:hAnsi="Times New Roman" w:cs="Times New Roman"/>
          <w:i/>
          <w:sz w:val="24"/>
          <w:szCs w:val="24"/>
        </w:rPr>
        <w:t xml:space="preserve"> </w:t>
      </w:r>
      <w:r w:rsidR="00887231" w:rsidRPr="00887231">
        <w:rPr>
          <w:rFonts w:ascii="Times New Roman" w:hAnsi="Times New Roman" w:cs="Times New Roman"/>
          <w:iCs/>
          <w:sz w:val="24"/>
          <w:szCs w:val="24"/>
        </w:rPr>
        <w:t>(Fig 3)</w:t>
      </w:r>
      <w:r w:rsidR="00887231">
        <w:rPr>
          <w:rFonts w:ascii="Times New Roman" w:hAnsi="Times New Roman" w:cs="Times New Roman"/>
          <w:iCs/>
          <w:sz w:val="24"/>
          <w:szCs w:val="24"/>
        </w:rPr>
        <w:t>.</w:t>
      </w:r>
    </w:p>
    <w:p w14:paraId="43D25F7B" w14:textId="678AD99E" w:rsidR="000804C3" w:rsidRPr="000804C3" w:rsidRDefault="000804C3" w:rsidP="002A27DE">
      <w:pPr>
        <w:spacing w:line="360" w:lineRule="auto"/>
        <w:rPr>
          <w:rFonts w:ascii="Times New Roman" w:hAnsi="Times New Roman" w:cs="Times New Roman"/>
          <w:b/>
          <w:iCs/>
          <w:sz w:val="28"/>
          <w:szCs w:val="28"/>
        </w:rPr>
      </w:pPr>
      <w:r w:rsidRPr="000804C3">
        <w:rPr>
          <w:rFonts w:ascii="Times New Roman" w:hAnsi="Times New Roman" w:cs="Times New Roman"/>
          <w:b/>
          <w:iCs/>
          <w:sz w:val="28"/>
          <w:szCs w:val="28"/>
        </w:rPr>
        <w:lastRenderedPageBreak/>
        <w:t>Results and Discussion</w:t>
      </w:r>
    </w:p>
    <w:p w14:paraId="6B3F4BC9" w14:textId="4334106C" w:rsidR="00B2366E" w:rsidRDefault="00B2366E" w:rsidP="002A27DE">
      <w:pPr>
        <w:widowControl w:val="0"/>
        <w:tabs>
          <w:tab w:val="left" w:pos="1249"/>
        </w:tabs>
        <w:autoSpaceDE w:val="0"/>
        <w:autoSpaceDN w:val="0"/>
        <w:spacing w:before="202" w:after="0" w:line="360" w:lineRule="auto"/>
        <w:jc w:val="both"/>
        <w:outlineLvl w:val="4"/>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xml:space="preserve">Documentation of host range of </w:t>
      </w:r>
      <w:r w:rsidRPr="00B2366E">
        <w:rPr>
          <w:rFonts w:ascii="Times New Roman" w:eastAsia="Times New Roman" w:hAnsi="Times New Roman" w:cs="Times New Roman"/>
          <w:b/>
          <w:i/>
          <w:iCs/>
          <w:kern w:val="0"/>
          <w:sz w:val="24"/>
          <w:szCs w:val="24"/>
          <w14:ligatures w14:val="none"/>
        </w:rPr>
        <w:t>P. penetrans</w:t>
      </w:r>
      <w:r>
        <w:rPr>
          <w:rFonts w:ascii="Times New Roman" w:eastAsia="Times New Roman" w:hAnsi="Times New Roman" w:cs="Times New Roman"/>
          <w:b/>
          <w:kern w:val="0"/>
          <w:sz w:val="24"/>
          <w:szCs w:val="24"/>
          <w14:ligatures w14:val="none"/>
        </w:rPr>
        <w:t xml:space="preserve"> native isolate (</w:t>
      </w:r>
      <w:proofErr w:type="spellStart"/>
      <w:r>
        <w:rPr>
          <w:rFonts w:ascii="Times New Roman" w:eastAsia="Times New Roman" w:hAnsi="Times New Roman" w:cs="Times New Roman"/>
          <w:b/>
          <w:kern w:val="0"/>
          <w:sz w:val="24"/>
          <w:szCs w:val="24"/>
          <w14:ligatures w14:val="none"/>
        </w:rPr>
        <w:t>Cbe</w:t>
      </w:r>
      <w:proofErr w:type="spellEnd"/>
      <w:r>
        <w:rPr>
          <w:rFonts w:ascii="Times New Roman" w:eastAsia="Times New Roman" w:hAnsi="Times New Roman" w:cs="Times New Roman"/>
          <w:b/>
          <w:kern w:val="0"/>
          <w:sz w:val="24"/>
          <w:szCs w:val="24"/>
          <w14:ligatures w14:val="none"/>
        </w:rPr>
        <w:t xml:space="preserve"> PpM2) under glasshouse condition</w:t>
      </w:r>
    </w:p>
    <w:p w14:paraId="3E0F9105" w14:textId="7B0DD205" w:rsidR="00F452A0" w:rsidRPr="00137791" w:rsidRDefault="00F452A0" w:rsidP="00A67B27">
      <w:pPr>
        <w:widowControl w:val="0"/>
        <w:autoSpaceDE w:val="0"/>
        <w:autoSpaceDN w:val="0"/>
        <w:spacing w:after="0" w:line="36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research findings on the interaction between </w:t>
      </w:r>
      <w:r w:rsidRPr="00F452A0">
        <w:rPr>
          <w:rFonts w:ascii="Times New Roman" w:eastAsia="Times New Roman" w:hAnsi="Times New Roman" w:cs="Times New Roman"/>
          <w:i/>
          <w:iCs/>
          <w:kern w:val="0"/>
          <w:sz w:val="24"/>
          <w:szCs w:val="24"/>
          <w14:ligatures w14:val="none"/>
        </w:rPr>
        <w:t>P. penetrans</w:t>
      </w:r>
      <w:r>
        <w:rPr>
          <w:rFonts w:ascii="Times New Roman" w:eastAsia="Times New Roman" w:hAnsi="Times New Roman" w:cs="Times New Roman"/>
          <w:kern w:val="0"/>
          <w:sz w:val="24"/>
          <w:szCs w:val="24"/>
          <w14:ligatures w14:val="none"/>
        </w:rPr>
        <w:t xml:space="preserve"> and various species of root-knot nematodes provide valuable insights into the host-parasite relationship and the potential applicability of </w:t>
      </w:r>
      <w:r w:rsidRPr="00F452A0">
        <w:rPr>
          <w:rFonts w:ascii="Times New Roman" w:eastAsia="Times New Roman" w:hAnsi="Times New Roman" w:cs="Times New Roman"/>
          <w:i/>
          <w:iCs/>
          <w:kern w:val="0"/>
          <w:sz w:val="24"/>
          <w:szCs w:val="24"/>
          <w14:ligatures w14:val="none"/>
        </w:rPr>
        <w:t>P. penetrans</w:t>
      </w:r>
      <w:r>
        <w:rPr>
          <w:rFonts w:ascii="Times New Roman" w:eastAsia="Times New Roman" w:hAnsi="Times New Roman" w:cs="Times New Roman"/>
          <w:kern w:val="0"/>
          <w:sz w:val="24"/>
          <w:szCs w:val="24"/>
          <w14:ligatures w14:val="none"/>
        </w:rPr>
        <w:t xml:space="preserve"> as a biological control agent. Observations on </w:t>
      </w:r>
      <w:r w:rsidRPr="00F452A0">
        <w:rPr>
          <w:rFonts w:ascii="Times New Roman" w:eastAsia="Times New Roman" w:hAnsi="Times New Roman" w:cs="Times New Roman"/>
          <w:i/>
          <w:iCs/>
          <w:kern w:val="0"/>
          <w:sz w:val="24"/>
          <w:szCs w:val="24"/>
          <w14:ligatures w14:val="none"/>
        </w:rPr>
        <w:t>Meloidogyne incognita</w:t>
      </w:r>
      <w:r>
        <w:rPr>
          <w:rFonts w:ascii="Times New Roman" w:eastAsia="Times New Roman" w:hAnsi="Times New Roman" w:cs="Times New Roman"/>
          <w:kern w:val="0"/>
          <w:sz w:val="24"/>
          <w:szCs w:val="24"/>
          <w14:ligatures w14:val="none"/>
        </w:rPr>
        <w:t xml:space="preserve"> demonstrated successful attachment of </w:t>
      </w:r>
      <w:r w:rsidRPr="00F452A0">
        <w:rPr>
          <w:rFonts w:ascii="Times New Roman" w:eastAsia="Times New Roman" w:hAnsi="Times New Roman" w:cs="Times New Roman"/>
          <w:i/>
          <w:iCs/>
          <w:kern w:val="0"/>
          <w:sz w:val="24"/>
          <w:szCs w:val="24"/>
          <w14:ligatures w14:val="none"/>
        </w:rPr>
        <w:t>P. penetrans</w:t>
      </w:r>
      <w:r>
        <w:rPr>
          <w:rFonts w:ascii="Times New Roman" w:eastAsia="Times New Roman" w:hAnsi="Times New Roman" w:cs="Times New Roman"/>
          <w:kern w:val="0"/>
          <w:sz w:val="24"/>
          <w:szCs w:val="24"/>
          <w14:ligatures w14:val="none"/>
        </w:rPr>
        <w:t xml:space="preserve"> spores to the cuticle of J</w:t>
      </w:r>
      <w:r w:rsidRPr="00F452A0">
        <w:rPr>
          <w:rFonts w:ascii="Times New Roman" w:eastAsia="Times New Roman" w:hAnsi="Times New Roman" w:cs="Times New Roman"/>
          <w:kern w:val="0"/>
          <w:sz w:val="24"/>
          <w:szCs w:val="24"/>
          <w:vertAlign w:val="subscript"/>
          <w14:ligatures w14:val="none"/>
        </w:rPr>
        <w:t>2</w:t>
      </w:r>
      <w:r>
        <w:rPr>
          <w:rFonts w:ascii="Times New Roman" w:eastAsia="Times New Roman" w:hAnsi="Times New Roman" w:cs="Times New Roman"/>
          <w:kern w:val="0"/>
          <w:sz w:val="24"/>
          <w:szCs w:val="24"/>
          <w14:ligatures w14:val="none"/>
        </w:rPr>
        <w:t xml:space="preserve"> resulting in gall formation on inoculated plants containing J</w:t>
      </w:r>
      <w:r w:rsidRPr="00F452A0">
        <w:rPr>
          <w:rFonts w:ascii="Times New Roman" w:eastAsia="Times New Roman" w:hAnsi="Times New Roman" w:cs="Times New Roman"/>
          <w:kern w:val="0"/>
          <w:sz w:val="24"/>
          <w:szCs w:val="24"/>
          <w:vertAlign w:val="subscript"/>
          <w14:ligatures w14:val="none"/>
        </w:rPr>
        <w:t>3</w:t>
      </w:r>
      <w:r>
        <w:rPr>
          <w:rFonts w:ascii="Times New Roman" w:eastAsia="Times New Roman" w:hAnsi="Times New Roman" w:cs="Times New Roman"/>
          <w:kern w:val="0"/>
          <w:sz w:val="24"/>
          <w:szCs w:val="24"/>
          <w14:ligatures w14:val="none"/>
        </w:rPr>
        <w:t xml:space="preserve"> and J</w:t>
      </w:r>
      <w:r w:rsidRPr="00F452A0">
        <w:rPr>
          <w:rFonts w:ascii="Times New Roman" w:eastAsia="Times New Roman" w:hAnsi="Times New Roman" w:cs="Times New Roman"/>
          <w:kern w:val="0"/>
          <w:sz w:val="24"/>
          <w:szCs w:val="24"/>
          <w:vertAlign w:val="subscript"/>
          <w14:ligatures w14:val="none"/>
        </w:rPr>
        <w:t>4</w:t>
      </w:r>
      <w:r>
        <w:rPr>
          <w:rFonts w:ascii="Times New Roman" w:eastAsia="Times New Roman" w:hAnsi="Times New Roman" w:cs="Times New Roman"/>
          <w:kern w:val="0"/>
          <w:sz w:val="24"/>
          <w:szCs w:val="24"/>
          <w14:ligatures w14:val="none"/>
        </w:rPr>
        <w:t xml:space="preserve"> stages of </w:t>
      </w:r>
      <w:r w:rsidRPr="00F61776">
        <w:rPr>
          <w:rFonts w:ascii="Times New Roman" w:eastAsia="Times New Roman" w:hAnsi="Times New Roman" w:cs="Times New Roman"/>
          <w:i/>
          <w:iCs/>
          <w:kern w:val="0"/>
          <w:sz w:val="24"/>
          <w:szCs w:val="24"/>
          <w14:ligatures w14:val="none"/>
        </w:rPr>
        <w:t>M. incognita</w:t>
      </w:r>
      <w:r>
        <w:rPr>
          <w:rFonts w:ascii="Times New Roman" w:eastAsia="Times New Roman" w:hAnsi="Times New Roman" w:cs="Times New Roman"/>
          <w:kern w:val="0"/>
          <w:sz w:val="24"/>
          <w:szCs w:val="24"/>
          <w14:ligatures w14:val="none"/>
        </w:rPr>
        <w:t xml:space="preserve">. Conversely, </w:t>
      </w:r>
      <w:r w:rsidRPr="00F61776">
        <w:rPr>
          <w:rFonts w:ascii="Times New Roman" w:eastAsia="Times New Roman" w:hAnsi="Times New Roman" w:cs="Times New Roman"/>
          <w:i/>
          <w:iCs/>
          <w:kern w:val="0"/>
          <w:sz w:val="24"/>
          <w:szCs w:val="24"/>
          <w14:ligatures w14:val="none"/>
        </w:rPr>
        <w:t>M</w:t>
      </w:r>
      <w:r w:rsidR="00F61776" w:rsidRPr="00F61776">
        <w:rPr>
          <w:rFonts w:ascii="Times New Roman" w:eastAsia="Times New Roman" w:hAnsi="Times New Roman" w:cs="Times New Roman"/>
          <w:i/>
          <w:iCs/>
          <w:kern w:val="0"/>
          <w:sz w:val="24"/>
          <w:szCs w:val="24"/>
          <w14:ligatures w14:val="none"/>
        </w:rPr>
        <w:t>.</w:t>
      </w:r>
      <w:r w:rsidRPr="00F61776">
        <w:rPr>
          <w:rFonts w:ascii="Times New Roman" w:eastAsia="Times New Roman" w:hAnsi="Times New Roman" w:cs="Times New Roman"/>
          <w:i/>
          <w:iCs/>
          <w:kern w:val="0"/>
          <w:sz w:val="24"/>
          <w:szCs w:val="24"/>
          <w14:ligatures w14:val="none"/>
        </w:rPr>
        <w:t xml:space="preserve"> </w:t>
      </w:r>
      <w:proofErr w:type="spellStart"/>
      <w:r w:rsidRPr="00F61776">
        <w:rPr>
          <w:rFonts w:ascii="Times New Roman" w:eastAsia="Times New Roman" w:hAnsi="Times New Roman" w:cs="Times New Roman"/>
          <w:i/>
          <w:iCs/>
          <w:kern w:val="0"/>
          <w:sz w:val="24"/>
          <w:szCs w:val="24"/>
          <w14:ligatures w14:val="none"/>
        </w:rPr>
        <w:t>enterolobii</w:t>
      </w:r>
      <w:proofErr w:type="spellEnd"/>
      <w:r>
        <w:rPr>
          <w:rFonts w:ascii="Times New Roman" w:eastAsia="Times New Roman" w:hAnsi="Times New Roman" w:cs="Times New Roman"/>
          <w:kern w:val="0"/>
          <w:sz w:val="24"/>
          <w:szCs w:val="24"/>
          <w14:ligatures w14:val="none"/>
        </w:rPr>
        <w:t xml:space="preserve"> J</w:t>
      </w:r>
      <w:r w:rsidRPr="00F61776">
        <w:rPr>
          <w:rFonts w:ascii="Times New Roman" w:eastAsia="Times New Roman" w:hAnsi="Times New Roman" w:cs="Times New Roman"/>
          <w:kern w:val="0"/>
          <w:sz w:val="24"/>
          <w:szCs w:val="24"/>
          <w:vertAlign w:val="subscript"/>
          <w14:ligatures w14:val="none"/>
        </w:rPr>
        <w:t>2</w:t>
      </w:r>
      <w:r>
        <w:rPr>
          <w:rFonts w:ascii="Times New Roman" w:eastAsia="Times New Roman" w:hAnsi="Times New Roman" w:cs="Times New Roman"/>
          <w:kern w:val="0"/>
          <w:sz w:val="24"/>
          <w:szCs w:val="24"/>
          <w14:ligatures w14:val="none"/>
        </w:rPr>
        <w:t xml:space="preserve"> showed incomplete attachment of </w:t>
      </w:r>
      <w:r w:rsidRPr="00F61776">
        <w:rPr>
          <w:rFonts w:ascii="Times New Roman" w:eastAsia="Times New Roman" w:hAnsi="Times New Roman" w:cs="Times New Roman"/>
          <w:i/>
          <w:iCs/>
          <w:kern w:val="0"/>
          <w:sz w:val="24"/>
          <w:szCs w:val="24"/>
          <w14:ligatures w14:val="none"/>
        </w:rPr>
        <w:t>P. penetrans</w:t>
      </w:r>
      <w:r>
        <w:rPr>
          <w:rFonts w:ascii="Times New Roman" w:eastAsia="Times New Roman" w:hAnsi="Times New Roman" w:cs="Times New Roman"/>
          <w:kern w:val="0"/>
          <w:sz w:val="24"/>
          <w:szCs w:val="24"/>
          <w14:ligatures w14:val="none"/>
        </w:rPr>
        <w:t xml:space="preserve"> endospores indicating a limited infection. Similarly, </w:t>
      </w:r>
      <w:r w:rsidRPr="00F61776">
        <w:rPr>
          <w:rFonts w:ascii="Times New Roman" w:eastAsia="Times New Roman" w:hAnsi="Times New Roman" w:cs="Times New Roman"/>
          <w:i/>
          <w:iCs/>
          <w:kern w:val="0"/>
          <w:sz w:val="24"/>
          <w:szCs w:val="24"/>
          <w14:ligatures w14:val="none"/>
        </w:rPr>
        <w:t>M</w:t>
      </w:r>
      <w:r w:rsidR="00F61776" w:rsidRPr="00F61776">
        <w:rPr>
          <w:rFonts w:ascii="Times New Roman" w:eastAsia="Times New Roman" w:hAnsi="Times New Roman" w:cs="Times New Roman"/>
          <w:i/>
          <w:iCs/>
          <w:kern w:val="0"/>
          <w:sz w:val="24"/>
          <w:szCs w:val="24"/>
          <w14:ligatures w14:val="none"/>
        </w:rPr>
        <w:t>.</w:t>
      </w:r>
      <w:r w:rsidRPr="00F61776">
        <w:rPr>
          <w:rFonts w:ascii="Times New Roman" w:eastAsia="Times New Roman" w:hAnsi="Times New Roman" w:cs="Times New Roman"/>
          <w:i/>
          <w:iCs/>
          <w:kern w:val="0"/>
          <w:sz w:val="24"/>
          <w:szCs w:val="24"/>
          <w14:ligatures w14:val="none"/>
        </w:rPr>
        <w:t xml:space="preserve"> </w:t>
      </w:r>
      <w:proofErr w:type="spellStart"/>
      <w:r w:rsidRPr="00F61776">
        <w:rPr>
          <w:rFonts w:ascii="Times New Roman" w:eastAsia="Times New Roman" w:hAnsi="Times New Roman" w:cs="Times New Roman"/>
          <w:i/>
          <w:iCs/>
          <w:kern w:val="0"/>
          <w:sz w:val="24"/>
          <w:szCs w:val="24"/>
          <w14:ligatures w14:val="none"/>
        </w:rPr>
        <w:t>graminicola</w:t>
      </w:r>
      <w:proofErr w:type="spellEnd"/>
      <w:r>
        <w:rPr>
          <w:rFonts w:ascii="Times New Roman" w:eastAsia="Times New Roman" w:hAnsi="Times New Roman" w:cs="Times New Roman"/>
          <w:kern w:val="0"/>
          <w:sz w:val="24"/>
          <w:szCs w:val="24"/>
          <w14:ligatures w14:val="none"/>
        </w:rPr>
        <w:t xml:space="preserve"> was identified as a non-host for </w:t>
      </w:r>
      <w:r w:rsidRPr="00F61776">
        <w:rPr>
          <w:rFonts w:ascii="Times New Roman" w:eastAsia="Times New Roman" w:hAnsi="Times New Roman" w:cs="Times New Roman"/>
          <w:i/>
          <w:iCs/>
          <w:kern w:val="0"/>
          <w:sz w:val="24"/>
          <w:szCs w:val="24"/>
          <w14:ligatures w14:val="none"/>
        </w:rPr>
        <w:t>P. penetrans</w:t>
      </w:r>
      <w:r>
        <w:rPr>
          <w:rFonts w:ascii="Times New Roman" w:eastAsia="Times New Roman" w:hAnsi="Times New Roman" w:cs="Times New Roman"/>
          <w:kern w:val="0"/>
          <w:sz w:val="24"/>
          <w:szCs w:val="24"/>
          <w14:ligatures w14:val="none"/>
        </w:rPr>
        <w:t xml:space="preserve"> as gall formation occurred without the presence of endospores inside adult females.</w:t>
      </w:r>
    </w:p>
    <w:p w14:paraId="4159B42A" w14:textId="77777777" w:rsidR="00F452A0" w:rsidRDefault="00726C2C" w:rsidP="002A27DE">
      <w:pPr>
        <w:widowControl w:val="0"/>
        <w:tabs>
          <w:tab w:val="left" w:pos="1249"/>
        </w:tabs>
        <w:autoSpaceDE w:val="0"/>
        <w:autoSpaceDN w:val="0"/>
        <w:spacing w:before="202" w:after="0" w:line="360" w:lineRule="auto"/>
        <w:ind w:right="1213"/>
        <w:jc w:val="both"/>
        <w:outlineLvl w:val="4"/>
        <w:rPr>
          <w:rFonts w:ascii="Times New Roman" w:eastAsia="Times New Roman" w:hAnsi="Times New Roman" w:cs="Times New Roman"/>
          <w:b/>
          <w:bCs/>
          <w:i/>
          <w:iCs/>
          <w:kern w:val="0"/>
          <w:sz w:val="24"/>
          <w:szCs w:val="24"/>
          <w14:ligatures w14:val="none"/>
        </w:rPr>
      </w:pPr>
      <w:r w:rsidRPr="00726C2C">
        <w:rPr>
          <w:rFonts w:ascii="Times New Roman" w:eastAsia="Times New Roman" w:hAnsi="Times New Roman" w:cs="Times New Roman"/>
          <w:b/>
          <w:bCs/>
          <w:i/>
          <w:iCs/>
          <w:kern w:val="0"/>
          <w:sz w:val="24"/>
          <w:szCs w:val="24"/>
          <w14:ligatures w14:val="none"/>
        </w:rPr>
        <w:t>M</w:t>
      </w:r>
      <w:r w:rsidR="00B2366E">
        <w:rPr>
          <w:rFonts w:ascii="Times New Roman" w:eastAsia="Times New Roman" w:hAnsi="Times New Roman" w:cs="Times New Roman"/>
          <w:b/>
          <w:bCs/>
          <w:i/>
          <w:iCs/>
          <w:kern w:val="0"/>
          <w:sz w:val="24"/>
          <w:szCs w:val="24"/>
          <w14:ligatures w14:val="none"/>
        </w:rPr>
        <w:t>eloidogyne</w:t>
      </w:r>
      <w:r w:rsidRPr="00726C2C">
        <w:rPr>
          <w:rFonts w:ascii="Times New Roman" w:eastAsia="Times New Roman" w:hAnsi="Times New Roman" w:cs="Times New Roman"/>
          <w:b/>
          <w:bCs/>
          <w:i/>
          <w:iCs/>
          <w:spacing w:val="-1"/>
          <w:kern w:val="0"/>
          <w:sz w:val="24"/>
          <w:szCs w:val="24"/>
          <w14:ligatures w14:val="none"/>
        </w:rPr>
        <w:t xml:space="preserve"> </w:t>
      </w:r>
      <w:r w:rsidRPr="00726C2C">
        <w:rPr>
          <w:rFonts w:ascii="Times New Roman" w:eastAsia="Times New Roman" w:hAnsi="Times New Roman" w:cs="Times New Roman"/>
          <w:b/>
          <w:bCs/>
          <w:i/>
          <w:iCs/>
          <w:kern w:val="0"/>
          <w:sz w:val="24"/>
          <w:szCs w:val="24"/>
          <w14:ligatures w14:val="none"/>
        </w:rPr>
        <w:t>incognita</w:t>
      </w:r>
    </w:p>
    <w:p w14:paraId="285027BD" w14:textId="6E9CF101" w:rsidR="00B2366E" w:rsidRPr="00F64ECF" w:rsidRDefault="00B2366E" w:rsidP="00F64ECF">
      <w:pPr>
        <w:spacing w:line="360" w:lineRule="auto"/>
        <w:jc w:val="both"/>
        <w:rPr>
          <w:rFonts w:ascii="Times New Roman" w:hAnsi="Times New Roman" w:cs="Times New Roman"/>
          <w:b/>
          <w:sz w:val="24"/>
          <w:szCs w:val="24"/>
        </w:rPr>
      </w:pPr>
      <w:r>
        <w:tab/>
      </w:r>
      <w:r w:rsidR="00137791" w:rsidRPr="00F64ECF">
        <w:rPr>
          <w:rFonts w:ascii="Times New Roman" w:hAnsi="Times New Roman" w:cs="Times New Roman"/>
          <w:sz w:val="24"/>
          <w:szCs w:val="24"/>
        </w:rPr>
        <w:t xml:space="preserve">Observations on </w:t>
      </w:r>
      <w:r w:rsidR="00F64ECF">
        <w:rPr>
          <w:rFonts w:ascii="Times New Roman" w:hAnsi="Times New Roman" w:cs="Times New Roman"/>
          <w:sz w:val="24"/>
          <w:szCs w:val="24"/>
        </w:rPr>
        <w:t xml:space="preserve">root-knot nematode, </w:t>
      </w:r>
      <w:r w:rsidR="00137791" w:rsidRPr="00F64ECF">
        <w:rPr>
          <w:rFonts w:ascii="Times New Roman" w:hAnsi="Times New Roman" w:cs="Times New Roman"/>
          <w:i/>
          <w:iCs/>
          <w:sz w:val="24"/>
          <w:szCs w:val="24"/>
        </w:rPr>
        <w:t>Meloidogyne incognita</w:t>
      </w:r>
      <w:r w:rsidR="00137791" w:rsidRPr="00F64ECF">
        <w:rPr>
          <w:rFonts w:ascii="Times New Roman" w:hAnsi="Times New Roman" w:cs="Times New Roman"/>
          <w:sz w:val="24"/>
          <w:szCs w:val="24"/>
        </w:rPr>
        <w:t xml:space="preserve"> demonstrated successful attachment of </w:t>
      </w:r>
      <w:r w:rsidR="00137791" w:rsidRPr="00F64ECF">
        <w:rPr>
          <w:rFonts w:ascii="Times New Roman" w:hAnsi="Times New Roman" w:cs="Times New Roman"/>
          <w:i/>
          <w:iCs/>
          <w:sz w:val="24"/>
          <w:szCs w:val="24"/>
        </w:rPr>
        <w:t>P. penetrans</w:t>
      </w:r>
      <w:r w:rsidR="00137791" w:rsidRPr="00F64ECF">
        <w:rPr>
          <w:rFonts w:ascii="Times New Roman" w:hAnsi="Times New Roman" w:cs="Times New Roman"/>
          <w:sz w:val="24"/>
          <w:szCs w:val="24"/>
        </w:rPr>
        <w:t xml:space="preserve"> spores to the cuticle of second stage juveniles (J</w:t>
      </w:r>
      <w:r w:rsidR="00137791" w:rsidRPr="00F64ECF">
        <w:rPr>
          <w:rFonts w:ascii="Times New Roman" w:hAnsi="Times New Roman" w:cs="Times New Roman"/>
          <w:sz w:val="24"/>
          <w:szCs w:val="24"/>
          <w:vertAlign w:val="subscript"/>
        </w:rPr>
        <w:t>2</w:t>
      </w:r>
      <w:r w:rsidR="00137791" w:rsidRPr="00F64ECF">
        <w:rPr>
          <w:rFonts w:ascii="Times New Roman" w:hAnsi="Times New Roman" w:cs="Times New Roman"/>
          <w:sz w:val="24"/>
          <w:szCs w:val="24"/>
        </w:rPr>
        <w:t>) resulting</w:t>
      </w:r>
      <w:r w:rsidR="00887231">
        <w:rPr>
          <w:rFonts w:ascii="Times New Roman" w:hAnsi="Times New Roman" w:cs="Times New Roman"/>
          <w:sz w:val="24"/>
          <w:szCs w:val="24"/>
        </w:rPr>
        <w:t xml:space="preserve"> (Fig 4)</w:t>
      </w:r>
      <w:r w:rsidR="00F64ECF" w:rsidRPr="00F64ECF">
        <w:rPr>
          <w:rFonts w:ascii="Times New Roman" w:hAnsi="Times New Roman" w:cs="Times New Roman"/>
          <w:sz w:val="24"/>
          <w:szCs w:val="24"/>
        </w:rPr>
        <w:t>. The</w:t>
      </w:r>
      <w:r w:rsidR="00726C2C" w:rsidRPr="00F64ECF">
        <w:rPr>
          <w:rFonts w:ascii="Times New Roman" w:hAnsi="Times New Roman" w:cs="Times New Roman"/>
          <w:sz w:val="24"/>
          <w:szCs w:val="24"/>
        </w:rPr>
        <w:t xml:space="preserve"> observation revealed that the spores were attached on J</w:t>
      </w:r>
      <w:r w:rsidR="00726C2C" w:rsidRPr="00F64ECF">
        <w:rPr>
          <w:rFonts w:ascii="Times New Roman" w:hAnsi="Times New Roman" w:cs="Times New Roman"/>
          <w:sz w:val="24"/>
          <w:szCs w:val="24"/>
          <w:vertAlign w:val="subscript"/>
        </w:rPr>
        <w:t>2</w:t>
      </w:r>
      <w:r w:rsidR="00726C2C" w:rsidRPr="00F64ECF">
        <w:rPr>
          <w:rFonts w:ascii="Times New Roman" w:hAnsi="Times New Roman" w:cs="Times New Roman"/>
          <w:sz w:val="24"/>
          <w:szCs w:val="24"/>
        </w:rPr>
        <w:t xml:space="preserve"> cuticle. The </w:t>
      </w:r>
      <w:r w:rsidR="00726C2C" w:rsidRPr="00F64ECF">
        <w:rPr>
          <w:rFonts w:ascii="Times New Roman" w:hAnsi="Times New Roman" w:cs="Times New Roman"/>
          <w:i/>
          <w:sz w:val="24"/>
          <w:szCs w:val="24"/>
        </w:rPr>
        <w:t>P. penetrans</w:t>
      </w:r>
      <w:r w:rsidR="00726C2C" w:rsidRPr="00F64ECF">
        <w:rPr>
          <w:rFonts w:ascii="Times New Roman" w:hAnsi="Times New Roman" w:cs="Times New Roman"/>
          <w:i/>
          <w:spacing w:val="1"/>
          <w:sz w:val="24"/>
          <w:szCs w:val="24"/>
        </w:rPr>
        <w:t xml:space="preserve"> </w:t>
      </w:r>
      <w:r w:rsidR="00726C2C" w:rsidRPr="00F64ECF">
        <w:rPr>
          <w:rFonts w:ascii="Times New Roman" w:hAnsi="Times New Roman" w:cs="Times New Roman"/>
          <w:sz w:val="24"/>
          <w:szCs w:val="24"/>
        </w:rPr>
        <w:t>encumbered J</w:t>
      </w:r>
      <w:r w:rsidR="00726C2C" w:rsidRPr="00F64ECF">
        <w:rPr>
          <w:rFonts w:ascii="Times New Roman" w:hAnsi="Times New Roman" w:cs="Times New Roman"/>
          <w:sz w:val="24"/>
          <w:szCs w:val="24"/>
          <w:vertAlign w:val="subscript"/>
        </w:rPr>
        <w:t>2</w:t>
      </w:r>
      <w:r w:rsidR="00726C2C" w:rsidRPr="00F64ECF">
        <w:rPr>
          <w:rFonts w:ascii="Times New Roman" w:hAnsi="Times New Roman" w:cs="Times New Roman"/>
          <w:sz w:val="24"/>
          <w:szCs w:val="24"/>
        </w:rPr>
        <w:t xml:space="preserve"> inoculated plants showed galls. The galls contained J</w:t>
      </w:r>
      <w:r w:rsidR="00726C2C" w:rsidRPr="00F64ECF">
        <w:rPr>
          <w:rFonts w:ascii="Times New Roman" w:hAnsi="Times New Roman" w:cs="Times New Roman"/>
          <w:sz w:val="24"/>
          <w:szCs w:val="24"/>
          <w:vertAlign w:val="subscript"/>
        </w:rPr>
        <w:t>3</w:t>
      </w:r>
      <w:r w:rsidR="00726C2C" w:rsidRPr="00F64ECF">
        <w:rPr>
          <w:rFonts w:ascii="Times New Roman" w:hAnsi="Times New Roman" w:cs="Times New Roman"/>
          <w:sz w:val="24"/>
          <w:szCs w:val="24"/>
        </w:rPr>
        <w:t xml:space="preserve"> &amp; J</w:t>
      </w:r>
      <w:r w:rsidR="00726C2C" w:rsidRPr="00F64ECF">
        <w:rPr>
          <w:rFonts w:ascii="Times New Roman" w:hAnsi="Times New Roman" w:cs="Times New Roman"/>
          <w:sz w:val="24"/>
          <w:szCs w:val="24"/>
          <w:vertAlign w:val="subscript"/>
        </w:rPr>
        <w:t>4</w:t>
      </w:r>
      <w:r w:rsidR="00726C2C" w:rsidRPr="00F64ECF">
        <w:rPr>
          <w:rFonts w:ascii="Times New Roman" w:hAnsi="Times New Roman" w:cs="Times New Roman"/>
          <w:sz w:val="24"/>
          <w:szCs w:val="24"/>
        </w:rPr>
        <w:t xml:space="preserve"> stages of </w:t>
      </w:r>
      <w:r w:rsidR="00726C2C" w:rsidRPr="00F64ECF">
        <w:rPr>
          <w:rFonts w:ascii="Times New Roman" w:hAnsi="Times New Roman" w:cs="Times New Roman"/>
          <w:i/>
          <w:sz w:val="24"/>
          <w:szCs w:val="24"/>
        </w:rPr>
        <w:t>M. incognita</w:t>
      </w:r>
      <w:r w:rsidR="00F64ECF">
        <w:rPr>
          <w:rFonts w:ascii="Times New Roman" w:hAnsi="Times New Roman" w:cs="Times New Roman"/>
          <w:i/>
          <w:sz w:val="24"/>
          <w:szCs w:val="24"/>
        </w:rPr>
        <w:t xml:space="preserve"> </w:t>
      </w:r>
      <w:r w:rsidR="000F34D3" w:rsidRPr="000F34D3">
        <w:rPr>
          <w:rFonts w:ascii="Times New Roman" w:hAnsi="Times New Roman" w:cs="Times New Roman"/>
          <w:sz w:val="24"/>
          <w:szCs w:val="24"/>
        </w:rPr>
        <w:t xml:space="preserve">(Fig </w:t>
      </w:r>
      <w:r w:rsidR="00887231">
        <w:rPr>
          <w:rFonts w:ascii="Times New Roman" w:hAnsi="Times New Roman" w:cs="Times New Roman"/>
          <w:sz w:val="24"/>
          <w:szCs w:val="24"/>
        </w:rPr>
        <w:t>5</w:t>
      </w:r>
      <w:r w:rsidR="000F34D3" w:rsidRPr="000F34D3">
        <w:rPr>
          <w:rFonts w:ascii="Times New Roman" w:hAnsi="Times New Roman" w:cs="Times New Roman"/>
          <w:sz w:val="24"/>
          <w:szCs w:val="24"/>
        </w:rPr>
        <w:t>)</w:t>
      </w:r>
      <w:r w:rsidR="000F34D3">
        <w:rPr>
          <w:rFonts w:ascii="Times New Roman" w:hAnsi="Times New Roman" w:cs="Times New Roman"/>
          <w:sz w:val="24"/>
          <w:szCs w:val="24"/>
        </w:rPr>
        <w:t xml:space="preserve"> </w:t>
      </w:r>
      <w:r w:rsidR="00726C2C" w:rsidRPr="00F64ECF">
        <w:rPr>
          <w:rFonts w:ascii="Times New Roman" w:hAnsi="Times New Roman" w:cs="Times New Roman"/>
          <w:sz w:val="24"/>
          <w:szCs w:val="24"/>
        </w:rPr>
        <w:t>with two cell and single cell stage</w:t>
      </w:r>
      <w:r w:rsidR="00726C2C" w:rsidRPr="00F64ECF">
        <w:rPr>
          <w:rFonts w:ascii="Times New Roman" w:hAnsi="Times New Roman" w:cs="Times New Roman"/>
          <w:spacing w:val="-3"/>
          <w:sz w:val="24"/>
          <w:szCs w:val="24"/>
        </w:rPr>
        <w:t xml:space="preserve"> </w:t>
      </w:r>
      <w:r w:rsidR="00726C2C" w:rsidRPr="00F64ECF">
        <w:rPr>
          <w:rFonts w:ascii="Times New Roman" w:hAnsi="Times New Roman" w:cs="Times New Roman"/>
          <w:sz w:val="24"/>
          <w:szCs w:val="24"/>
        </w:rPr>
        <w:t>of</w:t>
      </w:r>
      <w:r w:rsidR="00726C2C" w:rsidRPr="00F64ECF">
        <w:rPr>
          <w:rFonts w:ascii="Times New Roman" w:hAnsi="Times New Roman" w:cs="Times New Roman"/>
          <w:spacing w:val="1"/>
          <w:sz w:val="24"/>
          <w:szCs w:val="24"/>
        </w:rPr>
        <w:t xml:space="preserve"> </w:t>
      </w:r>
      <w:r w:rsidR="00DA3ED0" w:rsidRPr="00DA3ED0">
        <w:rPr>
          <w:rFonts w:ascii="Times New Roman" w:hAnsi="Times New Roman" w:cs="Times New Roman"/>
          <w:i/>
          <w:iCs/>
          <w:spacing w:val="1"/>
          <w:sz w:val="24"/>
          <w:szCs w:val="24"/>
        </w:rPr>
        <w:t>P. penetrans</w:t>
      </w:r>
      <w:r w:rsidR="00DA3ED0">
        <w:rPr>
          <w:rFonts w:ascii="Times New Roman" w:hAnsi="Times New Roman" w:cs="Times New Roman"/>
          <w:spacing w:val="1"/>
          <w:sz w:val="24"/>
          <w:szCs w:val="24"/>
        </w:rPr>
        <w:t xml:space="preserve"> </w:t>
      </w:r>
      <w:r w:rsidR="00726C2C" w:rsidRPr="00F64ECF">
        <w:rPr>
          <w:rFonts w:ascii="Times New Roman" w:hAnsi="Times New Roman" w:cs="Times New Roman"/>
          <w:sz w:val="24"/>
          <w:szCs w:val="24"/>
        </w:rPr>
        <w:t>endospores.</w:t>
      </w:r>
    </w:p>
    <w:p w14:paraId="62E9670F" w14:textId="0A98F087" w:rsidR="00726C2C" w:rsidRPr="00726C2C" w:rsidRDefault="00B2366E" w:rsidP="002A27DE">
      <w:pPr>
        <w:widowControl w:val="0"/>
        <w:tabs>
          <w:tab w:val="left" w:pos="1249"/>
        </w:tabs>
        <w:autoSpaceDE w:val="0"/>
        <w:autoSpaceDN w:val="0"/>
        <w:spacing w:before="202" w:after="0" w:line="360" w:lineRule="auto"/>
        <w:jc w:val="both"/>
        <w:outlineLvl w:val="4"/>
        <w:rPr>
          <w:rFonts w:ascii="Times New Roman" w:eastAsia="Times New Roman" w:hAnsi="Times New Roman" w:cs="Times New Roman"/>
          <w:b/>
          <w:kern w:val="0"/>
          <w:sz w:val="24"/>
          <w:szCs w:val="24"/>
          <w14:ligatures w14:val="none"/>
        </w:rPr>
      </w:pPr>
      <w:r w:rsidRPr="00726C2C">
        <w:rPr>
          <w:rFonts w:ascii="Times New Roman" w:eastAsia="Times New Roman" w:hAnsi="Times New Roman" w:cs="Times New Roman"/>
          <w:b/>
          <w:bCs/>
          <w:i/>
          <w:iCs/>
          <w:kern w:val="0"/>
          <w:sz w:val="24"/>
          <w:szCs w:val="24"/>
          <w14:ligatures w14:val="none"/>
        </w:rPr>
        <w:t>M</w:t>
      </w:r>
      <w:r>
        <w:rPr>
          <w:rFonts w:ascii="Times New Roman" w:eastAsia="Times New Roman" w:hAnsi="Times New Roman" w:cs="Times New Roman"/>
          <w:b/>
          <w:bCs/>
          <w:i/>
          <w:iCs/>
          <w:kern w:val="0"/>
          <w:sz w:val="24"/>
          <w:szCs w:val="24"/>
          <w14:ligatures w14:val="none"/>
        </w:rPr>
        <w:t>eloidogyne</w:t>
      </w:r>
      <w:r w:rsidRPr="00726C2C">
        <w:rPr>
          <w:rFonts w:ascii="Times New Roman" w:eastAsia="Times New Roman" w:hAnsi="Times New Roman" w:cs="Times New Roman"/>
          <w:b/>
          <w:bCs/>
          <w:i/>
          <w:iCs/>
          <w:kern w:val="0"/>
          <w:sz w:val="24"/>
          <w:szCs w:val="24"/>
          <w14:ligatures w14:val="none"/>
        </w:rPr>
        <w:t xml:space="preserve"> </w:t>
      </w:r>
      <w:proofErr w:type="spellStart"/>
      <w:r w:rsidR="00726C2C" w:rsidRPr="00726C2C">
        <w:rPr>
          <w:rFonts w:ascii="Times New Roman" w:eastAsia="Times New Roman" w:hAnsi="Times New Roman" w:cs="Times New Roman"/>
          <w:b/>
          <w:bCs/>
          <w:i/>
          <w:iCs/>
          <w:kern w:val="0"/>
          <w:sz w:val="24"/>
          <w:szCs w:val="24"/>
          <w14:ligatures w14:val="none"/>
        </w:rPr>
        <w:t>enterolobii</w:t>
      </w:r>
      <w:proofErr w:type="spellEnd"/>
    </w:p>
    <w:p w14:paraId="63BB3A2F" w14:textId="65FE58B6" w:rsidR="00B2366E" w:rsidRPr="00DA3ED0" w:rsidRDefault="00726C2C" w:rsidP="00A67B27">
      <w:pPr>
        <w:widowControl w:val="0"/>
        <w:autoSpaceDE w:val="0"/>
        <w:autoSpaceDN w:val="0"/>
        <w:spacing w:after="0" w:line="360" w:lineRule="auto"/>
        <w:ind w:firstLine="779"/>
        <w:jc w:val="both"/>
        <w:rPr>
          <w:rFonts w:ascii="Times New Roman" w:eastAsia="Times New Roman" w:hAnsi="Times New Roman" w:cs="Times New Roman"/>
          <w:kern w:val="0"/>
          <w:sz w:val="24"/>
          <w:szCs w:val="24"/>
          <w14:ligatures w14:val="none"/>
        </w:rPr>
      </w:pPr>
      <w:r w:rsidRPr="00DA3ED0">
        <w:rPr>
          <w:rFonts w:ascii="Times New Roman" w:eastAsia="Times New Roman" w:hAnsi="Times New Roman" w:cs="Times New Roman"/>
          <w:kern w:val="0"/>
          <w:sz w:val="24"/>
          <w:szCs w:val="24"/>
          <w14:ligatures w14:val="none"/>
        </w:rPr>
        <w:t>The</w:t>
      </w:r>
      <w:r w:rsidRPr="00DA3ED0">
        <w:rPr>
          <w:rFonts w:ascii="Times New Roman" w:eastAsia="Times New Roman" w:hAnsi="Times New Roman" w:cs="Times New Roman"/>
          <w:spacing w:val="1"/>
          <w:kern w:val="0"/>
          <w:sz w:val="24"/>
          <w:szCs w:val="24"/>
          <w14:ligatures w14:val="none"/>
        </w:rPr>
        <w:t xml:space="preserve"> </w:t>
      </w:r>
      <w:r w:rsidRPr="00DA3ED0">
        <w:rPr>
          <w:rFonts w:ascii="Times New Roman" w:eastAsia="Times New Roman" w:hAnsi="Times New Roman" w:cs="Times New Roman"/>
          <w:i/>
          <w:kern w:val="0"/>
          <w:sz w:val="24"/>
          <w:szCs w:val="24"/>
          <w14:ligatures w14:val="none"/>
        </w:rPr>
        <w:t>P.</w:t>
      </w:r>
      <w:r w:rsidRPr="00DA3ED0">
        <w:rPr>
          <w:rFonts w:ascii="Times New Roman" w:eastAsia="Times New Roman" w:hAnsi="Times New Roman" w:cs="Times New Roman"/>
          <w:i/>
          <w:spacing w:val="1"/>
          <w:kern w:val="0"/>
          <w:sz w:val="24"/>
          <w:szCs w:val="24"/>
          <w14:ligatures w14:val="none"/>
        </w:rPr>
        <w:t xml:space="preserve"> </w:t>
      </w:r>
      <w:r w:rsidRPr="00DA3ED0">
        <w:rPr>
          <w:rFonts w:ascii="Times New Roman" w:eastAsia="Times New Roman" w:hAnsi="Times New Roman" w:cs="Times New Roman"/>
          <w:i/>
          <w:kern w:val="0"/>
          <w:sz w:val="24"/>
          <w:szCs w:val="24"/>
          <w14:ligatures w14:val="none"/>
        </w:rPr>
        <w:t>penetrans</w:t>
      </w:r>
      <w:r w:rsidRPr="00DA3ED0">
        <w:rPr>
          <w:rFonts w:ascii="Times New Roman" w:eastAsia="Times New Roman" w:hAnsi="Times New Roman" w:cs="Times New Roman"/>
          <w:i/>
          <w:spacing w:val="1"/>
          <w:kern w:val="0"/>
          <w:sz w:val="24"/>
          <w:szCs w:val="24"/>
          <w14:ligatures w14:val="none"/>
        </w:rPr>
        <w:t xml:space="preserve"> </w:t>
      </w:r>
      <w:r w:rsidRPr="00DA3ED0">
        <w:rPr>
          <w:rFonts w:ascii="Times New Roman" w:eastAsia="Times New Roman" w:hAnsi="Times New Roman" w:cs="Times New Roman"/>
          <w:kern w:val="0"/>
          <w:sz w:val="24"/>
          <w:szCs w:val="24"/>
          <w14:ligatures w14:val="none"/>
        </w:rPr>
        <w:t>endospores</w:t>
      </w:r>
      <w:r w:rsidRPr="00DA3ED0">
        <w:rPr>
          <w:rFonts w:ascii="Times New Roman" w:eastAsia="Times New Roman" w:hAnsi="Times New Roman" w:cs="Times New Roman"/>
          <w:spacing w:val="1"/>
          <w:kern w:val="0"/>
          <w:sz w:val="24"/>
          <w:szCs w:val="24"/>
          <w14:ligatures w14:val="none"/>
        </w:rPr>
        <w:t xml:space="preserve"> </w:t>
      </w:r>
      <w:r w:rsidRPr="00DA3ED0">
        <w:rPr>
          <w:rFonts w:ascii="Times New Roman" w:eastAsia="Times New Roman" w:hAnsi="Times New Roman" w:cs="Times New Roman"/>
          <w:kern w:val="0"/>
          <w:sz w:val="24"/>
          <w:szCs w:val="24"/>
          <w14:ligatures w14:val="none"/>
        </w:rPr>
        <w:t>were</w:t>
      </w:r>
      <w:r w:rsidRPr="00DA3ED0">
        <w:rPr>
          <w:rFonts w:ascii="Times New Roman" w:eastAsia="Times New Roman" w:hAnsi="Times New Roman" w:cs="Times New Roman"/>
          <w:spacing w:val="1"/>
          <w:kern w:val="0"/>
          <w:sz w:val="24"/>
          <w:szCs w:val="24"/>
          <w14:ligatures w14:val="none"/>
        </w:rPr>
        <w:t xml:space="preserve"> </w:t>
      </w:r>
      <w:r w:rsidRPr="00DA3ED0">
        <w:rPr>
          <w:rFonts w:ascii="Times New Roman" w:eastAsia="Times New Roman" w:hAnsi="Times New Roman" w:cs="Times New Roman"/>
          <w:kern w:val="0"/>
          <w:sz w:val="24"/>
          <w:szCs w:val="24"/>
          <w14:ligatures w14:val="none"/>
        </w:rPr>
        <w:t>not</w:t>
      </w:r>
      <w:r w:rsidRPr="00DA3ED0">
        <w:rPr>
          <w:rFonts w:ascii="Times New Roman" w:eastAsia="Times New Roman" w:hAnsi="Times New Roman" w:cs="Times New Roman"/>
          <w:spacing w:val="1"/>
          <w:kern w:val="0"/>
          <w:sz w:val="24"/>
          <w:szCs w:val="24"/>
          <w14:ligatures w14:val="none"/>
        </w:rPr>
        <w:t xml:space="preserve"> </w:t>
      </w:r>
      <w:r w:rsidRPr="00DA3ED0">
        <w:rPr>
          <w:rFonts w:ascii="Times New Roman" w:eastAsia="Times New Roman" w:hAnsi="Times New Roman" w:cs="Times New Roman"/>
          <w:kern w:val="0"/>
          <w:sz w:val="24"/>
          <w:szCs w:val="24"/>
          <w14:ligatures w14:val="none"/>
        </w:rPr>
        <w:t>completely</w:t>
      </w:r>
      <w:r w:rsidRPr="00DA3ED0">
        <w:rPr>
          <w:rFonts w:ascii="Times New Roman" w:eastAsia="Times New Roman" w:hAnsi="Times New Roman" w:cs="Times New Roman"/>
          <w:spacing w:val="1"/>
          <w:kern w:val="0"/>
          <w:sz w:val="24"/>
          <w:szCs w:val="24"/>
          <w14:ligatures w14:val="none"/>
        </w:rPr>
        <w:t xml:space="preserve"> </w:t>
      </w:r>
      <w:r w:rsidRPr="00DA3ED0">
        <w:rPr>
          <w:rFonts w:ascii="Times New Roman" w:eastAsia="Times New Roman" w:hAnsi="Times New Roman" w:cs="Times New Roman"/>
          <w:kern w:val="0"/>
          <w:sz w:val="24"/>
          <w:szCs w:val="24"/>
          <w14:ligatures w14:val="none"/>
        </w:rPr>
        <w:t>attached</w:t>
      </w:r>
      <w:r w:rsidRPr="00DA3ED0">
        <w:rPr>
          <w:rFonts w:ascii="Times New Roman" w:eastAsia="Times New Roman" w:hAnsi="Times New Roman" w:cs="Times New Roman"/>
          <w:spacing w:val="1"/>
          <w:kern w:val="0"/>
          <w:sz w:val="24"/>
          <w:szCs w:val="24"/>
          <w14:ligatures w14:val="none"/>
        </w:rPr>
        <w:t xml:space="preserve"> </w:t>
      </w:r>
      <w:r w:rsidRPr="00DA3ED0">
        <w:rPr>
          <w:rFonts w:ascii="Times New Roman" w:eastAsia="Times New Roman" w:hAnsi="Times New Roman" w:cs="Times New Roman"/>
          <w:kern w:val="0"/>
          <w:sz w:val="24"/>
          <w:szCs w:val="24"/>
          <w14:ligatures w14:val="none"/>
        </w:rPr>
        <w:t>with</w:t>
      </w:r>
      <w:r w:rsidRPr="00DA3ED0">
        <w:rPr>
          <w:rFonts w:ascii="Times New Roman" w:eastAsia="Times New Roman" w:hAnsi="Times New Roman" w:cs="Times New Roman"/>
          <w:spacing w:val="1"/>
          <w:kern w:val="0"/>
          <w:sz w:val="24"/>
          <w:szCs w:val="24"/>
          <w14:ligatures w14:val="none"/>
        </w:rPr>
        <w:t xml:space="preserve"> </w:t>
      </w:r>
      <w:r w:rsidRPr="00DA3ED0">
        <w:rPr>
          <w:rFonts w:ascii="Times New Roman" w:eastAsia="Times New Roman" w:hAnsi="Times New Roman" w:cs="Times New Roman"/>
          <w:kern w:val="0"/>
          <w:sz w:val="24"/>
          <w:szCs w:val="24"/>
          <w14:ligatures w14:val="none"/>
        </w:rPr>
        <w:t>the</w:t>
      </w:r>
      <w:r w:rsidRPr="00DA3ED0">
        <w:rPr>
          <w:rFonts w:ascii="Times New Roman" w:eastAsia="Times New Roman" w:hAnsi="Times New Roman" w:cs="Times New Roman"/>
          <w:spacing w:val="1"/>
          <w:kern w:val="0"/>
          <w:sz w:val="24"/>
          <w:szCs w:val="24"/>
          <w14:ligatures w14:val="none"/>
        </w:rPr>
        <w:t xml:space="preserve"> </w:t>
      </w:r>
      <w:r w:rsidRPr="00DA3ED0">
        <w:rPr>
          <w:rFonts w:ascii="Times New Roman" w:eastAsia="Times New Roman" w:hAnsi="Times New Roman" w:cs="Times New Roman"/>
          <w:kern w:val="0"/>
          <w:sz w:val="24"/>
          <w:szCs w:val="24"/>
          <w14:ligatures w14:val="none"/>
        </w:rPr>
        <w:t>cuticle</w:t>
      </w:r>
      <w:r w:rsidRPr="00DA3ED0">
        <w:rPr>
          <w:rFonts w:ascii="Times New Roman" w:eastAsia="Times New Roman" w:hAnsi="Times New Roman" w:cs="Times New Roman"/>
          <w:spacing w:val="1"/>
          <w:kern w:val="0"/>
          <w:sz w:val="24"/>
          <w:szCs w:val="24"/>
          <w14:ligatures w14:val="none"/>
        </w:rPr>
        <w:t xml:space="preserve"> </w:t>
      </w:r>
      <w:r w:rsidRPr="00DA3ED0">
        <w:rPr>
          <w:rFonts w:ascii="Times New Roman" w:eastAsia="Times New Roman" w:hAnsi="Times New Roman" w:cs="Times New Roman"/>
          <w:kern w:val="0"/>
          <w:sz w:val="24"/>
          <w:szCs w:val="24"/>
          <w14:ligatures w14:val="none"/>
        </w:rPr>
        <w:t>of</w:t>
      </w:r>
      <w:r w:rsidRPr="00DA3ED0">
        <w:rPr>
          <w:rFonts w:ascii="Times New Roman" w:eastAsia="Times New Roman" w:hAnsi="Times New Roman" w:cs="Times New Roman"/>
          <w:spacing w:val="1"/>
          <w:kern w:val="0"/>
          <w:sz w:val="24"/>
          <w:szCs w:val="24"/>
          <w14:ligatures w14:val="none"/>
        </w:rPr>
        <w:t xml:space="preserve"> </w:t>
      </w:r>
      <w:r w:rsidRPr="00DA3ED0">
        <w:rPr>
          <w:rFonts w:ascii="Times New Roman" w:eastAsia="Times New Roman" w:hAnsi="Times New Roman" w:cs="Times New Roman"/>
          <w:kern w:val="0"/>
          <w:sz w:val="24"/>
          <w:szCs w:val="24"/>
          <w14:ligatures w14:val="none"/>
        </w:rPr>
        <w:t>the</w:t>
      </w:r>
      <w:r w:rsidRPr="00DA3ED0">
        <w:rPr>
          <w:rFonts w:ascii="Times New Roman" w:eastAsia="Times New Roman" w:hAnsi="Times New Roman" w:cs="Times New Roman"/>
          <w:spacing w:val="-57"/>
          <w:kern w:val="0"/>
          <w:sz w:val="24"/>
          <w:szCs w:val="24"/>
          <w14:ligatures w14:val="none"/>
        </w:rPr>
        <w:t xml:space="preserve"> </w:t>
      </w:r>
      <w:r w:rsidRPr="00DA3ED0">
        <w:rPr>
          <w:rFonts w:ascii="Times New Roman" w:eastAsia="Times New Roman" w:hAnsi="Times New Roman" w:cs="Times New Roman"/>
          <w:kern w:val="0"/>
          <w:position w:val="2"/>
          <w:sz w:val="24"/>
          <w:szCs w:val="24"/>
          <w14:ligatures w14:val="none"/>
        </w:rPr>
        <w:t>nematode,</w:t>
      </w:r>
      <w:r w:rsidRPr="00DA3ED0">
        <w:rPr>
          <w:rFonts w:ascii="Times New Roman" w:eastAsia="Times New Roman" w:hAnsi="Times New Roman" w:cs="Times New Roman"/>
          <w:spacing w:val="-9"/>
          <w:kern w:val="0"/>
          <w:position w:val="2"/>
          <w:sz w:val="24"/>
          <w:szCs w:val="24"/>
          <w14:ligatures w14:val="none"/>
        </w:rPr>
        <w:t xml:space="preserve"> </w:t>
      </w:r>
      <w:r w:rsidRPr="00DA3ED0">
        <w:rPr>
          <w:rFonts w:ascii="Times New Roman" w:eastAsia="Times New Roman" w:hAnsi="Times New Roman" w:cs="Times New Roman"/>
          <w:kern w:val="0"/>
          <w:position w:val="2"/>
          <w:sz w:val="24"/>
          <w:szCs w:val="24"/>
          <w14:ligatures w14:val="none"/>
        </w:rPr>
        <w:t>only</w:t>
      </w:r>
      <w:r w:rsidRPr="00DA3ED0">
        <w:rPr>
          <w:rFonts w:ascii="Times New Roman" w:eastAsia="Times New Roman" w:hAnsi="Times New Roman" w:cs="Times New Roman"/>
          <w:spacing w:val="-5"/>
          <w:kern w:val="0"/>
          <w:position w:val="2"/>
          <w:sz w:val="24"/>
          <w:szCs w:val="24"/>
          <w14:ligatures w14:val="none"/>
        </w:rPr>
        <w:t xml:space="preserve"> </w:t>
      </w:r>
      <w:r w:rsidRPr="00DA3ED0">
        <w:rPr>
          <w:rFonts w:ascii="Times New Roman" w:eastAsia="Times New Roman" w:hAnsi="Times New Roman" w:cs="Times New Roman"/>
          <w:kern w:val="0"/>
          <w:position w:val="2"/>
          <w:sz w:val="24"/>
          <w:szCs w:val="24"/>
          <w14:ligatures w14:val="none"/>
        </w:rPr>
        <w:t>endospore</w:t>
      </w:r>
      <w:r w:rsidRPr="00DA3ED0">
        <w:rPr>
          <w:rFonts w:ascii="Times New Roman" w:eastAsia="Times New Roman" w:hAnsi="Times New Roman" w:cs="Times New Roman"/>
          <w:spacing w:val="-9"/>
          <w:kern w:val="0"/>
          <w:position w:val="2"/>
          <w:sz w:val="24"/>
          <w:szCs w:val="24"/>
          <w14:ligatures w14:val="none"/>
        </w:rPr>
        <w:t xml:space="preserve"> </w:t>
      </w:r>
      <w:r w:rsidR="00B2366E" w:rsidRPr="00DA3ED0">
        <w:rPr>
          <w:rFonts w:ascii="Times New Roman" w:eastAsia="Times New Roman" w:hAnsi="Times New Roman" w:cs="Times New Roman"/>
          <w:kern w:val="0"/>
          <w:position w:val="2"/>
          <w:sz w:val="24"/>
          <w:szCs w:val="24"/>
          <w14:ligatures w14:val="none"/>
        </w:rPr>
        <w:t>was</w:t>
      </w:r>
      <w:r w:rsidRPr="00DA3ED0">
        <w:rPr>
          <w:rFonts w:ascii="Times New Roman" w:eastAsia="Times New Roman" w:hAnsi="Times New Roman" w:cs="Times New Roman"/>
          <w:spacing w:val="-9"/>
          <w:kern w:val="0"/>
          <w:position w:val="2"/>
          <w:sz w:val="24"/>
          <w:szCs w:val="24"/>
          <w14:ligatures w14:val="none"/>
        </w:rPr>
        <w:t xml:space="preserve"> </w:t>
      </w:r>
      <w:r w:rsidRPr="00DA3ED0">
        <w:rPr>
          <w:rFonts w:ascii="Times New Roman" w:eastAsia="Times New Roman" w:hAnsi="Times New Roman" w:cs="Times New Roman"/>
          <w:kern w:val="0"/>
          <w:position w:val="2"/>
          <w:sz w:val="24"/>
          <w:szCs w:val="24"/>
          <w14:ligatures w14:val="none"/>
        </w:rPr>
        <w:t>nearer</w:t>
      </w:r>
      <w:r w:rsidRPr="00DA3ED0">
        <w:rPr>
          <w:rFonts w:ascii="Times New Roman" w:eastAsia="Times New Roman" w:hAnsi="Times New Roman" w:cs="Times New Roman"/>
          <w:spacing w:val="-8"/>
          <w:kern w:val="0"/>
          <w:position w:val="2"/>
          <w:sz w:val="24"/>
          <w:szCs w:val="24"/>
          <w14:ligatures w14:val="none"/>
        </w:rPr>
        <w:t xml:space="preserve"> </w:t>
      </w:r>
      <w:r w:rsidRPr="00DA3ED0">
        <w:rPr>
          <w:rFonts w:ascii="Times New Roman" w:eastAsia="Times New Roman" w:hAnsi="Times New Roman" w:cs="Times New Roman"/>
          <w:kern w:val="0"/>
          <w:position w:val="2"/>
          <w:sz w:val="24"/>
          <w:szCs w:val="24"/>
          <w14:ligatures w14:val="none"/>
        </w:rPr>
        <w:t>to</w:t>
      </w:r>
      <w:r w:rsidRPr="00DA3ED0">
        <w:rPr>
          <w:rFonts w:ascii="Times New Roman" w:eastAsia="Times New Roman" w:hAnsi="Times New Roman" w:cs="Times New Roman"/>
          <w:spacing w:val="-6"/>
          <w:kern w:val="0"/>
          <w:position w:val="2"/>
          <w:sz w:val="24"/>
          <w:szCs w:val="24"/>
          <w14:ligatures w14:val="none"/>
        </w:rPr>
        <w:t xml:space="preserve"> </w:t>
      </w:r>
      <w:r w:rsidRPr="00DA3ED0">
        <w:rPr>
          <w:rFonts w:ascii="Times New Roman" w:eastAsia="Times New Roman" w:hAnsi="Times New Roman" w:cs="Times New Roman"/>
          <w:kern w:val="0"/>
          <w:position w:val="2"/>
          <w:sz w:val="24"/>
          <w:szCs w:val="24"/>
          <w14:ligatures w14:val="none"/>
        </w:rPr>
        <w:t>the</w:t>
      </w:r>
      <w:r w:rsidRPr="00DA3ED0">
        <w:rPr>
          <w:rFonts w:ascii="Times New Roman" w:eastAsia="Times New Roman" w:hAnsi="Times New Roman" w:cs="Times New Roman"/>
          <w:spacing w:val="-6"/>
          <w:kern w:val="0"/>
          <w:position w:val="2"/>
          <w:sz w:val="24"/>
          <w:szCs w:val="24"/>
          <w14:ligatures w14:val="none"/>
        </w:rPr>
        <w:t xml:space="preserve"> </w:t>
      </w:r>
      <w:r w:rsidRPr="00DA3ED0">
        <w:rPr>
          <w:rFonts w:ascii="Times New Roman" w:eastAsia="Times New Roman" w:hAnsi="Times New Roman" w:cs="Times New Roman"/>
          <w:kern w:val="0"/>
          <w:position w:val="2"/>
          <w:sz w:val="24"/>
          <w:szCs w:val="24"/>
          <w14:ligatures w14:val="none"/>
        </w:rPr>
        <w:t>cuticle</w:t>
      </w:r>
      <w:r w:rsidRPr="00DA3ED0">
        <w:rPr>
          <w:rFonts w:ascii="Times New Roman" w:eastAsia="Times New Roman" w:hAnsi="Times New Roman" w:cs="Times New Roman"/>
          <w:spacing w:val="-8"/>
          <w:kern w:val="0"/>
          <w:position w:val="2"/>
          <w:sz w:val="24"/>
          <w:szCs w:val="24"/>
          <w14:ligatures w14:val="none"/>
        </w:rPr>
        <w:t xml:space="preserve"> </w:t>
      </w:r>
      <w:r w:rsidRPr="00DA3ED0">
        <w:rPr>
          <w:rFonts w:ascii="Times New Roman" w:eastAsia="Times New Roman" w:hAnsi="Times New Roman" w:cs="Times New Roman"/>
          <w:kern w:val="0"/>
          <w:position w:val="2"/>
          <w:sz w:val="24"/>
          <w:szCs w:val="24"/>
          <w14:ligatures w14:val="none"/>
        </w:rPr>
        <w:t>portion</w:t>
      </w:r>
      <w:r w:rsidRPr="00DA3ED0">
        <w:rPr>
          <w:rFonts w:ascii="Times New Roman" w:eastAsia="Times New Roman" w:hAnsi="Times New Roman" w:cs="Times New Roman"/>
          <w:spacing w:val="-5"/>
          <w:kern w:val="0"/>
          <w:position w:val="2"/>
          <w:sz w:val="24"/>
          <w:szCs w:val="24"/>
          <w14:ligatures w14:val="none"/>
        </w:rPr>
        <w:t xml:space="preserve"> </w:t>
      </w:r>
      <w:r w:rsidRPr="00DA3ED0">
        <w:rPr>
          <w:rFonts w:ascii="Times New Roman" w:eastAsia="Times New Roman" w:hAnsi="Times New Roman" w:cs="Times New Roman"/>
          <w:kern w:val="0"/>
          <w:position w:val="2"/>
          <w:sz w:val="24"/>
          <w:szCs w:val="24"/>
          <w14:ligatures w14:val="none"/>
        </w:rPr>
        <w:t>of</w:t>
      </w:r>
      <w:r w:rsidR="00887231">
        <w:rPr>
          <w:rFonts w:ascii="Times New Roman" w:eastAsia="Times New Roman" w:hAnsi="Times New Roman" w:cs="Times New Roman"/>
          <w:kern w:val="0"/>
          <w:position w:val="2"/>
          <w:sz w:val="24"/>
          <w:szCs w:val="24"/>
          <w14:ligatures w14:val="none"/>
        </w:rPr>
        <w:t xml:space="preserve"> J</w:t>
      </w:r>
      <w:r w:rsidR="00887231" w:rsidRPr="00887231">
        <w:rPr>
          <w:rFonts w:ascii="Times New Roman" w:eastAsia="Times New Roman" w:hAnsi="Times New Roman" w:cs="Times New Roman"/>
          <w:kern w:val="0"/>
          <w:position w:val="2"/>
          <w:sz w:val="24"/>
          <w:szCs w:val="24"/>
          <w:vertAlign w:val="subscript"/>
          <w14:ligatures w14:val="none"/>
        </w:rPr>
        <w:t>2</w:t>
      </w:r>
      <w:r w:rsidRPr="00887231">
        <w:rPr>
          <w:rFonts w:ascii="Times New Roman" w:eastAsia="Times New Roman" w:hAnsi="Times New Roman" w:cs="Times New Roman"/>
          <w:spacing w:val="37"/>
          <w:kern w:val="0"/>
          <w:sz w:val="24"/>
          <w:szCs w:val="24"/>
          <w:vertAlign w:val="subscript"/>
          <w14:ligatures w14:val="none"/>
        </w:rPr>
        <w:t xml:space="preserve"> </w:t>
      </w:r>
      <w:r w:rsidRPr="00DA3ED0">
        <w:rPr>
          <w:rFonts w:ascii="Times New Roman" w:eastAsia="Times New Roman" w:hAnsi="Times New Roman" w:cs="Times New Roman"/>
          <w:kern w:val="0"/>
          <w:position w:val="2"/>
          <w:sz w:val="24"/>
          <w:szCs w:val="24"/>
          <w14:ligatures w14:val="none"/>
        </w:rPr>
        <w:t>of</w:t>
      </w:r>
      <w:r w:rsidRPr="00DA3ED0">
        <w:rPr>
          <w:rFonts w:ascii="Times New Roman" w:eastAsia="Times New Roman" w:hAnsi="Times New Roman" w:cs="Times New Roman"/>
          <w:spacing w:val="-8"/>
          <w:kern w:val="0"/>
          <w:position w:val="2"/>
          <w:sz w:val="24"/>
          <w:szCs w:val="24"/>
          <w14:ligatures w14:val="none"/>
        </w:rPr>
        <w:t xml:space="preserve"> </w:t>
      </w:r>
      <w:r w:rsidRPr="00DA3ED0">
        <w:rPr>
          <w:rFonts w:ascii="Times New Roman" w:eastAsia="Times New Roman" w:hAnsi="Times New Roman" w:cs="Times New Roman"/>
          <w:i/>
          <w:kern w:val="0"/>
          <w:position w:val="2"/>
          <w:sz w:val="24"/>
          <w:szCs w:val="24"/>
          <w14:ligatures w14:val="none"/>
        </w:rPr>
        <w:t>M.</w:t>
      </w:r>
      <w:r w:rsidRPr="00DA3ED0">
        <w:rPr>
          <w:rFonts w:ascii="Times New Roman" w:eastAsia="Times New Roman" w:hAnsi="Times New Roman" w:cs="Times New Roman"/>
          <w:i/>
          <w:spacing w:val="-6"/>
          <w:kern w:val="0"/>
          <w:position w:val="2"/>
          <w:sz w:val="24"/>
          <w:szCs w:val="24"/>
          <w14:ligatures w14:val="none"/>
        </w:rPr>
        <w:t xml:space="preserve"> </w:t>
      </w:r>
      <w:proofErr w:type="spellStart"/>
      <w:r w:rsidRPr="00DA3ED0">
        <w:rPr>
          <w:rFonts w:ascii="Times New Roman" w:eastAsia="Times New Roman" w:hAnsi="Times New Roman" w:cs="Times New Roman"/>
          <w:i/>
          <w:kern w:val="0"/>
          <w:position w:val="2"/>
          <w:sz w:val="24"/>
          <w:szCs w:val="24"/>
          <w14:ligatures w14:val="none"/>
        </w:rPr>
        <w:t>enterolobii</w:t>
      </w:r>
      <w:proofErr w:type="spellEnd"/>
      <w:r w:rsidRPr="00DA3ED0">
        <w:rPr>
          <w:rFonts w:ascii="Times New Roman" w:eastAsia="Times New Roman" w:hAnsi="Times New Roman" w:cs="Times New Roman"/>
          <w:kern w:val="0"/>
          <w:position w:val="2"/>
          <w:sz w:val="24"/>
          <w:szCs w:val="24"/>
          <w14:ligatures w14:val="none"/>
        </w:rPr>
        <w:t>.</w:t>
      </w:r>
      <w:r w:rsidRPr="00DA3ED0">
        <w:rPr>
          <w:rFonts w:ascii="Times New Roman" w:eastAsia="Times New Roman" w:hAnsi="Times New Roman" w:cs="Times New Roman"/>
          <w:spacing w:val="-5"/>
          <w:kern w:val="0"/>
          <w:position w:val="2"/>
          <w:sz w:val="24"/>
          <w:szCs w:val="24"/>
          <w14:ligatures w14:val="none"/>
        </w:rPr>
        <w:t xml:space="preserve"> </w:t>
      </w:r>
      <w:r w:rsidRPr="00DA3ED0">
        <w:rPr>
          <w:rFonts w:ascii="Times New Roman" w:eastAsia="Times New Roman" w:hAnsi="Times New Roman" w:cs="Times New Roman"/>
          <w:kern w:val="0"/>
          <w:position w:val="2"/>
          <w:sz w:val="24"/>
          <w:szCs w:val="24"/>
          <w14:ligatures w14:val="none"/>
        </w:rPr>
        <w:t>Hence</w:t>
      </w:r>
      <w:r w:rsidRPr="00DA3ED0">
        <w:rPr>
          <w:rFonts w:ascii="Times New Roman" w:eastAsia="Times New Roman" w:hAnsi="Times New Roman" w:cs="Times New Roman"/>
          <w:spacing w:val="-9"/>
          <w:kern w:val="0"/>
          <w:position w:val="2"/>
          <w:sz w:val="24"/>
          <w:szCs w:val="24"/>
          <w14:ligatures w14:val="none"/>
        </w:rPr>
        <w:t xml:space="preserve"> </w:t>
      </w:r>
      <w:r w:rsidRPr="00DA3ED0">
        <w:rPr>
          <w:rFonts w:ascii="Times New Roman" w:eastAsia="Times New Roman" w:hAnsi="Times New Roman" w:cs="Times New Roman"/>
          <w:kern w:val="0"/>
          <w:position w:val="2"/>
          <w:sz w:val="24"/>
          <w:szCs w:val="24"/>
          <w14:ligatures w14:val="none"/>
        </w:rPr>
        <w:t>the</w:t>
      </w:r>
      <w:r w:rsidRPr="00DA3ED0">
        <w:rPr>
          <w:rFonts w:ascii="Times New Roman" w:eastAsia="Times New Roman" w:hAnsi="Times New Roman" w:cs="Times New Roman"/>
          <w:spacing w:val="-9"/>
          <w:kern w:val="0"/>
          <w:position w:val="2"/>
          <w:sz w:val="24"/>
          <w:szCs w:val="24"/>
          <w14:ligatures w14:val="none"/>
        </w:rPr>
        <w:t xml:space="preserve"> </w:t>
      </w:r>
      <w:r w:rsidRPr="00DA3ED0">
        <w:rPr>
          <w:rFonts w:ascii="Times New Roman" w:eastAsia="Times New Roman" w:hAnsi="Times New Roman" w:cs="Times New Roman"/>
          <w:kern w:val="0"/>
          <w:position w:val="2"/>
          <w:sz w:val="24"/>
          <w:szCs w:val="24"/>
          <w14:ligatures w14:val="none"/>
        </w:rPr>
        <w:t>J</w:t>
      </w:r>
      <w:r w:rsidRPr="003648B0">
        <w:rPr>
          <w:rFonts w:ascii="Times New Roman" w:eastAsia="Times New Roman" w:hAnsi="Times New Roman" w:cs="Times New Roman"/>
          <w:kern w:val="0"/>
          <w:sz w:val="24"/>
          <w:szCs w:val="24"/>
          <w:vertAlign w:val="subscript"/>
          <w14:ligatures w14:val="none"/>
        </w:rPr>
        <w:t>2</w:t>
      </w:r>
      <w:r w:rsidRPr="00DA3ED0">
        <w:rPr>
          <w:rFonts w:ascii="Times New Roman" w:eastAsia="Times New Roman" w:hAnsi="Times New Roman" w:cs="Times New Roman"/>
          <w:kern w:val="0"/>
          <w:position w:val="2"/>
          <w:sz w:val="24"/>
          <w:szCs w:val="24"/>
          <w14:ligatures w14:val="none"/>
        </w:rPr>
        <w:t>’s</w:t>
      </w:r>
      <w:r w:rsidRPr="00DA3ED0">
        <w:rPr>
          <w:rFonts w:ascii="Times New Roman" w:eastAsia="Times New Roman" w:hAnsi="Times New Roman" w:cs="Times New Roman"/>
          <w:spacing w:val="-57"/>
          <w:kern w:val="0"/>
          <w:position w:val="2"/>
          <w:sz w:val="24"/>
          <w:szCs w:val="24"/>
          <w14:ligatures w14:val="none"/>
        </w:rPr>
        <w:t xml:space="preserve"> </w:t>
      </w:r>
      <w:r w:rsidR="00B2366E" w:rsidRPr="00DA3ED0">
        <w:rPr>
          <w:rFonts w:ascii="Times New Roman" w:eastAsia="Times New Roman" w:hAnsi="Times New Roman" w:cs="Times New Roman"/>
          <w:spacing w:val="-57"/>
          <w:kern w:val="0"/>
          <w:position w:val="2"/>
          <w:sz w:val="24"/>
          <w:szCs w:val="24"/>
          <w14:ligatures w14:val="none"/>
        </w:rPr>
        <w:t xml:space="preserve">  </w:t>
      </w:r>
      <w:r w:rsidR="00B2366E" w:rsidRPr="00DA3ED0">
        <w:rPr>
          <w:rFonts w:ascii="Times New Roman" w:eastAsia="Times New Roman" w:hAnsi="Times New Roman" w:cs="Times New Roman"/>
          <w:kern w:val="0"/>
          <w:sz w:val="24"/>
          <w:szCs w:val="24"/>
          <w14:ligatures w14:val="none"/>
        </w:rPr>
        <w:t xml:space="preserve"> was</w:t>
      </w:r>
      <w:r w:rsidRPr="00DA3ED0">
        <w:rPr>
          <w:rFonts w:ascii="Times New Roman" w:eastAsia="Times New Roman" w:hAnsi="Times New Roman" w:cs="Times New Roman"/>
          <w:spacing w:val="-5"/>
          <w:kern w:val="0"/>
          <w:sz w:val="24"/>
          <w:szCs w:val="24"/>
          <w14:ligatures w14:val="none"/>
        </w:rPr>
        <w:t xml:space="preserve"> </w:t>
      </w:r>
      <w:r w:rsidRPr="00DA3ED0">
        <w:rPr>
          <w:rFonts w:ascii="Times New Roman" w:eastAsia="Times New Roman" w:hAnsi="Times New Roman" w:cs="Times New Roman"/>
          <w:kern w:val="0"/>
          <w:sz w:val="24"/>
          <w:szCs w:val="24"/>
          <w14:ligatures w14:val="none"/>
        </w:rPr>
        <w:t>not inoculated to the host plant.</w:t>
      </w:r>
    </w:p>
    <w:p w14:paraId="1172EA42" w14:textId="77777777" w:rsidR="00B2366E" w:rsidRPr="00DA3ED0" w:rsidRDefault="00B2366E" w:rsidP="002A27DE">
      <w:pPr>
        <w:widowControl w:val="0"/>
        <w:autoSpaceDE w:val="0"/>
        <w:autoSpaceDN w:val="0"/>
        <w:spacing w:after="0" w:line="360" w:lineRule="auto"/>
        <w:ind w:right="108"/>
        <w:jc w:val="both"/>
        <w:rPr>
          <w:rFonts w:ascii="Times New Roman" w:hAnsi="Times New Roman" w:cs="Times New Roman"/>
          <w:b/>
          <w:bCs/>
          <w:i/>
          <w:iCs/>
          <w:sz w:val="24"/>
          <w:szCs w:val="24"/>
        </w:rPr>
      </w:pPr>
      <w:r w:rsidRPr="00DA3ED0">
        <w:rPr>
          <w:rFonts w:ascii="Times New Roman" w:eastAsia="Times New Roman" w:hAnsi="Times New Roman" w:cs="Times New Roman"/>
          <w:b/>
          <w:bCs/>
          <w:i/>
          <w:iCs/>
          <w:kern w:val="0"/>
          <w:sz w:val="24"/>
          <w:szCs w:val="24"/>
          <w14:ligatures w14:val="none"/>
        </w:rPr>
        <w:t>Meloidogyne</w:t>
      </w:r>
      <w:r w:rsidR="00726C2C" w:rsidRPr="00DA3ED0">
        <w:rPr>
          <w:rFonts w:ascii="Times New Roman" w:hAnsi="Times New Roman" w:cs="Times New Roman"/>
          <w:b/>
          <w:bCs/>
          <w:i/>
          <w:iCs/>
          <w:sz w:val="24"/>
          <w:szCs w:val="24"/>
        </w:rPr>
        <w:t xml:space="preserve"> </w:t>
      </w:r>
      <w:proofErr w:type="spellStart"/>
      <w:r w:rsidR="00726C2C" w:rsidRPr="00DA3ED0">
        <w:rPr>
          <w:rFonts w:ascii="Times New Roman" w:hAnsi="Times New Roman" w:cs="Times New Roman"/>
          <w:b/>
          <w:bCs/>
          <w:i/>
          <w:iCs/>
          <w:sz w:val="24"/>
          <w:szCs w:val="24"/>
        </w:rPr>
        <w:t>graminicola</w:t>
      </w:r>
      <w:proofErr w:type="spellEnd"/>
    </w:p>
    <w:p w14:paraId="5068C792" w14:textId="77777777" w:rsidR="00B2366E" w:rsidRPr="00DA3ED0" w:rsidRDefault="00726C2C" w:rsidP="00A67B27">
      <w:pPr>
        <w:widowControl w:val="0"/>
        <w:autoSpaceDE w:val="0"/>
        <w:autoSpaceDN w:val="0"/>
        <w:spacing w:after="0" w:line="360" w:lineRule="auto"/>
        <w:ind w:firstLine="720"/>
        <w:jc w:val="both"/>
        <w:rPr>
          <w:rFonts w:ascii="Times New Roman" w:hAnsi="Times New Roman" w:cs="Times New Roman"/>
          <w:sz w:val="24"/>
          <w:szCs w:val="24"/>
        </w:rPr>
      </w:pPr>
      <w:r w:rsidRPr="00DA3ED0">
        <w:rPr>
          <w:rFonts w:ascii="Times New Roman" w:hAnsi="Times New Roman" w:cs="Times New Roman"/>
          <w:sz w:val="24"/>
          <w:szCs w:val="24"/>
        </w:rPr>
        <w:t>The observation assured that the inoculated J</w:t>
      </w:r>
      <w:r w:rsidRPr="00DA3ED0">
        <w:rPr>
          <w:rFonts w:ascii="Times New Roman" w:hAnsi="Times New Roman" w:cs="Times New Roman"/>
          <w:sz w:val="24"/>
          <w:szCs w:val="24"/>
          <w:vertAlign w:val="subscript"/>
        </w:rPr>
        <w:t>2</w:t>
      </w:r>
      <w:r w:rsidRPr="00DA3ED0">
        <w:rPr>
          <w:rFonts w:ascii="Times New Roman" w:hAnsi="Times New Roman" w:cs="Times New Roman"/>
          <w:sz w:val="24"/>
          <w:szCs w:val="24"/>
        </w:rPr>
        <w:t xml:space="preserve"> were penetrated and gall formation was</w:t>
      </w:r>
      <w:r w:rsidRPr="00DA3ED0">
        <w:rPr>
          <w:rFonts w:ascii="Times New Roman" w:hAnsi="Times New Roman" w:cs="Times New Roman"/>
          <w:spacing w:val="1"/>
          <w:sz w:val="24"/>
          <w:szCs w:val="24"/>
        </w:rPr>
        <w:t xml:space="preserve"> </w:t>
      </w:r>
      <w:r w:rsidRPr="00DA3ED0">
        <w:rPr>
          <w:rFonts w:ascii="Times New Roman" w:hAnsi="Times New Roman" w:cs="Times New Roman"/>
          <w:sz w:val="24"/>
          <w:szCs w:val="24"/>
        </w:rPr>
        <w:t>recorded. The gall contains only healthy adult females. It did not have any endospores present</w:t>
      </w:r>
      <w:r w:rsidRPr="00DA3ED0">
        <w:rPr>
          <w:rFonts w:ascii="Times New Roman" w:hAnsi="Times New Roman" w:cs="Times New Roman"/>
          <w:spacing w:val="1"/>
          <w:sz w:val="24"/>
          <w:szCs w:val="24"/>
        </w:rPr>
        <w:t xml:space="preserve"> </w:t>
      </w:r>
      <w:r w:rsidRPr="00DA3ED0">
        <w:rPr>
          <w:rFonts w:ascii="Times New Roman" w:hAnsi="Times New Roman" w:cs="Times New Roman"/>
          <w:sz w:val="24"/>
          <w:szCs w:val="24"/>
        </w:rPr>
        <w:t>inside</w:t>
      </w:r>
      <w:r w:rsidRPr="00DA3ED0">
        <w:rPr>
          <w:rFonts w:ascii="Times New Roman" w:hAnsi="Times New Roman" w:cs="Times New Roman"/>
          <w:spacing w:val="-5"/>
          <w:sz w:val="24"/>
          <w:szCs w:val="24"/>
        </w:rPr>
        <w:t xml:space="preserve"> </w:t>
      </w:r>
      <w:r w:rsidRPr="00DA3ED0">
        <w:rPr>
          <w:rFonts w:ascii="Times New Roman" w:hAnsi="Times New Roman" w:cs="Times New Roman"/>
          <w:sz w:val="24"/>
          <w:szCs w:val="24"/>
        </w:rPr>
        <w:t>the female.</w:t>
      </w:r>
      <w:r w:rsidRPr="00DA3ED0">
        <w:rPr>
          <w:rFonts w:ascii="Times New Roman" w:hAnsi="Times New Roman" w:cs="Times New Roman"/>
          <w:spacing w:val="2"/>
          <w:sz w:val="24"/>
          <w:szCs w:val="24"/>
        </w:rPr>
        <w:t xml:space="preserve"> </w:t>
      </w:r>
      <w:r w:rsidRPr="00DA3ED0">
        <w:rPr>
          <w:rFonts w:ascii="Times New Roman" w:hAnsi="Times New Roman" w:cs="Times New Roman"/>
          <w:sz w:val="24"/>
          <w:szCs w:val="24"/>
        </w:rPr>
        <w:t>Hence,</w:t>
      </w:r>
      <w:r w:rsidRPr="00DA3ED0">
        <w:rPr>
          <w:rFonts w:ascii="Times New Roman" w:hAnsi="Times New Roman" w:cs="Times New Roman"/>
          <w:spacing w:val="6"/>
          <w:sz w:val="24"/>
          <w:szCs w:val="24"/>
        </w:rPr>
        <w:t xml:space="preserve"> </w:t>
      </w:r>
      <w:r w:rsidRPr="00DA3ED0">
        <w:rPr>
          <w:rFonts w:ascii="Times New Roman" w:hAnsi="Times New Roman" w:cs="Times New Roman"/>
          <w:sz w:val="24"/>
          <w:szCs w:val="24"/>
        </w:rPr>
        <w:t>it proved</w:t>
      </w:r>
      <w:r w:rsidRPr="00DA3ED0">
        <w:rPr>
          <w:rFonts w:ascii="Times New Roman" w:hAnsi="Times New Roman" w:cs="Times New Roman"/>
          <w:spacing w:val="-1"/>
          <w:sz w:val="24"/>
          <w:szCs w:val="24"/>
        </w:rPr>
        <w:t xml:space="preserve"> </w:t>
      </w:r>
      <w:r w:rsidRPr="00DA3ED0">
        <w:rPr>
          <w:rFonts w:ascii="Times New Roman" w:hAnsi="Times New Roman" w:cs="Times New Roman"/>
          <w:sz w:val="24"/>
          <w:szCs w:val="24"/>
        </w:rPr>
        <w:t>to be</w:t>
      </w:r>
      <w:r w:rsidRPr="00DA3ED0">
        <w:rPr>
          <w:rFonts w:ascii="Times New Roman" w:hAnsi="Times New Roman" w:cs="Times New Roman"/>
          <w:spacing w:val="-1"/>
          <w:sz w:val="24"/>
          <w:szCs w:val="24"/>
        </w:rPr>
        <w:t xml:space="preserve"> </w:t>
      </w:r>
      <w:r w:rsidRPr="00DA3ED0">
        <w:rPr>
          <w:rFonts w:ascii="Times New Roman" w:hAnsi="Times New Roman" w:cs="Times New Roman"/>
          <w:sz w:val="24"/>
          <w:szCs w:val="24"/>
        </w:rPr>
        <w:t>a</w:t>
      </w:r>
      <w:r w:rsidRPr="00DA3ED0">
        <w:rPr>
          <w:rFonts w:ascii="Times New Roman" w:hAnsi="Times New Roman" w:cs="Times New Roman"/>
          <w:spacing w:val="-4"/>
          <w:sz w:val="24"/>
          <w:szCs w:val="24"/>
        </w:rPr>
        <w:t xml:space="preserve"> </w:t>
      </w:r>
      <w:r w:rsidRPr="00DA3ED0">
        <w:rPr>
          <w:rFonts w:ascii="Times New Roman" w:hAnsi="Times New Roman" w:cs="Times New Roman"/>
          <w:sz w:val="24"/>
          <w:szCs w:val="24"/>
        </w:rPr>
        <w:t>non-host for</w:t>
      </w:r>
      <w:r w:rsidRPr="00DA3ED0">
        <w:rPr>
          <w:rFonts w:ascii="Times New Roman" w:hAnsi="Times New Roman" w:cs="Times New Roman"/>
          <w:spacing w:val="-2"/>
          <w:sz w:val="24"/>
          <w:szCs w:val="24"/>
        </w:rPr>
        <w:t xml:space="preserve"> </w:t>
      </w:r>
      <w:r w:rsidRPr="00DA3ED0">
        <w:rPr>
          <w:rFonts w:ascii="Times New Roman" w:hAnsi="Times New Roman" w:cs="Times New Roman"/>
          <w:sz w:val="24"/>
          <w:szCs w:val="24"/>
        </w:rPr>
        <w:t>this bacterium.</w:t>
      </w:r>
    </w:p>
    <w:p w14:paraId="082F96F7" w14:textId="7C6C11AB" w:rsidR="00B2366E" w:rsidRDefault="00B2366E" w:rsidP="00A67B27">
      <w:pPr>
        <w:widowControl w:val="0"/>
        <w:autoSpaceDE w:val="0"/>
        <w:autoSpaceDN w:val="0"/>
        <w:spacing w:after="0" w:line="360" w:lineRule="auto"/>
        <w:ind w:firstLine="720"/>
        <w:jc w:val="both"/>
        <w:rPr>
          <w:rFonts w:ascii="Times New Roman" w:eastAsia="Times New Roman" w:hAnsi="Times New Roman" w:cs="Times New Roman"/>
          <w:kern w:val="0"/>
          <w:sz w:val="24"/>
          <w:szCs w:val="24"/>
          <w14:ligatures w14:val="none"/>
        </w:rPr>
      </w:pPr>
      <w:r w:rsidRPr="00DA3ED0">
        <w:rPr>
          <w:rFonts w:ascii="Times New Roman" w:eastAsia="Times New Roman" w:hAnsi="Times New Roman" w:cs="Times New Roman"/>
          <w:kern w:val="0"/>
          <w:sz w:val="24"/>
          <w:szCs w:val="24"/>
          <w14:ligatures w14:val="none"/>
        </w:rPr>
        <w:t>H</w:t>
      </w:r>
      <w:r w:rsidR="00726C2C" w:rsidRPr="00DA3ED0">
        <w:rPr>
          <w:rFonts w:ascii="Times New Roman" w:eastAsia="Times New Roman" w:hAnsi="Times New Roman" w:cs="Times New Roman"/>
          <w:kern w:val="0"/>
          <w:sz w:val="24"/>
          <w:szCs w:val="24"/>
          <w14:ligatures w14:val="none"/>
        </w:rPr>
        <w:t>ost range</w:t>
      </w:r>
      <w:r w:rsidR="00726C2C" w:rsidRPr="00DA3ED0">
        <w:rPr>
          <w:rFonts w:ascii="Times New Roman" w:eastAsia="Times New Roman" w:hAnsi="Times New Roman" w:cs="Times New Roman"/>
          <w:spacing w:val="1"/>
          <w:kern w:val="0"/>
          <w:sz w:val="24"/>
          <w:szCs w:val="24"/>
          <w14:ligatures w14:val="none"/>
        </w:rPr>
        <w:t xml:space="preserve"> </w:t>
      </w:r>
      <w:r w:rsidR="00726C2C" w:rsidRPr="00DA3ED0">
        <w:rPr>
          <w:rFonts w:ascii="Times New Roman" w:eastAsia="Times New Roman" w:hAnsi="Times New Roman" w:cs="Times New Roman"/>
          <w:kern w:val="0"/>
          <w:sz w:val="24"/>
          <w:szCs w:val="24"/>
          <w14:ligatures w14:val="none"/>
        </w:rPr>
        <w:t xml:space="preserve">study of </w:t>
      </w:r>
      <w:r w:rsidR="00726C2C" w:rsidRPr="00DA3ED0">
        <w:rPr>
          <w:rFonts w:ascii="Times New Roman" w:eastAsia="Times New Roman" w:hAnsi="Times New Roman" w:cs="Times New Roman"/>
          <w:i/>
          <w:kern w:val="0"/>
          <w:sz w:val="24"/>
          <w:szCs w:val="24"/>
          <w14:ligatures w14:val="none"/>
        </w:rPr>
        <w:t xml:space="preserve">P. penetrans </w:t>
      </w:r>
      <w:r w:rsidR="00726C2C" w:rsidRPr="00DA3ED0">
        <w:rPr>
          <w:rFonts w:ascii="Times New Roman" w:eastAsia="Times New Roman" w:hAnsi="Times New Roman" w:cs="Times New Roman"/>
          <w:kern w:val="0"/>
          <w:sz w:val="24"/>
          <w:szCs w:val="24"/>
          <w14:ligatures w14:val="none"/>
        </w:rPr>
        <w:t xml:space="preserve">conducted by Oostendorp </w:t>
      </w:r>
      <w:r w:rsidR="00726C2C" w:rsidRPr="00DA3ED0">
        <w:rPr>
          <w:rFonts w:ascii="Times New Roman" w:eastAsia="Times New Roman" w:hAnsi="Times New Roman" w:cs="Times New Roman"/>
          <w:i/>
          <w:kern w:val="0"/>
          <w:sz w:val="24"/>
          <w:szCs w:val="24"/>
          <w14:ligatures w14:val="none"/>
        </w:rPr>
        <w:t>et al</w:t>
      </w:r>
      <w:r w:rsidR="00726C2C" w:rsidRPr="00DA3ED0">
        <w:rPr>
          <w:rFonts w:ascii="Times New Roman" w:eastAsia="Times New Roman" w:hAnsi="Times New Roman" w:cs="Times New Roman"/>
          <w:kern w:val="0"/>
          <w:sz w:val="24"/>
          <w:szCs w:val="24"/>
          <w14:ligatures w14:val="none"/>
        </w:rPr>
        <w:t xml:space="preserve">. (1990) states that isolates of </w:t>
      </w:r>
      <w:r w:rsidR="00726C2C" w:rsidRPr="00DA3ED0">
        <w:rPr>
          <w:rFonts w:ascii="Times New Roman" w:eastAsia="Times New Roman" w:hAnsi="Times New Roman" w:cs="Times New Roman"/>
          <w:i/>
          <w:kern w:val="0"/>
          <w:sz w:val="24"/>
          <w:szCs w:val="24"/>
          <w14:ligatures w14:val="none"/>
        </w:rPr>
        <w:t xml:space="preserve">P. penetrans. </w:t>
      </w:r>
      <w:r w:rsidR="00726C2C" w:rsidRPr="00DA3ED0">
        <w:rPr>
          <w:rFonts w:ascii="Times New Roman" w:eastAsia="Times New Roman" w:hAnsi="Times New Roman" w:cs="Times New Roman"/>
          <w:kern w:val="0"/>
          <w:sz w:val="24"/>
          <w:szCs w:val="24"/>
          <w14:ligatures w14:val="none"/>
        </w:rPr>
        <w:t>P-</w:t>
      </w:r>
      <w:r w:rsidR="00726C2C" w:rsidRPr="00DA3ED0">
        <w:rPr>
          <w:rFonts w:ascii="Times New Roman" w:eastAsia="Times New Roman" w:hAnsi="Times New Roman" w:cs="Times New Roman"/>
          <w:spacing w:val="-57"/>
          <w:kern w:val="0"/>
          <w:sz w:val="24"/>
          <w:szCs w:val="24"/>
          <w14:ligatures w14:val="none"/>
        </w:rPr>
        <w:t xml:space="preserve"> </w:t>
      </w:r>
      <w:r w:rsidR="00726C2C" w:rsidRPr="00DA3ED0">
        <w:rPr>
          <w:rFonts w:ascii="Times New Roman" w:eastAsia="Times New Roman" w:hAnsi="Times New Roman" w:cs="Times New Roman"/>
          <w:kern w:val="0"/>
          <w:sz w:val="24"/>
          <w:szCs w:val="24"/>
          <w14:ligatures w14:val="none"/>
        </w:rPr>
        <w:t>20 survived without loss of its ability to attach to its host nematode in dry, moist and wet soil and</w:t>
      </w:r>
      <w:r w:rsidR="00726C2C" w:rsidRPr="00DA3ED0">
        <w:rPr>
          <w:rFonts w:ascii="Times New Roman" w:eastAsia="Times New Roman" w:hAnsi="Times New Roman" w:cs="Times New Roman"/>
          <w:spacing w:val="1"/>
          <w:kern w:val="0"/>
          <w:sz w:val="24"/>
          <w:szCs w:val="24"/>
          <w14:ligatures w14:val="none"/>
        </w:rPr>
        <w:t xml:space="preserve"> </w:t>
      </w:r>
      <w:r w:rsidR="00726C2C" w:rsidRPr="00DA3ED0">
        <w:rPr>
          <w:rFonts w:ascii="Times New Roman" w:eastAsia="Times New Roman" w:hAnsi="Times New Roman" w:cs="Times New Roman"/>
          <w:kern w:val="0"/>
          <w:sz w:val="24"/>
          <w:szCs w:val="24"/>
          <w14:ligatures w14:val="none"/>
        </w:rPr>
        <w:t>in soil wetted and dried repeatedly for 6 weeks. Five isolates were tested in spore-infested soil, (P-</w:t>
      </w:r>
      <w:r w:rsidR="00726C2C" w:rsidRPr="00DA3ED0">
        <w:rPr>
          <w:rFonts w:ascii="Times New Roman" w:eastAsia="Times New Roman" w:hAnsi="Times New Roman" w:cs="Times New Roman"/>
          <w:spacing w:val="-57"/>
          <w:kern w:val="0"/>
          <w:sz w:val="24"/>
          <w:szCs w:val="24"/>
          <w14:ligatures w14:val="none"/>
        </w:rPr>
        <w:t xml:space="preserve"> </w:t>
      </w:r>
      <w:r w:rsidR="00726C2C" w:rsidRPr="00DA3ED0">
        <w:rPr>
          <w:rFonts w:ascii="Times New Roman" w:eastAsia="Times New Roman" w:hAnsi="Times New Roman" w:cs="Times New Roman"/>
          <w:kern w:val="0"/>
          <w:sz w:val="24"/>
          <w:szCs w:val="24"/>
          <w14:ligatures w14:val="none"/>
        </w:rPr>
        <w:t>104, P-122, B-3</w:t>
      </w:r>
      <w:r w:rsidR="00726C2C" w:rsidRPr="00726C2C">
        <w:rPr>
          <w:rFonts w:ascii="Times New Roman" w:eastAsia="Times New Roman" w:hAnsi="Times New Roman" w:cs="Times New Roman"/>
          <w:kern w:val="0"/>
          <w:sz w:val="24"/>
          <w:szCs w:val="24"/>
          <w14:ligatures w14:val="none"/>
        </w:rPr>
        <w:t xml:space="preserve">) attached to two or more nematode species, </w:t>
      </w:r>
      <w:r w:rsidR="00726C2C" w:rsidRPr="00726C2C">
        <w:rPr>
          <w:rFonts w:ascii="Times New Roman" w:eastAsia="Times New Roman" w:hAnsi="Times New Roman" w:cs="Times New Roman"/>
          <w:kern w:val="0"/>
          <w:sz w:val="24"/>
          <w:szCs w:val="24"/>
          <w14:ligatures w14:val="none"/>
        </w:rPr>
        <w:lastRenderedPageBreak/>
        <w:t xml:space="preserve">where B-8 attached only to </w:t>
      </w:r>
      <w:r w:rsidR="00726C2C" w:rsidRPr="00726C2C">
        <w:rPr>
          <w:rFonts w:ascii="Times New Roman" w:eastAsia="Times New Roman" w:hAnsi="Times New Roman" w:cs="Times New Roman"/>
          <w:i/>
          <w:kern w:val="0"/>
          <w:sz w:val="24"/>
          <w:szCs w:val="24"/>
          <w14:ligatures w14:val="none"/>
        </w:rPr>
        <w:t xml:space="preserve">M. </w:t>
      </w:r>
      <w:proofErr w:type="spellStart"/>
      <w:r w:rsidR="00726C2C" w:rsidRPr="00726C2C">
        <w:rPr>
          <w:rFonts w:ascii="Times New Roman" w:eastAsia="Times New Roman" w:hAnsi="Times New Roman" w:cs="Times New Roman"/>
          <w:i/>
          <w:kern w:val="0"/>
          <w:sz w:val="24"/>
          <w:szCs w:val="24"/>
          <w14:ligatures w14:val="none"/>
        </w:rPr>
        <w:t>hapla</w:t>
      </w:r>
      <w:proofErr w:type="spellEnd"/>
      <w:r w:rsidR="00726C2C" w:rsidRPr="00726C2C">
        <w:rPr>
          <w:rFonts w:ascii="Times New Roman" w:eastAsia="Times New Roman" w:hAnsi="Times New Roman" w:cs="Times New Roman"/>
          <w:i/>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and B-1 did not attach to any one of the nematodes tested. Different isolates showed attachment to</w:t>
      </w:r>
      <w:r w:rsidR="00726C2C" w:rsidRPr="00726C2C">
        <w:rPr>
          <w:rFonts w:ascii="Times New Roman" w:eastAsia="Times New Roman" w:hAnsi="Times New Roman" w:cs="Times New Roman"/>
          <w:spacing w:val="-57"/>
          <w:kern w:val="0"/>
          <w:sz w:val="24"/>
          <w:szCs w:val="24"/>
          <w14:ligatures w14:val="none"/>
        </w:rPr>
        <w:t xml:space="preserve"> </w:t>
      </w:r>
      <w:r w:rsidR="00726C2C" w:rsidRPr="00726C2C">
        <w:rPr>
          <w:rFonts w:ascii="Times New Roman" w:eastAsia="Times New Roman" w:hAnsi="Times New Roman" w:cs="Times New Roman"/>
          <w:spacing w:val="-1"/>
          <w:kern w:val="0"/>
          <w:sz w:val="24"/>
          <w:szCs w:val="24"/>
          <w14:ligatures w14:val="none"/>
        </w:rPr>
        <w:t>different</w:t>
      </w:r>
      <w:r w:rsidR="00726C2C" w:rsidRPr="00726C2C">
        <w:rPr>
          <w:rFonts w:ascii="Times New Roman" w:eastAsia="Times New Roman" w:hAnsi="Times New Roman" w:cs="Times New Roman"/>
          <w:spacing w:val="-12"/>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species</w:t>
      </w:r>
      <w:r w:rsidR="00726C2C" w:rsidRPr="00726C2C">
        <w:rPr>
          <w:rFonts w:ascii="Times New Roman" w:eastAsia="Times New Roman" w:hAnsi="Times New Roman" w:cs="Times New Roman"/>
          <w:spacing w:val="-15"/>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of</w:t>
      </w:r>
      <w:r w:rsidR="00726C2C" w:rsidRPr="00726C2C">
        <w:rPr>
          <w:rFonts w:ascii="Times New Roman" w:eastAsia="Times New Roman" w:hAnsi="Times New Roman" w:cs="Times New Roman"/>
          <w:spacing w:val="-13"/>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root</w:t>
      </w:r>
      <w:r w:rsidR="00726C2C" w:rsidRPr="00726C2C">
        <w:rPr>
          <w:rFonts w:ascii="Times New Roman" w:eastAsia="Times New Roman" w:hAnsi="Times New Roman" w:cs="Times New Roman"/>
          <w:spacing w:val="-15"/>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knot</w:t>
      </w:r>
      <w:r w:rsidR="00726C2C" w:rsidRPr="00726C2C">
        <w:rPr>
          <w:rFonts w:ascii="Times New Roman" w:eastAsia="Times New Roman" w:hAnsi="Times New Roman" w:cs="Times New Roman"/>
          <w:spacing w:val="-14"/>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nematode.</w:t>
      </w:r>
      <w:r w:rsidR="00726C2C" w:rsidRPr="00726C2C">
        <w:rPr>
          <w:rFonts w:ascii="Times New Roman" w:eastAsia="Times New Roman" w:hAnsi="Times New Roman" w:cs="Times New Roman"/>
          <w:spacing w:val="-12"/>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Isolate</w:t>
      </w:r>
      <w:r w:rsidR="00726C2C" w:rsidRPr="00726C2C">
        <w:rPr>
          <w:rFonts w:ascii="Times New Roman" w:eastAsia="Times New Roman" w:hAnsi="Times New Roman" w:cs="Times New Roman"/>
          <w:spacing w:val="-13"/>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P-100</w:t>
      </w:r>
      <w:r w:rsidR="00726C2C" w:rsidRPr="00726C2C">
        <w:rPr>
          <w:rFonts w:ascii="Times New Roman" w:eastAsia="Times New Roman" w:hAnsi="Times New Roman" w:cs="Times New Roman"/>
          <w:spacing w:val="-15"/>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attached</w:t>
      </w:r>
      <w:r w:rsidR="00726C2C" w:rsidRPr="00726C2C">
        <w:rPr>
          <w:rFonts w:ascii="Times New Roman" w:eastAsia="Times New Roman" w:hAnsi="Times New Roman" w:cs="Times New Roman"/>
          <w:spacing w:val="-15"/>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in</w:t>
      </w:r>
      <w:r w:rsidR="00726C2C" w:rsidRPr="00726C2C">
        <w:rPr>
          <w:rFonts w:ascii="Times New Roman" w:eastAsia="Times New Roman" w:hAnsi="Times New Roman" w:cs="Times New Roman"/>
          <w:spacing w:val="-14"/>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high</w:t>
      </w:r>
      <w:r w:rsidR="00726C2C" w:rsidRPr="00726C2C">
        <w:rPr>
          <w:rFonts w:ascii="Times New Roman" w:eastAsia="Times New Roman" w:hAnsi="Times New Roman" w:cs="Times New Roman"/>
          <w:spacing w:val="-12"/>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numbers</w:t>
      </w:r>
      <w:r w:rsidR="00726C2C" w:rsidRPr="00726C2C">
        <w:rPr>
          <w:rFonts w:ascii="Times New Roman" w:eastAsia="Times New Roman" w:hAnsi="Times New Roman" w:cs="Times New Roman"/>
          <w:spacing w:val="-15"/>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to</w:t>
      </w:r>
      <w:r w:rsidR="00726C2C" w:rsidRPr="00726C2C">
        <w:rPr>
          <w:rFonts w:ascii="Times New Roman" w:eastAsia="Times New Roman" w:hAnsi="Times New Roman" w:cs="Times New Roman"/>
          <w:spacing w:val="-10"/>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M.</w:t>
      </w:r>
      <w:r w:rsidR="00726C2C" w:rsidRPr="00726C2C">
        <w:rPr>
          <w:rFonts w:ascii="Times New Roman" w:eastAsia="Times New Roman" w:hAnsi="Times New Roman" w:cs="Times New Roman"/>
          <w:i/>
          <w:spacing w:val="-15"/>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arenaria</w:t>
      </w:r>
      <w:r w:rsidR="00726C2C" w:rsidRPr="00726C2C">
        <w:rPr>
          <w:rFonts w:ascii="Times New Roman" w:eastAsia="Times New Roman" w:hAnsi="Times New Roman" w:cs="Times New Roman"/>
          <w:i/>
          <w:spacing w:val="-12"/>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when</w:t>
      </w:r>
      <w:r w:rsidR="00726C2C" w:rsidRPr="00726C2C">
        <w:rPr>
          <w:rFonts w:ascii="Times New Roman" w:eastAsia="Times New Roman" w:hAnsi="Times New Roman" w:cs="Times New Roman"/>
          <w:spacing w:val="-57"/>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 xml:space="preserve">spores were extracted from females of this nematode when extracted from </w:t>
      </w:r>
      <w:r w:rsidR="00726C2C" w:rsidRPr="00726C2C">
        <w:rPr>
          <w:rFonts w:ascii="Times New Roman" w:eastAsia="Times New Roman" w:hAnsi="Times New Roman" w:cs="Times New Roman"/>
          <w:i/>
          <w:kern w:val="0"/>
          <w:sz w:val="24"/>
          <w:szCs w:val="24"/>
          <w14:ligatures w14:val="none"/>
        </w:rPr>
        <w:t xml:space="preserve">M. </w:t>
      </w:r>
      <w:proofErr w:type="spellStart"/>
      <w:r w:rsidR="00726C2C" w:rsidRPr="00726C2C">
        <w:rPr>
          <w:rFonts w:ascii="Times New Roman" w:eastAsia="Times New Roman" w:hAnsi="Times New Roman" w:cs="Times New Roman"/>
          <w:i/>
          <w:kern w:val="0"/>
          <w:sz w:val="24"/>
          <w:szCs w:val="24"/>
          <w14:ligatures w14:val="none"/>
        </w:rPr>
        <w:t>javanica</w:t>
      </w:r>
      <w:proofErr w:type="spellEnd"/>
      <w:r w:rsidR="00726C2C" w:rsidRPr="00726C2C">
        <w:rPr>
          <w:rFonts w:ascii="Times New Roman" w:eastAsia="Times New Roman" w:hAnsi="Times New Roman" w:cs="Times New Roman"/>
          <w:i/>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females,</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fewer</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spores</w:t>
      </w:r>
      <w:r w:rsidR="00726C2C" w:rsidRPr="00726C2C">
        <w:rPr>
          <w:rFonts w:ascii="Times New Roman" w:eastAsia="Times New Roman" w:hAnsi="Times New Roman" w:cs="Times New Roman"/>
          <w:spacing w:val="2"/>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attached to</w:t>
      </w:r>
      <w:r w:rsidR="00726C2C" w:rsidRPr="00726C2C">
        <w:rPr>
          <w:rFonts w:ascii="Times New Roman" w:eastAsia="Times New Roman" w:hAnsi="Times New Roman" w:cs="Times New Roman"/>
          <w:spacing w:val="2"/>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M.</w:t>
      </w:r>
      <w:r w:rsidR="00726C2C" w:rsidRPr="00726C2C">
        <w:rPr>
          <w:rFonts w:ascii="Times New Roman" w:eastAsia="Times New Roman" w:hAnsi="Times New Roman" w:cs="Times New Roman"/>
          <w:i/>
          <w:spacing w:val="-1"/>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 xml:space="preserve">arenaria </w:t>
      </w:r>
      <w:r w:rsidR="00726C2C" w:rsidRPr="00726C2C">
        <w:rPr>
          <w:rFonts w:ascii="Times New Roman" w:eastAsia="Times New Roman" w:hAnsi="Times New Roman" w:cs="Times New Roman"/>
          <w:kern w:val="0"/>
          <w:sz w:val="24"/>
          <w:szCs w:val="24"/>
          <w14:ligatures w14:val="none"/>
        </w:rPr>
        <w:t>than to</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M.</w:t>
      </w:r>
      <w:r w:rsidR="00726C2C" w:rsidRPr="00726C2C">
        <w:rPr>
          <w:rFonts w:ascii="Times New Roman" w:eastAsia="Times New Roman" w:hAnsi="Times New Roman" w:cs="Times New Roman"/>
          <w:i/>
          <w:spacing w:val="-1"/>
          <w:kern w:val="0"/>
          <w:sz w:val="24"/>
          <w:szCs w:val="24"/>
          <w14:ligatures w14:val="none"/>
        </w:rPr>
        <w:t xml:space="preserve"> </w:t>
      </w:r>
      <w:proofErr w:type="spellStart"/>
      <w:r w:rsidR="00726C2C" w:rsidRPr="00726C2C">
        <w:rPr>
          <w:rFonts w:ascii="Times New Roman" w:eastAsia="Times New Roman" w:hAnsi="Times New Roman" w:cs="Times New Roman"/>
          <w:i/>
          <w:kern w:val="0"/>
          <w:sz w:val="24"/>
          <w:szCs w:val="24"/>
          <w14:ligatures w14:val="none"/>
        </w:rPr>
        <w:t>javanica</w:t>
      </w:r>
      <w:proofErr w:type="spellEnd"/>
      <w:r w:rsidR="00726C2C" w:rsidRPr="00726C2C">
        <w:rPr>
          <w:rFonts w:ascii="Times New Roman" w:eastAsia="Times New Roman" w:hAnsi="Times New Roman" w:cs="Times New Roman"/>
          <w:i/>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or</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M. incognita</w:t>
      </w:r>
      <w:r w:rsidR="00726C2C" w:rsidRPr="00726C2C">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Two</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species</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of</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the</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genus</w:t>
      </w:r>
      <w:r w:rsidR="00726C2C" w:rsidRPr="00726C2C">
        <w:rPr>
          <w:rFonts w:ascii="Times New Roman" w:eastAsia="Times New Roman" w:hAnsi="Times New Roman" w:cs="Times New Roman"/>
          <w:spacing w:val="1"/>
          <w:kern w:val="0"/>
          <w:sz w:val="24"/>
          <w:szCs w:val="24"/>
          <w14:ligatures w14:val="none"/>
        </w:rPr>
        <w:t xml:space="preserve"> </w:t>
      </w:r>
      <w:proofErr w:type="spellStart"/>
      <w:r w:rsidR="00726C2C" w:rsidRPr="00726C2C">
        <w:rPr>
          <w:rFonts w:ascii="Times New Roman" w:eastAsia="Times New Roman" w:hAnsi="Times New Roman" w:cs="Times New Roman"/>
          <w:i/>
          <w:kern w:val="0"/>
          <w:sz w:val="24"/>
          <w:szCs w:val="24"/>
          <w14:ligatures w14:val="none"/>
        </w:rPr>
        <w:t>Pasteuria</w:t>
      </w:r>
      <w:proofErr w:type="spellEnd"/>
      <w:r w:rsidR="00726C2C" w:rsidRPr="00726C2C">
        <w:rPr>
          <w:rFonts w:ascii="Times New Roman" w:eastAsia="Times New Roman" w:hAnsi="Times New Roman" w:cs="Times New Roman"/>
          <w:i/>
          <w:kern w:val="0"/>
          <w:sz w:val="24"/>
          <w:szCs w:val="24"/>
          <w14:ligatures w14:val="none"/>
        </w:rPr>
        <w:t>,</w:t>
      </w:r>
      <w:r w:rsidR="00726C2C" w:rsidRPr="00726C2C">
        <w:rPr>
          <w:rFonts w:ascii="Times New Roman" w:eastAsia="Times New Roman" w:hAnsi="Times New Roman" w:cs="Times New Roman"/>
          <w:i/>
          <w:spacing w:val="1"/>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P.</w:t>
      </w:r>
      <w:r w:rsidR="00726C2C" w:rsidRPr="00726C2C">
        <w:rPr>
          <w:rFonts w:ascii="Times New Roman" w:eastAsia="Times New Roman" w:hAnsi="Times New Roman" w:cs="Times New Roman"/>
          <w:i/>
          <w:spacing w:val="1"/>
          <w:kern w:val="0"/>
          <w:sz w:val="24"/>
          <w:szCs w:val="24"/>
          <w14:ligatures w14:val="none"/>
        </w:rPr>
        <w:t xml:space="preserve"> </w:t>
      </w:r>
      <w:proofErr w:type="spellStart"/>
      <w:r w:rsidR="00726C2C" w:rsidRPr="00726C2C">
        <w:rPr>
          <w:rFonts w:ascii="Times New Roman" w:eastAsia="Times New Roman" w:hAnsi="Times New Roman" w:cs="Times New Roman"/>
          <w:i/>
          <w:kern w:val="0"/>
          <w:sz w:val="24"/>
          <w:szCs w:val="24"/>
          <w14:ligatures w14:val="none"/>
        </w:rPr>
        <w:t>thornei</w:t>
      </w:r>
      <w:proofErr w:type="spellEnd"/>
      <w:r w:rsidR="00726C2C" w:rsidRPr="00726C2C">
        <w:rPr>
          <w:rFonts w:ascii="Times New Roman" w:eastAsia="Times New Roman" w:hAnsi="Times New Roman" w:cs="Times New Roman"/>
          <w:i/>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Starr</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and</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Sayre</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and</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P.</w:t>
      </w:r>
      <w:r w:rsidR="00726C2C" w:rsidRPr="00726C2C">
        <w:rPr>
          <w:rFonts w:ascii="Times New Roman" w:eastAsia="Times New Roman" w:hAnsi="Times New Roman" w:cs="Times New Roman"/>
          <w:i/>
          <w:spacing w:val="1"/>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penetrans</w:t>
      </w:r>
      <w:r w:rsidR="00726C2C" w:rsidRPr="00726C2C">
        <w:rPr>
          <w:rFonts w:ascii="Times New Roman" w:eastAsia="Times New Roman" w:hAnsi="Times New Roman" w:cs="Times New Roman"/>
          <w:i/>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(Thorne) Starr and Sayre, were described based on host range and morphological</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differences.</w:t>
      </w:r>
      <w:r w:rsidR="00726C2C" w:rsidRPr="00726C2C">
        <w:rPr>
          <w:rFonts w:ascii="Times New Roman" w:eastAsia="Times New Roman" w:hAnsi="Times New Roman" w:cs="Times New Roman"/>
          <w:spacing w:val="-4"/>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As</w:t>
      </w:r>
      <w:r w:rsidR="00726C2C" w:rsidRPr="00726C2C">
        <w:rPr>
          <w:rFonts w:ascii="Times New Roman" w:eastAsia="Times New Roman" w:hAnsi="Times New Roman" w:cs="Times New Roman"/>
          <w:spacing w:val="-6"/>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the</w:t>
      </w:r>
      <w:r w:rsidR="00726C2C" w:rsidRPr="00726C2C">
        <w:rPr>
          <w:rFonts w:ascii="Times New Roman" w:eastAsia="Times New Roman" w:hAnsi="Times New Roman" w:cs="Times New Roman"/>
          <w:spacing w:val="-4"/>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genus</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is</w:t>
      </w:r>
      <w:r w:rsidR="00726C2C" w:rsidRPr="00726C2C">
        <w:rPr>
          <w:rFonts w:ascii="Times New Roman" w:eastAsia="Times New Roman" w:hAnsi="Times New Roman" w:cs="Times New Roman"/>
          <w:spacing w:val="-7"/>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likely</w:t>
      </w:r>
      <w:r w:rsidR="00726C2C" w:rsidRPr="00726C2C">
        <w:rPr>
          <w:rFonts w:ascii="Times New Roman" w:eastAsia="Times New Roman" w:hAnsi="Times New Roman" w:cs="Times New Roman"/>
          <w:spacing w:val="-3"/>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to</w:t>
      </w:r>
      <w:r w:rsidR="00726C2C" w:rsidRPr="00726C2C">
        <w:rPr>
          <w:rFonts w:ascii="Times New Roman" w:eastAsia="Times New Roman" w:hAnsi="Times New Roman" w:cs="Times New Roman"/>
          <w:spacing w:val="-6"/>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contain</w:t>
      </w:r>
      <w:r w:rsidR="00726C2C" w:rsidRPr="00726C2C">
        <w:rPr>
          <w:rFonts w:ascii="Times New Roman" w:eastAsia="Times New Roman" w:hAnsi="Times New Roman" w:cs="Times New Roman"/>
          <w:spacing w:val="-4"/>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more</w:t>
      </w:r>
      <w:r w:rsidR="00726C2C" w:rsidRPr="00726C2C">
        <w:rPr>
          <w:rFonts w:ascii="Times New Roman" w:eastAsia="Times New Roman" w:hAnsi="Times New Roman" w:cs="Times New Roman"/>
          <w:spacing w:val="-5"/>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than</w:t>
      </w:r>
      <w:r w:rsidR="00726C2C" w:rsidRPr="00726C2C">
        <w:rPr>
          <w:rFonts w:ascii="Times New Roman" w:eastAsia="Times New Roman" w:hAnsi="Times New Roman" w:cs="Times New Roman"/>
          <w:spacing w:val="-6"/>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two</w:t>
      </w:r>
      <w:r w:rsidR="00726C2C" w:rsidRPr="00726C2C">
        <w:rPr>
          <w:rFonts w:ascii="Times New Roman" w:eastAsia="Times New Roman" w:hAnsi="Times New Roman" w:cs="Times New Roman"/>
          <w:spacing w:val="-5"/>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species</w:t>
      </w:r>
      <w:r w:rsidR="00726C2C" w:rsidRPr="00726C2C">
        <w:rPr>
          <w:rFonts w:ascii="Times New Roman" w:eastAsia="Times New Roman" w:hAnsi="Times New Roman" w:cs="Times New Roman"/>
          <w:spacing w:val="-6"/>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parasitic</w:t>
      </w:r>
      <w:r w:rsidR="00726C2C" w:rsidRPr="00726C2C">
        <w:rPr>
          <w:rFonts w:ascii="Times New Roman" w:eastAsia="Times New Roman" w:hAnsi="Times New Roman" w:cs="Times New Roman"/>
          <w:spacing w:val="-2"/>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nematodes,</w:t>
      </w:r>
      <w:r w:rsidR="00726C2C" w:rsidRPr="00726C2C">
        <w:rPr>
          <w:rFonts w:ascii="Times New Roman" w:eastAsia="Times New Roman" w:hAnsi="Times New Roman" w:cs="Times New Roman"/>
          <w:spacing w:val="-5"/>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Starr</w:t>
      </w:r>
      <w:r w:rsidR="00726C2C" w:rsidRPr="00726C2C">
        <w:rPr>
          <w:rFonts w:ascii="Times New Roman" w:eastAsia="Times New Roman" w:hAnsi="Times New Roman" w:cs="Times New Roman"/>
          <w:spacing w:val="-5"/>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and</w:t>
      </w:r>
      <w:r w:rsidR="00726C2C" w:rsidRPr="00726C2C">
        <w:rPr>
          <w:rFonts w:ascii="Times New Roman" w:eastAsia="Times New Roman" w:hAnsi="Times New Roman" w:cs="Times New Roman"/>
          <w:spacing w:val="-57"/>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Sayre</w:t>
      </w:r>
      <w:r w:rsidR="00726C2C" w:rsidRPr="00726C2C">
        <w:rPr>
          <w:rFonts w:ascii="Times New Roman" w:eastAsia="Times New Roman" w:hAnsi="Times New Roman" w:cs="Times New Roman"/>
          <w:spacing w:val="-5"/>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proposed the</w:t>
      </w:r>
      <w:r w:rsidR="00726C2C" w:rsidRPr="00726C2C">
        <w:rPr>
          <w:rFonts w:ascii="Times New Roman" w:eastAsia="Times New Roman" w:hAnsi="Times New Roman" w:cs="Times New Roman"/>
          <w:spacing w:val="-3"/>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term</w:t>
      </w:r>
      <w:r w:rsidR="00726C2C" w:rsidRPr="00726C2C">
        <w:rPr>
          <w:rFonts w:ascii="Times New Roman" w:eastAsia="Times New Roman" w:hAnsi="Times New Roman" w:cs="Times New Roman"/>
          <w:spacing w:val="4"/>
          <w:kern w:val="0"/>
          <w:sz w:val="24"/>
          <w:szCs w:val="24"/>
          <w14:ligatures w14:val="none"/>
        </w:rPr>
        <w:t xml:space="preserve"> </w:t>
      </w:r>
      <w:r w:rsidR="00726C2C" w:rsidRPr="00726C2C">
        <w:rPr>
          <w:rFonts w:ascii="Times New Roman" w:eastAsia="Times New Roman" w:hAnsi="Times New Roman" w:cs="Times New Roman"/>
          <w:i/>
          <w:kern w:val="0"/>
          <w:sz w:val="24"/>
          <w:szCs w:val="24"/>
          <w14:ligatures w14:val="none"/>
        </w:rPr>
        <w:t xml:space="preserve">P. penetrans </w:t>
      </w:r>
      <w:r w:rsidR="00726C2C" w:rsidRPr="00726C2C">
        <w:rPr>
          <w:rFonts w:ascii="Times New Roman" w:eastAsia="Times New Roman" w:hAnsi="Times New Roman" w:cs="Times New Roman"/>
          <w:kern w:val="0"/>
          <w:sz w:val="24"/>
          <w:szCs w:val="24"/>
          <w14:ligatures w14:val="none"/>
        </w:rPr>
        <w:t>for</w:t>
      </w:r>
      <w:r w:rsidR="00726C2C" w:rsidRPr="00726C2C">
        <w:rPr>
          <w:rFonts w:ascii="Times New Roman" w:eastAsia="Times New Roman" w:hAnsi="Times New Roman" w:cs="Times New Roman"/>
          <w:spacing w:val="-3"/>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all non-speciated nematode</w:t>
      </w:r>
      <w:r w:rsidR="00726C2C" w:rsidRPr="00726C2C">
        <w:rPr>
          <w:rFonts w:ascii="Times New Roman" w:eastAsia="Times New Roman" w:hAnsi="Times New Roman" w:cs="Times New Roman"/>
          <w:spacing w:val="-1"/>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parasitic</w:t>
      </w:r>
      <w:r w:rsidR="00726C2C" w:rsidRPr="00726C2C">
        <w:rPr>
          <w:rFonts w:ascii="Times New Roman" w:eastAsia="Times New Roman" w:hAnsi="Times New Roman" w:cs="Times New Roman"/>
          <w:spacing w:val="-4"/>
          <w:kern w:val="0"/>
          <w:sz w:val="24"/>
          <w:szCs w:val="24"/>
          <w14:ligatures w14:val="none"/>
        </w:rPr>
        <w:t xml:space="preserve"> </w:t>
      </w:r>
      <w:r w:rsidR="00726C2C" w:rsidRPr="00726C2C">
        <w:rPr>
          <w:rFonts w:ascii="Times New Roman" w:eastAsia="Times New Roman" w:hAnsi="Times New Roman" w:cs="Times New Roman"/>
          <w:kern w:val="0"/>
          <w:sz w:val="24"/>
          <w:szCs w:val="24"/>
          <w14:ligatures w14:val="none"/>
        </w:rPr>
        <w:t>isolates.</w:t>
      </w:r>
      <w:r>
        <w:rPr>
          <w:rFonts w:ascii="Times New Roman" w:eastAsia="Times New Roman" w:hAnsi="Times New Roman" w:cs="Times New Roman"/>
          <w:kern w:val="0"/>
          <w:sz w:val="24"/>
          <w:szCs w:val="24"/>
          <w14:ligatures w14:val="none"/>
        </w:rPr>
        <w:t xml:space="preserve">  </w:t>
      </w:r>
    </w:p>
    <w:p w14:paraId="611E192F" w14:textId="54B7CAD5" w:rsidR="00B2366E" w:rsidRDefault="00726C2C" w:rsidP="009D6980">
      <w:pPr>
        <w:widowControl w:val="0"/>
        <w:autoSpaceDE w:val="0"/>
        <w:autoSpaceDN w:val="0"/>
        <w:spacing w:after="0" w:line="360" w:lineRule="auto"/>
        <w:ind w:firstLine="720"/>
        <w:jc w:val="both"/>
        <w:rPr>
          <w:rFonts w:ascii="Times New Roman" w:eastAsia="Times New Roman" w:hAnsi="Times New Roman" w:cs="Times New Roman"/>
          <w:kern w:val="0"/>
          <w:sz w:val="24"/>
          <w:szCs w:val="24"/>
          <w14:ligatures w14:val="none"/>
        </w:rPr>
      </w:pPr>
      <w:proofErr w:type="spellStart"/>
      <w:r w:rsidRPr="00726C2C">
        <w:rPr>
          <w:rFonts w:ascii="Times New Roman" w:eastAsia="Times New Roman" w:hAnsi="Times New Roman" w:cs="Times New Roman"/>
          <w:kern w:val="0"/>
          <w:sz w:val="24"/>
          <w:szCs w:val="24"/>
          <w14:ligatures w14:val="none"/>
        </w:rPr>
        <w:t>Kutywayo</w:t>
      </w:r>
      <w:proofErr w:type="spellEnd"/>
      <w:r w:rsidRPr="00726C2C">
        <w:rPr>
          <w:rFonts w:ascii="Times New Roman" w:eastAsia="Times New Roman" w:hAnsi="Times New Roman" w:cs="Times New Roman"/>
          <w:kern w:val="0"/>
          <w:sz w:val="24"/>
          <w:szCs w:val="24"/>
          <w14:ligatures w14:val="none"/>
        </w:rPr>
        <w:t xml:space="preserve"> and Been (2006) conducted a glasshouse experiment to investigate the host</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status</w:t>
      </w:r>
      <w:r w:rsidRPr="00726C2C">
        <w:rPr>
          <w:rFonts w:ascii="Times New Roman" w:eastAsia="Times New Roman" w:hAnsi="Times New Roman" w:cs="Times New Roman"/>
          <w:spacing w:val="-7"/>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of</w:t>
      </w:r>
      <w:r w:rsidRPr="00726C2C">
        <w:rPr>
          <w:rFonts w:ascii="Times New Roman" w:eastAsia="Times New Roman" w:hAnsi="Times New Roman" w:cs="Times New Roman"/>
          <w:spacing w:val="-9"/>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six</w:t>
      </w:r>
      <w:r w:rsidRPr="00726C2C">
        <w:rPr>
          <w:rFonts w:ascii="Times New Roman" w:eastAsia="Times New Roman" w:hAnsi="Times New Roman" w:cs="Times New Roman"/>
          <w:spacing w:val="-9"/>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important</w:t>
      </w:r>
      <w:r w:rsidRPr="00726C2C">
        <w:rPr>
          <w:rFonts w:ascii="Times New Roman" w:eastAsia="Times New Roman" w:hAnsi="Times New Roman" w:cs="Times New Roman"/>
          <w:spacing w:val="-8"/>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weeds</w:t>
      </w:r>
      <w:r w:rsidRPr="00726C2C">
        <w:rPr>
          <w:rFonts w:ascii="Times New Roman" w:eastAsia="Times New Roman" w:hAnsi="Times New Roman" w:cs="Times New Roman"/>
          <w:spacing w:val="-5"/>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in</w:t>
      </w:r>
      <w:r w:rsidRPr="00726C2C">
        <w:rPr>
          <w:rFonts w:ascii="Times New Roman" w:eastAsia="Times New Roman" w:hAnsi="Times New Roman" w:cs="Times New Roman"/>
          <w:spacing w:val="-10"/>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intensive</w:t>
      </w:r>
      <w:r w:rsidRPr="00726C2C">
        <w:rPr>
          <w:rFonts w:ascii="Times New Roman" w:eastAsia="Times New Roman" w:hAnsi="Times New Roman" w:cs="Times New Roman"/>
          <w:spacing w:val="-9"/>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agricultural</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cropping</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systems</w:t>
      </w:r>
      <w:r w:rsidRPr="00726C2C">
        <w:rPr>
          <w:rFonts w:ascii="Times New Roman" w:eastAsia="Times New Roman" w:hAnsi="Times New Roman" w:cs="Times New Roman"/>
          <w:spacing w:val="-5"/>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to</w:t>
      </w:r>
      <w:r w:rsidRPr="00726C2C">
        <w:rPr>
          <w:rFonts w:ascii="Times New Roman" w:eastAsia="Times New Roman" w:hAnsi="Times New Roman" w:cs="Times New Roman"/>
          <w:spacing w:val="-10"/>
          <w:kern w:val="0"/>
          <w:sz w:val="24"/>
          <w:szCs w:val="24"/>
          <w14:ligatures w14:val="none"/>
        </w:rPr>
        <w:t xml:space="preserve"> </w:t>
      </w:r>
      <w:r w:rsidRPr="00726C2C">
        <w:rPr>
          <w:rFonts w:ascii="Times New Roman" w:eastAsia="Times New Roman" w:hAnsi="Times New Roman" w:cs="Times New Roman"/>
          <w:i/>
          <w:kern w:val="0"/>
          <w:sz w:val="24"/>
          <w:szCs w:val="24"/>
          <w14:ligatures w14:val="none"/>
        </w:rPr>
        <w:t>Meloidogyne</w:t>
      </w:r>
      <w:r w:rsidRPr="00726C2C">
        <w:rPr>
          <w:rFonts w:ascii="Times New Roman" w:eastAsia="Times New Roman" w:hAnsi="Times New Roman" w:cs="Times New Roman"/>
          <w:i/>
          <w:spacing w:val="-6"/>
          <w:kern w:val="0"/>
          <w:sz w:val="24"/>
          <w:szCs w:val="24"/>
          <w14:ligatures w14:val="none"/>
        </w:rPr>
        <w:t xml:space="preserve"> </w:t>
      </w:r>
      <w:proofErr w:type="spellStart"/>
      <w:r w:rsidRPr="00726C2C">
        <w:rPr>
          <w:rFonts w:ascii="Times New Roman" w:eastAsia="Times New Roman" w:hAnsi="Times New Roman" w:cs="Times New Roman"/>
          <w:i/>
          <w:kern w:val="0"/>
          <w:sz w:val="24"/>
          <w:szCs w:val="24"/>
          <w14:ligatures w14:val="none"/>
        </w:rPr>
        <w:t>chitwoodi</w:t>
      </w:r>
      <w:proofErr w:type="spellEnd"/>
      <w:r w:rsidRPr="00726C2C">
        <w:rPr>
          <w:rFonts w:ascii="Times New Roman" w:eastAsia="Times New Roman" w:hAnsi="Times New Roman" w:cs="Times New Roman"/>
          <w:i/>
          <w:spacing w:val="-58"/>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and</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i/>
          <w:kern w:val="0"/>
          <w:sz w:val="24"/>
          <w:szCs w:val="24"/>
          <w14:ligatures w14:val="none"/>
        </w:rPr>
        <w:t>P.</w:t>
      </w:r>
      <w:r w:rsidRPr="00726C2C">
        <w:rPr>
          <w:rFonts w:ascii="Times New Roman" w:eastAsia="Times New Roman" w:hAnsi="Times New Roman" w:cs="Times New Roman"/>
          <w:i/>
          <w:spacing w:val="1"/>
          <w:kern w:val="0"/>
          <w:sz w:val="24"/>
          <w:szCs w:val="24"/>
          <w14:ligatures w14:val="none"/>
        </w:rPr>
        <w:t xml:space="preserve"> </w:t>
      </w:r>
      <w:r w:rsidRPr="00726C2C">
        <w:rPr>
          <w:rFonts w:ascii="Times New Roman" w:eastAsia="Times New Roman" w:hAnsi="Times New Roman" w:cs="Times New Roman"/>
          <w:i/>
          <w:kern w:val="0"/>
          <w:sz w:val="24"/>
          <w:szCs w:val="24"/>
          <w14:ligatures w14:val="none"/>
        </w:rPr>
        <w:t>penetrans</w:t>
      </w:r>
      <w:r w:rsidRPr="00726C2C">
        <w:rPr>
          <w:rFonts w:ascii="Times New Roman" w:eastAsia="Times New Roman" w:hAnsi="Times New Roman" w:cs="Times New Roman"/>
          <w:kern w:val="0"/>
          <w:sz w:val="24"/>
          <w:szCs w:val="24"/>
          <w14:ligatures w14:val="none"/>
        </w:rPr>
        <w:t>.</w:t>
      </w:r>
      <w:r w:rsidRPr="00726C2C">
        <w:rPr>
          <w:rFonts w:ascii="Times New Roman" w:eastAsia="Times New Roman" w:hAnsi="Times New Roman" w:cs="Times New Roman"/>
          <w:spacing w:val="1"/>
          <w:kern w:val="0"/>
          <w:sz w:val="24"/>
          <w:szCs w:val="24"/>
          <w14:ligatures w14:val="none"/>
        </w:rPr>
        <w:t xml:space="preserve"> </w:t>
      </w:r>
      <w:proofErr w:type="spellStart"/>
      <w:r w:rsidRPr="00726C2C">
        <w:rPr>
          <w:rFonts w:ascii="Times New Roman" w:eastAsia="Times New Roman" w:hAnsi="Times New Roman" w:cs="Times New Roman"/>
          <w:i/>
          <w:kern w:val="0"/>
          <w:sz w:val="24"/>
          <w:szCs w:val="24"/>
          <w14:ligatures w14:val="none"/>
        </w:rPr>
        <w:t>Seneico</w:t>
      </w:r>
      <w:proofErr w:type="spellEnd"/>
      <w:r w:rsidRPr="00726C2C">
        <w:rPr>
          <w:rFonts w:ascii="Times New Roman" w:eastAsia="Times New Roman" w:hAnsi="Times New Roman" w:cs="Times New Roman"/>
          <w:i/>
          <w:spacing w:val="1"/>
          <w:kern w:val="0"/>
          <w:sz w:val="24"/>
          <w:szCs w:val="24"/>
          <w14:ligatures w14:val="none"/>
        </w:rPr>
        <w:t xml:space="preserve"> </w:t>
      </w:r>
      <w:r w:rsidRPr="00726C2C">
        <w:rPr>
          <w:rFonts w:ascii="Times New Roman" w:eastAsia="Times New Roman" w:hAnsi="Times New Roman" w:cs="Times New Roman"/>
          <w:i/>
          <w:kern w:val="0"/>
          <w:sz w:val="24"/>
          <w:szCs w:val="24"/>
          <w14:ligatures w14:val="none"/>
        </w:rPr>
        <w:t xml:space="preserve">vulgaris </w:t>
      </w:r>
      <w:r w:rsidRPr="00726C2C">
        <w:rPr>
          <w:rFonts w:ascii="Times New Roman" w:eastAsia="Times New Roman" w:hAnsi="Times New Roman" w:cs="Times New Roman"/>
          <w:kern w:val="0"/>
          <w:sz w:val="24"/>
          <w:szCs w:val="24"/>
          <w14:ligatures w14:val="none"/>
        </w:rPr>
        <w:t>and</w:t>
      </w:r>
      <w:r w:rsidRPr="00726C2C">
        <w:rPr>
          <w:rFonts w:ascii="Times New Roman" w:eastAsia="Times New Roman" w:hAnsi="Times New Roman" w:cs="Times New Roman"/>
          <w:spacing w:val="1"/>
          <w:kern w:val="0"/>
          <w:sz w:val="24"/>
          <w:szCs w:val="24"/>
          <w14:ligatures w14:val="none"/>
        </w:rPr>
        <w:t xml:space="preserve"> </w:t>
      </w:r>
      <w:proofErr w:type="spellStart"/>
      <w:r w:rsidRPr="00726C2C">
        <w:rPr>
          <w:rFonts w:ascii="Times New Roman" w:eastAsia="Times New Roman" w:hAnsi="Times New Roman" w:cs="Times New Roman"/>
          <w:i/>
          <w:kern w:val="0"/>
          <w:sz w:val="24"/>
          <w:szCs w:val="24"/>
          <w14:ligatures w14:val="none"/>
        </w:rPr>
        <w:t>Echinochloa</w:t>
      </w:r>
      <w:proofErr w:type="spellEnd"/>
      <w:r w:rsidRPr="00726C2C">
        <w:rPr>
          <w:rFonts w:ascii="Times New Roman" w:eastAsia="Times New Roman" w:hAnsi="Times New Roman" w:cs="Times New Roman"/>
          <w:i/>
          <w:spacing w:val="1"/>
          <w:kern w:val="0"/>
          <w:sz w:val="24"/>
          <w:szCs w:val="24"/>
          <w14:ligatures w14:val="none"/>
        </w:rPr>
        <w:t xml:space="preserve"> </w:t>
      </w:r>
      <w:proofErr w:type="spellStart"/>
      <w:r w:rsidRPr="00726C2C">
        <w:rPr>
          <w:rFonts w:ascii="Times New Roman" w:eastAsia="Times New Roman" w:hAnsi="Times New Roman" w:cs="Times New Roman"/>
          <w:i/>
          <w:kern w:val="0"/>
          <w:sz w:val="24"/>
          <w:szCs w:val="24"/>
          <w14:ligatures w14:val="none"/>
        </w:rPr>
        <w:t>crusgalli</w:t>
      </w:r>
      <w:proofErr w:type="spellEnd"/>
      <w:r w:rsidRPr="00726C2C">
        <w:rPr>
          <w:rFonts w:ascii="Times New Roman" w:eastAsia="Times New Roman" w:hAnsi="Times New Roman" w:cs="Times New Roman"/>
          <w:i/>
          <w:kern w:val="0"/>
          <w:sz w:val="24"/>
          <w:szCs w:val="24"/>
          <w14:ligatures w14:val="none"/>
        </w:rPr>
        <w:t>,</w:t>
      </w:r>
      <w:r w:rsidRPr="00726C2C">
        <w:rPr>
          <w:rFonts w:ascii="Times New Roman" w:eastAsia="Times New Roman" w:hAnsi="Times New Roman" w:cs="Times New Roman"/>
          <w:i/>
          <w:spacing w:val="1"/>
          <w:kern w:val="0"/>
          <w:sz w:val="24"/>
          <w:szCs w:val="24"/>
          <w14:ligatures w14:val="none"/>
        </w:rPr>
        <w:t xml:space="preserve"> </w:t>
      </w:r>
      <w:r w:rsidRPr="00726C2C">
        <w:rPr>
          <w:rFonts w:ascii="Times New Roman" w:eastAsia="Times New Roman" w:hAnsi="Times New Roman" w:cs="Times New Roman"/>
          <w:i/>
          <w:kern w:val="0"/>
          <w:sz w:val="24"/>
          <w:szCs w:val="24"/>
          <w14:ligatures w14:val="none"/>
        </w:rPr>
        <w:t>S.</w:t>
      </w:r>
      <w:r w:rsidRPr="00726C2C">
        <w:rPr>
          <w:rFonts w:ascii="Times New Roman" w:eastAsia="Times New Roman" w:hAnsi="Times New Roman" w:cs="Times New Roman"/>
          <w:i/>
          <w:spacing w:val="1"/>
          <w:kern w:val="0"/>
          <w:sz w:val="24"/>
          <w:szCs w:val="24"/>
          <w14:ligatures w14:val="none"/>
        </w:rPr>
        <w:t xml:space="preserve"> </w:t>
      </w:r>
      <w:r w:rsidRPr="00726C2C">
        <w:rPr>
          <w:rFonts w:ascii="Times New Roman" w:eastAsia="Times New Roman" w:hAnsi="Times New Roman" w:cs="Times New Roman"/>
          <w:i/>
          <w:kern w:val="0"/>
          <w:sz w:val="24"/>
          <w:szCs w:val="24"/>
          <w14:ligatures w14:val="none"/>
        </w:rPr>
        <w:t xml:space="preserve">nigrum </w:t>
      </w:r>
      <w:r w:rsidRPr="00726C2C">
        <w:rPr>
          <w:rFonts w:ascii="Times New Roman" w:eastAsia="Times New Roman" w:hAnsi="Times New Roman" w:cs="Times New Roman"/>
          <w:kern w:val="0"/>
          <w:sz w:val="24"/>
          <w:szCs w:val="24"/>
          <w14:ligatures w14:val="none"/>
        </w:rPr>
        <w:t>were</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hosts</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of</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i/>
          <w:kern w:val="0"/>
          <w:sz w:val="24"/>
          <w:szCs w:val="24"/>
          <w14:ligatures w14:val="none"/>
        </w:rPr>
        <w:t>P.</w:t>
      </w:r>
      <w:r w:rsidR="00F64ECF">
        <w:rPr>
          <w:rFonts w:ascii="Times New Roman" w:eastAsia="Times New Roman" w:hAnsi="Times New Roman" w:cs="Times New Roman"/>
          <w:i/>
          <w:kern w:val="0"/>
          <w:sz w:val="24"/>
          <w:szCs w:val="24"/>
          <w14:ligatures w14:val="none"/>
        </w:rPr>
        <w:t xml:space="preserve"> </w:t>
      </w:r>
      <w:r w:rsidRPr="00726C2C">
        <w:rPr>
          <w:rFonts w:ascii="Times New Roman" w:eastAsia="Times New Roman" w:hAnsi="Times New Roman" w:cs="Times New Roman"/>
          <w:i/>
          <w:kern w:val="0"/>
          <w:sz w:val="24"/>
          <w:szCs w:val="24"/>
          <w14:ligatures w14:val="none"/>
        </w:rPr>
        <w:t>penetrans</w:t>
      </w:r>
      <w:r w:rsidRPr="00726C2C">
        <w:rPr>
          <w:rFonts w:ascii="Times New Roman" w:eastAsia="Times New Roman" w:hAnsi="Times New Roman" w:cs="Times New Roman"/>
          <w:i/>
          <w:spacing w:val="-8"/>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with</w:t>
      </w:r>
      <w:r w:rsidRPr="00726C2C">
        <w:rPr>
          <w:rFonts w:ascii="Times New Roman" w:eastAsia="Times New Roman" w:hAnsi="Times New Roman" w:cs="Times New Roman"/>
          <w:spacing w:val="-8"/>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multiplication</w:t>
      </w:r>
      <w:r w:rsidRPr="00726C2C">
        <w:rPr>
          <w:rFonts w:ascii="Times New Roman" w:eastAsia="Times New Roman" w:hAnsi="Times New Roman" w:cs="Times New Roman"/>
          <w:spacing w:val="-9"/>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factors</w:t>
      </w:r>
      <w:r w:rsidRPr="00726C2C">
        <w:rPr>
          <w:rFonts w:ascii="Times New Roman" w:eastAsia="Times New Roman" w:hAnsi="Times New Roman" w:cs="Times New Roman"/>
          <w:spacing w:val="-9"/>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of</w:t>
      </w:r>
      <w:r w:rsidRPr="00726C2C">
        <w:rPr>
          <w:rFonts w:ascii="Times New Roman" w:eastAsia="Times New Roman" w:hAnsi="Times New Roman" w:cs="Times New Roman"/>
          <w:spacing w:val="-7"/>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1.6,</w:t>
      </w:r>
      <w:r w:rsidRPr="00726C2C">
        <w:rPr>
          <w:rFonts w:ascii="Times New Roman" w:eastAsia="Times New Roman" w:hAnsi="Times New Roman" w:cs="Times New Roman"/>
          <w:spacing w:val="-8"/>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1.82</w:t>
      </w:r>
      <w:r w:rsidRPr="00726C2C">
        <w:rPr>
          <w:rFonts w:ascii="Times New Roman" w:eastAsia="Times New Roman" w:hAnsi="Times New Roman" w:cs="Times New Roman"/>
          <w:spacing w:val="-7"/>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and</w:t>
      </w:r>
      <w:r w:rsidRPr="00726C2C">
        <w:rPr>
          <w:rFonts w:ascii="Times New Roman" w:eastAsia="Times New Roman" w:hAnsi="Times New Roman" w:cs="Times New Roman"/>
          <w:spacing w:val="-9"/>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4.29</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respectively.</w:t>
      </w:r>
      <w:r w:rsidRPr="00726C2C">
        <w:rPr>
          <w:rFonts w:ascii="Times New Roman" w:eastAsia="Times New Roman" w:hAnsi="Times New Roman" w:cs="Times New Roman"/>
          <w:spacing w:val="-8"/>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The</w:t>
      </w:r>
      <w:r w:rsidRPr="00726C2C">
        <w:rPr>
          <w:rFonts w:ascii="Times New Roman" w:eastAsia="Times New Roman" w:hAnsi="Times New Roman" w:cs="Times New Roman"/>
          <w:spacing w:val="-10"/>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results</w:t>
      </w:r>
      <w:r w:rsidRPr="00726C2C">
        <w:rPr>
          <w:rFonts w:ascii="Times New Roman" w:eastAsia="Times New Roman" w:hAnsi="Times New Roman" w:cs="Times New Roman"/>
          <w:spacing w:val="-7"/>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indicate</w:t>
      </w:r>
      <w:r w:rsidRPr="00726C2C">
        <w:rPr>
          <w:rFonts w:ascii="Times New Roman" w:eastAsia="Times New Roman" w:hAnsi="Times New Roman" w:cs="Times New Roman"/>
          <w:spacing w:val="-9"/>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that</w:t>
      </w:r>
      <w:r w:rsidRPr="00726C2C">
        <w:rPr>
          <w:rFonts w:ascii="Times New Roman" w:eastAsia="Times New Roman" w:hAnsi="Times New Roman" w:cs="Times New Roman"/>
          <w:spacing w:val="-58"/>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 xml:space="preserve">the call attention to the possibility of weeds acting as a </w:t>
      </w:r>
      <w:r w:rsidR="002A16C0" w:rsidRPr="00726C2C">
        <w:rPr>
          <w:rFonts w:ascii="Times New Roman" w:eastAsia="Times New Roman" w:hAnsi="Times New Roman" w:cs="Times New Roman"/>
          <w:kern w:val="0"/>
          <w:sz w:val="24"/>
          <w:szCs w:val="24"/>
          <w14:ligatures w14:val="none"/>
        </w:rPr>
        <w:t>carrier</w:t>
      </w:r>
      <w:r w:rsidRPr="00726C2C">
        <w:rPr>
          <w:rFonts w:ascii="Times New Roman" w:eastAsia="Times New Roman" w:hAnsi="Times New Roman" w:cs="Times New Roman"/>
          <w:kern w:val="0"/>
          <w:sz w:val="24"/>
          <w:szCs w:val="24"/>
          <w14:ligatures w14:val="none"/>
        </w:rPr>
        <w:t xml:space="preserve"> and point sources of possible high</w:t>
      </w:r>
      <w:r w:rsidRPr="00726C2C">
        <w:rPr>
          <w:rFonts w:ascii="Times New Roman" w:eastAsia="Times New Roman" w:hAnsi="Times New Roman" w:cs="Times New Roman"/>
          <w:spacing w:val="-57"/>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population</w:t>
      </w:r>
      <w:r w:rsidRPr="00726C2C">
        <w:rPr>
          <w:rFonts w:ascii="Times New Roman" w:eastAsia="Times New Roman" w:hAnsi="Times New Roman" w:cs="Times New Roman"/>
          <w:spacing w:val="-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densities</w:t>
      </w:r>
      <w:r w:rsidRPr="00726C2C">
        <w:rPr>
          <w:rFonts w:ascii="Times New Roman" w:eastAsia="Times New Roman" w:hAnsi="Times New Roman" w:cs="Times New Roman"/>
          <w:spacing w:val="-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of</w:t>
      </w:r>
      <w:r w:rsidRPr="00726C2C">
        <w:rPr>
          <w:rFonts w:ascii="Times New Roman" w:eastAsia="Times New Roman" w:hAnsi="Times New Roman" w:cs="Times New Roman"/>
          <w:spacing w:val="-2"/>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plant-parasitic</w:t>
      </w:r>
      <w:r w:rsidRPr="00726C2C">
        <w:rPr>
          <w:rFonts w:ascii="Times New Roman" w:eastAsia="Times New Roman" w:hAnsi="Times New Roman" w:cs="Times New Roman"/>
          <w:spacing w:val="-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nematodes.</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It</w:t>
      </w:r>
      <w:r w:rsidRPr="00726C2C">
        <w:rPr>
          <w:rFonts w:ascii="Times New Roman" w:eastAsia="Times New Roman" w:hAnsi="Times New Roman" w:cs="Times New Roman"/>
          <w:spacing w:val="2"/>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emphasizes</w:t>
      </w:r>
      <w:r w:rsidRPr="00726C2C">
        <w:rPr>
          <w:rFonts w:ascii="Times New Roman" w:eastAsia="Times New Roman" w:hAnsi="Times New Roman" w:cs="Times New Roman"/>
          <w:spacing w:val="-2"/>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the</w:t>
      </w:r>
      <w:r w:rsidRPr="00726C2C">
        <w:rPr>
          <w:rFonts w:ascii="Times New Roman" w:eastAsia="Times New Roman" w:hAnsi="Times New Roman" w:cs="Times New Roman"/>
          <w:spacing w:val="-2"/>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importance</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of</w:t>
      </w:r>
      <w:r w:rsidRPr="00726C2C">
        <w:rPr>
          <w:rFonts w:ascii="Times New Roman" w:eastAsia="Times New Roman" w:hAnsi="Times New Roman" w:cs="Times New Roman"/>
          <w:spacing w:val="-2"/>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adequate</w:t>
      </w:r>
      <w:r w:rsidRPr="00726C2C">
        <w:rPr>
          <w:rFonts w:ascii="Times New Roman" w:eastAsia="Times New Roman" w:hAnsi="Times New Roman" w:cs="Times New Roman"/>
          <w:spacing w:val="-2"/>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weed</w:t>
      </w:r>
      <w:r w:rsidRPr="00726C2C">
        <w:rPr>
          <w:rFonts w:ascii="Times New Roman" w:eastAsia="Times New Roman" w:hAnsi="Times New Roman" w:cs="Times New Roman"/>
          <w:spacing w:val="-58"/>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 xml:space="preserve">control in an integrated </w:t>
      </w:r>
      <w:proofErr w:type="spellStart"/>
      <w:r w:rsidRPr="00726C2C">
        <w:rPr>
          <w:rFonts w:ascii="Times New Roman" w:eastAsia="Times New Roman" w:hAnsi="Times New Roman" w:cs="Times New Roman"/>
          <w:kern w:val="0"/>
          <w:sz w:val="24"/>
          <w:szCs w:val="24"/>
          <w14:ligatures w14:val="none"/>
        </w:rPr>
        <w:t>programme</w:t>
      </w:r>
      <w:proofErr w:type="spellEnd"/>
      <w:r w:rsidRPr="00726C2C">
        <w:rPr>
          <w:rFonts w:ascii="Times New Roman" w:eastAsia="Times New Roman" w:hAnsi="Times New Roman" w:cs="Times New Roman"/>
          <w:kern w:val="0"/>
          <w:sz w:val="24"/>
          <w:szCs w:val="24"/>
          <w14:ligatures w14:val="none"/>
        </w:rPr>
        <w:t xml:space="preserve"> for management of </w:t>
      </w:r>
      <w:r w:rsidRPr="00726C2C">
        <w:rPr>
          <w:rFonts w:ascii="Times New Roman" w:eastAsia="Times New Roman" w:hAnsi="Times New Roman" w:cs="Times New Roman"/>
          <w:i/>
          <w:kern w:val="0"/>
          <w:sz w:val="24"/>
          <w:szCs w:val="24"/>
          <w14:ligatures w14:val="none"/>
        </w:rPr>
        <w:t xml:space="preserve">M. </w:t>
      </w:r>
      <w:proofErr w:type="spellStart"/>
      <w:r w:rsidRPr="00726C2C">
        <w:rPr>
          <w:rFonts w:ascii="Times New Roman" w:eastAsia="Times New Roman" w:hAnsi="Times New Roman" w:cs="Times New Roman"/>
          <w:i/>
          <w:kern w:val="0"/>
          <w:sz w:val="24"/>
          <w:szCs w:val="24"/>
          <w14:ligatures w14:val="none"/>
        </w:rPr>
        <w:t>chitwoodi</w:t>
      </w:r>
      <w:proofErr w:type="spellEnd"/>
      <w:r w:rsidRPr="00726C2C">
        <w:rPr>
          <w:rFonts w:ascii="Times New Roman" w:eastAsia="Times New Roman" w:hAnsi="Times New Roman" w:cs="Times New Roman"/>
          <w:i/>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 xml:space="preserve">and </w:t>
      </w:r>
      <w:r w:rsidRPr="00726C2C">
        <w:rPr>
          <w:rFonts w:ascii="Times New Roman" w:eastAsia="Times New Roman" w:hAnsi="Times New Roman" w:cs="Times New Roman"/>
          <w:i/>
          <w:kern w:val="0"/>
          <w:sz w:val="24"/>
          <w:szCs w:val="24"/>
          <w14:ligatures w14:val="none"/>
        </w:rPr>
        <w:t xml:space="preserve">P. penetrans </w:t>
      </w:r>
      <w:r w:rsidRPr="00726C2C">
        <w:rPr>
          <w:rFonts w:ascii="Times New Roman" w:eastAsia="Times New Roman" w:hAnsi="Times New Roman" w:cs="Times New Roman"/>
          <w:kern w:val="0"/>
          <w:sz w:val="24"/>
          <w:szCs w:val="24"/>
          <w14:ligatures w14:val="none"/>
        </w:rPr>
        <w:t>and the</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possible failure of the successful use of non-host crops and fallow in crop rotations when weed</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control</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is inadequate.</w:t>
      </w:r>
      <w:r w:rsidR="00B2366E">
        <w:rPr>
          <w:rFonts w:ascii="Times New Roman" w:eastAsia="Times New Roman" w:hAnsi="Times New Roman" w:cs="Times New Roman"/>
          <w:kern w:val="0"/>
          <w:sz w:val="24"/>
          <w:szCs w:val="24"/>
          <w14:ligatures w14:val="none"/>
        </w:rPr>
        <w:t xml:space="preserve"> </w:t>
      </w:r>
    </w:p>
    <w:p w14:paraId="47458495" w14:textId="531F4F4C" w:rsidR="00726C2C" w:rsidRDefault="00726C2C" w:rsidP="009D6980">
      <w:pPr>
        <w:widowControl w:val="0"/>
        <w:autoSpaceDE w:val="0"/>
        <w:autoSpaceDN w:val="0"/>
        <w:spacing w:after="0" w:line="360" w:lineRule="auto"/>
        <w:ind w:firstLine="720"/>
        <w:jc w:val="both"/>
        <w:rPr>
          <w:rFonts w:ascii="Times New Roman" w:eastAsia="Times New Roman" w:hAnsi="Times New Roman" w:cs="Times New Roman"/>
          <w:kern w:val="0"/>
          <w:sz w:val="24"/>
          <w:szCs w:val="24"/>
          <w14:ligatures w14:val="none"/>
        </w:rPr>
      </w:pPr>
      <w:r w:rsidRPr="00726C2C">
        <w:rPr>
          <w:rFonts w:ascii="Times New Roman" w:eastAsia="Times New Roman" w:hAnsi="Times New Roman" w:cs="Times New Roman"/>
          <w:spacing w:val="-1"/>
          <w:kern w:val="0"/>
          <w:sz w:val="24"/>
          <w:szCs w:val="24"/>
          <w14:ligatures w14:val="none"/>
        </w:rPr>
        <w:t>Davies</w:t>
      </w:r>
      <w:r w:rsidRPr="00726C2C">
        <w:rPr>
          <w:rFonts w:ascii="Times New Roman" w:eastAsia="Times New Roman" w:hAnsi="Times New Roman" w:cs="Times New Roman"/>
          <w:spacing w:val="-15"/>
          <w:kern w:val="0"/>
          <w:sz w:val="24"/>
          <w:szCs w:val="24"/>
          <w14:ligatures w14:val="none"/>
        </w:rPr>
        <w:t xml:space="preserve"> </w:t>
      </w:r>
      <w:r w:rsidRPr="00726C2C">
        <w:rPr>
          <w:rFonts w:ascii="Times New Roman" w:eastAsia="Times New Roman" w:hAnsi="Times New Roman" w:cs="Times New Roman"/>
          <w:i/>
          <w:spacing w:val="-1"/>
          <w:kern w:val="0"/>
          <w:sz w:val="24"/>
          <w:szCs w:val="24"/>
          <w14:ligatures w14:val="none"/>
        </w:rPr>
        <w:t>et</w:t>
      </w:r>
      <w:r w:rsidRPr="00726C2C">
        <w:rPr>
          <w:rFonts w:ascii="Times New Roman" w:eastAsia="Times New Roman" w:hAnsi="Times New Roman" w:cs="Times New Roman"/>
          <w:i/>
          <w:spacing w:val="-14"/>
          <w:kern w:val="0"/>
          <w:sz w:val="24"/>
          <w:szCs w:val="24"/>
          <w14:ligatures w14:val="none"/>
        </w:rPr>
        <w:t xml:space="preserve"> </w:t>
      </w:r>
      <w:r w:rsidRPr="00726C2C">
        <w:rPr>
          <w:rFonts w:ascii="Times New Roman" w:eastAsia="Times New Roman" w:hAnsi="Times New Roman" w:cs="Times New Roman"/>
          <w:i/>
          <w:spacing w:val="-1"/>
          <w:kern w:val="0"/>
          <w:sz w:val="24"/>
          <w:szCs w:val="24"/>
          <w14:ligatures w14:val="none"/>
        </w:rPr>
        <w:t>al.</w:t>
      </w:r>
      <w:r w:rsidRPr="00726C2C">
        <w:rPr>
          <w:rFonts w:ascii="Times New Roman" w:eastAsia="Times New Roman" w:hAnsi="Times New Roman" w:cs="Times New Roman"/>
          <w:i/>
          <w:spacing w:val="-14"/>
          <w:kern w:val="0"/>
          <w:sz w:val="24"/>
          <w:szCs w:val="24"/>
          <w14:ligatures w14:val="none"/>
        </w:rPr>
        <w:t xml:space="preserve"> </w:t>
      </w:r>
      <w:r w:rsidRPr="00726C2C">
        <w:rPr>
          <w:rFonts w:ascii="Times New Roman" w:eastAsia="Times New Roman" w:hAnsi="Times New Roman" w:cs="Times New Roman"/>
          <w:spacing w:val="-1"/>
          <w:kern w:val="0"/>
          <w:sz w:val="24"/>
          <w:szCs w:val="24"/>
          <w14:ligatures w14:val="none"/>
        </w:rPr>
        <w:t>(1988)</w:t>
      </w:r>
      <w:r w:rsidRPr="00726C2C">
        <w:rPr>
          <w:rFonts w:ascii="Times New Roman" w:eastAsia="Times New Roman" w:hAnsi="Times New Roman" w:cs="Times New Roman"/>
          <w:spacing w:val="-15"/>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conducted</w:t>
      </w:r>
      <w:r w:rsidRPr="00726C2C">
        <w:rPr>
          <w:rFonts w:ascii="Times New Roman" w:eastAsia="Times New Roman" w:hAnsi="Times New Roman" w:cs="Times New Roman"/>
          <w:spacing w:val="-15"/>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a</w:t>
      </w:r>
      <w:r w:rsidRPr="00726C2C">
        <w:rPr>
          <w:rFonts w:ascii="Times New Roman" w:eastAsia="Times New Roman" w:hAnsi="Times New Roman" w:cs="Times New Roman"/>
          <w:spacing w:val="-1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test</w:t>
      </w:r>
      <w:r w:rsidRPr="00726C2C">
        <w:rPr>
          <w:rFonts w:ascii="Times New Roman" w:eastAsia="Times New Roman" w:hAnsi="Times New Roman" w:cs="Times New Roman"/>
          <w:spacing w:val="-1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to</w:t>
      </w:r>
      <w:r w:rsidRPr="00726C2C">
        <w:rPr>
          <w:rFonts w:ascii="Times New Roman" w:eastAsia="Times New Roman" w:hAnsi="Times New Roman" w:cs="Times New Roman"/>
          <w:spacing w:val="-1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determine</w:t>
      </w:r>
      <w:r w:rsidRPr="00726C2C">
        <w:rPr>
          <w:rFonts w:ascii="Times New Roman" w:eastAsia="Times New Roman" w:hAnsi="Times New Roman" w:cs="Times New Roman"/>
          <w:spacing w:val="-13"/>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whether</w:t>
      </w:r>
      <w:r w:rsidRPr="00726C2C">
        <w:rPr>
          <w:rFonts w:ascii="Times New Roman" w:eastAsia="Times New Roman" w:hAnsi="Times New Roman" w:cs="Times New Roman"/>
          <w:spacing w:val="-13"/>
          <w:kern w:val="0"/>
          <w:sz w:val="24"/>
          <w:szCs w:val="24"/>
          <w14:ligatures w14:val="none"/>
        </w:rPr>
        <w:t xml:space="preserve"> </w:t>
      </w:r>
      <w:r w:rsidRPr="00726C2C">
        <w:rPr>
          <w:rFonts w:ascii="Times New Roman" w:eastAsia="Times New Roman" w:hAnsi="Times New Roman" w:cs="Times New Roman"/>
          <w:i/>
          <w:kern w:val="0"/>
          <w:sz w:val="24"/>
          <w:szCs w:val="24"/>
          <w14:ligatures w14:val="none"/>
        </w:rPr>
        <w:t>P.</w:t>
      </w:r>
      <w:r w:rsidRPr="00726C2C">
        <w:rPr>
          <w:rFonts w:ascii="Times New Roman" w:eastAsia="Times New Roman" w:hAnsi="Times New Roman" w:cs="Times New Roman"/>
          <w:i/>
          <w:spacing w:val="-15"/>
          <w:kern w:val="0"/>
          <w:sz w:val="24"/>
          <w:szCs w:val="24"/>
          <w14:ligatures w14:val="none"/>
        </w:rPr>
        <w:t xml:space="preserve"> </w:t>
      </w:r>
      <w:r w:rsidRPr="00726C2C">
        <w:rPr>
          <w:rFonts w:ascii="Times New Roman" w:eastAsia="Times New Roman" w:hAnsi="Times New Roman" w:cs="Times New Roman"/>
          <w:i/>
          <w:kern w:val="0"/>
          <w:sz w:val="24"/>
          <w:szCs w:val="24"/>
          <w14:ligatures w14:val="none"/>
        </w:rPr>
        <w:t>penetrans</w:t>
      </w:r>
      <w:r w:rsidRPr="00726C2C">
        <w:rPr>
          <w:rFonts w:ascii="Times New Roman" w:eastAsia="Times New Roman" w:hAnsi="Times New Roman" w:cs="Times New Roman"/>
          <w:i/>
          <w:spacing w:val="-1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spores</w:t>
      </w:r>
      <w:r w:rsidRPr="00726C2C">
        <w:rPr>
          <w:rFonts w:ascii="Times New Roman" w:eastAsia="Times New Roman" w:hAnsi="Times New Roman" w:cs="Times New Roman"/>
          <w:spacing w:val="-1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would</w:t>
      </w:r>
      <w:r w:rsidRPr="00726C2C">
        <w:rPr>
          <w:rFonts w:ascii="Times New Roman" w:eastAsia="Times New Roman" w:hAnsi="Times New Roman" w:cs="Times New Roman"/>
          <w:spacing w:val="-1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attach</w:t>
      </w:r>
      <w:r w:rsidRPr="00726C2C">
        <w:rPr>
          <w:rFonts w:ascii="Times New Roman" w:eastAsia="Times New Roman" w:hAnsi="Times New Roman" w:cs="Times New Roman"/>
          <w:spacing w:val="-58"/>
          <w:kern w:val="0"/>
          <w:sz w:val="24"/>
          <w:szCs w:val="24"/>
          <w14:ligatures w14:val="none"/>
        </w:rPr>
        <w:t xml:space="preserve"> </w:t>
      </w:r>
      <w:r w:rsidRPr="00726C2C">
        <w:rPr>
          <w:rFonts w:ascii="Times New Roman" w:eastAsia="Times New Roman" w:hAnsi="Times New Roman" w:cs="Times New Roman"/>
          <w:spacing w:val="-1"/>
          <w:kern w:val="0"/>
          <w:sz w:val="24"/>
          <w:szCs w:val="24"/>
          <w14:ligatures w14:val="none"/>
        </w:rPr>
        <w:t xml:space="preserve">to 17 species of nematodes. </w:t>
      </w:r>
      <w:r w:rsidRPr="00726C2C">
        <w:rPr>
          <w:rFonts w:ascii="Times New Roman" w:eastAsia="Times New Roman" w:hAnsi="Times New Roman" w:cs="Times New Roman"/>
          <w:kern w:val="0"/>
          <w:sz w:val="24"/>
          <w:szCs w:val="24"/>
          <w14:ligatures w14:val="none"/>
        </w:rPr>
        <w:t>All susceptible individuals had spores attached to their cuticles after</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24hr of gentle agitation in suspension containing 10</w:t>
      </w:r>
      <w:r w:rsidR="00FC6B95">
        <w:rPr>
          <w:rFonts w:ascii="Times New Roman" w:eastAsia="Times New Roman" w:hAnsi="Times New Roman" w:cs="Times New Roman"/>
          <w:kern w:val="0"/>
          <w:sz w:val="24"/>
          <w:szCs w:val="24"/>
          <w:vertAlign w:val="superscript"/>
          <w14:ligatures w14:val="none"/>
        </w:rPr>
        <w:t>5</w:t>
      </w:r>
      <w:r w:rsidRPr="00726C2C">
        <w:rPr>
          <w:rFonts w:ascii="Times New Roman" w:eastAsia="Times New Roman" w:hAnsi="Times New Roman" w:cs="Times New Roman"/>
          <w:kern w:val="0"/>
          <w:sz w:val="24"/>
          <w:szCs w:val="24"/>
          <w14:ligatures w14:val="none"/>
        </w:rPr>
        <w:t xml:space="preserve"> spores/ ml. spores of </w:t>
      </w:r>
      <w:r w:rsidRPr="00726C2C">
        <w:rPr>
          <w:rFonts w:ascii="Times New Roman" w:eastAsia="Times New Roman" w:hAnsi="Times New Roman" w:cs="Times New Roman"/>
          <w:i/>
          <w:kern w:val="0"/>
          <w:sz w:val="24"/>
          <w:szCs w:val="24"/>
          <w14:ligatures w14:val="none"/>
        </w:rPr>
        <w:t xml:space="preserve">P. penetrans </w:t>
      </w:r>
      <w:r w:rsidRPr="00726C2C">
        <w:rPr>
          <w:rFonts w:ascii="Times New Roman" w:eastAsia="Times New Roman" w:hAnsi="Times New Roman" w:cs="Times New Roman"/>
          <w:kern w:val="0"/>
          <w:sz w:val="24"/>
          <w:szCs w:val="24"/>
          <w14:ligatures w14:val="none"/>
        </w:rPr>
        <w:t>from six</w:t>
      </w:r>
      <w:r w:rsidRPr="00726C2C">
        <w:rPr>
          <w:rFonts w:ascii="Times New Roman" w:eastAsia="Times New Roman" w:hAnsi="Times New Roman" w:cs="Times New Roman"/>
          <w:spacing w:val="-57"/>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 xml:space="preserve">populations of </w:t>
      </w:r>
      <w:r w:rsidRPr="00726C2C">
        <w:rPr>
          <w:rFonts w:ascii="Times New Roman" w:eastAsia="Times New Roman" w:hAnsi="Times New Roman" w:cs="Times New Roman"/>
          <w:i/>
          <w:kern w:val="0"/>
          <w:sz w:val="24"/>
          <w:szCs w:val="24"/>
          <w14:ligatures w14:val="none"/>
        </w:rPr>
        <w:t xml:space="preserve">Meloidogyne </w:t>
      </w:r>
      <w:r w:rsidRPr="00726C2C">
        <w:rPr>
          <w:rFonts w:ascii="Times New Roman" w:eastAsia="Times New Roman" w:hAnsi="Times New Roman" w:cs="Times New Roman"/>
          <w:kern w:val="0"/>
          <w:sz w:val="24"/>
          <w:szCs w:val="24"/>
          <w14:ligatures w14:val="none"/>
        </w:rPr>
        <w:t xml:space="preserve">only adhered to species of </w:t>
      </w:r>
      <w:r w:rsidRPr="00726C2C">
        <w:rPr>
          <w:rFonts w:ascii="Times New Roman" w:eastAsia="Times New Roman" w:hAnsi="Times New Roman" w:cs="Times New Roman"/>
          <w:i/>
          <w:kern w:val="0"/>
          <w:sz w:val="24"/>
          <w:szCs w:val="24"/>
          <w14:ligatures w14:val="none"/>
        </w:rPr>
        <w:t xml:space="preserve">Meloidogyne </w:t>
      </w:r>
      <w:r w:rsidRPr="00726C2C">
        <w:rPr>
          <w:rFonts w:ascii="Times New Roman" w:eastAsia="Times New Roman" w:hAnsi="Times New Roman" w:cs="Times New Roman"/>
          <w:kern w:val="0"/>
          <w:sz w:val="24"/>
          <w:szCs w:val="24"/>
          <w14:ligatures w14:val="none"/>
        </w:rPr>
        <w:t>and they adhered to greatest</w:t>
      </w:r>
      <w:r w:rsidRPr="00726C2C">
        <w:rPr>
          <w:rFonts w:ascii="Times New Roman" w:eastAsia="Times New Roman" w:hAnsi="Times New Roman" w:cs="Times New Roman"/>
          <w:spacing w:val="-57"/>
          <w:kern w:val="0"/>
          <w:sz w:val="24"/>
          <w:szCs w:val="24"/>
          <w14:ligatures w14:val="none"/>
        </w:rPr>
        <w:t xml:space="preserve"> </w:t>
      </w:r>
      <w:r w:rsidRPr="00726C2C">
        <w:rPr>
          <w:rFonts w:ascii="Times New Roman" w:eastAsia="Times New Roman" w:hAnsi="Times New Roman" w:cs="Times New Roman"/>
          <w:spacing w:val="-1"/>
          <w:kern w:val="0"/>
          <w:sz w:val="24"/>
          <w:szCs w:val="24"/>
          <w14:ligatures w14:val="none"/>
        </w:rPr>
        <w:t xml:space="preserve">numbers </w:t>
      </w:r>
      <w:r w:rsidRPr="00726C2C">
        <w:rPr>
          <w:rFonts w:ascii="Times New Roman" w:eastAsia="Times New Roman" w:hAnsi="Times New Roman" w:cs="Times New Roman"/>
          <w:kern w:val="0"/>
          <w:sz w:val="24"/>
          <w:szCs w:val="24"/>
          <w14:ligatures w14:val="none"/>
        </w:rPr>
        <w:t>to the species from which they have been originally isolated. Invasion of Tomato roots</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was</w:t>
      </w:r>
      <w:r w:rsidRPr="00726C2C">
        <w:rPr>
          <w:rFonts w:ascii="Times New Roman" w:eastAsia="Times New Roman" w:hAnsi="Times New Roman" w:cs="Times New Roman"/>
          <w:spacing w:val="-3"/>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reduced</w:t>
      </w:r>
      <w:r w:rsidRPr="00726C2C">
        <w:rPr>
          <w:rFonts w:ascii="Times New Roman" w:eastAsia="Times New Roman" w:hAnsi="Times New Roman" w:cs="Times New Roman"/>
          <w:spacing w:val="-3"/>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by</w:t>
      </w:r>
      <w:r w:rsidRPr="00726C2C">
        <w:rPr>
          <w:rFonts w:ascii="Times New Roman" w:eastAsia="Times New Roman" w:hAnsi="Times New Roman" w:cs="Times New Roman"/>
          <w:spacing w:val="-2"/>
          <w:kern w:val="0"/>
          <w:sz w:val="24"/>
          <w:szCs w:val="24"/>
          <w14:ligatures w14:val="none"/>
        </w:rPr>
        <w:t xml:space="preserve"> </w:t>
      </w:r>
      <w:r w:rsidR="00B2366E" w:rsidRPr="00726C2C">
        <w:rPr>
          <w:rFonts w:ascii="Times New Roman" w:eastAsia="Times New Roman" w:hAnsi="Times New Roman" w:cs="Times New Roman"/>
          <w:kern w:val="0"/>
          <w:sz w:val="24"/>
          <w:szCs w:val="24"/>
          <w14:ligatures w14:val="none"/>
        </w:rPr>
        <w:t>up to</w:t>
      </w:r>
      <w:r w:rsidRPr="00726C2C">
        <w:rPr>
          <w:rFonts w:ascii="Times New Roman" w:eastAsia="Times New Roman" w:hAnsi="Times New Roman" w:cs="Times New Roman"/>
          <w:spacing w:val="-2"/>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86%</w:t>
      </w:r>
      <w:r w:rsidRPr="00726C2C">
        <w:rPr>
          <w:rFonts w:ascii="Times New Roman" w:eastAsia="Times New Roman" w:hAnsi="Times New Roman" w:cs="Times New Roman"/>
          <w:spacing w:val="-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rather</w:t>
      </w:r>
      <w:r w:rsidRPr="00726C2C">
        <w:rPr>
          <w:rFonts w:ascii="Times New Roman" w:eastAsia="Times New Roman" w:hAnsi="Times New Roman" w:cs="Times New Roman"/>
          <w:spacing w:val="-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than</w:t>
      </w:r>
      <w:r w:rsidRPr="00726C2C">
        <w:rPr>
          <w:rFonts w:ascii="Times New Roman" w:eastAsia="Times New Roman" w:hAnsi="Times New Roman" w:cs="Times New Roman"/>
          <w:spacing w:val="-2"/>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using</w:t>
      </w:r>
      <w:r w:rsidRPr="00726C2C">
        <w:rPr>
          <w:rFonts w:ascii="Times New Roman" w:eastAsia="Times New Roman" w:hAnsi="Times New Roman" w:cs="Times New Roman"/>
          <w:spacing w:val="-2"/>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healthy</w:t>
      </w:r>
      <w:r w:rsidRPr="00726C2C">
        <w:rPr>
          <w:rFonts w:ascii="Times New Roman" w:eastAsia="Times New Roman" w:hAnsi="Times New Roman" w:cs="Times New Roman"/>
          <w:spacing w:val="-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juveniles,</w:t>
      </w:r>
      <w:r w:rsidRPr="00726C2C">
        <w:rPr>
          <w:rFonts w:ascii="Times New Roman" w:eastAsia="Times New Roman" w:hAnsi="Times New Roman" w:cs="Times New Roman"/>
          <w:spacing w:val="-3"/>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second</w:t>
      </w:r>
      <w:r w:rsidRPr="00726C2C">
        <w:rPr>
          <w:rFonts w:ascii="Times New Roman" w:eastAsia="Times New Roman" w:hAnsi="Times New Roman" w:cs="Times New Roman"/>
          <w:spacing w:val="-2"/>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stage</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juveniles</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bearing15</w:t>
      </w:r>
      <w:r w:rsidRPr="00726C2C">
        <w:rPr>
          <w:rFonts w:ascii="Times New Roman" w:eastAsia="Times New Roman" w:hAnsi="Times New Roman" w:cs="Times New Roman"/>
          <w:spacing w:val="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or</w:t>
      </w:r>
      <w:r w:rsidRPr="00726C2C">
        <w:rPr>
          <w:rFonts w:ascii="Times New Roman" w:eastAsia="Times New Roman" w:hAnsi="Times New Roman" w:cs="Times New Roman"/>
          <w:spacing w:val="-57"/>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more</w:t>
      </w:r>
      <w:r w:rsidRPr="00726C2C">
        <w:rPr>
          <w:rFonts w:ascii="Times New Roman" w:eastAsia="Times New Roman" w:hAnsi="Times New Roman" w:cs="Times New Roman"/>
          <w:spacing w:val="-7"/>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spores</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were</w:t>
      </w:r>
      <w:r w:rsidRPr="00726C2C">
        <w:rPr>
          <w:rFonts w:ascii="Times New Roman" w:eastAsia="Times New Roman" w:hAnsi="Times New Roman" w:cs="Times New Roman"/>
          <w:spacing w:val="-7"/>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added</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to</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soil</w:t>
      </w:r>
      <w:r w:rsidRPr="00726C2C">
        <w:rPr>
          <w:rFonts w:ascii="Times New Roman" w:eastAsia="Times New Roman" w:hAnsi="Times New Roman" w:cs="Times New Roman"/>
          <w:spacing w:val="-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at</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high</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densities</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(1000</w:t>
      </w:r>
      <w:r w:rsidRPr="00726C2C">
        <w:rPr>
          <w:rFonts w:ascii="Times New Roman" w:eastAsia="Times New Roman" w:hAnsi="Times New Roman" w:cs="Times New Roman"/>
          <w:spacing w:val="-7"/>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or</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3000</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/plant);</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at</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low</w:t>
      </w:r>
      <w:r w:rsidRPr="00726C2C">
        <w:rPr>
          <w:rFonts w:ascii="Times New Roman" w:eastAsia="Times New Roman" w:hAnsi="Times New Roman" w:cs="Times New Roman"/>
          <w:spacing w:val="-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densities</w:t>
      </w:r>
      <w:r w:rsidRPr="00726C2C">
        <w:rPr>
          <w:rFonts w:ascii="Times New Roman" w:eastAsia="Times New Roman" w:hAnsi="Times New Roman" w:cs="Times New Roman"/>
          <w:spacing w:val="-6"/>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(500/plant)</w:t>
      </w:r>
      <w:r w:rsidRPr="00726C2C">
        <w:rPr>
          <w:rFonts w:ascii="Times New Roman" w:eastAsia="Times New Roman" w:hAnsi="Times New Roman" w:cs="Times New Roman"/>
          <w:spacing w:val="-57"/>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 xml:space="preserve">invasion was not significantly affected. The numbers of second-generation of </w:t>
      </w:r>
      <w:r w:rsidRPr="00726C2C">
        <w:rPr>
          <w:rFonts w:ascii="Times New Roman" w:eastAsia="Times New Roman" w:hAnsi="Times New Roman" w:cs="Times New Roman"/>
          <w:i/>
          <w:kern w:val="0"/>
          <w:sz w:val="24"/>
          <w:szCs w:val="24"/>
          <w14:ligatures w14:val="none"/>
        </w:rPr>
        <w:t xml:space="preserve">M. incognita </w:t>
      </w:r>
      <w:r w:rsidRPr="00726C2C">
        <w:rPr>
          <w:rFonts w:ascii="Times New Roman" w:eastAsia="Times New Roman" w:hAnsi="Times New Roman" w:cs="Times New Roman"/>
          <w:kern w:val="0"/>
          <w:sz w:val="24"/>
          <w:szCs w:val="24"/>
          <w14:ligatures w14:val="none"/>
        </w:rPr>
        <w:t>were</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reduced by 82-93% when juveniles encumbered with 1-15 spores were added to soil instead of</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 xml:space="preserve">those bearing no spores. </w:t>
      </w:r>
      <w:r w:rsidRPr="00726C2C">
        <w:rPr>
          <w:rFonts w:ascii="Times New Roman" w:eastAsia="Times New Roman" w:hAnsi="Times New Roman" w:cs="Times New Roman"/>
          <w:i/>
          <w:kern w:val="0"/>
          <w:sz w:val="24"/>
          <w:szCs w:val="24"/>
          <w14:ligatures w14:val="none"/>
        </w:rPr>
        <w:t xml:space="preserve">P. penetrans </w:t>
      </w:r>
      <w:r w:rsidRPr="00726C2C">
        <w:rPr>
          <w:rFonts w:ascii="Times New Roman" w:eastAsia="Times New Roman" w:hAnsi="Times New Roman" w:cs="Times New Roman"/>
          <w:kern w:val="0"/>
          <w:sz w:val="24"/>
          <w:szCs w:val="24"/>
          <w14:ligatures w14:val="none"/>
        </w:rPr>
        <w:t>populations differed in their aggressiveness and when</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juveniles</w:t>
      </w:r>
      <w:r w:rsidRPr="00726C2C">
        <w:rPr>
          <w:rFonts w:ascii="Times New Roman" w:eastAsia="Times New Roman" w:hAnsi="Times New Roman" w:cs="Times New Roman"/>
          <w:spacing w:val="-1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encumbered</w:t>
      </w:r>
      <w:r w:rsidRPr="00726C2C">
        <w:rPr>
          <w:rFonts w:ascii="Times New Roman" w:eastAsia="Times New Roman" w:hAnsi="Times New Roman" w:cs="Times New Roman"/>
          <w:spacing w:val="-13"/>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with</w:t>
      </w:r>
      <w:r w:rsidRPr="00726C2C">
        <w:rPr>
          <w:rFonts w:ascii="Times New Roman" w:eastAsia="Times New Roman" w:hAnsi="Times New Roman" w:cs="Times New Roman"/>
          <w:spacing w:val="-12"/>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the</w:t>
      </w:r>
      <w:r w:rsidRPr="00726C2C">
        <w:rPr>
          <w:rFonts w:ascii="Times New Roman" w:eastAsia="Times New Roman" w:hAnsi="Times New Roman" w:cs="Times New Roman"/>
          <w:spacing w:val="-1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same</w:t>
      </w:r>
      <w:r w:rsidRPr="00726C2C">
        <w:rPr>
          <w:rFonts w:ascii="Times New Roman" w:eastAsia="Times New Roman" w:hAnsi="Times New Roman" w:cs="Times New Roman"/>
          <w:spacing w:val="-13"/>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number</w:t>
      </w:r>
      <w:r w:rsidRPr="00726C2C">
        <w:rPr>
          <w:rFonts w:ascii="Times New Roman" w:eastAsia="Times New Roman" w:hAnsi="Times New Roman" w:cs="Times New Roman"/>
          <w:spacing w:val="-15"/>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of</w:t>
      </w:r>
      <w:r w:rsidRPr="00726C2C">
        <w:rPr>
          <w:rFonts w:ascii="Times New Roman" w:eastAsia="Times New Roman" w:hAnsi="Times New Roman" w:cs="Times New Roman"/>
          <w:spacing w:val="-13"/>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spores</w:t>
      </w:r>
      <w:r w:rsidRPr="00726C2C">
        <w:rPr>
          <w:rFonts w:ascii="Times New Roman" w:eastAsia="Times New Roman" w:hAnsi="Times New Roman" w:cs="Times New Roman"/>
          <w:spacing w:val="-13"/>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from</w:t>
      </w:r>
      <w:r w:rsidRPr="00726C2C">
        <w:rPr>
          <w:rFonts w:ascii="Times New Roman" w:eastAsia="Times New Roman" w:hAnsi="Times New Roman" w:cs="Times New Roman"/>
          <w:spacing w:val="-12"/>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two</w:t>
      </w:r>
      <w:r w:rsidRPr="00726C2C">
        <w:rPr>
          <w:rFonts w:ascii="Times New Roman" w:eastAsia="Times New Roman" w:hAnsi="Times New Roman" w:cs="Times New Roman"/>
          <w:spacing w:val="-1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populations</w:t>
      </w:r>
      <w:r w:rsidRPr="00726C2C">
        <w:rPr>
          <w:rFonts w:ascii="Times New Roman" w:eastAsia="Times New Roman" w:hAnsi="Times New Roman" w:cs="Times New Roman"/>
          <w:spacing w:val="-9"/>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were</w:t>
      </w:r>
      <w:r w:rsidRPr="00726C2C">
        <w:rPr>
          <w:rFonts w:ascii="Times New Roman" w:eastAsia="Times New Roman" w:hAnsi="Times New Roman" w:cs="Times New Roman"/>
          <w:spacing w:val="-12"/>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added to</w:t>
      </w:r>
      <w:r w:rsidRPr="00726C2C">
        <w:rPr>
          <w:rFonts w:ascii="Times New Roman" w:eastAsia="Times New Roman" w:hAnsi="Times New Roman" w:cs="Times New Roman"/>
          <w:spacing w:val="-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the</w:t>
      </w:r>
      <w:r w:rsidRPr="00726C2C">
        <w:rPr>
          <w:rFonts w:ascii="Times New Roman" w:eastAsia="Times New Roman" w:hAnsi="Times New Roman" w:cs="Times New Roman"/>
          <w:spacing w:val="-4"/>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soil</w:t>
      </w:r>
      <w:r w:rsidRPr="00726C2C">
        <w:rPr>
          <w:rFonts w:ascii="Times New Roman" w:eastAsia="Times New Roman" w:hAnsi="Times New Roman" w:cs="Times New Roman"/>
          <w:spacing w:val="-57"/>
          <w:kern w:val="0"/>
          <w:sz w:val="24"/>
          <w:szCs w:val="24"/>
          <w14:ligatures w14:val="none"/>
        </w:rPr>
        <w:t xml:space="preserve"> </w:t>
      </w:r>
      <w:r w:rsidR="00904A1F">
        <w:rPr>
          <w:rFonts w:ascii="Times New Roman" w:eastAsia="Times New Roman" w:hAnsi="Times New Roman" w:cs="Times New Roman"/>
          <w:spacing w:val="-57"/>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there</w:t>
      </w:r>
      <w:r w:rsidRPr="00726C2C">
        <w:rPr>
          <w:rFonts w:ascii="Times New Roman" w:eastAsia="Times New Roman" w:hAnsi="Times New Roman" w:cs="Times New Roman"/>
          <w:spacing w:val="-5"/>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were</w:t>
      </w:r>
      <w:r w:rsidRPr="00726C2C">
        <w:rPr>
          <w:rFonts w:ascii="Times New Roman" w:eastAsia="Times New Roman" w:hAnsi="Times New Roman" w:cs="Times New Roman"/>
          <w:spacing w:val="-2"/>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differences in the</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numbers of</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females that</w:t>
      </w:r>
      <w:r w:rsidRPr="00726C2C">
        <w:rPr>
          <w:rFonts w:ascii="Times New Roman" w:eastAsia="Times New Roman" w:hAnsi="Times New Roman" w:cs="Times New Roman"/>
          <w:spacing w:val="-1"/>
          <w:kern w:val="0"/>
          <w:sz w:val="24"/>
          <w:szCs w:val="24"/>
          <w14:ligatures w14:val="none"/>
        </w:rPr>
        <w:t xml:space="preserve"> </w:t>
      </w:r>
      <w:r w:rsidRPr="00726C2C">
        <w:rPr>
          <w:rFonts w:ascii="Times New Roman" w:eastAsia="Times New Roman" w:hAnsi="Times New Roman" w:cs="Times New Roman"/>
          <w:kern w:val="0"/>
          <w:sz w:val="24"/>
          <w:szCs w:val="24"/>
          <w14:ligatures w14:val="none"/>
        </w:rPr>
        <w:t>became infected.</w:t>
      </w:r>
      <w:r w:rsidR="00B2366E">
        <w:rPr>
          <w:rFonts w:ascii="Times New Roman" w:eastAsia="Times New Roman" w:hAnsi="Times New Roman" w:cs="Times New Roman"/>
          <w:kern w:val="0"/>
          <w:sz w:val="24"/>
          <w:szCs w:val="24"/>
          <w14:ligatures w14:val="none"/>
        </w:rPr>
        <w:t xml:space="preserve"> </w:t>
      </w:r>
    </w:p>
    <w:p w14:paraId="5A4A9CD0" w14:textId="40A42154" w:rsidR="009D6980" w:rsidRDefault="00137791" w:rsidP="009D6980">
      <w:pPr>
        <w:widowControl w:val="0"/>
        <w:autoSpaceDE w:val="0"/>
        <w:autoSpaceDN w:val="0"/>
        <w:spacing w:after="0" w:line="36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Overall, these studies contribute to our understanding of the host range and behavior of </w:t>
      </w:r>
      <w:r w:rsidRPr="00F64ECF">
        <w:rPr>
          <w:rFonts w:ascii="Times New Roman" w:eastAsia="Times New Roman" w:hAnsi="Times New Roman" w:cs="Times New Roman"/>
          <w:i/>
          <w:iCs/>
          <w:kern w:val="0"/>
          <w:sz w:val="24"/>
          <w:szCs w:val="24"/>
          <w14:ligatures w14:val="none"/>
        </w:rPr>
        <w:t>P. penetrans</w:t>
      </w:r>
      <w:r>
        <w:rPr>
          <w:rFonts w:ascii="Times New Roman" w:eastAsia="Times New Roman" w:hAnsi="Times New Roman" w:cs="Times New Roman"/>
          <w:kern w:val="0"/>
          <w:sz w:val="24"/>
          <w:szCs w:val="24"/>
          <w14:ligatures w14:val="none"/>
        </w:rPr>
        <w:t xml:space="preserve"> and underscore its potential as a potential biological control agent against root-knot nematodes, while also highlighting the importance of considering different host status in nematode management strategies.</w:t>
      </w:r>
    </w:p>
    <w:p w14:paraId="55523078" w14:textId="4947AB27" w:rsidR="00B2366E" w:rsidRDefault="00B2366E" w:rsidP="002A27DE">
      <w:pPr>
        <w:widowControl w:val="0"/>
        <w:autoSpaceDE w:val="0"/>
        <w:autoSpaceDN w:val="0"/>
        <w:spacing w:after="0" w:line="360" w:lineRule="auto"/>
        <w:ind w:right="108"/>
        <w:rPr>
          <w:rFonts w:ascii="Times New Roman" w:eastAsia="Times New Roman" w:hAnsi="Times New Roman" w:cs="Times New Roman"/>
          <w:b/>
          <w:bCs/>
          <w:kern w:val="0"/>
          <w:sz w:val="28"/>
          <w:szCs w:val="28"/>
          <w14:ligatures w14:val="none"/>
        </w:rPr>
      </w:pPr>
      <w:r w:rsidRPr="00B2366E">
        <w:rPr>
          <w:rFonts w:ascii="Times New Roman" w:eastAsia="Times New Roman" w:hAnsi="Times New Roman" w:cs="Times New Roman"/>
          <w:b/>
          <w:bCs/>
          <w:kern w:val="0"/>
          <w:sz w:val="28"/>
          <w:szCs w:val="28"/>
          <w14:ligatures w14:val="none"/>
        </w:rPr>
        <w:t xml:space="preserve">Conclusion </w:t>
      </w:r>
    </w:p>
    <w:p w14:paraId="2EA9999A" w14:textId="30AAE6E8" w:rsidR="00137791" w:rsidRPr="00937B46" w:rsidRDefault="00137791" w:rsidP="009D6980">
      <w:pPr>
        <w:widowControl w:val="0"/>
        <w:autoSpaceDE w:val="0"/>
        <w:autoSpaceDN w:val="0"/>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8"/>
          <w:szCs w:val="28"/>
          <w14:ligatures w14:val="none"/>
        </w:rPr>
        <w:tab/>
      </w:r>
      <w:r w:rsidR="00F61776" w:rsidRPr="00937B46">
        <w:rPr>
          <w:rFonts w:ascii="Times New Roman" w:eastAsia="Times New Roman" w:hAnsi="Times New Roman" w:cs="Times New Roman"/>
          <w:kern w:val="0"/>
          <w:sz w:val="24"/>
          <w:szCs w:val="24"/>
          <w14:ligatures w14:val="none"/>
        </w:rPr>
        <w:t xml:space="preserve">The study on host range </w:t>
      </w:r>
      <w:r w:rsidR="00F61776" w:rsidRPr="00937B46">
        <w:rPr>
          <w:rFonts w:ascii="Times New Roman" w:eastAsia="Times New Roman" w:hAnsi="Times New Roman" w:cs="Times New Roman"/>
          <w:i/>
          <w:iCs/>
          <w:kern w:val="0"/>
          <w:sz w:val="24"/>
          <w:szCs w:val="24"/>
          <w14:ligatures w14:val="none"/>
        </w:rPr>
        <w:t>P. penetrans</w:t>
      </w:r>
      <w:r w:rsidR="00F61776" w:rsidRPr="00937B46">
        <w:rPr>
          <w:rFonts w:ascii="Times New Roman" w:eastAsia="Times New Roman" w:hAnsi="Times New Roman" w:cs="Times New Roman"/>
          <w:kern w:val="0"/>
          <w:sz w:val="24"/>
          <w:szCs w:val="24"/>
          <w14:ligatures w14:val="none"/>
        </w:rPr>
        <w:t xml:space="preserve"> native isolate (</w:t>
      </w:r>
      <w:proofErr w:type="spellStart"/>
      <w:r w:rsidR="00F61776" w:rsidRPr="00937B46">
        <w:rPr>
          <w:rFonts w:ascii="Times New Roman" w:eastAsia="Times New Roman" w:hAnsi="Times New Roman" w:cs="Times New Roman"/>
          <w:kern w:val="0"/>
          <w:sz w:val="24"/>
          <w:szCs w:val="24"/>
          <w14:ligatures w14:val="none"/>
        </w:rPr>
        <w:t>Cbe</w:t>
      </w:r>
      <w:proofErr w:type="spellEnd"/>
      <w:r w:rsidR="00F61776" w:rsidRPr="00937B46">
        <w:rPr>
          <w:rFonts w:ascii="Times New Roman" w:eastAsia="Times New Roman" w:hAnsi="Times New Roman" w:cs="Times New Roman"/>
          <w:kern w:val="0"/>
          <w:sz w:val="24"/>
          <w:szCs w:val="24"/>
          <w14:ligatures w14:val="none"/>
        </w:rPr>
        <w:t xml:space="preserve"> PpM2) highlight the intricate dynamics between </w:t>
      </w:r>
      <w:r w:rsidR="00F61776" w:rsidRPr="00937B46">
        <w:rPr>
          <w:rFonts w:ascii="Times New Roman" w:eastAsia="Times New Roman" w:hAnsi="Times New Roman" w:cs="Times New Roman"/>
          <w:i/>
          <w:iCs/>
          <w:kern w:val="0"/>
          <w:sz w:val="24"/>
          <w:szCs w:val="24"/>
          <w14:ligatures w14:val="none"/>
        </w:rPr>
        <w:t>P. penetrans</w:t>
      </w:r>
      <w:r w:rsidR="00F61776" w:rsidRPr="00937B46">
        <w:rPr>
          <w:rFonts w:ascii="Times New Roman" w:eastAsia="Times New Roman" w:hAnsi="Times New Roman" w:cs="Times New Roman"/>
          <w:kern w:val="0"/>
          <w:sz w:val="24"/>
          <w:szCs w:val="24"/>
          <w14:ligatures w14:val="none"/>
        </w:rPr>
        <w:t xml:space="preserve"> and various species of root-knot nematodes, shedding light on their host-parasite relationship. These findings </w:t>
      </w:r>
      <w:r w:rsidR="00937B46" w:rsidRPr="00937B46">
        <w:rPr>
          <w:rFonts w:ascii="Times New Roman" w:eastAsia="Times New Roman" w:hAnsi="Times New Roman" w:cs="Times New Roman"/>
          <w:kern w:val="0"/>
          <w:sz w:val="24"/>
          <w:szCs w:val="24"/>
          <w14:ligatures w14:val="none"/>
        </w:rPr>
        <w:t>underscore</w:t>
      </w:r>
      <w:r w:rsidR="00F61776" w:rsidRPr="00937B46">
        <w:rPr>
          <w:rFonts w:ascii="Times New Roman" w:eastAsia="Times New Roman" w:hAnsi="Times New Roman" w:cs="Times New Roman"/>
          <w:kern w:val="0"/>
          <w:sz w:val="24"/>
          <w:szCs w:val="24"/>
          <w14:ligatures w14:val="none"/>
        </w:rPr>
        <w:t xml:space="preserve"> the importance of understanding the specificity of </w:t>
      </w:r>
      <w:r w:rsidR="00F61776" w:rsidRPr="00937B46">
        <w:rPr>
          <w:rFonts w:ascii="Times New Roman" w:eastAsia="Times New Roman" w:hAnsi="Times New Roman" w:cs="Times New Roman"/>
          <w:i/>
          <w:iCs/>
          <w:kern w:val="0"/>
          <w:sz w:val="24"/>
          <w:szCs w:val="24"/>
          <w14:ligatures w14:val="none"/>
        </w:rPr>
        <w:t>P. penetrans</w:t>
      </w:r>
      <w:r w:rsidR="00F61776" w:rsidRPr="00937B46">
        <w:rPr>
          <w:rFonts w:ascii="Times New Roman" w:eastAsia="Times New Roman" w:hAnsi="Times New Roman" w:cs="Times New Roman"/>
          <w:kern w:val="0"/>
          <w:sz w:val="24"/>
          <w:szCs w:val="24"/>
          <w14:ligatures w14:val="none"/>
        </w:rPr>
        <w:t xml:space="preserve"> interactions with different nematode species as well as the variability in infection success across nematode populations. Additionally, this research contributes to the broader understanding of host-parasite relationships in agricultural ecosystems by paving the way for more targeted and effective approaches to nematode control that harness the potential of beneficial bacterium like </w:t>
      </w:r>
      <w:r w:rsidR="00F61776" w:rsidRPr="00937B46">
        <w:rPr>
          <w:rFonts w:ascii="Times New Roman" w:eastAsia="Times New Roman" w:hAnsi="Times New Roman" w:cs="Times New Roman"/>
          <w:i/>
          <w:iCs/>
          <w:kern w:val="0"/>
          <w:sz w:val="24"/>
          <w:szCs w:val="24"/>
          <w14:ligatures w14:val="none"/>
        </w:rPr>
        <w:t>P. penetrans</w:t>
      </w:r>
      <w:r w:rsidR="00937B46">
        <w:rPr>
          <w:rFonts w:ascii="Times New Roman" w:eastAsia="Times New Roman" w:hAnsi="Times New Roman" w:cs="Times New Roman"/>
          <w:kern w:val="0"/>
          <w:sz w:val="24"/>
          <w:szCs w:val="24"/>
          <w14:ligatures w14:val="none"/>
        </w:rPr>
        <w:t xml:space="preserve">. Further investigations into the factors influencing the effectiveness of </w:t>
      </w:r>
      <w:r w:rsidR="00937B46" w:rsidRPr="00937B46">
        <w:rPr>
          <w:rFonts w:ascii="Times New Roman" w:eastAsia="Times New Roman" w:hAnsi="Times New Roman" w:cs="Times New Roman"/>
          <w:i/>
          <w:iCs/>
          <w:kern w:val="0"/>
          <w:sz w:val="24"/>
          <w:szCs w:val="24"/>
          <w14:ligatures w14:val="none"/>
        </w:rPr>
        <w:t>P. penetrans</w:t>
      </w:r>
      <w:r w:rsidR="00937B46">
        <w:rPr>
          <w:rFonts w:ascii="Times New Roman" w:eastAsia="Times New Roman" w:hAnsi="Times New Roman" w:cs="Times New Roman"/>
          <w:kern w:val="0"/>
          <w:sz w:val="24"/>
          <w:szCs w:val="24"/>
          <w14:ligatures w14:val="none"/>
        </w:rPr>
        <w:t xml:space="preserve"> such as strain variability and environmental conditions are essential for optimizing its use in integrated nematode management approaches.  Hence the present study gave a preliminary result on the distribution of host range of </w:t>
      </w:r>
      <w:r w:rsidR="00937B46" w:rsidRPr="00937B46">
        <w:rPr>
          <w:rFonts w:ascii="Times New Roman" w:eastAsia="Times New Roman" w:hAnsi="Times New Roman" w:cs="Times New Roman"/>
          <w:i/>
          <w:iCs/>
          <w:kern w:val="0"/>
          <w:sz w:val="24"/>
          <w:szCs w:val="24"/>
          <w14:ligatures w14:val="none"/>
        </w:rPr>
        <w:t>P. penetrans</w:t>
      </w:r>
      <w:r w:rsidR="00937B46">
        <w:rPr>
          <w:rFonts w:ascii="Times New Roman" w:eastAsia="Times New Roman" w:hAnsi="Times New Roman" w:cs="Times New Roman"/>
          <w:kern w:val="0"/>
          <w:sz w:val="24"/>
          <w:szCs w:val="24"/>
          <w14:ligatures w14:val="none"/>
        </w:rPr>
        <w:t xml:space="preserve"> against </w:t>
      </w:r>
      <w:r w:rsidR="00937B46" w:rsidRPr="00937B46">
        <w:rPr>
          <w:rFonts w:ascii="Times New Roman" w:eastAsia="Times New Roman" w:hAnsi="Times New Roman" w:cs="Times New Roman"/>
          <w:i/>
          <w:iCs/>
          <w:kern w:val="0"/>
          <w:sz w:val="24"/>
          <w:szCs w:val="24"/>
          <w14:ligatures w14:val="none"/>
        </w:rPr>
        <w:t>Meloidogyne</w:t>
      </w:r>
      <w:r w:rsidR="00937B46">
        <w:rPr>
          <w:rFonts w:ascii="Times New Roman" w:eastAsia="Times New Roman" w:hAnsi="Times New Roman" w:cs="Times New Roman"/>
          <w:kern w:val="0"/>
          <w:sz w:val="24"/>
          <w:szCs w:val="24"/>
          <w14:ligatures w14:val="none"/>
        </w:rPr>
        <w:t xml:space="preserve"> spp. </w:t>
      </w:r>
    </w:p>
    <w:p w14:paraId="440D44C9" w14:textId="31807336" w:rsidR="00137791" w:rsidRDefault="00937B46" w:rsidP="002A27DE">
      <w:pPr>
        <w:widowControl w:val="0"/>
        <w:autoSpaceDE w:val="0"/>
        <w:autoSpaceDN w:val="0"/>
        <w:spacing w:after="0" w:line="360" w:lineRule="auto"/>
        <w:ind w:right="108"/>
        <w:jc w:val="both"/>
        <w:rPr>
          <w:rFonts w:ascii="Times New Roman" w:eastAsia="Times New Roman" w:hAnsi="Times New Roman" w:cs="Times New Roman"/>
          <w:b/>
          <w:bCs/>
          <w:kern w:val="0"/>
          <w:sz w:val="28"/>
          <w:szCs w:val="28"/>
          <w14:ligatures w14:val="none"/>
        </w:rPr>
      </w:pPr>
      <w:r w:rsidRPr="00937B46">
        <w:rPr>
          <w:rFonts w:ascii="Times New Roman" w:eastAsia="Times New Roman" w:hAnsi="Times New Roman" w:cs="Times New Roman"/>
          <w:b/>
          <w:bCs/>
          <w:kern w:val="0"/>
          <w:sz w:val="28"/>
          <w:szCs w:val="28"/>
          <w14:ligatures w14:val="none"/>
        </w:rPr>
        <w:t>References</w:t>
      </w:r>
    </w:p>
    <w:p w14:paraId="059AD4CA" w14:textId="77777777" w:rsidR="00487EB7" w:rsidRPr="00487EB7" w:rsidRDefault="00487EB7" w:rsidP="009D6980">
      <w:pPr>
        <w:tabs>
          <w:tab w:val="left" w:pos="8730"/>
        </w:tabs>
        <w:spacing w:after="120" w:line="360" w:lineRule="auto"/>
        <w:ind w:left="360" w:hanging="360"/>
        <w:jc w:val="both"/>
        <w:rPr>
          <w:rFonts w:ascii="Times New Roman" w:hAnsi="Times New Roman" w:cs="Times New Roman"/>
          <w:sz w:val="24"/>
          <w:szCs w:val="24"/>
        </w:rPr>
      </w:pPr>
      <w:r w:rsidRPr="00487EB7">
        <w:rPr>
          <w:rFonts w:ascii="Times New Roman" w:hAnsi="Times New Roman" w:cs="Times New Roman"/>
          <w:sz w:val="24"/>
          <w:szCs w:val="24"/>
        </w:rPr>
        <w:t xml:space="preserve">Brown, Stephen M, and Grover C Smart Jr. "Root Penetration by </w:t>
      </w:r>
      <w:r w:rsidRPr="00487EB7">
        <w:rPr>
          <w:rFonts w:ascii="Times New Roman" w:hAnsi="Times New Roman" w:cs="Times New Roman"/>
          <w:i/>
          <w:sz w:val="24"/>
          <w:szCs w:val="24"/>
        </w:rPr>
        <w:t xml:space="preserve">Meloidogyne incognita </w:t>
      </w:r>
      <w:r w:rsidRPr="00487EB7">
        <w:rPr>
          <w:rFonts w:ascii="Times New Roman" w:hAnsi="Times New Roman" w:cs="Times New Roman"/>
          <w:sz w:val="24"/>
          <w:szCs w:val="24"/>
        </w:rPr>
        <w:t>Juveniles</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Infected</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with</w:t>
      </w:r>
      <w:r w:rsidRPr="00487EB7">
        <w:rPr>
          <w:rFonts w:ascii="Times New Roman" w:hAnsi="Times New Roman" w:cs="Times New Roman"/>
          <w:spacing w:val="1"/>
          <w:sz w:val="24"/>
          <w:szCs w:val="24"/>
        </w:rPr>
        <w:t xml:space="preserve"> </w:t>
      </w:r>
      <w:r w:rsidRPr="00487EB7">
        <w:rPr>
          <w:rFonts w:ascii="Times New Roman" w:hAnsi="Times New Roman" w:cs="Times New Roman"/>
          <w:i/>
          <w:sz w:val="24"/>
          <w:szCs w:val="24"/>
        </w:rPr>
        <w:t>Bacillus penetrans</w:t>
      </w:r>
      <w:r w:rsidRPr="00487EB7">
        <w:rPr>
          <w:rFonts w:ascii="Times New Roman" w:hAnsi="Times New Roman" w:cs="Times New Roman"/>
          <w:sz w:val="24"/>
          <w:szCs w:val="24"/>
        </w:rPr>
        <w:t>."</w:t>
      </w:r>
      <w:r w:rsidRPr="00487EB7">
        <w:rPr>
          <w:rFonts w:ascii="Times New Roman" w:hAnsi="Times New Roman" w:cs="Times New Roman"/>
          <w:spacing w:val="-1"/>
          <w:sz w:val="24"/>
          <w:szCs w:val="24"/>
        </w:rPr>
        <w:t xml:space="preserve"> </w:t>
      </w:r>
      <w:r w:rsidRPr="00487EB7">
        <w:rPr>
          <w:rFonts w:ascii="Times New Roman" w:hAnsi="Times New Roman" w:cs="Times New Roman"/>
          <w:i/>
          <w:sz w:val="24"/>
          <w:szCs w:val="24"/>
        </w:rPr>
        <w:t xml:space="preserve">Journal of Nematology </w:t>
      </w:r>
      <w:r w:rsidRPr="00487EB7">
        <w:rPr>
          <w:rFonts w:ascii="Times New Roman" w:hAnsi="Times New Roman" w:cs="Times New Roman"/>
          <w:sz w:val="24"/>
          <w:szCs w:val="24"/>
        </w:rPr>
        <w:t>17,</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no. 2 (1985): 123.</w:t>
      </w:r>
    </w:p>
    <w:p w14:paraId="1FE1F60B" w14:textId="45940FBC" w:rsidR="00487EB7" w:rsidRPr="001E6236" w:rsidRDefault="00487EB7" w:rsidP="009D6980">
      <w:pPr>
        <w:widowControl w:val="0"/>
        <w:autoSpaceDE w:val="0"/>
        <w:autoSpaceDN w:val="0"/>
        <w:spacing w:before="137" w:after="0" w:line="360" w:lineRule="auto"/>
        <w:ind w:left="418" w:hanging="418"/>
        <w:jc w:val="both"/>
        <w:rPr>
          <w:rFonts w:ascii="Times New Roman" w:eastAsia="Times New Roman" w:hAnsi="Times New Roman" w:cs="Times New Roman"/>
          <w:kern w:val="0"/>
          <w:sz w:val="24"/>
          <w:szCs w:val="24"/>
          <w14:ligatures w14:val="none"/>
        </w:rPr>
      </w:pPr>
      <w:r w:rsidRPr="001E6236">
        <w:rPr>
          <w:rFonts w:ascii="Times New Roman" w:eastAsia="Times New Roman" w:hAnsi="Times New Roman" w:cs="Times New Roman"/>
          <w:kern w:val="0"/>
          <w:sz w:val="24"/>
          <w:szCs w:val="24"/>
          <w14:ligatures w14:val="none"/>
        </w:rPr>
        <w:t xml:space="preserve">Chen, ZX, and DW2620303 Dickson. "Review of </w:t>
      </w:r>
      <w:proofErr w:type="spellStart"/>
      <w:r w:rsidRPr="001E6236">
        <w:rPr>
          <w:rFonts w:ascii="Times New Roman" w:eastAsia="Times New Roman" w:hAnsi="Times New Roman" w:cs="Times New Roman"/>
          <w:i/>
          <w:kern w:val="0"/>
          <w:sz w:val="24"/>
          <w:szCs w:val="24"/>
          <w14:ligatures w14:val="none"/>
        </w:rPr>
        <w:t>Pasteuria</w:t>
      </w:r>
      <w:proofErr w:type="spellEnd"/>
      <w:r w:rsidRPr="001E6236">
        <w:rPr>
          <w:rFonts w:ascii="Times New Roman" w:eastAsia="Times New Roman" w:hAnsi="Times New Roman" w:cs="Times New Roman"/>
          <w:i/>
          <w:kern w:val="0"/>
          <w:sz w:val="24"/>
          <w:szCs w:val="24"/>
          <w14:ligatures w14:val="none"/>
        </w:rPr>
        <w:t xml:space="preserve"> penetrans: </w:t>
      </w:r>
      <w:r w:rsidRPr="001E6236">
        <w:rPr>
          <w:rFonts w:ascii="Times New Roman" w:eastAsia="Times New Roman" w:hAnsi="Times New Roman" w:cs="Times New Roman"/>
          <w:kern w:val="0"/>
          <w:sz w:val="24"/>
          <w:szCs w:val="24"/>
          <w14:ligatures w14:val="none"/>
        </w:rPr>
        <w:t>Biology, Ecology, and</w:t>
      </w:r>
      <w:r w:rsidRPr="001E6236">
        <w:rPr>
          <w:rFonts w:ascii="Times New Roman" w:eastAsia="Times New Roman" w:hAnsi="Times New Roman" w:cs="Times New Roman"/>
          <w:spacing w:val="1"/>
          <w:kern w:val="0"/>
          <w:sz w:val="24"/>
          <w:szCs w:val="24"/>
          <w14:ligatures w14:val="none"/>
        </w:rPr>
        <w:t xml:space="preserve"> </w:t>
      </w:r>
      <w:r w:rsidRPr="001E6236">
        <w:rPr>
          <w:rFonts w:ascii="Times New Roman" w:eastAsia="Times New Roman" w:hAnsi="Times New Roman" w:cs="Times New Roman"/>
          <w:kern w:val="0"/>
          <w:sz w:val="24"/>
          <w:szCs w:val="24"/>
          <w14:ligatures w14:val="none"/>
        </w:rPr>
        <w:t>Biological</w:t>
      </w:r>
      <w:r w:rsidRPr="001E6236">
        <w:rPr>
          <w:rFonts w:ascii="Times New Roman" w:eastAsia="Times New Roman" w:hAnsi="Times New Roman" w:cs="Times New Roman"/>
          <w:spacing w:val="-1"/>
          <w:kern w:val="0"/>
          <w:sz w:val="24"/>
          <w:szCs w:val="24"/>
          <w14:ligatures w14:val="none"/>
        </w:rPr>
        <w:t xml:space="preserve"> </w:t>
      </w:r>
      <w:r w:rsidRPr="001E6236">
        <w:rPr>
          <w:rFonts w:ascii="Times New Roman" w:eastAsia="Times New Roman" w:hAnsi="Times New Roman" w:cs="Times New Roman"/>
          <w:kern w:val="0"/>
          <w:sz w:val="24"/>
          <w:szCs w:val="24"/>
          <w14:ligatures w14:val="none"/>
        </w:rPr>
        <w:t>Control Potential."</w:t>
      </w:r>
      <w:r w:rsidRPr="001E6236">
        <w:rPr>
          <w:rFonts w:ascii="Times New Roman" w:eastAsia="Times New Roman" w:hAnsi="Times New Roman" w:cs="Times New Roman"/>
          <w:spacing w:val="2"/>
          <w:kern w:val="0"/>
          <w:sz w:val="24"/>
          <w:szCs w:val="24"/>
          <w14:ligatures w14:val="none"/>
        </w:rPr>
        <w:t xml:space="preserve"> </w:t>
      </w:r>
      <w:r w:rsidRPr="001E6236">
        <w:rPr>
          <w:rFonts w:ascii="Times New Roman" w:eastAsia="Times New Roman" w:hAnsi="Times New Roman" w:cs="Times New Roman"/>
          <w:i/>
          <w:kern w:val="0"/>
          <w:sz w:val="24"/>
          <w:szCs w:val="24"/>
          <w14:ligatures w14:val="none"/>
        </w:rPr>
        <w:t>Journal of</w:t>
      </w:r>
      <w:r w:rsidRPr="001E6236">
        <w:rPr>
          <w:rFonts w:ascii="Times New Roman" w:eastAsia="Times New Roman" w:hAnsi="Times New Roman" w:cs="Times New Roman"/>
          <w:i/>
          <w:spacing w:val="-1"/>
          <w:kern w:val="0"/>
          <w:sz w:val="24"/>
          <w:szCs w:val="24"/>
          <w14:ligatures w14:val="none"/>
        </w:rPr>
        <w:t xml:space="preserve"> </w:t>
      </w:r>
      <w:r w:rsidRPr="001E6236">
        <w:rPr>
          <w:rFonts w:ascii="Times New Roman" w:eastAsia="Times New Roman" w:hAnsi="Times New Roman" w:cs="Times New Roman"/>
          <w:i/>
          <w:kern w:val="0"/>
          <w:sz w:val="24"/>
          <w:szCs w:val="24"/>
          <w14:ligatures w14:val="none"/>
        </w:rPr>
        <w:t xml:space="preserve">nematology </w:t>
      </w:r>
      <w:r w:rsidRPr="001E6236">
        <w:rPr>
          <w:rFonts w:ascii="Times New Roman" w:eastAsia="Times New Roman" w:hAnsi="Times New Roman" w:cs="Times New Roman"/>
          <w:kern w:val="0"/>
          <w:sz w:val="24"/>
          <w:szCs w:val="24"/>
          <w14:ligatures w14:val="none"/>
        </w:rPr>
        <w:t>30, no. 3 (1998):</w:t>
      </w:r>
      <w:r w:rsidRPr="001E6236">
        <w:rPr>
          <w:rFonts w:ascii="Times New Roman" w:eastAsia="Times New Roman" w:hAnsi="Times New Roman" w:cs="Times New Roman"/>
          <w:spacing w:val="-1"/>
          <w:kern w:val="0"/>
          <w:sz w:val="24"/>
          <w:szCs w:val="24"/>
          <w14:ligatures w14:val="none"/>
        </w:rPr>
        <w:t xml:space="preserve"> </w:t>
      </w:r>
      <w:r w:rsidRPr="001E6236">
        <w:rPr>
          <w:rFonts w:ascii="Times New Roman" w:eastAsia="Times New Roman" w:hAnsi="Times New Roman" w:cs="Times New Roman"/>
          <w:kern w:val="0"/>
          <w:sz w:val="24"/>
          <w:szCs w:val="24"/>
          <w14:ligatures w14:val="none"/>
        </w:rPr>
        <w:t>313.</w:t>
      </w:r>
    </w:p>
    <w:p w14:paraId="3AA8C15D" w14:textId="77777777" w:rsidR="00487EB7" w:rsidRPr="00487EB7" w:rsidRDefault="00487EB7" w:rsidP="009D6980">
      <w:pPr>
        <w:tabs>
          <w:tab w:val="left" w:pos="8820"/>
        </w:tabs>
        <w:spacing w:after="120" w:line="360" w:lineRule="auto"/>
        <w:ind w:left="360" w:hanging="360"/>
        <w:jc w:val="both"/>
        <w:rPr>
          <w:rFonts w:ascii="Times New Roman" w:hAnsi="Times New Roman" w:cs="Times New Roman"/>
          <w:sz w:val="24"/>
          <w:szCs w:val="24"/>
        </w:rPr>
      </w:pPr>
      <w:r w:rsidRPr="00487EB7">
        <w:rPr>
          <w:rFonts w:ascii="Times New Roman" w:hAnsi="Times New Roman" w:cs="Times New Roman"/>
          <w:color w:val="222222"/>
          <w:sz w:val="24"/>
          <w:szCs w:val="24"/>
          <w:shd w:val="clear" w:color="auto" w:fill="FFFFFF"/>
        </w:rPr>
        <w:t xml:space="preserve">Cho, M. R., Dickson, D. W., &amp; Hewlett, T. E. (2005). Comparison of inoculation methods, </w:t>
      </w:r>
      <w:r w:rsidRPr="00677DB5">
        <w:rPr>
          <w:rFonts w:ascii="Times New Roman" w:hAnsi="Times New Roman" w:cs="Times New Roman"/>
          <w:i/>
          <w:iCs/>
          <w:color w:val="222222"/>
          <w:sz w:val="24"/>
          <w:szCs w:val="24"/>
          <w:shd w:val="clear" w:color="auto" w:fill="FFFFFF"/>
        </w:rPr>
        <w:t>Meloidogyne</w:t>
      </w:r>
      <w:r w:rsidRPr="00487EB7">
        <w:rPr>
          <w:rFonts w:ascii="Times New Roman" w:hAnsi="Times New Roman" w:cs="Times New Roman"/>
          <w:color w:val="222222"/>
          <w:sz w:val="24"/>
          <w:szCs w:val="24"/>
          <w:shd w:val="clear" w:color="auto" w:fill="FFFFFF"/>
        </w:rPr>
        <w:t xml:space="preserve"> spp. and different host plants for production of </w:t>
      </w:r>
      <w:proofErr w:type="spellStart"/>
      <w:r w:rsidRPr="00677DB5">
        <w:rPr>
          <w:rFonts w:ascii="Times New Roman" w:hAnsi="Times New Roman" w:cs="Times New Roman"/>
          <w:i/>
          <w:iCs/>
          <w:color w:val="222222"/>
          <w:sz w:val="24"/>
          <w:szCs w:val="24"/>
          <w:shd w:val="clear" w:color="auto" w:fill="FFFFFF"/>
        </w:rPr>
        <w:t>Pasteuria</w:t>
      </w:r>
      <w:proofErr w:type="spellEnd"/>
      <w:r w:rsidRPr="00677DB5">
        <w:rPr>
          <w:rFonts w:ascii="Times New Roman" w:hAnsi="Times New Roman" w:cs="Times New Roman"/>
          <w:i/>
          <w:iCs/>
          <w:color w:val="222222"/>
          <w:sz w:val="24"/>
          <w:szCs w:val="24"/>
          <w:shd w:val="clear" w:color="auto" w:fill="FFFFFF"/>
        </w:rPr>
        <w:t xml:space="preserve"> penetrans</w:t>
      </w:r>
      <w:r w:rsidRPr="00487EB7">
        <w:rPr>
          <w:rFonts w:ascii="Times New Roman" w:hAnsi="Times New Roman" w:cs="Times New Roman"/>
          <w:color w:val="222222"/>
          <w:sz w:val="24"/>
          <w:szCs w:val="24"/>
          <w:shd w:val="clear" w:color="auto" w:fill="FFFFFF"/>
        </w:rPr>
        <w:t>. </w:t>
      </w:r>
      <w:r w:rsidRPr="00487EB7">
        <w:rPr>
          <w:rFonts w:ascii="Times New Roman" w:hAnsi="Times New Roman" w:cs="Times New Roman"/>
          <w:i/>
          <w:iCs/>
          <w:color w:val="222222"/>
          <w:sz w:val="24"/>
          <w:szCs w:val="24"/>
          <w:shd w:val="clear" w:color="auto" w:fill="FFFFFF"/>
        </w:rPr>
        <w:t>Journal of Asia-Pacific Entomology</w:t>
      </w:r>
      <w:r w:rsidRPr="00487EB7">
        <w:rPr>
          <w:rFonts w:ascii="Times New Roman" w:hAnsi="Times New Roman" w:cs="Times New Roman"/>
          <w:color w:val="222222"/>
          <w:sz w:val="24"/>
          <w:szCs w:val="24"/>
          <w:shd w:val="clear" w:color="auto" w:fill="FFFFFF"/>
        </w:rPr>
        <w:t>, </w:t>
      </w:r>
      <w:r w:rsidRPr="00487EB7">
        <w:rPr>
          <w:rFonts w:ascii="Times New Roman" w:hAnsi="Times New Roman" w:cs="Times New Roman"/>
          <w:i/>
          <w:iCs/>
          <w:color w:val="222222"/>
          <w:sz w:val="24"/>
          <w:szCs w:val="24"/>
          <w:shd w:val="clear" w:color="auto" w:fill="FFFFFF"/>
        </w:rPr>
        <w:t>8</w:t>
      </w:r>
      <w:r w:rsidRPr="00487EB7">
        <w:rPr>
          <w:rFonts w:ascii="Times New Roman" w:hAnsi="Times New Roman" w:cs="Times New Roman"/>
          <w:color w:val="222222"/>
          <w:sz w:val="24"/>
          <w:szCs w:val="24"/>
          <w:shd w:val="clear" w:color="auto" w:fill="FFFFFF"/>
        </w:rPr>
        <w:t>(3), 297-300.</w:t>
      </w:r>
    </w:p>
    <w:p w14:paraId="770EDD8E" w14:textId="77777777" w:rsidR="00487EB7" w:rsidRPr="00487EB7" w:rsidRDefault="00487EB7" w:rsidP="009D6980">
      <w:pPr>
        <w:widowControl w:val="0"/>
        <w:tabs>
          <w:tab w:val="left" w:pos="360"/>
        </w:tabs>
        <w:autoSpaceDE w:val="0"/>
        <w:autoSpaceDN w:val="0"/>
        <w:spacing w:after="0" w:line="360" w:lineRule="auto"/>
        <w:ind w:left="360" w:hanging="360"/>
        <w:jc w:val="both"/>
        <w:rPr>
          <w:rFonts w:ascii="Times New Roman" w:eastAsia="Times New Roman" w:hAnsi="Times New Roman" w:cs="Times New Roman"/>
          <w:kern w:val="0"/>
          <w:sz w:val="24"/>
          <w:szCs w:val="24"/>
          <w14:ligatures w14:val="none"/>
        </w:rPr>
      </w:pPr>
      <w:r w:rsidRPr="00487EB7">
        <w:rPr>
          <w:rFonts w:ascii="Times New Roman" w:eastAsia="Times New Roman" w:hAnsi="Times New Roman" w:cs="Times New Roman"/>
          <w:kern w:val="0"/>
          <w:sz w:val="24"/>
          <w:szCs w:val="24"/>
          <w14:ligatures w14:val="none"/>
        </w:rPr>
        <w:t xml:space="preserve">Darban, DA, SR Gowen, B Pembroke, and AN Mahar. "Development of </w:t>
      </w:r>
      <w:proofErr w:type="spellStart"/>
      <w:r w:rsidRPr="00487EB7">
        <w:rPr>
          <w:rFonts w:ascii="Times New Roman" w:eastAsia="Times New Roman" w:hAnsi="Times New Roman" w:cs="Times New Roman"/>
          <w:i/>
          <w:kern w:val="0"/>
          <w:sz w:val="24"/>
          <w:szCs w:val="24"/>
          <w14:ligatures w14:val="none"/>
        </w:rPr>
        <w:t>Pasteuria</w:t>
      </w:r>
      <w:proofErr w:type="spellEnd"/>
      <w:r w:rsidRPr="00487EB7">
        <w:rPr>
          <w:rFonts w:ascii="Times New Roman" w:eastAsia="Times New Roman" w:hAnsi="Times New Roman" w:cs="Times New Roman"/>
          <w:i/>
          <w:kern w:val="0"/>
          <w:sz w:val="24"/>
          <w:szCs w:val="24"/>
          <w14:ligatures w14:val="none"/>
        </w:rPr>
        <w:t xml:space="preserve"> penetrans </w:t>
      </w:r>
      <w:r w:rsidRPr="00487EB7">
        <w:rPr>
          <w:rFonts w:ascii="Times New Roman" w:eastAsia="Times New Roman" w:hAnsi="Times New Roman" w:cs="Times New Roman"/>
          <w:kern w:val="0"/>
          <w:sz w:val="24"/>
          <w:szCs w:val="24"/>
          <w14:ligatures w14:val="none"/>
        </w:rPr>
        <w:t>in</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i/>
          <w:kern w:val="0"/>
          <w:sz w:val="24"/>
          <w:szCs w:val="24"/>
          <w14:ligatures w14:val="none"/>
        </w:rPr>
        <w:t xml:space="preserve">Meloidogyne </w:t>
      </w:r>
      <w:proofErr w:type="spellStart"/>
      <w:r w:rsidRPr="00487EB7">
        <w:rPr>
          <w:rFonts w:ascii="Times New Roman" w:eastAsia="Times New Roman" w:hAnsi="Times New Roman" w:cs="Times New Roman"/>
          <w:i/>
          <w:kern w:val="0"/>
          <w:sz w:val="24"/>
          <w:szCs w:val="24"/>
          <w14:ligatures w14:val="none"/>
        </w:rPr>
        <w:t>javanica</w:t>
      </w:r>
      <w:proofErr w:type="spellEnd"/>
      <w:r w:rsidRPr="00487EB7">
        <w:rPr>
          <w:rFonts w:ascii="Times New Roman" w:eastAsia="Times New Roman" w:hAnsi="Times New Roman" w:cs="Times New Roman"/>
          <w:i/>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Females as Affected by Constantly High Vs Fluctuating Temperature</w:t>
      </w:r>
      <w:r w:rsidRPr="00487EB7">
        <w:rPr>
          <w:rFonts w:ascii="Times New Roman" w:eastAsia="Times New Roman" w:hAnsi="Times New Roman" w:cs="Times New Roman"/>
          <w:spacing w:val="-57"/>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in</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an</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i/>
          <w:kern w:val="0"/>
          <w:sz w:val="24"/>
          <w:szCs w:val="24"/>
          <w14:ligatures w14:val="none"/>
        </w:rPr>
        <w:t>in-Vivo</w:t>
      </w:r>
      <w:r w:rsidRPr="00487EB7">
        <w:rPr>
          <w:rFonts w:ascii="Times New Roman" w:eastAsia="Times New Roman" w:hAnsi="Times New Roman" w:cs="Times New Roman"/>
          <w:i/>
          <w:spacing w:val="-1"/>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System."</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i/>
          <w:kern w:val="0"/>
          <w:sz w:val="24"/>
          <w:szCs w:val="24"/>
          <w14:ligatures w14:val="none"/>
        </w:rPr>
        <w:t>Journal</w:t>
      </w:r>
      <w:r w:rsidRPr="00487EB7">
        <w:rPr>
          <w:rFonts w:ascii="Times New Roman" w:eastAsia="Times New Roman" w:hAnsi="Times New Roman" w:cs="Times New Roman"/>
          <w:i/>
          <w:spacing w:val="-1"/>
          <w:kern w:val="0"/>
          <w:sz w:val="24"/>
          <w:szCs w:val="24"/>
          <w14:ligatures w14:val="none"/>
        </w:rPr>
        <w:t xml:space="preserve"> </w:t>
      </w:r>
      <w:r w:rsidRPr="00487EB7">
        <w:rPr>
          <w:rFonts w:ascii="Times New Roman" w:eastAsia="Times New Roman" w:hAnsi="Times New Roman" w:cs="Times New Roman"/>
          <w:i/>
          <w:kern w:val="0"/>
          <w:sz w:val="24"/>
          <w:szCs w:val="24"/>
          <w14:ligatures w14:val="none"/>
        </w:rPr>
        <w:t>of Zhejiang</w:t>
      </w:r>
      <w:r w:rsidRPr="00487EB7">
        <w:rPr>
          <w:rFonts w:ascii="Times New Roman" w:eastAsia="Times New Roman" w:hAnsi="Times New Roman" w:cs="Times New Roman"/>
          <w:i/>
          <w:spacing w:val="-1"/>
          <w:kern w:val="0"/>
          <w:sz w:val="24"/>
          <w:szCs w:val="24"/>
          <w14:ligatures w14:val="none"/>
        </w:rPr>
        <w:t xml:space="preserve"> </w:t>
      </w:r>
      <w:r w:rsidRPr="00487EB7">
        <w:rPr>
          <w:rFonts w:ascii="Times New Roman" w:eastAsia="Times New Roman" w:hAnsi="Times New Roman" w:cs="Times New Roman"/>
          <w:i/>
          <w:kern w:val="0"/>
          <w:sz w:val="24"/>
          <w:szCs w:val="24"/>
          <w14:ligatures w14:val="none"/>
        </w:rPr>
        <w:t xml:space="preserve">University. Science. B </w:t>
      </w:r>
      <w:r w:rsidRPr="00487EB7">
        <w:rPr>
          <w:rFonts w:ascii="Times New Roman" w:eastAsia="Times New Roman" w:hAnsi="Times New Roman" w:cs="Times New Roman"/>
          <w:kern w:val="0"/>
          <w:sz w:val="24"/>
          <w:szCs w:val="24"/>
          <w14:ligatures w14:val="none"/>
        </w:rPr>
        <w:t>6, no.</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3</w:t>
      </w:r>
      <w:r w:rsidRPr="00487EB7">
        <w:rPr>
          <w:rFonts w:ascii="Times New Roman" w:eastAsia="Times New Roman" w:hAnsi="Times New Roman" w:cs="Times New Roman"/>
          <w:spacing w:val="2"/>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(2005):</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155.</w:t>
      </w:r>
    </w:p>
    <w:p w14:paraId="10568973" w14:textId="77777777" w:rsidR="00487EB7" w:rsidRPr="009D6980" w:rsidRDefault="00487EB7" w:rsidP="009D6980">
      <w:pPr>
        <w:widowControl w:val="0"/>
        <w:autoSpaceDE w:val="0"/>
        <w:autoSpaceDN w:val="0"/>
        <w:spacing w:after="0" w:line="360" w:lineRule="auto"/>
        <w:ind w:left="288" w:hanging="288"/>
        <w:rPr>
          <w:rFonts w:ascii="Times New Roman" w:eastAsia="Times New Roman" w:hAnsi="Times New Roman" w:cs="Times New Roman"/>
          <w:kern w:val="0"/>
          <w:sz w:val="24"/>
          <w:szCs w:val="24"/>
          <w14:ligatures w14:val="none"/>
        </w:rPr>
      </w:pPr>
      <w:r w:rsidRPr="009D6980">
        <w:rPr>
          <w:rFonts w:ascii="Times New Roman" w:eastAsia="Times New Roman" w:hAnsi="Times New Roman" w:cs="Times New Roman"/>
          <w:kern w:val="0"/>
          <w:sz w:val="24"/>
          <w:szCs w:val="24"/>
          <w14:ligatures w14:val="none"/>
        </w:rPr>
        <w:t xml:space="preserve">Davies, Keith G. "Understanding the </w:t>
      </w:r>
      <w:r w:rsidRPr="009D6980">
        <w:rPr>
          <w:rFonts w:ascii="Times New Roman" w:hAnsi="Times New Roman" w:cs="Times New Roman"/>
          <w:sz w:val="24"/>
          <w:szCs w:val="24"/>
        </w:rPr>
        <w:t xml:space="preserve">Interaction between an Obligate </w:t>
      </w:r>
      <w:proofErr w:type="spellStart"/>
      <w:r w:rsidRPr="009D6980">
        <w:rPr>
          <w:rFonts w:ascii="Times New Roman" w:hAnsi="Times New Roman" w:cs="Times New Roman"/>
          <w:sz w:val="24"/>
          <w:szCs w:val="24"/>
        </w:rPr>
        <w:t>Hyperparasitic</w:t>
      </w:r>
      <w:proofErr w:type="spellEnd"/>
      <w:r w:rsidRPr="009D6980">
        <w:rPr>
          <w:rFonts w:ascii="Times New Roman" w:hAnsi="Times New Roman" w:cs="Times New Roman"/>
          <w:sz w:val="24"/>
          <w:szCs w:val="24"/>
        </w:rPr>
        <w:t xml:space="preserve"> Bacterium, </w:t>
      </w:r>
      <w:proofErr w:type="spellStart"/>
      <w:r w:rsidRPr="009D6980">
        <w:rPr>
          <w:rFonts w:ascii="Times New Roman" w:hAnsi="Times New Roman" w:cs="Times New Roman"/>
          <w:i/>
          <w:iCs/>
          <w:sz w:val="24"/>
          <w:szCs w:val="24"/>
        </w:rPr>
        <w:t>Pasteuria</w:t>
      </w:r>
      <w:proofErr w:type="spellEnd"/>
      <w:r w:rsidRPr="009D6980">
        <w:rPr>
          <w:rFonts w:ascii="Times New Roman" w:hAnsi="Times New Roman" w:cs="Times New Roman"/>
          <w:i/>
          <w:iCs/>
          <w:sz w:val="24"/>
          <w:szCs w:val="24"/>
        </w:rPr>
        <w:t xml:space="preserve"> penetrans</w:t>
      </w:r>
      <w:r w:rsidRPr="009D6980">
        <w:rPr>
          <w:rFonts w:ascii="Times New Roman" w:hAnsi="Times New Roman" w:cs="Times New Roman"/>
          <w:sz w:val="24"/>
          <w:szCs w:val="24"/>
        </w:rPr>
        <w:t xml:space="preserve"> and Its Obligate Plant‐Parasitic Nematode Host, </w:t>
      </w:r>
      <w:r w:rsidRPr="009D6980">
        <w:rPr>
          <w:rFonts w:ascii="Times New Roman" w:hAnsi="Times New Roman" w:cs="Times New Roman"/>
          <w:i/>
          <w:iCs/>
          <w:sz w:val="24"/>
          <w:szCs w:val="24"/>
        </w:rPr>
        <w:t>Meloidogyne</w:t>
      </w:r>
      <w:r w:rsidRPr="009D6980">
        <w:rPr>
          <w:rFonts w:ascii="Times New Roman" w:hAnsi="Times New Roman" w:cs="Times New Roman"/>
          <w:sz w:val="24"/>
          <w:szCs w:val="24"/>
        </w:rPr>
        <w:t xml:space="preserve"> spp." </w:t>
      </w:r>
      <w:r w:rsidRPr="009D6980">
        <w:rPr>
          <w:rFonts w:ascii="Times New Roman" w:hAnsi="Times New Roman" w:cs="Times New Roman"/>
          <w:sz w:val="24"/>
          <w:szCs w:val="24"/>
        </w:rPr>
        <w:lastRenderedPageBreak/>
        <w:t>Advances in parasitology 68 (2009): 211-45.</w:t>
      </w:r>
    </w:p>
    <w:p w14:paraId="62E3B3CD" w14:textId="77777777" w:rsidR="00487EB7" w:rsidRPr="00487EB7" w:rsidRDefault="00487EB7" w:rsidP="009D6980">
      <w:pPr>
        <w:spacing w:after="120" w:line="360" w:lineRule="auto"/>
        <w:ind w:left="432" w:right="90" w:hanging="432"/>
        <w:jc w:val="both"/>
        <w:rPr>
          <w:rFonts w:ascii="Times New Roman" w:hAnsi="Times New Roman" w:cs="Times New Roman"/>
          <w:sz w:val="24"/>
          <w:szCs w:val="24"/>
        </w:rPr>
      </w:pPr>
      <w:r w:rsidRPr="00487EB7">
        <w:rPr>
          <w:rFonts w:ascii="Times New Roman" w:hAnsi="Times New Roman" w:cs="Times New Roman"/>
          <w:sz w:val="24"/>
          <w:szCs w:val="24"/>
        </w:rPr>
        <w:t>Davies, KG, Brian R Kerry, and CA</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Flynn. "Observations on the Pathogenicity of</w:t>
      </w:r>
      <w:r w:rsidRPr="00487EB7">
        <w:rPr>
          <w:rFonts w:ascii="Times New Roman" w:hAnsi="Times New Roman" w:cs="Times New Roman"/>
          <w:spacing w:val="1"/>
          <w:sz w:val="24"/>
          <w:szCs w:val="24"/>
        </w:rPr>
        <w:t xml:space="preserve"> </w:t>
      </w:r>
      <w:proofErr w:type="spellStart"/>
      <w:r w:rsidRPr="00487EB7">
        <w:rPr>
          <w:rFonts w:ascii="Times New Roman" w:hAnsi="Times New Roman" w:cs="Times New Roman"/>
          <w:i/>
          <w:sz w:val="24"/>
          <w:szCs w:val="24"/>
        </w:rPr>
        <w:t>Pasteuria</w:t>
      </w:r>
      <w:proofErr w:type="spellEnd"/>
      <w:r w:rsidRPr="00487EB7">
        <w:rPr>
          <w:rFonts w:ascii="Times New Roman" w:hAnsi="Times New Roman" w:cs="Times New Roman"/>
          <w:i/>
          <w:spacing w:val="1"/>
          <w:sz w:val="24"/>
          <w:szCs w:val="24"/>
        </w:rPr>
        <w:t xml:space="preserve"> </w:t>
      </w:r>
      <w:r w:rsidRPr="00487EB7">
        <w:rPr>
          <w:rFonts w:ascii="Times New Roman" w:hAnsi="Times New Roman" w:cs="Times New Roman"/>
          <w:i/>
          <w:sz w:val="24"/>
          <w:szCs w:val="24"/>
        </w:rPr>
        <w:t>penetrans,</w:t>
      </w:r>
      <w:r w:rsidRPr="00487EB7">
        <w:rPr>
          <w:rFonts w:ascii="Times New Roman" w:hAnsi="Times New Roman" w:cs="Times New Roman"/>
          <w:i/>
          <w:spacing w:val="-11"/>
          <w:sz w:val="24"/>
          <w:szCs w:val="24"/>
        </w:rPr>
        <w:t xml:space="preserve"> </w:t>
      </w:r>
      <w:r w:rsidRPr="00487EB7">
        <w:rPr>
          <w:rFonts w:ascii="Times New Roman" w:hAnsi="Times New Roman" w:cs="Times New Roman"/>
          <w:sz w:val="24"/>
          <w:szCs w:val="24"/>
        </w:rPr>
        <w:t>a</w:t>
      </w:r>
      <w:r w:rsidRPr="00487EB7">
        <w:rPr>
          <w:rFonts w:ascii="Times New Roman" w:hAnsi="Times New Roman" w:cs="Times New Roman"/>
          <w:spacing w:val="-10"/>
          <w:sz w:val="24"/>
          <w:szCs w:val="24"/>
        </w:rPr>
        <w:t xml:space="preserve"> </w:t>
      </w:r>
      <w:r w:rsidRPr="00487EB7">
        <w:rPr>
          <w:rFonts w:ascii="Times New Roman" w:hAnsi="Times New Roman" w:cs="Times New Roman"/>
          <w:sz w:val="24"/>
          <w:szCs w:val="24"/>
        </w:rPr>
        <w:t>Parasite</w:t>
      </w:r>
      <w:r w:rsidRPr="00487EB7">
        <w:rPr>
          <w:rFonts w:ascii="Times New Roman" w:hAnsi="Times New Roman" w:cs="Times New Roman"/>
          <w:spacing w:val="-10"/>
          <w:sz w:val="24"/>
          <w:szCs w:val="24"/>
        </w:rPr>
        <w:t xml:space="preserve"> </w:t>
      </w:r>
      <w:r w:rsidRPr="00487EB7">
        <w:rPr>
          <w:rFonts w:ascii="Times New Roman" w:hAnsi="Times New Roman" w:cs="Times New Roman"/>
          <w:sz w:val="24"/>
          <w:szCs w:val="24"/>
        </w:rPr>
        <w:t>of</w:t>
      </w:r>
      <w:r w:rsidRPr="00487EB7">
        <w:rPr>
          <w:rFonts w:ascii="Times New Roman" w:hAnsi="Times New Roman" w:cs="Times New Roman"/>
          <w:spacing w:val="-10"/>
          <w:sz w:val="24"/>
          <w:szCs w:val="24"/>
        </w:rPr>
        <w:t xml:space="preserve"> </w:t>
      </w:r>
      <w:r w:rsidRPr="00487EB7">
        <w:rPr>
          <w:rFonts w:ascii="Times New Roman" w:hAnsi="Times New Roman" w:cs="Times New Roman"/>
          <w:sz w:val="24"/>
          <w:szCs w:val="24"/>
        </w:rPr>
        <w:t>Root‐Knot</w:t>
      </w:r>
      <w:r w:rsidRPr="00487EB7">
        <w:rPr>
          <w:rFonts w:ascii="Times New Roman" w:hAnsi="Times New Roman" w:cs="Times New Roman"/>
          <w:spacing w:val="-11"/>
          <w:sz w:val="24"/>
          <w:szCs w:val="24"/>
        </w:rPr>
        <w:t xml:space="preserve"> </w:t>
      </w:r>
      <w:r w:rsidRPr="00487EB7">
        <w:rPr>
          <w:rFonts w:ascii="Times New Roman" w:hAnsi="Times New Roman" w:cs="Times New Roman"/>
          <w:sz w:val="24"/>
          <w:szCs w:val="24"/>
        </w:rPr>
        <w:t>Nematodes."</w:t>
      </w:r>
      <w:r w:rsidRPr="00487EB7">
        <w:rPr>
          <w:rFonts w:ascii="Times New Roman" w:hAnsi="Times New Roman" w:cs="Times New Roman"/>
          <w:spacing w:val="-7"/>
          <w:sz w:val="24"/>
          <w:szCs w:val="24"/>
        </w:rPr>
        <w:t xml:space="preserve"> </w:t>
      </w:r>
      <w:r w:rsidRPr="00487EB7">
        <w:rPr>
          <w:rFonts w:ascii="Times New Roman" w:hAnsi="Times New Roman" w:cs="Times New Roman"/>
          <w:i/>
          <w:sz w:val="24"/>
          <w:szCs w:val="24"/>
        </w:rPr>
        <w:t>Annals</w:t>
      </w:r>
      <w:r w:rsidRPr="00487EB7">
        <w:rPr>
          <w:rFonts w:ascii="Times New Roman" w:hAnsi="Times New Roman" w:cs="Times New Roman"/>
          <w:i/>
          <w:spacing w:val="-11"/>
          <w:sz w:val="24"/>
          <w:szCs w:val="24"/>
        </w:rPr>
        <w:t xml:space="preserve"> </w:t>
      </w:r>
      <w:r w:rsidRPr="00487EB7">
        <w:rPr>
          <w:rFonts w:ascii="Times New Roman" w:hAnsi="Times New Roman" w:cs="Times New Roman"/>
          <w:i/>
          <w:sz w:val="24"/>
          <w:szCs w:val="24"/>
        </w:rPr>
        <w:t>of</w:t>
      </w:r>
      <w:r w:rsidRPr="00487EB7">
        <w:rPr>
          <w:rFonts w:ascii="Times New Roman" w:hAnsi="Times New Roman" w:cs="Times New Roman"/>
          <w:i/>
          <w:spacing w:val="-11"/>
          <w:sz w:val="24"/>
          <w:szCs w:val="24"/>
        </w:rPr>
        <w:t xml:space="preserve"> </w:t>
      </w:r>
      <w:r w:rsidRPr="00487EB7">
        <w:rPr>
          <w:rFonts w:ascii="Times New Roman" w:hAnsi="Times New Roman" w:cs="Times New Roman"/>
          <w:i/>
          <w:sz w:val="24"/>
          <w:szCs w:val="24"/>
        </w:rPr>
        <w:t>Applied</w:t>
      </w:r>
      <w:r w:rsidRPr="00487EB7">
        <w:rPr>
          <w:rFonts w:ascii="Times New Roman" w:hAnsi="Times New Roman" w:cs="Times New Roman"/>
          <w:i/>
          <w:spacing w:val="-11"/>
          <w:sz w:val="24"/>
          <w:szCs w:val="24"/>
        </w:rPr>
        <w:t xml:space="preserve"> </w:t>
      </w:r>
      <w:r w:rsidRPr="00487EB7">
        <w:rPr>
          <w:rFonts w:ascii="Times New Roman" w:hAnsi="Times New Roman" w:cs="Times New Roman"/>
          <w:i/>
          <w:sz w:val="24"/>
          <w:szCs w:val="24"/>
        </w:rPr>
        <w:t>Biology</w:t>
      </w:r>
      <w:r w:rsidRPr="00487EB7">
        <w:rPr>
          <w:rFonts w:ascii="Times New Roman" w:hAnsi="Times New Roman" w:cs="Times New Roman"/>
          <w:i/>
          <w:spacing w:val="-5"/>
          <w:sz w:val="24"/>
          <w:szCs w:val="24"/>
        </w:rPr>
        <w:t xml:space="preserve"> </w:t>
      </w:r>
      <w:r w:rsidRPr="00487EB7">
        <w:rPr>
          <w:rFonts w:ascii="Times New Roman" w:hAnsi="Times New Roman" w:cs="Times New Roman"/>
          <w:sz w:val="24"/>
          <w:szCs w:val="24"/>
        </w:rPr>
        <w:t>112,</w:t>
      </w:r>
      <w:r w:rsidRPr="00487EB7">
        <w:rPr>
          <w:rFonts w:ascii="Times New Roman" w:hAnsi="Times New Roman" w:cs="Times New Roman"/>
          <w:spacing w:val="-11"/>
          <w:sz w:val="24"/>
          <w:szCs w:val="24"/>
        </w:rPr>
        <w:t xml:space="preserve"> </w:t>
      </w:r>
      <w:r w:rsidRPr="00487EB7">
        <w:rPr>
          <w:rFonts w:ascii="Times New Roman" w:hAnsi="Times New Roman" w:cs="Times New Roman"/>
          <w:sz w:val="24"/>
          <w:szCs w:val="24"/>
        </w:rPr>
        <w:t>no.</w:t>
      </w:r>
      <w:r w:rsidRPr="00487EB7">
        <w:rPr>
          <w:rFonts w:ascii="Times New Roman" w:hAnsi="Times New Roman" w:cs="Times New Roman"/>
          <w:spacing w:val="-11"/>
          <w:sz w:val="24"/>
          <w:szCs w:val="24"/>
        </w:rPr>
        <w:t xml:space="preserve"> </w:t>
      </w:r>
      <w:r w:rsidRPr="00487EB7">
        <w:rPr>
          <w:rFonts w:ascii="Times New Roman" w:hAnsi="Times New Roman" w:cs="Times New Roman"/>
          <w:sz w:val="24"/>
          <w:szCs w:val="24"/>
        </w:rPr>
        <w:t>3</w:t>
      </w:r>
      <w:r w:rsidRPr="00487EB7">
        <w:rPr>
          <w:rFonts w:ascii="Times New Roman" w:hAnsi="Times New Roman" w:cs="Times New Roman"/>
          <w:spacing w:val="-9"/>
          <w:sz w:val="24"/>
          <w:szCs w:val="24"/>
        </w:rPr>
        <w:t xml:space="preserve"> </w:t>
      </w:r>
      <w:r w:rsidRPr="00487EB7">
        <w:rPr>
          <w:rFonts w:ascii="Times New Roman" w:hAnsi="Times New Roman" w:cs="Times New Roman"/>
          <w:sz w:val="24"/>
          <w:szCs w:val="24"/>
        </w:rPr>
        <w:t>(1988):</w:t>
      </w:r>
      <w:r w:rsidRPr="00487EB7">
        <w:rPr>
          <w:rFonts w:ascii="Times New Roman" w:hAnsi="Times New Roman" w:cs="Times New Roman"/>
          <w:spacing w:val="-58"/>
          <w:sz w:val="24"/>
          <w:szCs w:val="24"/>
        </w:rPr>
        <w:t xml:space="preserve"> </w:t>
      </w:r>
      <w:r w:rsidRPr="00487EB7">
        <w:rPr>
          <w:rFonts w:ascii="Times New Roman" w:hAnsi="Times New Roman" w:cs="Times New Roman"/>
          <w:sz w:val="24"/>
          <w:szCs w:val="24"/>
        </w:rPr>
        <w:t>491-501.</w:t>
      </w:r>
    </w:p>
    <w:p w14:paraId="5475B40F" w14:textId="2C05F8D2" w:rsidR="00487EB7" w:rsidRPr="00487EB7" w:rsidRDefault="00487EB7" w:rsidP="00FC6B95">
      <w:pPr>
        <w:spacing w:after="120" w:line="360" w:lineRule="auto"/>
        <w:ind w:left="432" w:right="90" w:hanging="342"/>
        <w:jc w:val="both"/>
        <w:rPr>
          <w:rFonts w:ascii="Times New Roman" w:hAnsi="Times New Roman" w:cs="Times New Roman"/>
          <w:sz w:val="24"/>
          <w:szCs w:val="24"/>
        </w:rPr>
      </w:pPr>
      <w:r w:rsidRPr="00487EB7">
        <w:rPr>
          <w:rFonts w:ascii="Times New Roman" w:hAnsi="Times New Roman" w:cs="Times New Roman"/>
          <w:sz w:val="24"/>
          <w:szCs w:val="24"/>
        </w:rPr>
        <w:t>Gowen, SR, and R Ahmed. "</w:t>
      </w:r>
      <w:proofErr w:type="spellStart"/>
      <w:r w:rsidRPr="00487EB7">
        <w:rPr>
          <w:rFonts w:ascii="Times New Roman" w:hAnsi="Times New Roman" w:cs="Times New Roman"/>
          <w:i/>
          <w:sz w:val="24"/>
          <w:szCs w:val="24"/>
        </w:rPr>
        <w:t>Pasteuria</w:t>
      </w:r>
      <w:proofErr w:type="spellEnd"/>
      <w:r w:rsidRPr="00487EB7">
        <w:rPr>
          <w:rFonts w:ascii="Times New Roman" w:hAnsi="Times New Roman" w:cs="Times New Roman"/>
          <w:i/>
          <w:sz w:val="24"/>
          <w:szCs w:val="24"/>
        </w:rPr>
        <w:t xml:space="preserve"> penetrans </w:t>
      </w:r>
      <w:r w:rsidRPr="00487EB7">
        <w:rPr>
          <w:rFonts w:ascii="Times New Roman" w:hAnsi="Times New Roman" w:cs="Times New Roman"/>
          <w:sz w:val="24"/>
          <w:szCs w:val="24"/>
        </w:rPr>
        <w:t xml:space="preserve">for Control of Pathogenic Nematodes." </w:t>
      </w:r>
      <w:r w:rsidRPr="00487EB7">
        <w:rPr>
          <w:rFonts w:ascii="Times New Roman" w:hAnsi="Times New Roman" w:cs="Times New Roman"/>
          <w:i/>
          <w:sz w:val="24"/>
          <w:szCs w:val="24"/>
        </w:rPr>
        <w:t>Aspects of</w:t>
      </w:r>
      <w:r w:rsidRPr="00487EB7">
        <w:rPr>
          <w:rFonts w:ascii="Times New Roman" w:hAnsi="Times New Roman" w:cs="Times New Roman"/>
          <w:i/>
          <w:spacing w:val="-57"/>
          <w:sz w:val="24"/>
          <w:szCs w:val="24"/>
        </w:rPr>
        <w:t xml:space="preserve"> </w:t>
      </w:r>
      <w:r w:rsidR="00FC6B95">
        <w:rPr>
          <w:rFonts w:ascii="Times New Roman" w:hAnsi="Times New Roman" w:cs="Times New Roman"/>
          <w:i/>
          <w:spacing w:val="-57"/>
          <w:sz w:val="24"/>
          <w:szCs w:val="24"/>
        </w:rPr>
        <w:t xml:space="preserve">              </w:t>
      </w:r>
      <w:r w:rsidRPr="00487EB7">
        <w:rPr>
          <w:rFonts w:ascii="Times New Roman" w:hAnsi="Times New Roman" w:cs="Times New Roman"/>
          <w:i/>
          <w:sz w:val="24"/>
          <w:szCs w:val="24"/>
        </w:rPr>
        <w:t>Applied</w:t>
      </w:r>
      <w:r w:rsidRPr="00487EB7">
        <w:rPr>
          <w:rFonts w:ascii="Times New Roman" w:hAnsi="Times New Roman" w:cs="Times New Roman"/>
          <w:i/>
          <w:spacing w:val="-1"/>
          <w:sz w:val="24"/>
          <w:szCs w:val="24"/>
        </w:rPr>
        <w:t xml:space="preserve"> </w:t>
      </w:r>
      <w:r w:rsidRPr="00487EB7">
        <w:rPr>
          <w:rFonts w:ascii="Times New Roman" w:hAnsi="Times New Roman" w:cs="Times New Roman"/>
          <w:i/>
          <w:sz w:val="24"/>
          <w:szCs w:val="24"/>
        </w:rPr>
        <w:t>Biology</w:t>
      </w:r>
      <w:r w:rsidRPr="00487EB7">
        <w:rPr>
          <w:rFonts w:ascii="Times New Roman" w:hAnsi="Times New Roman" w:cs="Times New Roman"/>
          <w:sz w:val="24"/>
          <w:szCs w:val="24"/>
        </w:rPr>
        <w:t>, no. 24 (1990): 25-32.</w:t>
      </w:r>
    </w:p>
    <w:p w14:paraId="42899591" w14:textId="5C024886" w:rsidR="00487EB7" w:rsidRPr="00487EB7" w:rsidRDefault="00487EB7" w:rsidP="00FC6B95">
      <w:pPr>
        <w:spacing w:after="120" w:line="360" w:lineRule="auto"/>
        <w:ind w:left="432" w:right="90" w:hanging="342"/>
        <w:jc w:val="both"/>
        <w:rPr>
          <w:rFonts w:ascii="Times New Roman" w:hAnsi="Times New Roman" w:cs="Times New Roman"/>
          <w:sz w:val="24"/>
          <w:szCs w:val="24"/>
        </w:rPr>
      </w:pPr>
      <w:proofErr w:type="spellStart"/>
      <w:r w:rsidRPr="00487EB7">
        <w:rPr>
          <w:rFonts w:ascii="Times New Roman" w:hAnsi="Times New Roman" w:cs="Times New Roman"/>
          <w:sz w:val="24"/>
          <w:szCs w:val="24"/>
        </w:rPr>
        <w:t>Kutywayo</w:t>
      </w:r>
      <w:proofErr w:type="spellEnd"/>
      <w:r w:rsidRPr="00487EB7">
        <w:rPr>
          <w:rFonts w:ascii="Times New Roman" w:hAnsi="Times New Roman" w:cs="Times New Roman"/>
          <w:sz w:val="24"/>
          <w:szCs w:val="24"/>
        </w:rPr>
        <w:t>,</w:t>
      </w:r>
      <w:r w:rsidRPr="00487EB7">
        <w:rPr>
          <w:rFonts w:ascii="Times New Roman" w:hAnsi="Times New Roman" w:cs="Times New Roman"/>
          <w:spacing w:val="1"/>
          <w:sz w:val="24"/>
          <w:szCs w:val="24"/>
        </w:rPr>
        <w:t xml:space="preserve"> </w:t>
      </w:r>
      <w:proofErr w:type="spellStart"/>
      <w:r w:rsidRPr="00487EB7">
        <w:rPr>
          <w:rFonts w:ascii="Times New Roman" w:hAnsi="Times New Roman" w:cs="Times New Roman"/>
          <w:sz w:val="24"/>
          <w:szCs w:val="24"/>
        </w:rPr>
        <w:t>Vhukile</w:t>
      </w:r>
      <w:proofErr w:type="spellEnd"/>
      <w:r w:rsidRPr="00487EB7">
        <w:rPr>
          <w:rFonts w:ascii="Times New Roman" w:hAnsi="Times New Roman" w:cs="Times New Roman"/>
          <w:sz w:val="24"/>
          <w:szCs w:val="24"/>
        </w:rPr>
        <w:t>,</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and</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Thomas</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H</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Been.</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"Host</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Status</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of Six</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Major</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Weeds</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to</w:t>
      </w:r>
      <w:r w:rsidRPr="00487EB7">
        <w:rPr>
          <w:rFonts w:ascii="Times New Roman" w:hAnsi="Times New Roman" w:cs="Times New Roman"/>
          <w:spacing w:val="1"/>
          <w:sz w:val="24"/>
          <w:szCs w:val="24"/>
        </w:rPr>
        <w:t xml:space="preserve"> </w:t>
      </w:r>
      <w:r w:rsidRPr="00487EB7">
        <w:rPr>
          <w:rFonts w:ascii="Times New Roman" w:hAnsi="Times New Roman" w:cs="Times New Roman"/>
          <w:i/>
          <w:sz w:val="24"/>
          <w:szCs w:val="24"/>
        </w:rPr>
        <w:t>Meloidogyne</w:t>
      </w:r>
      <w:r w:rsidRPr="00487EB7">
        <w:rPr>
          <w:rFonts w:ascii="Times New Roman" w:hAnsi="Times New Roman" w:cs="Times New Roman"/>
          <w:i/>
          <w:spacing w:val="-57"/>
          <w:sz w:val="24"/>
          <w:szCs w:val="24"/>
        </w:rPr>
        <w:t xml:space="preserve"> </w:t>
      </w:r>
      <w:proofErr w:type="spellStart"/>
      <w:r w:rsidRPr="00487EB7">
        <w:rPr>
          <w:rFonts w:ascii="Times New Roman" w:hAnsi="Times New Roman" w:cs="Times New Roman"/>
          <w:i/>
          <w:sz w:val="24"/>
          <w:szCs w:val="24"/>
        </w:rPr>
        <w:t>chitwoodi</w:t>
      </w:r>
      <w:proofErr w:type="spellEnd"/>
      <w:r w:rsidRPr="00487EB7">
        <w:rPr>
          <w:rFonts w:ascii="Times New Roman" w:hAnsi="Times New Roman" w:cs="Times New Roman"/>
          <w:i/>
          <w:sz w:val="24"/>
          <w:szCs w:val="24"/>
        </w:rPr>
        <w:t xml:space="preserve"> </w:t>
      </w:r>
      <w:r w:rsidRPr="00487EB7">
        <w:rPr>
          <w:rFonts w:ascii="Times New Roman" w:hAnsi="Times New Roman" w:cs="Times New Roman"/>
          <w:sz w:val="24"/>
          <w:szCs w:val="24"/>
        </w:rPr>
        <w:t xml:space="preserve">and </w:t>
      </w:r>
      <w:proofErr w:type="spellStart"/>
      <w:r w:rsidRPr="00487EB7">
        <w:rPr>
          <w:rFonts w:ascii="Times New Roman" w:hAnsi="Times New Roman" w:cs="Times New Roman"/>
          <w:i/>
          <w:sz w:val="24"/>
          <w:szCs w:val="24"/>
        </w:rPr>
        <w:t>Pratylenchus</w:t>
      </w:r>
      <w:proofErr w:type="spellEnd"/>
      <w:r w:rsidRPr="00487EB7">
        <w:rPr>
          <w:rFonts w:ascii="Times New Roman" w:hAnsi="Times New Roman" w:cs="Times New Roman"/>
          <w:i/>
          <w:sz w:val="24"/>
          <w:szCs w:val="24"/>
        </w:rPr>
        <w:t xml:space="preserve"> penetrans, </w:t>
      </w:r>
      <w:r w:rsidRPr="00487EB7">
        <w:rPr>
          <w:rFonts w:ascii="Times New Roman" w:hAnsi="Times New Roman" w:cs="Times New Roman"/>
          <w:sz w:val="24"/>
          <w:szCs w:val="24"/>
        </w:rPr>
        <w:t>i</w:t>
      </w:r>
      <w:r w:rsidR="00677DB5">
        <w:rPr>
          <w:rFonts w:ascii="Times New Roman" w:hAnsi="Times New Roman" w:cs="Times New Roman"/>
          <w:sz w:val="24"/>
          <w:szCs w:val="24"/>
        </w:rPr>
        <w:t>n</w:t>
      </w:r>
      <w:r w:rsidRPr="00487EB7">
        <w:rPr>
          <w:rFonts w:ascii="Times New Roman" w:hAnsi="Times New Roman" w:cs="Times New Roman"/>
          <w:sz w:val="24"/>
          <w:szCs w:val="24"/>
        </w:rPr>
        <w:t>cluding a Preliminary Field Survey Concerning</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Other</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Weeds."</w:t>
      </w:r>
      <w:r w:rsidRPr="00487EB7">
        <w:rPr>
          <w:rFonts w:ascii="Times New Roman" w:hAnsi="Times New Roman" w:cs="Times New Roman"/>
          <w:spacing w:val="1"/>
          <w:sz w:val="24"/>
          <w:szCs w:val="24"/>
        </w:rPr>
        <w:t xml:space="preserve"> </w:t>
      </w:r>
      <w:r w:rsidRPr="00487EB7">
        <w:rPr>
          <w:rFonts w:ascii="Times New Roman" w:hAnsi="Times New Roman" w:cs="Times New Roman"/>
          <w:i/>
          <w:sz w:val="24"/>
          <w:szCs w:val="24"/>
        </w:rPr>
        <w:t xml:space="preserve">Nematology </w:t>
      </w:r>
      <w:r w:rsidRPr="00487EB7">
        <w:rPr>
          <w:rFonts w:ascii="Times New Roman" w:hAnsi="Times New Roman" w:cs="Times New Roman"/>
          <w:sz w:val="24"/>
          <w:szCs w:val="24"/>
        </w:rPr>
        <w:t>8, no. 5 (2006): 647-57.</w:t>
      </w:r>
    </w:p>
    <w:p w14:paraId="333BA7A7" w14:textId="7FF02BE1" w:rsidR="00487EB7" w:rsidRPr="00487EB7" w:rsidRDefault="00487EB7" w:rsidP="00FC6B95">
      <w:pPr>
        <w:spacing w:after="120" w:line="360" w:lineRule="auto"/>
        <w:ind w:left="432" w:right="90" w:hanging="342"/>
        <w:jc w:val="both"/>
        <w:rPr>
          <w:rFonts w:ascii="Times New Roman" w:hAnsi="Times New Roman" w:cs="Times New Roman"/>
          <w:sz w:val="24"/>
          <w:szCs w:val="24"/>
        </w:rPr>
      </w:pPr>
      <w:r w:rsidRPr="00487EB7">
        <w:rPr>
          <w:rFonts w:ascii="Times New Roman" w:hAnsi="Times New Roman" w:cs="Times New Roman"/>
          <w:sz w:val="24"/>
          <w:szCs w:val="24"/>
        </w:rPr>
        <w:t xml:space="preserve">Mani, MP. "Effect of </w:t>
      </w:r>
      <w:proofErr w:type="spellStart"/>
      <w:r w:rsidRPr="00677DB5">
        <w:rPr>
          <w:rFonts w:ascii="Times New Roman" w:hAnsi="Times New Roman" w:cs="Times New Roman"/>
          <w:i/>
          <w:iCs/>
          <w:sz w:val="24"/>
          <w:szCs w:val="24"/>
        </w:rPr>
        <w:t>Pasteuria</w:t>
      </w:r>
      <w:proofErr w:type="spellEnd"/>
      <w:r w:rsidRPr="00677DB5">
        <w:rPr>
          <w:rFonts w:ascii="Times New Roman" w:hAnsi="Times New Roman" w:cs="Times New Roman"/>
          <w:i/>
          <w:iCs/>
          <w:sz w:val="24"/>
          <w:szCs w:val="24"/>
        </w:rPr>
        <w:t xml:space="preserve"> penetrans</w:t>
      </w:r>
      <w:r w:rsidRPr="00487EB7">
        <w:rPr>
          <w:rFonts w:ascii="Times New Roman" w:hAnsi="Times New Roman" w:cs="Times New Roman"/>
          <w:sz w:val="24"/>
          <w:szCs w:val="24"/>
        </w:rPr>
        <w:t xml:space="preserve"> (Thorne) Sayre and Starr and </w:t>
      </w:r>
      <w:r w:rsidRPr="00677DB5">
        <w:rPr>
          <w:rFonts w:ascii="Times New Roman" w:hAnsi="Times New Roman" w:cs="Times New Roman"/>
          <w:i/>
          <w:iCs/>
          <w:sz w:val="24"/>
          <w:szCs w:val="24"/>
        </w:rPr>
        <w:t>Pseudomonas fluorescens</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w:t>
      </w:r>
      <w:proofErr w:type="spellStart"/>
      <w:r w:rsidRPr="00487EB7">
        <w:rPr>
          <w:rFonts w:ascii="Times New Roman" w:hAnsi="Times New Roman" w:cs="Times New Roman"/>
          <w:sz w:val="24"/>
          <w:szCs w:val="24"/>
        </w:rPr>
        <w:t>Migula</w:t>
      </w:r>
      <w:proofErr w:type="spellEnd"/>
      <w:r w:rsidRPr="00487EB7">
        <w:rPr>
          <w:rFonts w:ascii="Times New Roman" w:hAnsi="Times New Roman" w:cs="Times New Roman"/>
          <w:sz w:val="24"/>
          <w:szCs w:val="24"/>
        </w:rPr>
        <w:t xml:space="preserve">) against </w:t>
      </w:r>
      <w:r w:rsidRPr="00F603E7">
        <w:rPr>
          <w:rFonts w:ascii="Times New Roman" w:hAnsi="Times New Roman" w:cs="Times New Roman"/>
          <w:i/>
          <w:iCs/>
          <w:sz w:val="24"/>
          <w:szCs w:val="24"/>
        </w:rPr>
        <w:t>Meloidogyne incognita</w:t>
      </w:r>
      <w:r w:rsidRPr="00487EB7">
        <w:rPr>
          <w:rFonts w:ascii="Times New Roman" w:hAnsi="Times New Roman" w:cs="Times New Roman"/>
          <w:sz w:val="24"/>
          <w:szCs w:val="24"/>
        </w:rPr>
        <w:t xml:space="preserve"> (Kofoid and White) Chi</w:t>
      </w:r>
      <w:r w:rsidR="00677DB5">
        <w:rPr>
          <w:rFonts w:ascii="Times New Roman" w:hAnsi="Times New Roman" w:cs="Times New Roman"/>
          <w:sz w:val="24"/>
          <w:szCs w:val="24"/>
        </w:rPr>
        <w:t>t</w:t>
      </w:r>
      <w:r w:rsidRPr="00487EB7">
        <w:rPr>
          <w:rFonts w:ascii="Times New Roman" w:hAnsi="Times New Roman" w:cs="Times New Roman"/>
          <w:sz w:val="24"/>
          <w:szCs w:val="24"/>
        </w:rPr>
        <w:t>wood in Grapevine (</w:t>
      </w:r>
      <w:r w:rsidRPr="00677DB5">
        <w:rPr>
          <w:rFonts w:ascii="Times New Roman" w:hAnsi="Times New Roman" w:cs="Times New Roman"/>
          <w:i/>
          <w:iCs/>
          <w:sz w:val="24"/>
          <w:szCs w:val="24"/>
        </w:rPr>
        <w:t>Vitis</w:t>
      </w:r>
      <w:r w:rsidRPr="00677DB5">
        <w:rPr>
          <w:rFonts w:ascii="Times New Roman" w:hAnsi="Times New Roman" w:cs="Times New Roman"/>
          <w:i/>
          <w:iCs/>
          <w:spacing w:val="1"/>
          <w:sz w:val="24"/>
          <w:szCs w:val="24"/>
        </w:rPr>
        <w:t xml:space="preserve"> </w:t>
      </w:r>
      <w:r w:rsidRPr="00677DB5">
        <w:rPr>
          <w:rFonts w:ascii="Times New Roman" w:hAnsi="Times New Roman" w:cs="Times New Roman"/>
          <w:i/>
          <w:iCs/>
          <w:sz w:val="24"/>
          <w:szCs w:val="24"/>
        </w:rPr>
        <w:t>Vinifera</w:t>
      </w:r>
      <w:r w:rsidRPr="00677DB5">
        <w:rPr>
          <w:rFonts w:ascii="Times New Roman" w:hAnsi="Times New Roman" w:cs="Times New Roman"/>
          <w:i/>
          <w:iCs/>
          <w:spacing w:val="-1"/>
          <w:sz w:val="24"/>
          <w:szCs w:val="24"/>
        </w:rPr>
        <w:t xml:space="preserve"> </w:t>
      </w:r>
      <w:r w:rsidRPr="00677DB5">
        <w:rPr>
          <w:rFonts w:ascii="Times New Roman" w:hAnsi="Times New Roman" w:cs="Times New Roman"/>
          <w:i/>
          <w:iCs/>
          <w:sz w:val="24"/>
          <w:szCs w:val="24"/>
        </w:rPr>
        <w:t>Linn</w:t>
      </w:r>
      <w:r w:rsidRPr="00487EB7">
        <w:rPr>
          <w:rFonts w:ascii="Times New Roman" w:hAnsi="Times New Roman" w:cs="Times New Roman"/>
          <w:sz w:val="24"/>
          <w:szCs w:val="24"/>
        </w:rPr>
        <w:t>.)."</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(1996).</w:t>
      </w:r>
    </w:p>
    <w:p w14:paraId="129B928E" w14:textId="77777777" w:rsidR="00487EB7" w:rsidRPr="00487EB7" w:rsidRDefault="00487EB7" w:rsidP="00FC6B95">
      <w:pPr>
        <w:spacing w:after="120" w:line="360" w:lineRule="auto"/>
        <w:ind w:left="432" w:right="90" w:hanging="342"/>
        <w:jc w:val="both"/>
        <w:rPr>
          <w:rFonts w:ascii="Times New Roman" w:hAnsi="Times New Roman" w:cs="Times New Roman"/>
          <w:sz w:val="24"/>
          <w:szCs w:val="24"/>
        </w:rPr>
      </w:pPr>
      <w:r w:rsidRPr="00487EB7">
        <w:rPr>
          <w:rFonts w:ascii="Times New Roman" w:hAnsi="Times New Roman" w:cs="Times New Roman"/>
          <w:sz w:val="24"/>
          <w:szCs w:val="24"/>
        </w:rPr>
        <w:t>Oostendorp,</w:t>
      </w:r>
      <w:r w:rsidRPr="00487EB7">
        <w:rPr>
          <w:rFonts w:ascii="Times New Roman" w:hAnsi="Times New Roman" w:cs="Times New Roman"/>
          <w:spacing w:val="13"/>
          <w:sz w:val="24"/>
          <w:szCs w:val="24"/>
        </w:rPr>
        <w:t xml:space="preserve"> </w:t>
      </w:r>
      <w:r w:rsidRPr="00487EB7">
        <w:rPr>
          <w:rFonts w:ascii="Times New Roman" w:hAnsi="Times New Roman" w:cs="Times New Roman"/>
          <w:sz w:val="24"/>
          <w:szCs w:val="24"/>
        </w:rPr>
        <w:t>M,</w:t>
      </w:r>
      <w:r w:rsidRPr="00487EB7">
        <w:rPr>
          <w:rFonts w:ascii="Times New Roman" w:hAnsi="Times New Roman" w:cs="Times New Roman"/>
          <w:spacing w:val="13"/>
          <w:sz w:val="24"/>
          <w:szCs w:val="24"/>
        </w:rPr>
        <w:t xml:space="preserve"> </w:t>
      </w:r>
      <w:r w:rsidRPr="00487EB7">
        <w:rPr>
          <w:rFonts w:ascii="Times New Roman" w:hAnsi="Times New Roman" w:cs="Times New Roman"/>
          <w:sz w:val="24"/>
          <w:szCs w:val="24"/>
        </w:rPr>
        <w:t>DW</w:t>
      </w:r>
      <w:r w:rsidRPr="00487EB7">
        <w:rPr>
          <w:rFonts w:ascii="Times New Roman" w:hAnsi="Times New Roman" w:cs="Times New Roman"/>
          <w:spacing w:val="14"/>
          <w:sz w:val="24"/>
          <w:szCs w:val="24"/>
        </w:rPr>
        <w:t xml:space="preserve"> </w:t>
      </w:r>
      <w:r w:rsidRPr="00487EB7">
        <w:rPr>
          <w:rFonts w:ascii="Times New Roman" w:hAnsi="Times New Roman" w:cs="Times New Roman"/>
          <w:sz w:val="24"/>
          <w:szCs w:val="24"/>
        </w:rPr>
        <w:t>Dickson,</w:t>
      </w:r>
      <w:r w:rsidRPr="00487EB7">
        <w:rPr>
          <w:rFonts w:ascii="Times New Roman" w:hAnsi="Times New Roman" w:cs="Times New Roman"/>
          <w:spacing w:val="13"/>
          <w:sz w:val="24"/>
          <w:szCs w:val="24"/>
        </w:rPr>
        <w:t xml:space="preserve"> </w:t>
      </w:r>
      <w:r w:rsidRPr="00487EB7">
        <w:rPr>
          <w:rFonts w:ascii="Times New Roman" w:hAnsi="Times New Roman" w:cs="Times New Roman"/>
          <w:sz w:val="24"/>
          <w:szCs w:val="24"/>
        </w:rPr>
        <w:t>and</w:t>
      </w:r>
      <w:r w:rsidRPr="00487EB7">
        <w:rPr>
          <w:rFonts w:ascii="Times New Roman" w:hAnsi="Times New Roman" w:cs="Times New Roman"/>
          <w:spacing w:val="13"/>
          <w:sz w:val="24"/>
          <w:szCs w:val="24"/>
        </w:rPr>
        <w:t xml:space="preserve"> </w:t>
      </w:r>
      <w:r w:rsidRPr="00487EB7">
        <w:rPr>
          <w:rFonts w:ascii="Times New Roman" w:hAnsi="Times New Roman" w:cs="Times New Roman"/>
          <w:sz w:val="24"/>
          <w:szCs w:val="24"/>
        </w:rPr>
        <w:t>DJ</w:t>
      </w:r>
      <w:r w:rsidRPr="00487EB7">
        <w:rPr>
          <w:rFonts w:ascii="Times New Roman" w:hAnsi="Times New Roman" w:cs="Times New Roman"/>
          <w:spacing w:val="13"/>
          <w:sz w:val="24"/>
          <w:szCs w:val="24"/>
        </w:rPr>
        <w:t xml:space="preserve"> </w:t>
      </w:r>
      <w:r w:rsidRPr="00487EB7">
        <w:rPr>
          <w:rFonts w:ascii="Times New Roman" w:hAnsi="Times New Roman" w:cs="Times New Roman"/>
          <w:sz w:val="24"/>
          <w:szCs w:val="24"/>
        </w:rPr>
        <w:t>Mitchell.</w:t>
      </w:r>
      <w:r w:rsidRPr="00487EB7">
        <w:rPr>
          <w:rFonts w:ascii="Times New Roman" w:hAnsi="Times New Roman" w:cs="Times New Roman"/>
          <w:spacing w:val="13"/>
          <w:sz w:val="24"/>
          <w:szCs w:val="24"/>
        </w:rPr>
        <w:t xml:space="preserve"> </w:t>
      </w:r>
      <w:r w:rsidRPr="00487EB7">
        <w:rPr>
          <w:rFonts w:ascii="Times New Roman" w:hAnsi="Times New Roman" w:cs="Times New Roman"/>
          <w:sz w:val="24"/>
          <w:szCs w:val="24"/>
        </w:rPr>
        <w:t>"Host</w:t>
      </w:r>
      <w:r w:rsidRPr="00487EB7">
        <w:rPr>
          <w:rFonts w:ascii="Times New Roman" w:hAnsi="Times New Roman" w:cs="Times New Roman"/>
          <w:spacing w:val="13"/>
          <w:sz w:val="24"/>
          <w:szCs w:val="24"/>
        </w:rPr>
        <w:t xml:space="preserve"> </w:t>
      </w:r>
      <w:r w:rsidRPr="00487EB7">
        <w:rPr>
          <w:rFonts w:ascii="Times New Roman" w:hAnsi="Times New Roman" w:cs="Times New Roman"/>
          <w:sz w:val="24"/>
          <w:szCs w:val="24"/>
        </w:rPr>
        <w:t>Range</w:t>
      </w:r>
      <w:r w:rsidRPr="00487EB7">
        <w:rPr>
          <w:rFonts w:ascii="Times New Roman" w:hAnsi="Times New Roman" w:cs="Times New Roman"/>
          <w:spacing w:val="12"/>
          <w:sz w:val="24"/>
          <w:szCs w:val="24"/>
        </w:rPr>
        <w:t xml:space="preserve"> </w:t>
      </w:r>
      <w:r w:rsidRPr="00487EB7">
        <w:rPr>
          <w:rFonts w:ascii="Times New Roman" w:hAnsi="Times New Roman" w:cs="Times New Roman"/>
          <w:sz w:val="24"/>
          <w:szCs w:val="24"/>
        </w:rPr>
        <w:t>and</w:t>
      </w:r>
      <w:r w:rsidRPr="00487EB7">
        <w:rPr>
          <w:rFonts w:ascii="Times New Roman" w:hAnsi="Times New Roman" w:cs="Times New Roman"/>
          <w:spacing w:val="13"/>
          <w:sz w:val="24"/>
          <w:szCs w:val="24"/>
        </w:rPr>
        <w:t xml:space="preserve"> </w:t>
      </w:r>
      <w:r w:rsidRPr="00487EB7">
        <w:rPr>
          <w:rFonts w:ascii="Times New Roman" w:hAnsi="Times New Roman" w:cs="Times New Roman"/>
          <w:sz w:val="24"/>
          <w:szCs w:val="24"/>
        </w:rPr>
        <w:t>Ecology</w:t>
      </w:r>
      <w:r w:rsidRPr="00487EB7">
        <w:rPr>
          <w:rFonts w:ascii="Times New Roman" w:hAnsi="Times New Roman" w:cs="Times New Roman"/>
          <w:spacing w:val="15"/>
          <w:sz w:val="24"/>
          <w:szCs w:val="24"/>
        </w:rPr>
        <w:t xml:space="preserve"> </w:t>
      </w:r>
      <w:r w:rsidRPr="00487EB7">
        <w:rPr>
          <w:rFonts w:ascii="Times New Roman" w:hAnsi="Times New Roman" w:cs="Times New Roman"/>
          <w:sz w:val="24"/>
          <w:szCs w:val="24"/>
        </w:rPr>
        <w:t>of</w:t>
      </w:r>
      <w:r w:rsidRPr="00487EB7">
        <w:rPr>
          <w:rFonts w:ascii="Times New Roman" w:hAnsi="Times New Roman" w:cs="Times New Roman"/>
          <w:spacing w:val="15"/>
          <w:sz w:val="24"/>
          <w:szCs w:val="24"/>
        </w:rPr>
        <w:t xml:space="preserve"> </w:t>
      </w:r>
      <w:r w:rsidRPr="00487EB7">
        <w:rPr>
          <w:rFonts w:ascii="Times New Roman" w:hAnsi="Times New Roman" w:cs="Times New Roman"/>
          <w:sz w:val="24"/>
          <w:szCs w:val="24"/>
        </w:rPr>
        <w:t>Isolates</w:t>
      </w:r>
      <w:r w:rsidRPr="00487EB7">
        <w:rPr>
          <w:rFonts w:ascii="Times New Roman" w:hAnsi="Times New Roman" w:cs="Times New Roman"/>
          <w:spacing w:val="13"/>
          <w:sz w:val="24"/>
          <w:szCs w:val="24"/>
        </w:rPr>
        <w:t xml:space="preserve"> </w:t>
      </w:r>
      <w:r w:rsidRPr="00487EB7">
        <w:rPr>
          <w:rFonts w:ascii="Times New Roman" w:hAnsi="Times New Roman" w:cs="Times New Roman"/>
          <w:sz w:val="24"/>
          <w:szCs w:val="24"/>
        </w:rPr>
        <w:t>of</w:t>
      </w:r>
      <w:r w:rsidRPr="00487EB7">
        <w:rPr>
          <w:rFonts w:ascii="Times New Roman" w:hAnsi="Times New Roman" w:cs="Times New Roman"/>
          <w:spacing w:val="19"/>
          <w:sz w:val="24"/>
          <w:szCs w:val="24"/>
        </w:rPr>
        <w:t xml:space="preserve"> </w:t>
      </w:r>
      <w:proofErr w:type="spellStart"/>
      <w:r w:rsidRPr="00487EB7">
        <w:rPr>
          <w:rFonts w:ascii="Times New Roman" w:hAnsi="Times New Roman" w:cs="Times New Roman"/>
          <w:i/>
          <w:sz w:val="24"/>
          <w:szCs w:val="24"/>
        </w:rPr>
        <w:t>Pasteuria</w:t>
      </w:r>
      <w:proofErr w:type="spellEnd"/>
      <w:r w:rsidRPr="00487EB7">
        <w:rPr>
          <w:rFonts w:ascii="Times New Roman" w:hAnsi="Times New Roman" w:cs="Times New Roman"/>
          <w:i/>
          <w:sz w:val="24"/>
          <w:szCs w:val="24"/>
        </w:rPr>
        <w:t xml:space="preserve"> </w:t>
      </w:r>
      <w:r w:rsidRPr="00487EB7">
        <w:rPr>
          <w:rFonts w:ascii="Times New Roman" w:eastAsia="Times New Roman" w:hAnsi="Times New Roman" w:cs="Times New Roman"/>
          <w:kern w:val="0"/>
          <w:sz w:val="24"/>
          <w:szCs w:val="24"/>
          <w14:ligatures w14:val="none"/>
        </w:rPr>
        <w:t>spp.</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From</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the Southeastern</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United</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States."</w:t>
      </w:r>
      <w:r w:rsidRPr="00487EB7">
        <w:rPr>
          <w:rFonts w:ascii="Times New Roman" w:eastAsia="Times New Roman" w:hAnsi="Times New Roman" w:cs="Times New Roman"/>
          <w:spacing w:val="2"/>
          <w:kern w:val="0"/>
          <w:sz w:val="24"/>
          <w:szCs w:val="24"/>
          <w14:ligatures w14:val="none"/>
        </w:rPr>
        <w:t xml:space="preserve"> </w:t>
      </w:r>
      <w:r w:rsidRPr="00487EB7">
        <w:rPr>
          <w:rFonts w:ascii="Times New Roman" w:eastAsia="Times New Roman" w:hAnsi="Times New Roman" w:cs="Times New Roman"/>
          <w:i/>
          <w:kern w:val="0"/>
          <w:sz w:val="24"/>
          <w:szCs w:val="24"/>
          <w14:ligatures w14:val="none"/>
        </w:rPr>
        <w:t>Journal</w:t>
      </w:r>
      <w:r w:rsidRPr="00487EB7">
        <w:rPr>
          <w:rFonts w:ascii="Times New Roman" w:eastAsia="Times New Roman" w:hAnsi="Times New Roman" w:cs="Times New Roman"/>
          <w:i/>
          <w:spacing w:val="-1"/>
          <w:kern w:val="0"/>
          <w:sz w:val="24"/>
          <w:szCs w:val="24"/>
          <w14:ligatures w14:val="none"/>
        </w:rPr>
        <w:t xml:space="preserve"> </w:t>
      </w:r>
      <w:r w:rsidRPr="00487EB7">
        <w:rPr>
          <w:rFonts w:ascii="Times New Roman" w:eastAsia="Times New Roman" w:hAnsi="Times New Roman" w:cs="Times New Roman"/>
          <w:i/>
          <w:kern w:val="0"/>
          <w:sz w:val="24"/>
          <w:szCs w:val="24"/>
          <w14:ligatures w14:val="none"/>
        </w:rPr>
        <w:t>of</w:t>
      </w:r>
      <w:r w:rsidRPr="00487EB7">
        <w:rPr>
          <w:rFonts w:ascii="Times New Roman" w:eastAsia="Times New Roman" w:hAnsi="Times New Roman" w:cs="Times New Roman"/>
          <w:i/>
          <w:spacing w:val="-1"/>
          <w:kern w:val="0"/>
          <w:sz w:val="24"/>
          <w:szCs w:val="24"/>
          <w14:ligatures w14:val="none"/>
        </w:rPr>
        <w:t xml:space="preserve"> </w:t>
      </w:r>
      <w:r w:rsidRPr="00487EB7">
        <w:rPr>
          <w:rFonts w:ascii="Times New Roman" w:eastAsia="Times New Roman" w:hAnsi="Times New Roman" w:cs="Times New Roman"/>
          <w:i/>
          <w:kern w:val="0"/>
          <w:sz w:val="24"/>
          <w:szCs w:val="24"/>
          <w14:ligatures w14:val="none"/>
        </w:rPr>
        <w:t xml:space="preserve">Nematology </w:t>
      </w:r>
      <w:r w:rsidRPr="00487EB7">
        <w:rPr>
          <w:rFonts w:ascii="Times New Roman" w:eastAsia="Times New Roman" w:hAnsi="Times New Roman" w:cs="Times New Roman"/>
          <w:kern w:val="0"/>
          <w:sz w:val="24"/>
          <w:szCs w:val="24"/>
          <w14:ligatures w14:val="none"/>
        </w:rPr>
        <w:t>22,</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no.</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4 (1990):</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525</w:t>
      </w:r>
    </w:p>
    <w:p w14:paraId="7551FFBD" w14:textId="322459CB" w:rsidR="00487EB7" w:rsidRPr="00487EB7" w:rsidRDefault="00487EB7" w:rsidP="00FC6B95">
      <w:pPr>
        <w:spacing w:after="120" w:line="360" w:lineRule="auto"/>
        <w:ind w:left="432" w:hanging="342"/>
        <w:jc w:val="both"/>
        <w:rPr>
          <w:rFonts w:ascii="Times New Roman" w:hAnsi="Times New Roman" w:cs="Times New Roman"/>
          <w:sz w:val="24"/>
          <w:szCs w:val="24"/>
        </w:rPr>
      </w:pPr>
      <w:r w:rsidRPr="00487EB7">
        <w:rPr>
          <w:rFonts w:ascii="Times New Roman" w:hAnsi="Times New Roman" w:cs="Times New Roman"/>
          <w:sz w:val="24"/>
          <w:szCs w:val="24"/>
        </w:rPr>
        <w:t>Sayre,</w:t>
      </w:r>
      <w:r w:rsidRPr="00487EB7">
        <w:rPr>
          <w:rFonts w:ascii="Times New Roman" w:hAnsi="Times New Roman" w:cs="Times New Roman"/>
          <w:spacing w:val="-10"/>
          <w:sz w:val="24"/>
          <w:szCs w:val="24"/>
        </w:rPr>
        <w:t xml:space="preserve"> </w:t>
      </w:r>
      <w:r w:rsidRPr="00487EB7">
        <w:rPr>
          <w:rFonts w:ascii="Times New Roman" w:hAnsi="Times New Roman" w:cs="Times New Roman"/>
          <w:sz w:val="24"/>
          <w:szCs w:val="24"/>
        </w:rPr>
        <w:t>R</w:t>
      </w:r>
      <w:r w:rsidR="00677DB5" w:rsidRPr="00487EB7">
        <w:rPr>
          <w:rFonts w:ascii="Times New Roman" w:hAnsi="Times New Roman" w:cs="Times New Roman"/>
          <w:sz w:val="24"/>
          <w:szCs w:val="24"/>
        </w:rPr>
        <w:t>ichard</w:t>
      </w:r>
      <w:r w:rsidR="00677DB5" w:rsidRPr="00487EB7">
        <w:rPr>
          <w:rFonts w:ascii="Times New Roman" w:hAnsi="Times New Roman" w:cs="Times New Roman"/>
          <w:spacing w:val="-9"/>
          <w:sz w:val="24"/>
          <w:szCs w:val="24"/>
        </w:rPr>
        <w:t xml:space="preserve"> </w:t>
      </w:r>
      <w:r w:rsidRPr="00487EB7">
        <w:rPr>
          <w:rFonts w:ascii="Times New Roman" w:hAnsi="Times New Roman" w:cs="Times New Roman"/>
          <w:sz w:val="24"/>
          <w:szCs w:val="24"/>
        </w:rPr>
        <w:t>M,</w:t>
      </w:r>
      <w:r w:rsidRPr="00487EB7">
        <w:rPr>
          <w:rFonts w:ascii="Times New Roman" w:hAnsi="Times New Roman" w:cs="Times New Roman"/>
          <w:spacing w:val="-8"/>
          <w:sz w:val="24"/>
          <w:szCs w:val="24"/>
        </w:rPr>
        <w:t xml:space="preserve"> </w:t>
      </w:r>
      <w:r w:rsidRPr="00487EB7">
        <w:rPr>
          <w:rFonts w:ascii="Times New Roman" w:hAnsi="Times New Roman" w:cs="Times New Roman"/>
          <w:sz w:val="24"/>
          <w:szCs w:val="24"/>
        </w:rPr>
        <w:t>and</w:t>
      </w:r>
      <w:r w:rsidRPr="00487EB7">
        <w:rPr>
          <w:rFonts w:ascii="Times New Roman" w:hAnsi="Times New Roman" w:cs="Times New Roman"/>
          <w:spacing w:val="-10"/>
          <w:sz w:val="24"/>
          <w:szCs w:val="24"/>
        </w:rPr>
        <w:t xml:space="preserve"> </w:t>
      </w:r>
      <w:r w:rsidRPr="00487EB7">
        <w:rPr>
          <w:rFonts w:ascii="Times New Roman" w:hAnsi="Times New Roman" w:cs="Times New Roman"/>
          <w:sz w:val="24"/>
          <w:szCs w:val="24"/>
        </w:rPr>
        <w:t>M</w:t>
      </w:r>
      <w:r w:rsidR="00677DB5" w:rsidRPr="00487EB7">
        <w:rPr>
          <w:rFonts w:ascii="Times New Roman" w:hAnsi="Times New Roman" w:cs="Times New Roman"/>
          <w:sz w:val="24"/>
          <w:szCs w:val="24"/>
        </w:rPr>
        <w:t>ortimer</w:t>
      </w:r>
      <w:r w:rsidRPr="00487EB7">
        <w:rPr>
          <w:rFonts w:ascii="Times New Roman" w:hAnsi="Times New Roman" w:cs="Times New Roman"/>
          <w:spacing w:val="-8"/>
          <w:sz w:val="24"/>
          <w:szCs w:val="24"/>
        </w:rPr>
        <w:t xml:space="preserve"> </w:t>
      </w:r>
      <w:r w:rsidRPr="00487EB7">
        <w:rPr>
          <w:rFonts w:ascii="Times New Roman" w:hAnsi="Times New Roman" w:cs="Times New Roman"/>
          <w:sz w:val="24"/>
          <w:szCs w:val="24"/>
        </w:rPr>
        <w:t>P</w:t>
      </w:r>
      <w:r w:rsidRPr="00487EB7">
        <w:rPr>
          <w:rFonts w:ascii="Times New Roman" w:hAnsi="Times New Roman" w:cs="Times New Roman"/>
          <w:spacing w:val="-8"/>
          <w:sz w:val="24"/>
          <w:szCs w:val="24"/>
        </w:rPr>
        <w:t xml:space="preserve"> </w:t>
      </w:r>
      <w:r w:rsidRPr="00487EB7">
        <w:rPr>
          <w:rFonts w:ascii="Times New Roman" w:hAnsi="Times New Roman" w:cs="Times New Roman"/>
          <w:sz w:val="24"/>
          <w:szCs w:val="24"/>
        </w:rPr>
        <w:t>Starr.</w:t>
      </w:r>
      <w:r w:rsidRPr="00487EB7">
        <w:rPr>
          <w:rFonts w:ascii="Times New Roman" w:hAnsi="Times New Roman" w:cs="Times New Roman"/>
          <w:spacing w:val="-9"/>
          <w:sz w:val="24"/>
          <w:szCs w:val="24"/>
        </w:rPr>
        <w:t xml:space="preserve"> </w:t>
      </w:r>
      <w:r w:rsidRPr="00487EB7">
        <w:rPr>
          <w:rFonts w:ascii="Times New Roman" w:hAnsi="Times New Roman" w:cs="Times New Roman"/>
          <w:sz w:val="24"/>
          <w:szCs w:val="24"/>
        </w:rPr>
        <w:t>"</w:t>
      </w:r>
      <w:proofErr w:type="spellStart"/>
      <w:r w:rsidRPr="00487EB7">
        <w:rPr>
          <w:rFonts w:ascii="Times New Roman" w:hAnsi="Times New Roman" w:cs="Times New Roman"/>
          <w:i/>
          <w:sz w:val="24"/>
          <w:szCs w:val="24"/>
        </w:rPr>
        <w:t>Pasteuria</w:t>
      </w:r>
      <w:proofErr w:type="spellEnd"/>
      <w:r w:rsidRPr="00487EB7">
        <w:rPr>
          <w:rFonts w:ascii="Times New Roman" w:hAnsi="Times New Roman" w:cs="Times New Roman"/>
          <w:i/>
          <w:spacing w:val="-9"/>
          <w:sz w:val="24"/>
          <w:szCs w:val="24"/>
        </w:rPr>
        <w:t xml:space="preserve"> </w:t>
      </w:r>
      <w:r w:rsidRPr="00487EB7">
        <w:rPr>
          <w:rFonts w:ascii="Times New Roman" w:hAnsi="Times New Roman" w:cs="Times New Roman"/>
          <w:i/>
          <w:sz w:val="24"/>
          <w:szCs w:val="24"/>
        </w:rPr>
        <w:t>penetrans</w:t>
      </w:r>
      <w:r w:rsidRPr="00487EB7">
        <w:rPr>
          <w:rFonts w:ascii="Times New Roman" w:hAnsi="Times New Roman" w:cs="Times New Roman"/>
          <w:i/>
          <w:spacing w:val="-8"/>
          <w:sz w:val="24"/>
          <w:szCs w:val="24"/>
        </w:rPr>
        <w:t xml:space="preserve"> </w:t>
      </w:r>
      <w:r w:rsidRPr="00487EB7">
        <w:rPr>
          <w:rFonts w:ascii="Times New Roman" w:hAnsi="Times New Roman" w:cs="Times New Roman"/>
          <w:sz w:val="24"/>
          <w:szCs w:val="24"/>
        </w:rPr>
        <w:t>(Ex</w:t>
      </w:r>
      <w:r w:rsidRPr="00487EB7">
        <w:rPr>
          <w:rFonts w:ascii="Times New Roman" w:hAnsi="Times New Roman" w:cs="Times New Roman"/>
          <w:spacing w:val="-9"/>
          <w:sz w:val="24"/>
          <w:szCs w:val="24"/>
        </w:rPr>
        <w:t xml:space="preserve"> </w:t>
      </w:r>
      <w:r w:rsidRPr="00487EB7">
        <w:rPr>
          <w:rFonts w:ascii="Times New Roman" w:hAnsi="Times New Roman" w:cs="Times New Roman"/>
          <w:sz w:val="24"/>
          <w:szCs w:val="24"/>
        </w:rPr>
        <w:t>Thorne,</w:t>
      </w:r>
      <w:r w:rsidRPr="00487EB7">
        <w:rPr>
          <w:rFonts w:ascii="Times New Roman" w:hAnsi="Times New Roman" w:cs="Times New Roman"/>
          <w:spacing w:val="-9"/>
          <w:sz w:val="24"/>
          <w:szCs w:val="24"/>
        </w:rPr>
        <w:t xml:space="preserve"> </w:t>
      </w:r>
      <w:r w:rsidRPr="00487EB7">
        <w:rPr>
          <w:rFonts w:ascii="Times New Roman" w:hAnsi="Times New Roman" w:cs="Times New Roman"/>
          <w:sz w:val="24"/>
          <w:szCs w:val="24"/>
        </w:rPr>
        <w:t>1940)</w:t>
      </w:r>
      <w:r w:rsidRPr="00487EB7">
        <w:rPr>
          <w:rFonts w:ascii="Times New Roman" w:hAnsi="Times New Roman" w:cs="Times New Roman"/>
          <w:spacing w:val="-10"/>
          <w:sz w:val="24"/>
          <w:szCs w:val="24"/>
        </w:rPr>
        <w:t xml:space="preserve"> </w:t>
      </w:r>
      <w:r w:rsidRPr="00487EB7">
        <w:rPr>
          <w:rFonts w:ascii="Times New Roman" w:hAnsi="Times New Roman" w:cs="Times New Roman"/>
          <w:sz w:val="24"/>
          <w:szCs w:val="24"/>
        </w:rPr>
        <w:t>Nom.</w:t>
      </w:r>
      <w:r w:rsidRPr="00487EB7">
        <w:rPr>
          <w:rFonts w:ascii="Times New Roman" w:hAnsi="Times New Roman" w:cs="Times New Roman"/>
          <w:spacing w:val="-9"/>
          <w:sz w:val="24"/>
          <w:szCs w:val="24"/>
        </w:rPr>
        <w:t xml:space="preserve"> </w:t>
      </w:r>
      <w:r w:rsidRPr="00487EB7">
        <w:rPr>
          <w:rFonts w:ascii="Times New Roman" w:hAnsi="Times New Roman" w:cs="Times New Roman"/>
          <w:sz w:val="24"/>
          <w:szCs w:val="24"/>
        </w:rPr>
        <w:t>Rev.,</w:t>
      </w:r>
      <w:r w:rsidRPr="00487EB7">
        <w:rPr>
          <w:rFonts w:ascii="Times New Roman" w:hAnsi="Times New Roman" w:cs="Times New Roman"/>
          <w:spacing w:val="-58"/>
          <w:sz w:val="24"/>
          <w:szCs w:val="24"/>
        </w:rPr>
        <w:t xml:space="preserve"> </w:t>
      </w:r>
      <w:r w:rsidRPr="00487EB7">
        <w:rPr>
          <w:rFonts w:ascii="Times New Roman" w:hAnsi="Times New Roman" w:cs="Times New Roman"/>
          <w:sz w:val="24"/>
          <w:szCs w:val="24"/>
        </w:rPr>
        <w:t>Comb. N., Sp. N., a Mycelial and Endospore-Forming Bacterium Parasitic in Plant-Parasitic</w:t>
      </w:r>
      <w:r w:rsidRPr="00487EB7">
        <w:rPr>
          <w:rFonts w:ascii="Times New Roman" w:hAnsi="Times New Roman" w:cs="Times New Roman"/>
          <w:spacing w:val="-57"/>
          <w:sz w:val="24"/>
          <w:szCs w:val="24"/>
        </w:rPr>
        <w:t xml:space="preserve"> </w:t>
      </w:r>
      <w:r w:rsidRPr="00487EB7">
        <w:rPr>
          <w:rFonts w:ascii="Times New Roman" w:hAnsi="Times New Roman" w:cs="Times New Roman"/>
          <w:sz w:val="24"/>
          <w:szCs w:val="24"/>
        </w:rPr>
        <w:t xml:space="preserve">Nematodes." </w:t>
      </w:r>
      <w:r w:rsidRPr="00487EB7">
        <w:rPr>
          <w:rFonts w:ascii="Times New Roman" w:hAnsi="Times New Roman" w:cs="Times New Roman"/>
          <w:i/>
          <w:sz w:val="24"/>
          <w:szCs w:val="24"/>
        </w:rPr>
        <w:t xml:space="preserve">Proceedings of the Helminthological Society of Washington </w:t>
      </w:r>
      <w:r w:rsidRPr="00487EB7">
        <w:rPr>
          <w:rFonts w:ascii="Times New Roman" w:hAnsi="Times New Roman" w:cs="Times New Roman"/>
          <w:sz w:val="24"/>
          <w:szCs w:val="24"/>
        </w:rPr>
        <w:t>52, no. 2 (1985):</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149-65.</w:t>
      </w:r>
    </w:p>
    <w:p w14:paraId="65CCF1AA" w14:textId="77777777" w:rsidR="00487EB7" w:rsidRPr="00487EB7" w:rsidRDefault="00487EB7" w:rsidP="00FC6B95">
      <w:pPr>
        <w:widowControl w:val="0"/>
        <w:autoSpaceDE w:val="0"/>
        <w:autoSpaceDN w:val="0"/>
        <w:spacing w:before="1" w:after="0" w:line="360" w:lineRule="auto"/>
        <w:ind w:left="540" w:right="90" w:hanging="450"/>
        <w:jc w:val="both"/>
        <w:rPr>
          <w:rFonts w:ascii="Times New Roman" w:eastAsia="Times New Roman" w:hAnsi="Times New Roman" w:cs="Times New Roman"/>
          <w:kern w:val="0"/>
          <w:sz w:val="24"/>
          <w:szCs w:val="24"/>
          <w14:ligatures w14:val="none"/>
        </w:rPr>
      </w:pPr>
      <w:r w:rsidRPr="00487EB7">
        <w:rPr>
          <w:rFonts w:ascii="Times New Roman" w:eastAsia="Times New Roman" w:hAnsi="Times New Roman" w:cs="Times New Roman"/>
          <w:kern w:val="0"/>
          <w:sz w:val="24"/>
          <w:szCs w:val="24"/>
          <w14:ligatures w14:val="none"/>
        </w:rPr>
        <w:t>Stirling,</w:t>
      </w:r>
      <w:r w:rsidRPr="00487EB7">
        <w:rPr>
          <w:rFonts w:ascii="Times New Roman" w:eastAsia="Times New Roman" w:hAnsi="Times New Roman" w:cs="Times New Roman"/>
          <w:spacing w:val="-4"/>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GR,</w:t>
      </w:r>
      <w:r w:rsidRPr="00487EB7">
        <w:rPr>
          <w:rFonts w:ascii="Times New Roman" w:eastAsia="Times New Roman" w:hAnsi="Times New Roman" w:cs="Times New Roman"/>
          <w:spacing w:val="-6"/>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and</w:t>
      </w:r>
      <w:r w:rsidRPr="00487EB7">
        <w:rPr>
          <w:rFonts w:ascii="Times New Roman" w:eastAsia="Times New Roman" w:hAnsi="Times New Roman" w:cs="Times New Roman"/>
          <w:spacing w:val="-4"/>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MF</w:t>
      </w:r>
      <w:r w:rsidRPr="00487EB7">
        <w:rPr>
          <w:rFonts w:ascii="Times New Roman" w:eastAsia="Times New Roman" w:hAnsi="Times New Roman" w:cs="Times New Roman"/>
          <w:spacing w:val="-5"/>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Wachtel.</w:t>
      </w:r>
      <w:r w:rsidRPr="00487EB7">
        <w:rPr>
          <w:rFonts w:ascii="Times New Roman" w:eastAsia="Times New Roman" w:hAnsi="Times New Roman" w:cs="Times New Roman"/>
          <w:spacing w:val="-3"/>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"Mass</w:t>
      </w:r>
      <w:r w:rsidRPr="00487EB7">
        <w:rPr>
          <w:rFonts w:ascii="Times New Roman" w:eastAsia="Times New Roman" w:hAnsi="Times New Roman" w:cs="Times New Roman"/>
          <w:spacing w:val="-3"/>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Production</w:t>
      </w:r>
      <w:r w:rsidRPr="00487EB7">
        <w:rPr>
          <w:rFonts w:ascii="Times New Roman" w:eastAsia="Times New Roman" w:hAnsi="Times New Roman" w:cs="Times New Roman"/>
          <w:spacing w:val="-6"/>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of</w:t>
      </w:r>
      <w:r w:rsidRPr="00487EB7">
        <w:rPr>
          <w:rFonts w:ascii="Times New Roman" w:eastAsia="Times New Roman" w:hAnsi="Times New Roman" w:cs="Times New Roman"/>
          <w:spacing w:val="-2"/>
          <w:kern w:val="0"/>
          <w:sz w:val="24"/>
          <w:szCs w:val="24"/>
          <w14:ligatures w14:val="none"/>
        </w:rPr>
        <w:t xml:space="preserve"> </w:t>
      </w:r>
      <w:r w:rsidRPr="00487EB7">
        <w:rPr>
          <w:rFonts w:ascii="Times New Roman" w:eastAsia="Times New Roman" w:hAnsi="Times New Roman" w:cs="Times New Roman"/>
          <w:i/>
          <w:kern w:val="0"/>
          <w:sz w:val="24"/>
          <w:szCs w:val="24"/>
          <w14:ligatures w14:val="none"/>
        </w:rPr>
        <w:t>Bacillus</w:t>
      </w:r>
      <w:r w:rsidRPr="00487EB7">
        <w:rPr>
          <w:rFonts w:ascii="Times New Roman" w:eastAsia="Times New Roman" w:hAnsi="Times New Roman" w:cs="Times New Roman"/>
          <w:i/>
          <w:spacing w:val="-3"/>
          <w:kern w:val="0"/>
          <w:sz w:val="24"/>
          <w:szCs w:val="24"/>
          <w14:ligatures w14:val="none"/>
        </w:rPr>
        <w:t xml:space="preserve"> </w:t>
      </w:r>
      <w:r w:rsidRPr="00487EB7">
        <w:rPr>
          <w:rFonts w:ascii="Times New Roman" w:eastAsia="Times New Roman" w:hAnsi="Times New Roman" w:cs="Times New Roman"/>
          <w:i/>
          <w:kern w:val="0"/>
          <w:sz w:val="24"/>
          <w:szCs w:val="24"/>
          <w14:ligatures w14:val="none"/>
        </w:rPr>
        <w:t>penetrans</w:t>
      </w:r>
      <w:r w:rsidRPr="00487EB7">
        <w:rPr>
          <w:rFonts w:ascii="Times New Roman" w:eastAsia="Times New Roman" w:hAnsi="Times New Roman" w:cs="Times New Roman"/>
          <w:i/>
          <w:spacing w:val="-3"/>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for</w:t>
      </w:r>
      <w:r w:rsidRPr="00487EB7">
        <w:rPr>
          <w:rFonts w:ascii="Times New Roman" w:eastAsia="Times New Roman" w:hAnsi="Times New Roman" w:cs="Times New Roman"/>
          <w:spacing w:val="-4"/>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the</w:t>
      </w:r>
      <w:r w:rsidRPr="00487EB7">
        <w:rPr>
          <w:rFonts w:ascii="Times New Roman" w:eastAsia="Times New Roman" w:hAnsi="Times New Roman" w:cs="Times New Roman"/>
          <w:spacing w:val="-4"/>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Biological</w:t>
      </w:r>
      <w:r w:rsidRPr="00487EB7">
        <w:rPr>
          <w:rFonts w:ascii="Times New Roman" w:eastAsia="Times New Roman" w:hAnsi="Times New Roman" w:cs="Times New Roman"/>
          <w:spacing w:val="-3"/>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Control</w:t>
      </w:r>
      <w:r w:rsidRPr="00487EB7">
        <w:rPr>
          <w:rFonts w:ascii="Times New Roman" w:eastAsia="Times New Roman" w:hAnsi="Times New Roman" w:cs="Times New Roman"/>
          <w:spacing w:val="-4"/>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of</w:t>
      </w:r>
      <w:r w:rsidRPr="00487EB7">
        <w:rPr>
          <w:rFonts w:ascii="Times New Roman" w:eastAsia="Times New Roman" w:hAnsi="Times New Roman" w:cs="Times New Roman"/>
          <w:spacing w:val="-57"/>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Root-Knot</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Nematodes."</w:t>
      </w:r>
      <w:r w:rsidRPr="00487EB7">
        <w:rPr>
          <w:rFonts w:ascii="Times New Roman" w:eastAsia="Times New Roman" w:hAnsi="Times New Roman" w:cs="Times New Roman"/>
          <w:spacing w:val="3"/>
          <w:kern w:val="0"/>
          <w:sz w:val="24"/>
          <w:szCs w:val="24"/>
          <w14:ligatures w14:val="none"/>
        </w:rPr>
        <w:t xml:space="preserve"> </w:t>
      </w:r>
      <w:proofErr w:type="spellStart"/>
      <w:r w:rsidRPr="00487EB7">
        <w:rPr>
          <w:rFonts w:ascii="Times New Roman" w:eastAsia="Times New Roman" w:hAnsi="Times New Roman" w:cs="Times New Roman"/>
          <w:i/>
          <w:kern w:val="0"/>
          <w:sz w:val="24"/>
          <w:szCs w:val="24"/>
          <w14:ligatures w14:val="none"/>
        </w:rPr>
        <w:t>Nematologica</w:t>
      </w:r>
      <w:proofErr w:type="spellEnd"/>
      <w:r w:rsidRPr="00487EB7">
        <w:rPr>
          <w:rFonts w:ascii="Times New Roman" w:eastAsia="Times New Roman" w:hAnsi="Times New Roman" w:cs="Times New Roman"/>
          <w:i/>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26, no. 3</w:t>
      </w:r>
      <w:r w:rsidRPr="00487EB7">
        <w:rPr>
          <w:rFonts w:ascii="Times New Roman" w:eastAsia="Times New Roman" w:hAnsi="Times New Roman" w:cs="Times New Roman"/>
          <w:spacing w:val="-1"/>
          <w:kern w:val="0"/>
          <w:sz w:val="24"/>
          <w:szCs w:val="24"/>
          <w14:ligatures w14:val="none"/>
        </w:rPr>
        <w:t xml:space="preserve"> </w:t>
      </w:r>
      <w:r w:rsidRPr="00487EB7">
        <w:rPr>
          <w:rFonts w:ascii="Times New Roman" w:eastAsia="Times New Roman" w:hAnsi="Times New Roman" w:cs="Times New Roman"/>
          <w:kern w:val="0"/>
          <w:sz w:val="24"/>
          <w:szCs w:val="24"/>
          <w14:ligatures w14:val="none"/>
        </w:rPr>
        <w:t>(1980): 308-12.</w:t>
      </w:r>
    </w:p>
    <w:p w14:paraId="025FF847" w14:textId="7D252E87" w:rsidR="00487EB7" w:rsidRPr="00487EB7" w:rsidRDefault="00487EB7" w:rsidP="00FC6B95">
      <w:pPr>
        <w:spacing w:after="120" w:line="360" w:lineRule="auto"/>
        <w:ind w:left="432" w:right="90" w:hanging="342"/>
        <w:jc w:val="both"/>
        <w:rPr>
          <w:rFonts w:ascii="Times New Roman" w:hAnsi="Times New Roman" w:cs="Times New Roman"/>
          <w:sz w:val="24"/>
          <w:szCs w:val="24"/>
        </w:rPr>
      </w:pPr>
      <w:r w:rsidRPr="00487EB7">
        <w:rPr>
          <w:rFonts w:ascii="Times New Roman" w:hAnsi="Times New Roman" w:cs="Times New Roman"/>
          <w:sz w:val="24"/>
          <w:szCs w:val="24"/>
        </w:rPr>
        <w:t>Stirling, GR, and W</w:t>
      </w:r>
      <w:r w:rsidR="00677DB5" w:rsidRPr="00487EB7">
        <w:rPr>
          <w:rFonts w:ascii="Times New Roman" w:hAnsi="Times New Roman" w:cs="Times New Roman"/>
          <w:sz w:val="24"/>
          <w:szCs w:val="24"/>
        </w:rPr>
        <w:t>hite</w:t>
      </w:r>
      <w:r w:rsidRPr="00487EB7">
        <w:rPr>
          <w:rFonts w:ascii="Times New Roman" w:hAnsi="Times New Roman" w:cs="Times New Roman"/>
          <w:sz w:val="24"/>
          <w:szCs w:val="24"/>
        </w:rPr>
        <w:t xml:space="preserve"> AM. "Distribution of a Parasite of Root-Knot Nematodes in South</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Australian</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Vineyards."  (1982).</w:t>
      </w:r>
    </w:p>
    <w:p w14:paraId="36C47663" w14:textId="6D0344C5" w:rsidR="00487EB7" w:rsidRPr="00487EB7" w:rsidRDefault="00487EB7" w:rsidP="00FC6B95">
      <w:pPr>
        <w:spacing w:after="120" w:line="360" w:lineRule="auto"/>
        <w:ind w:left="450" w:right="90" w:hanging="360"/>
        <w:jc w:val="both"/>
        <w:rPr>
          <w:rFonts w:ascii="Times New Roman" w:hAnsi="Times New Roman" w:cs="Times New Roman"/>
          <w:sz w:val="24"/>
          <w:szCs w:val="24"/>
        </w:rPr>
      </w:pPr>
      <w:proofErr w:type="spellStart"/>
      <w:r w:rsidRPr="00487EB7">
        <w:rPr>
          <w:rFonts w:ascii="Times New Roman" w:hAnsi="Times New Roman" w:cs="Times New Roman"/>
          <w:color w:val="222222"/>
          <w:sz w:val="24"/>
          <w:szCs w:val="24"/>
          <w:shd w:val="clear" w:color="auto" w:fill="FFFFFF"/>
        </w:rPr>
        <w:t>Tzortzakakis</w:t>
      </w:r>
      <w:proofErr w:type="spellEnd"/>
      <w:r w:rsidRPr="00487EB7">
        <w:rPr>
          <w:rFonts w:ascii="Times New Roman" w:hAnsi="Times New Roman" w:cs="Times New Roman"/>
          <w:color w:val="222222"/>
          <w:sz w:val="24"/>
          <w:szCs w:val="24"/>
          <w:shd w:val="clear" w:color="auto" w:fill="FFFFFF"/>
        </w:rPr>
        <w:t>, E. A., DE. R. C</w:t>
      </w:r>
      <w:r w:rsidR="00677DB5" w:rsidRPr="00487EB7">
        <w:rPr>
          <w:rFonts w:ascii="Times New Roman" w:hAnsi="Times New Roman" w:cs="Times New Roman"/>
          <w:color w:val="222222"/>
          <w:sz w:val="24"/>
          <w:szCs w:val="24"/>
          <w:shd w:val="clear" w:color="auto" w:fill="FFFFFF"/>
        </w:rPr>
        <w:t>hanner</w:t>
      </w:r>
      <w:r w:rsidRPr="00487EB7">
        <w:rPr>
          <w:rFonts w:ascii="Times New Roman" w:hAnsi="Times New Roman" w:cs="Times New Roman"/>
          <w:color w:val="222222"/>
          <w:sz w:val="24"/>
          <w:szCs w:val="24"/>
          <w:shd w:val="clear" w:color="auto" w:fill="FFFFFF"/>
        </w:rPr>
        <w:t xml:space="preserve">, A. G., Gowen, S. R., &amp; Ahmed, R. (1997). Studies on the potential use of </w:t>
      </w:r>
      <w:proofErr w:type="spellStart"/>
      <w:r w:rsidRPr="00677DB5">
        <w:rPr>
          <w:rFonts w:ascii="Times New Roman" w:hAnsi="Times New Roman" w:cs="Times New Roman"/>
          <w:i/>
          <w:iCs/>
          <w:color w:val="222222"/>
          <w:sz w:val="24"/>
          <w:szCs w:val="24"/>
          <w:shd w:val="clear" w:color="auto" w:fill="FFFFFF"/>
        </w:rPr>
        <w:t>Pasteuria</w:t>
      </w:r>
      <w:proofErr w:type="spellEnd"/>
      <w:r w:rsidRPr="00677DB5">
        <w:rPr>
          <w:rFonts w:ascii="Times New Roman" w:hAnsi="Times New Roman" w:cs="Times New Roman"/>
          <w:i/>
          <w:iCs/>
          <w:color w:val="222222"/>
          <w:sz w:val="24"/>
          <w:szCs w:val="24"/>
          <w:shd w:val="clear" w:color="auto" w:fill="FFFFFF"/>
        </w:rPr>
        <w:t xml:space="preserve"> penetrans</w:t>
      </w:r>
      <w:r w:rsidRPr="00487EB7">
        <w:rPr>
          <w:rFonts w:ascii="Times New Roman" w:hAnsi="Times New Roman" w:cs="Times New Roman"/>
          <w:color w:val="222222"/>
          <w:sz w:val="24"/>
          <w:szCs w:val="24"/>
          <w:shd w:val="clear" w:color="auto" w:fill="FFFFFF"/>
        </w:rPr>
        <w:t xml:space="preserve"> as a biocontrol agent of root‐knot nematodes (</w:t>
      </w:r>
      <w:r w:rsidRPr="00677DB5">
        <w:rPr>
          <w:rFonts w:ascii="Times New Roman" w:hAnsi="Times New Roman" w:cs="Times New Roman"/>
          <w:i/>
          <w:iCs/>
          <w:color w:val="222222"/>
          <w:sz w:val="24"/>
          <w:szCs w:val="24"/>
          <w:shd w:val="clear" w:color="auto" w:fill="FFFFFF"/>
        </w:rPr>
        <w:t>Meloidogyne</w:t>
      </w:r>
      <w:r w:rsidRPr="00487EB7">
        <w:rPr>
          <w:rFonts w:ascii="Times New Roman" w:hAnsi="Times New Roman" w:cs="Times New Roman"/>
          <w:color w:val="222222"/>
          <w:sz w:val="24"/>
          <w:szCs w:val="24"/>
          <w:shd w:val="clear" w:color="auto" w:fill="FFFFFF"/>
        </w:rPr>
        <w:t xml:space="preserve"> spp.). </w:t>
      </w:r>
      <w:r w:rsidRPr="00487EB7">
        <w:rPr>
          <w:rFonts w:ascii="Times New Roman" w:hAnsi="Times New Roman" w:cs="Times New Roman"/>
          <w:i/>
          <w:iCs/>
          <w:color w:val="222222"/>
          <w:sz w:val="24"/>
          <w:szCs w:val="24"/>
          <w:shd w:val="clear" w:color="auto" w:fill="FFFFFF"/>
        </w:rPr>
        <w:t>Plant Pathology</w:t>
      </w:r>
      <w:r w:rsidRPr="00487EB7">
        <w:rPr>
          <w:rFonts w:ascii="Times New Roman" w:hAnsi="Times New Roman" w:cs="Times New Roman"/>
          <w:color w:val="222222"/>
          <w:sz w:val="24"/>
          <w:szCs w:val="24"/>
          <w:shd w:val="clear" w:color="auto" w:fill="FFFFFF"/>
        </w:rPr>
        <w:t>, </w:t>
      </w:r>
      <w:r w:rsidRPr="00487EB7">
        <w:rPr>
          <w:rFonts w:ascii="Times New Roman" w:hAnsi="Times New Roman" w:cs="Times New Roman"/>
          <w:i/>
          <w:iCs/>
          <w:color w:val="222222"/>
          <w:sz w:val="24"/>
          <w:szCs w:val="24"/>
          <w:shd w:val="clear" w:color="auto" w:fill="FFFFFF"/>
        </w:rPr>
        <w:t>46</w:t>
      </w:r>
      <w:r w:rsidRPr="00487EB7">
        <w:rPr>
          <w:rFonts w:ascii="Times New Roman" w:hAnsi="Times New Roman" w:cs="Times New Roman"/>
          <w:color w:val="222222"/>
          <w:sz w:val="24"/>
          <w:szCs w:val="24"/>
          <w:shd w:val="clear" w:color="auto" w:fill="FFFFFF"/>
        </w:rPr>
        <w:t>(1), 44-55.</w:t>
      </w:r>
    </w:p>
    <w:p w14:paraId="29FE8F75" w14:textId="77777777" w:rsidR="00487EB7" w:rsidRDefault="00487EB7" w:rsidP="00FC6B95">
      <w:pPr>
        <w:spacing w:after="120" w:line="360" w:lineRule="auto"/>
        <w:ind w:left="432" w:right="90" w:hanging="342"/>
        <w:jc w:val="both"/>
        <w:rPr>
          <w:rFonts w:ascii="Times New Roman" w:hAnsi="Times New Roman" w:cs="Times New Roman"/>
          <w:sz w:val="24"/>
          <w:szCs w:val="24"/>
        </w:rPr>
      </w:pPr>
      <w:r w:rsidRPr="00487EB7">
        <w:rPr>
          <w:rFonts w:ascii="Times New Roman" w:hAnsi="Times New Roman" w:cs="Times New Roman"/>
          <w:sz w:val="24"/>
          <w:szCs w:val="24"/>
        </w:rPr>
        <w:lastRenderedPageBreak/>
        <w:t>Walia, RK, RK Bansal, and DS Bhatti. "A New Bacterial Parasite (</w:t>
      </w:r>
      <w:proofErr w:type="spellStart"/>
      <w:r w:rsidRPr="00487EB7">
        <w:rPr>
          <w:rFonts w:ascii="Times New Roman" w:hAnsi="Times New Roman" w:cs="Times New Roman"/>
          <w:i/>
          <w:sz w:val="24"/>
          <w:szCs w:val="24"/>
        </w:rPr>
        <w:t>Pasteuria</w:t>
      </w:r>
      <w:proofErr w:type="spellEnd"/>
      <w:r w:rsidRPr="00487EB7">
        <w:rPr>
          <w:rFonts w:ascii="Times New Roman" w:hAnsi="Times New Roman" w:cs="Times New Roman"/>
          <w:i/>
          <w:sz w:val="24"/>
          <w:szCs w:val="24"/>
        </w:rPr>
        <w:t xml:space="preserve"> </w:t>
      </w:r>
      <w:r w:rsidRPr="00487EB7">
        <w:rPr>
          <w:rFonts w:ascii="Times New Roman" w:hAnsi="Times New Roman" w:cs="Times New Roman"/>
          <w:sz w:val="24"/>
          <w:szCs w:val="24"/>
        </w:rPr>
        <w:t>Spp.) Isolated from</w:t>
      </w:r>
      <w:r w:rsidRPr="00487EB7">
        <w:rPr>
          <w:rFonts w:ascii="Times New Roman" w:hAnsi="Times New Roman" w:cs="Times New Roman"/>
          <w:spacing w:val="1"/>
          <w:sz w:val="24"/>
          <w:szCs w:val="24"/>
        </w:rPr>
        <w:t xml:space="preserve"> </w:t>
      </w:r>
      <w:proofErr w:type="spellStart"/>
      <w:r w:rsidRPr="00487EB7">
        <w:rPr>
          <w:rFonts w:ascii="Times New Roman" w:hAnsi="Times New Roman" w:cs="Times New Roman"/>
          <w:sz w:val="24"/>
          <w:szCs w:val="24"/>
        </w:rPr>
        <w:t>Pigeonpea</w:t>
      </w:r>
      <w:proofErr w:type="spellEnd"/>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Cyst</w:t>
      </w:r>
      <w:r w:rsidRPr="00487EB7">
        <w:rPr>
          <w:rFonts w:ascii="Times New Roman" w:hAnsi="Times New Roman" w:cs="Times New Roman"/>
          <w:spacing w:val="1"/>
          <w:sz w:val="24"/>
          <w:szCs w:val="24"/>
        </w:rPr>
        <w:t xml:space="preserve"> </w:t>
      </w:r>
      <w:r w:rsidRPr="00487EB7">
        <w:rPr>
          <w:rFonts w:ascii="Times New Roman" w:hAnsi="Times New Roman" w:cs="Times New Roman"/>
          <w:sz w:val="24"/>
          <w:szCs w:val="24"/>
        </w:rPr>
        <w:t>Nematode,</w:t>
      </w:r>
      <w:r w:rsidRPr="00487EB7">
        <w:rPr>
          <w:rFonts w:ascii="Times New Roman" w:hAnsi="Times New Roman" w:cs="Times New Roman"/>
          <w:spacing w:val="1"/>
          <w:sz w:val="24"/>
          <w:szCs w:val="24"/>
        </w:rPr>
        <w:t xml:space="preserve"> </w:t>
      </w:r>
      <w:proofErr w:type="spellStart"/>
      <w:r w:rsidRPr="00487EB7">
        <w:rPr>
          <w:rFonts w:ascii="Times New Roman" w:hAnsi="Times New Roman" w:cs="Times New Roman"/>
          <w:i/>
          <w:sz w:val="24"/>
          <w:szCs w:val="24"/>
        </w:rPr>
        <w:t>Heterodera</w:t>
      </w:r>
      <w:proofErr w:type="spellEnd"/>
      <w:r w:rsidRPr="00487EB7">
        <w:rPr>
          <w:rFonts w:ascii="Times New Roman" w:hAnsi="Times New Roman" w:cs="Times New Roman"/>
          <w:i/>
          <w:spacing w:val="1"/>
          <w:sz w:val="24"/>
          <w:szCs w:val="24"/>
        </w:rPr>
        <w:t xml:space="preserve"> </w:t>
      </w:r>
      <w:proofErr w:type="spellStart"/>
      <w:r w:rsidRPr="00487EB7">
        <w:rPr>
          <w:rFonts w:ascii="Times New Roman" w:hAnsi="Times New Roman" w:cs="Times New Roman"/>
          <w:i/>
          <w:sz w:val="24"/>
          <w:szCs w:val="24"/>
        </w:rPr>
        <w:t>cajani</w:t>
      </w:r>
      <w:proofErr w:type="spellEnd"/>
      <w:r w:rsidRPr="00487EB7">
        <w:rPr>
          <w:rFonts w:ascii="Times New Roman" w:hAnsi="Times New Roman" w:cs="Times New Roman"/>
          <w:sz w:val="24"/>
          <w:szCs w:val="24"/>
        </w:rPr>
        <w:t>."</w:t>
      </w:r>
      <w:r w:rsidRPr="00487EB7">
        <w:rPr>
          <w:rFonts w:ascii="Times New Roman" w:hAnsi="Times New Roman" w:cs="Times New Roman"/>
          <w:spacing w:val="1"/>
          <w:sz w:val="24"/>
          <w:szCs w:val="24"/>
        </w:rPr>
        <w:t xml:space="preserve"> </w:t>
      </w:r>
      <w:r w:rsidRPr="00487EB7">
        <w:rPr>
          <w:rFonts w:ascii="Times New Roman" w:hAnsi="Times New Roman" w:cs="Times New Roman"/>
          <w:i/>
          <w:sz w:val="24"/>
          <w:szCs w:val="24"/>
        </w:rPr>
        <w:t>International</w:t>
      </w:r>
      <w:r w:rsidRPr="00487EB7">
        <w:rPr>
          <w:rFonts w:ascii="Times New Roman" w:hAnsi="Times New Roman" w:cs="Times New Roman"/>
          <w:i/>
          <w:spacing w:val="1"/>
          <w:sz w:val="24"/>
          <w:szCs w:val="24"/>
        </w:rPr>
        <w:t xml:space="preserve"> </w:t>
      </w:r>
      <w:r w:rsidRPr="00487EB7">
        <w:rPr>
          <w:rFonts w:ascii="Times New Roman" w:hAnsi="Times New Roman" w:cs="Times New Roman"/>
          <w:i/>
          <w:sz w:val="24"/>
          <w:szCs w:val="24"/>
        </w:rPr>
        <w:t>Nematology</w:t>
      </w:r>
      <w:r w:rsidRPr="00487EB7">
        <w:rPr>
          <w:rFonts w:ascii="Times New Roman" w:hAnsi="Times New Roman" w:cs="Times New Roman"/>
          <w:i/>
          <w:spacing w:val="1"/>
          <w:sz w:val="24"/>
          <w:szCs w:val="24"/>
        </w:rPr>
        <w:t xml:space="preserve"> </w:t>
      </w:r>
      <w:r w:rsidRPr="00487EB7">
        <w:rPr>
          <w:rFonts w:ascii="Times New Roman" w:hAnsi="Times New Roman" w:cs="Times New Roman"/>
          <w:i/>
          <w:sz w:val="24"/>
          <w:szCs w:val="24"/>
        </w:rPr>
        <w:t>Network</w:t>
      </w:r>
      <w:r w:rsidRPr="00487EB7">
        <w:rPr>
          <w:rFonts w:ascii="Times New Roman" w:hAnsi="Times New Roman" w:cs="Times New Roman"/>
          <w:i/>
          <w:spacing w:val="-57"/>
          <w:sz w:val="24"/>
          <w:szCs w:val="24"/>
        </w:rPr>
        <w:t xml:space="preserve"> </w:t>
      </w:r>
      <w:r w:rsidRPr="00487EB7">
        <w:rPr>
          <w:rFonts w:ascii="Times New Roman" w:hAnsi="Times New Roman" w:cs="Times New Roman"/>
          <w:i/>
          <w:sz w:val="24"/>
          <w:szCs w:val="24"/>
        </w:rPr>
        <w:t>Newsletter</w:t>
      </w:r>
      <w:r w:rsidRPr="00487EB7">
        <w:rPr>
          <w:rFonts w:ascii="Times New Roman" w:hAnsi="Times New Roman" w:cs="Times New Roman"/>
          <w:i/>
          <w:spacing w:val="-1"/>
          <w:sz w:val="24"/>
          <w:szCs w:val="24"/>
        </w:rPr>
        <w:t xml:space="preserve"> </w:t>
      </w:r>
      <w:r w:rsidRPr="00487EB7">
        <w:rPr>
          <w:rFonts w:ascii="Times New Roman" w:hAnsi="Times New Roman" w:cs="Times New Roman"/>
          <w:sz w:val="24"/>
          <w:szCs w:val="24"/>
        </w:rPr>
        <w:t>7, no. 3 (1990): 30-31.</w:t>
      </w:r>
    </w:p>
    <w:p w14:paraId="6C662607" w14:textId="77777777" w:rsidR="00CF5D1F" w:rsidRDefault="00CF5D1F" w:rsidP="00FC6B95">
      <w:pPr>
        <w:spacing w:after="120" w:line="360" w:lineRule="auto"/>
        <w:ind w:left="432" w:right="90" w:hanging="342"/>
        <w:jc w:val="both"/>
        <w:rPr>
          <w:rFonts w:ascii="Times New Roman" w:hAnsi="Times New Roman" w:cs="Times New Roman"/>
          <w:sz w:val="24"/>
          <w:szCs w:val="24"/>
        </w:rPr>
      </w:pPr>
    </w:p>
    <w:p w14:paraId="31AAE1E8" w14:textId="77777777" w:rsidR="00CF5D1F" w:rsidRDefault="00CF5D1F" w:rsidP="00FC6B95">
      <w:pPr>
        <w:spacing w:after="120" w:line="360" w:lineRule="auto"/>
        <w:ind w:left="432" w:right="90" w:hanging="342"/>
        <w:jc w:val="both"/>
        <w:rPr>
          <w:rFonts w:ascii="Times New Roman" w:hAnsi="Times New Roman" w:cs="Times New Roman"/>
          <w:sz w:val="24"/>
          <w:szCs w:val="24"/>
        </w:rPr>
      </w:pPr>
    </w:p>
    <w:p w14:paraId="0B4318BD"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14D2D55D"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6FCB9A92"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6E339A80"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0441DA6C"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65A554D7"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486C468B"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004989BA"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4EE482A6"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0A7F0260"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642F696A"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37D065FB"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2747DB17"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10212E54"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355D7892"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4D1DB77F"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7652AA90" w14:textId="77777777" w:rsidR="00C75B94" w:rsidRDefault="00C75B94" w:rsidP="00FC6B95">
      <w:pPr>
        <w:spacing w:after="120" w:line="360" w:lineRule="auto"/>
        <w:ind w:left="432" w:right="90" w:hanging="342"/>
        <w:jc w:val="both"/>
        <w:rPr>
          <w:rFonts w:ascii="Times New Roman" w:hAnsi="Times New Roman" w:cs="Times New Roman"/>
          <w:sz w:val="24"/>
          <w:szCs w:val="24"/>
        </w:rPr>
      </w:pPr>
    </w:p>
    <w:p w14:paraId="1275AD4F" w14:textId="77777777" w:rsidR="00CF5D1F" w:rsidRDefault="00CF5D1F" w:rsidP="00FC6B95">
      <w:pPr>
        <w:spacing w:after="120" w:line="360" w:lineRule="auto"/>
        <w:ind w:left="432" w:right="90" w:hanging="342"/>
        <w:jc w:val="both"/>
        <w:rPr>
          <w:rFonts w:ascii="Times New Roman" w:hAnsi="Times New Roman" w:cs="Times New Roman"/>
          <w:sz w:val="24"/>
          <w:szCs w:val="24"/>
        </w:rPr>
      </w:pPr>
    </w:p>
    <w:p w14:paraId="20054AFB" w14:textId="58EB4783" w:rsidR="00F64ECF" w:rsidRDefault="00136B2C" w:rsidP="00904A1F">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Pr>
          <w:noProof/>
        </w:rPr>
        <w:lastRenderedPageBreak/>
        <w:drawing>
          <wp:anchor distT="0" distB="0" distL="114300" distR="114300" simplePos="0" relativeHeight="251667456" behindDoc="0" locked="0" layoutInCell="1" allowOverlap="1" wp14:anchorId="65AF9A04" wp14:editId="3F30F56F">
            <wp:simplePos x="0" y="0"/>
            <wp:positionH relativeFrom="column">
              <wp:posOffset>727865</wp:posOffset>
            </wp:positionH>
            <wp:positionV relativeFrom="paragraph">
              <wp:posOffset>18973</wp:posOffset>
            </wp:positionV>
            <wp:extent cx="4173220" cy="2870200"/>
            <wp:effectExtent l="0" t="0" r="0" b="6350"/>
            <wp:wrapSquare wrapText="bothSides"/>
            <wp:docPr id="1079448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322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0DA0B" w14:textId="76BC07D4" w:rsidR="00F64ECF" w:rsidRDefault="00F64ECF" w:rsidP="006E1DE4">
      <w:pPr>
        <w:widowControl w:val="0"/>
        <w:autoSpaceDE w:val="0"/>
        <w:autoSpaceDN w:val="0"/>
        <w:spacing w:before="89" w:after="0" w:line="360" w:lineRule="auto"/>
        <w:ind w:left="1851"/>
        <w:outlineLvl w:val="2"/>
        <w:rPr>
          <w:rFonts w:ascii="Times New Roman" w:eastAsia="Times New Roman" w:hAnsi="Times New Roman" w:cs="Times New Roman"/>
          <w:b/>
          <w:bCs/>
          <w:kern w:val="0"/>
          <w:sz w:val="28"/>
          <w:szCs w:val="28"/>
          <w14:ligatures w14:val="none"/>
        </w:rPr>
      </w:pPr>
    </w:p>
    <w:p w14:paraId="0DE7EC4B" w14:textId="6E2033F3" w:rsidR="00B2366E" w:rsidRDefault="00B2366E" w:rsidP="00726C2C">
      <w:pPr>
        <w:widowControl w:val="0"/>
        <w:autoSpaceDE w:val="0"/>
        <w:autoSpaceDN w:val="0"/>
        <w:spacing w:before="89" w:after="0" w:line="240" w:lineRule="auto"/>
        <w:ind w:left="1851"/>
        <w:outlineLvl w:val="2"/>
        <w:rPr>
          <w:rFonts w:ascii="Times New Roman" w:eastAsia="Times New Roman" w:hAnsi="Times New Roman" w:cs="Times New Roman"/>
          <w:b/>
          <w:bCs/>
          <w:kern w:val="0"/>
          <w:sz w:val="28"/>
          <w:szCs w:val="28"/>
          <w14:ligatures w14:val="none"/>
        </w:rPr>
      </w:pPr>
    </w:p>
    <w:p w14:paraId="7346C13C" w14:textId="55612284" w:rsidR="00F64ECF" w:rsidRDefault="00F64ECF" w:rsidP="00726C2C">
      <w:pPr>
        <w:widowControl w:val="0"/>
        <w:autoSpaceDE w:val="0"/>
        <w:autoSpaceDN w:val="0"/>
        <w:spacing w:before="89" w:after="0" w:line="240" w:lineRule="auto"/>
        <w:ind w:left="1851"/>
        <w:outlineLvl w:val="2"/>
        <w:rPr>
          <w:rFonts w:ascii="Times New Roman" w:eastAsia="Times New Roman" w:hAnsi="Times New Roman" w:cs="Times New Roman"/>
          <w:b/>
          <w:bCs/>
          <w:kern w:val="0"/>
          <w:sz w:val="28"/>
          <w:szCs w:val="28"/>
          <w14:ligatures w14:val="none"/>
        </w:rPr>
      </w:pPr>
    </w:p>
    <w:p w14:paraId="73D70006" w14:textId="0DCB9674" w:rsidR="00F64ECF" w:rsidRDefault="00F64ECF" w:rsidP="00726C2C">
      <w:pPr>
        <w:widowControl w:val="0"/>
        <w:autoSpaceDE w:val="0"/>
        <w:autoSpaceDN w:val="0"/>
        <w:spacing w:before="89" w:after="0" w:line="240" w:lineRule="auto"/>
        <w:ind w:left="1851"/>
        <w:outlineLvl w:val="2"/>
        <w:rPr>
          <w:rFonts w:ascii="Times New Roman" w:eastAsia="Times New Roman" w:hAnsi="Times New Roman" w:cs="Times New Roman"/>
          <w:b/>
          <w:bCs/>
          <w:kern w:val="0"/>
          <w:sz w:val="28"/>
          <w:szCs w:val="28"/>
          <w14:ligatures w14:val="none"/>
        </w:rPr>
      </w:pPr>
    </w:p>
    <w:p w14:paraId="2AF63390" w14:textId="5535773A" w:rsidR="00F64ECF" w:rsidRDefault="00F64ECF" w:rsidP="00726C2C">
      <w:pPr>
        <w:widowControl w:val="0"/>
        <w:autoSpaceDE w:val="0"/>
        <w:autoSpaceDN w:val="0"/>
        <w:spacing w:before="89" w:after="0" w:line="240" w:lineRule="auto"/>
        <w:ind w:left="1851"/>
        <w:outlineLvl w:val="2"/>
        <w:rPr>
          <w:rFonts w:ascii="Times New Roman" w:eastAsia="Times New Roman" w:hAnsi="Times New Roman" w:cs="Times New Roman"/>
          <w:b/>
          <w:bCs/>
          <w:kern w:val="0"/>
          <w:sz w:val="28"/>
          <w:szCs w:val="28"/>
          <w14:ligatures w14:val="none"/>
        </w:rPr>
      </w:pPr>
    </w:p>
    <w:p w14:paraId="1A8AFCA2" w14:textId="387DE9A7" w:rsidR="00F64ECF" w:rsidRDefault="00F64ECF" w:rsidP="00726C2C">
      <w:pPr>
        <w:widowControl w:val="0"/>
        <w:autoSpaceDE w:val="0"/>
        <w:autoSpaceDN w:val="0"/>
        <w:spacing w:before="89" w:after="0" w:line="240" w:lineRule="auto"/>
        <w:ind w:left="1851"/>
        <w:outlineLvl w:val="2"/>
        <w:rPr>
          <w:rFonts w:ascii="Times New Roman" w:eastAsia="Times New Roman" w:hAnsi="Times New Roman" w:cs="Times New Roman"/>
          <w:b/>
          <w:bCs/>
          <w:kern w:val="0"/>
          <w:sz w:val="28"/>
          <w:szCs w:val="28"/>
          <w14:ligatures w14:val="none"/>
        </w:rPr>
      </w:pPr>
    </w:p>
    <w:p w14:paraId="79C491AD" w14:textId="4140AD03" w:rsidR="002A27DE" w:rsidRDefault="002A27DE" w:rsidP="00726C2C">
      <w:pPr>
        <w:widowControl w:val="0"/>
        <w:autoSpaceDE w:val="0"/>
        <w:autoSpaceDN w:val="0"/>
        <w:spacing w:before="89" w:after="0" w:line="240" w:lineRule="auto"/>
        <w:ind w:left="1851"/>
        <w:outlineLvl w:val="2"/>
        <w:rPr>
          <w:rFonts w:ascii="Times New Roman" w:eastAsia="Times New Roman" w:hAnsi="Times New Roman" w:cs="Times New Roman"/>
          <w:b/>
          <w:bCs/>
          <w:kern w:val="0"/>
          <w:sz w:val="28"/>
          <w:szCs w:val="28"/>
          <w14:ligatures w14:val="none"/>
        </w:rPr>
      </w:pPr>
    </w:p>
    <w:p w14:paraId="5055448A" w14:textId="72DE9CE1" w:rsidR="00186C49" w:rsidRDefault="00186C49" w:rsidP="003648B0">
      <w:pPr>
        <w:widowControl w:val="0"/>
        <w:autoSpaceDE w:val="0"/>
        <w:autoSpaceDN w:val="0"/>
        <w:spacing w:before="89" w:after="0" w:line="240" w:lineRule="auto"/>
        <w:outlineLvl w:val="2"/>
        <w:rPr>
          <w:rFonts w:ascii="Times New Roman" w:eastAsia="Times New Roman" w:hAnsi="Times New Roman" w:cs="Times New Roman"/>
          <w:b/>
          <w:i/>
          <w:kern w:val="0"/>
          <w:sz w:val="30"/>
          <w:szCs w:val="24"/>
          <w14:ligatures w14:val="none"/>
        </w:rPr>
      </w:pPr>
    </w:p>
    <w:p w14:paraId="31B05B38" w14:textId="5E3362C6" w:rsidR="00186C49" w:rsidRDefault="00186C49" w:rsidP="003648B0">
      <w:pPr>
        <w:widowControl w:val="0"/>
        <w:autoSpaceDE w:val="0"/>
        <w:autoSpaceDN w:val="0"/>
        <w:spacing w:before="89" w:after="0" w:line="240" w:lineRule="auto"/>
        <w:outlineLvl w:val="2"/>
        <w:rPr>
          <w:rFonts w:ascii="Times New Roman" w:eastAsia="Times New Roman" w:hAnsi="Times New Roman" w:cs="Times New Roman"/>
          <w:b/>
          <w:i/>
          <w:kern w:val="0"/>
          <w:sz w:val="30"/>
          <w:szCs w:val="24"/>
          <w14:ligatures w14:val="none"/>
        </w:rPr>
      </w:pPr>
    </w:p>
    <w:p w14:paraId="31027FA6" w14:textId="7643103C" w:rsidR="00186C49" w:rsidRDefault="00186C49" w:rsidP="003648B0">
      <w:pPr>
        <w:widowControl w:val="0"/>
        <w:autoSpaceDE w:val="0"/>
        <w:autoSpaceDN w:val="0"/>
        <w:spacing w:before="89" w:after="0" w:line="240" w:lineRule="auto"/>
        <w:outlineLvl w:val="2"/>
        <w:rPr>
          <w:rFonts w:ascii="Times New Roman" w:eastAsia="Times New Roman" w:hAnsi="Times New Roman" w:cs="Times New Roman"/>
          <w:b/>
          <w:i/>
          <w:kern w:val="0"/>
          <w:sz w:val="30"/>
          <w:szCs w:val="24"/>
          <w14:ligatures w14:val="none"/>
        </w:rPr>
      </w:pPr>
    </w:p>
    <w:p w14:paraId="23EAF3D3" w14:textId="05D2B56D" w:rsidR="00186C49" w:rsidRDefault="00C75B94" w:rsidP="003648B0">
      <w:pPr>
        <w:widowControl w:val="0"/>
        <w:autoSpaceDE w:val="0"/>
        <w:autoSpaceDN w:val="0"/>
        <w:spacing w:before="89" w:after="0" w:line="240" w:lineRule="auto"/>
        <w:outlineLvl w:val="2"/>
        <w:rPr>
          <w:rFonts w:ascii="Times New Roman" w:eastAsia="Times New Roman" w:hAnsi="Times New Roman" w:cs="Times New Roman"/>
          <w:b/>
          <w:i/>
          <w:kern w:val="0"/>
          <w:sz w:val="30"/>
          <w:szCs w:val="24"/>
          <w14:ligatures w14:val="none"/>
        </w:rPr>
      </w:pPr>
      <w:r>
        <w:rPr>
          <w:noProof/>
        </w:rPr>
        <w:drawing>
          <wp:anchor distT="0" distB="0" distL="114300" distR="114300" simplePos="0" relativeHeight="251650560" behindDoc="0" locked="0" layoutInCell="1" allowOverlap="1" wp14:anchorId="1807D6AB" wp14:editId="785BA429">
            <wp:simplePos x="0" y="0"/>
            <wp:positionH relativeFrom="margin">
              <wp:posOffset>500803</wp:posOffset>
            </wp:positionH>
            <wp:positionV relativeFrom="paragraph">
              <wp:posOffset>172932</wp:posOffset>
            </wp:positionV>
            <wp:extent cx="4854575" cy="2051685"/>
            <wp:effectExtent l="0" t="0" r="0" b="5715"/>
            <wp:wrapSquare wrapText="bothSides"/>
            <wp:docPr id="1846598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r="15455"/>
                    <a:stretch/>
                  </pic:blipFill>
                  <pic:spPr bwMode="auto">
                    <a:xfrm>
                      <a:off x="0" y="0"/>
                      <a:ext cx="4854575" cy="2051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32C928" w14:textId="5478D236" w:rsidR="00A12D8E" w:rsidRDefault="00186C49" w:rsidP="003648B0">
      <w:pPr>
        <w:widowControl w:val="0"/>
        <w:autoSpaceDE w:val="0"/>
        <w:autoSpaceDN w:val="0"/>
        <w:spacing w:before="89" w:after="0" w:line="240" w:lineRule="auto"/>
        <w:outlineLvl w:val="2"/>
      </w:pPr>
      <w:r w:rsidRPr="00186C49">
        <w:t xml:space="preserve"> </w:t>
      </w:r>
    </w:p>
    <w:p w14:paraId="22FF485A" w14:textId="393370A8" w:rsidR="00186C49" w:rsidRDefault="00186C49" w:rsidP="003648B0">
      <w:pPr>
        <w:widowControl w:val="0"/>
        <w:autoSpaceDE w:val="0"/>
        <w:autoSpaceDN w:val="0"/>
        <w:spacing w:before="89" w:after="0" w:line="240" w:lineRule="auto"/>
        <w:outlineLvl w:val="2"/>
      </w:pPr>
    </w:p>
    <w:p w14:paraId="59848D7F" w14:textId="35F28649" w:rsidR="00186C49" w:rsidRDefault="00186C49" w:rsidP="003648B0">
      <w:pPr>
        <w:widowControl w:val="0"/>
        <w:autoSpaceDE w:val="0"/>
        <w:autoSpaceDN w:val="0"/>
        <w:spacing w:before="89" w:after="0" w:line="240" w:lineRule="auto"/>
        <w:outlineLvl w:val="2"/>
      </w:pPr>
    </w:p>
    <w:p w14:paraId="09A936E0" w14:textId="5AD3A437" w:rsidR="00186C49" w:rsidRDefault="00186C49" w:rsidP="003648B0">
      <w:pPr>
        <w:widowControl w:val="0"/>
        <w:autoSpaceDE w:val="0"/>
        <w:autoSpaceDN w:val="0"/>
        <w:spacing w:before="89" w:after="0" w:line="240" w:lineRule="auto"/>
        <w:outlineLvl w:val="2"/>
      </w:pPr>
    </w:p>
    <w:p w14:paraId="25B0D82A" w14:textId="6207E292" w:rsidR="00186C49" w:rsidRDefault="00186C49" w:rsidP="003648B0">
      <w:pPr>
        <w:widowControl w:val="0"/>
        <w:autoSpaceDE w:val="0"/>
        <w:autoSpaceDN w:val="0"/>
        <w:spacing w:before="89" w:after="0" w:line="240" w:lineRule="auto"/>
        <w:outlineLvl w:val="2"/>
      </w:pPr>
    </w:p>
    <w:p w14:paraId="1270D7D5" w14:textId="3C3DFA94" w:rsidR="00186C49" w:rsidRDefault="00186C49" w:rsidP="003648B0">
      <w:pPr>
        <w:widowControl w:val="0"/>
        <w:autoSpaceDE w:val="0"/>
        <w:autoSpaceDN w:val="0"/>
        <w:spacing w:before="89" w:after="0" w:line="240" w:lineRule="auto"/>
        <w:outlineLvl w:val="2"/>
      </w:pPr>
    </w:p>
    <w:p w14:paraId="4F5573C3" w14:textId="69AA26FF" w:rsidR="00186C49" w:rsidRDefault="00186C49" w:rsidP="003648B0">
      <w:pPr>
        <w:widowControl w:val="0"/>
        <w:autoSpaceDE w:val="0"/>
        <w:autoSpaceDN w:val="0"/>
        <w:spacing w:before="89" w:after="0" w:line="240" w:lineRule="auto"/>
        <w:outlineLvl w:val="2"/>
      </w:pPr>
    </w:p>
    <w:p w14:paraId="63594E0E" w14:textId="3BFF03EF" w:rsidR="00186C49" w:rsidRDefault="00186C49" w:rsidP="003648B0">
      <w:pPr>
        <w:widowControl w:val="0"/>
        <w:autoSpaceDE w:val="0"/>
        <w:autoSpaceDN w:val="0"/>
        <w:spacing w:before="89" w:after="0" w:line="240" w:lineRule="auto"/>
        <w:outlineLvl w:val="2"/>
      </w:pPr>
    </w:p>
    <w:p w14:paraId="4D888C5E" w14:textId="7B1837F3" w:rsidR="00186C49" w:rsidRDefault="00186C49" w:rsidP="003648B0">
      <w:pPr>
        <w:widowControl w:val="0"/>
        <w:autoSpaceDE w:val="0"/>
        <w:autoSpaceDN w:val="0"/>
        <w:spacing w:before="89" w:after="0" w:line="240" w:lineRule="auto"/>
        <w:outlineLvl w:val="2"/>
      </w:pPr>
    </w:p>
    <w:p w14:paraId="16C27DB0" w14:textId="69F3BE44" w:rsidR="00186C49" w:rsidRDefault="00C75B94" w:rsidP="003648B0">
      <w:pPr>
        <w:widowControl w:val="0"/>
        <w:autoSpaceDE w:val="0"/>
        <w:autoSpaceDN w:val="0"/>
        <w:spacing w:before="89" w:after="0" w:line="240" w:lineRule="auto"/>
        <w:outlineLvl w:val="2"/>
      </w:pPr>
      <w:r>
        <w:rPr>
          <w:noProof/>
        </w:rPr>
        <w:drawing>
          <wp:anchor distT="0" distB="0" distL="114300" distR="114300" simplePos="0" relativeHeight="251671040" behindDoc="0" locked="0" layoutInCell="1" allowOverlap="1" wp14:anchorId="3D17A27A" wp14:editId="2148AE23">
            <wp:simplePos x="0" y="0"/>
            <wp:positionH relativeFrom="margin">
              <wp:posOffset>236855</wp:posOffset>
            </wp:positionH>
            <wp:positionV relativeFrom="paragraph">
              <wp:posOffset>290830</wp:posOffset>
            </wp:positionV>
            <wp:extent cx="5675630" cy="2797810"/>
            <wp:effectExtent l="0" t="0" r="0" b="0"/>
            <wp:wrapSquare wrapText="bothSides"/>
            <wp:docPr id="9837558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5630" cy="2797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F5AAE" w14:textId="51EB1C93" w:rsidR="00186C49" w:rsidRDefault="00C75B94" w:rsidP="003648B0">
      <w:pPr>
        <w:widowControl w:val="0"/>
        <w:autoSpaceDE w:val="0"/>
        <w:autoSpaceDN w:val="0"/>
        <w:spacing w:before="89" w:after="0" w:line="240" w:lineRule="auto"/>
        <w:outlineLvl w:val="2"/>
      </w:pPr>
      <w:r>
        <w:rPr>
          <w:noProof/>
        </w:rPr>
        <w:lastRenderedPageBreak/>
        <w:drawing>
          <wp:anchor distT="0" distB="0" distL="114300" distR="114300" simplePos="0" relativeHeight="251678208" behindDoc="0" locked="0" layoutInCell="1" allowOverlap="1" wp14:anchorId="3EB43D03" wp14:editId="64C2FC78">
            <wp:simplePos x="0" y="0"/>
            <wp:positionH relativeFrom="margin">
              <wp:posOffset>517949</wp:posOffset>
            </wp:positionH>
            <wp:positionV relativeFrom="paragraph">
              <wp:posOffset>172932</wp:posOffset>
            </wp:positionV>
            <wp:extent cx="4782820" cy="3505200"/>
            <wp:effectExtent l="0" t="0" r="0" b="0"/>
            <wp:wrapTopAndBottom/>
            <wp:docPr id="5099998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a:extLst>
                        <a:ext uri="{28A0092B-C50C-407E-A947-70E740481C1C}">
                          <a14:useLocalDpi xmlns:a14="http://schemas.microsoft.com/office/drawing/2010/main" val="0"/>
                        </a:ext>
                      </a:extLst>
                    </a:blip>
                    <a:srcRect l="23304" r="27037"/>
                    <a:stretch/>
                  </pic:blipFill>
                  <pic:spPr bwMode="auto">
                    <a:xfrm>
                      <a:off x="0" y="0"/>
                      <a:ext cx="4782820" cy="350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FF547A" w14:textId="358D4DEB" w:rsidR="00186C49" w:rsidRDefault="00186C49" w:rsidP="003648B0">
      <w:pPr>
        <w:widowControl w:val="0"/>
        <w:autoSpaceDE w:val="0"/>
        <w:autoSpaceDN w:val="0"/>
        <w:spacing w:before="89" w:after="0" w:line="240" w:lineRule="auto"/>
        <w:outlineLvl w:val="2"/>
      </w:pPr>
    </w:p>
    <w:p w14:paraId="38E3D457" w14:textId="2E073413" w:rsidR="00186C49" w:rsidRPr="003648B0" w:rsidRDefault="00C75B94" w:rsidP="003648B0">
      <w:pPr>
        <w:widowControl w:val="0"/>
        <w:autoSpaceDE w:val="0"/>
        <w:autoSpaceDN w:val="0"/>
        <w:spacing w:before="89" w:after="0" w:line="240" w:lineRule="auto"/>
        <w:outlineLvl w:val="2"/>
        <w:rPr>
          <w:rFonts w:ascii="Times New Roman" w:eastAsia="Times New Roman" w:hAnsi="Times New Roman" w:cs="Times New Roman"/>
          <w:b/>
          <w:i/>
          <w:kern w:val="0"/>
          <w:sz w:val="30"/>
          <w:szCs w:val="24"/>
          <w14:ligatures w14:val="none"/>
        </w:rPr>
      </w:pPr>
      <w:r>
        <w:rPr>
          <w:noProof/>
        </w:rPr>
        <w:drawing>
          <wp:anchor distT="0" distB="0" distL="114300" distR="114300" simplePos="0" relativeHeight="251666944" behindDoc="0" locked="0" layoutInCell="1" allowOverlap="1" wp14:anchorId="4DB0ED71" wp14:editId="3F34E0E4">
            <wp:simplePos x="0" y="0"/>
            <wp:positionH relativeFrom="margin">
              <wp:posOffset>-46567</wp:posOffset>
            </wp:positionH>
            <wp:positionV relativeFrom="paragraph">
              <wp:posOffset>1102360</wp:posOffset>
            </wp:positionV>
            <wp:extent cx="3543300" cy="3046095"/>
            <wp:effectExtent l="0" t="0" r="0" b="1905"/>
            <wp:wrapSquare wrapText="bothSides"/>
            <wp:docPr id="7203857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628" r="11128"/>
                    <a:stretch/>
                  </pic:blipFill>
                  <pic:spPr bwMode="auto">
                    <a:xfrm>
                      <a:off x="0" y="0"/>
                      <a:ext cx="3543300" cy="3046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w14:anchorId="02C4AC2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333.75pt;margin-top:195.45pt;width:34.35pt;height:16.9pt;z-index:251671552;visibility:visible;mso-wrap-style:square;mso-height-percent:0;mso-wrap-distance-left:9pt;mso-wrap-distance-top:0;mso-wrap-distance-right:9pt;mso-wrap-distance-bottom:0;mso-position-horizontal-relative:pag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" adj="16277" fillcolor="#555 [2160]" strokecolor="black [3200]" strokeweight=".5pt">
            <v:fill color2="#313131 [2608]" rotate="t" colors="0 #9b9b9b;.5 #8e8e8e;1 #797979" focus="100%" type="gradient">
              <o:fill v:ext="view" type="gradientUnscaled"/>
            </v:fill>
            <w10:wrap anchorx="page"/>
          </v:shape>
        </w:pict>
      </w:r>
      <w:r>
        <w:rPr>
          <w:noProof/>
        </w:rPr>
        <w:drawing>
          <wp:anchor distT="0" distB="0" distL="114300" distR="114300" simplePos="0" relativeHeight="251649536" behindDoc="1" locked="0" layoutInCell="1" allowOverlap="1" wp14:anchorId="1B599802" wp14:editId="3DA420B5">
            <wp:simplePos x="0" y="0"/>
            <wp:positionH relativeFrom="page">
              <wp:posOffset>4726728</wp:posOffset>
            </wp:positionH>
            <wp:positionV relativeFrom="paragraph">
              <wp:posOffset>1358477</wp:posOffset>
            </wp:positionV>
            <wp:extent cx="2876895" cy="2415944"/>
            <wp:effectExtent l="0" t="0" r="0" b="3810"/>
            <wp:wrapTight wrapText="bothSides">
              <wp:wrapPolygon edited="0">
                <wp:start x="15878" y="0"/>
                <wp:lineTo x="0" y="170"/>
                <wp:lineTo x="0" y="1022"/>
                <wp:lineTo x="1860" y="2726"/>
                <wp:lineTo x="1860" y="21464"/>
                <wp:lineTo x="19311" y="21464"/>
                <wp:lineTo x="19311" y="2726"/>
                <wp:lineTo x="21457" y="1022"/>
                <wp:lineTo x="21457" y="170"/>
                <wp:lineTo x="16593" y="0"/>
                <wp:lineTo x="15878" y="0"/>
              </wp:wrapPolygon>
            </wp:wrapTight>
            <wp:docPr id="851089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l="11604" t="10499" r="15458"/>
                    <a:stretch/>
                  </pic:blipFill>
                  <pic:spPr bwMode="auto">
                    <a:xfrm>
                      <a:off x="0" y="0"/>
                      <a:ext cx="2876895" cy="24159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86C49" w:rsidRPr="003648B0" w:rsidSect="00961026">
      <w:pgSz w:w="12240" w:h="15840"/>
      <w:pgMar w:top="1170" w:right="1530" w:bottom="189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7FDF19" w14:textId="77777777" w:rsidR="00961026" w:rsidRDefault="00961026" w:rsidP="00DA2D6D">
      <w:pPr>
        <w:spacing w:after="0" w:line="240" w:lineRule="auto"/>
      </w:pPr>
      <w:r>
        <w:separator/>
      </w:r>
    </w:p>
  </w:endnote>
  <w:endnote w:type="continuationSeparator" w:id="0">
    <w:p w14:paraId="64359C68" w14:textId="77777777" w:rsidR="00961026" w:rsidRDefault="00961026" w:rsidP="00DA2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A11B92" w14:textId="77777777" w:rsidR="00961026" w:rsidRDefault="00961026" w:rsidP="00DA2D6D">
      <w:pPr>
        <w:spacing w:after="0" w:line="240" w:lineRule="auto"/>
      </w:pPr>
      <w:r>
        <w:separator/>
      </w:r>
    </w:p>
  </w:footnote>
  <w:footnote w:type="continuationSeparator" w:id="0">
    <w:p w14:paraId="509EDC60" w14:textId="77777777" w:rsidR="00961026" w:rsidRDefault="00961026" w:rsidP="00DA2D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21DD5"/>
    <w:multiLevelType w:val="multilevel"/>
    <w:tmpl w:val="31A29B98"/>
    <w:lvl w:ilvl="0">
      <w:start w:val="2"/>
      <w:numFmt w:val="decimal"/>
      <w:lvlText w:val="%1"/>
      <w:lvlJc w:val="left"/>
      <w:pPr>
        <w:ind w:left="1260" w:hanging="420"/>
      </w:pPr>
      <w:rPr>
        <w:rFonts w:hint="default"/>
        <w:lang w:val="en-US" w:eastAsia="en-US" w:bidi="ar-SA"/>
      </w:rPr>
    </w:lvl>
    <w:lvl w:ilvl="1">
      <w:start w:val="1"/>
      <w:numFmt w:val="decimal"/>
      <w:lvlText w:val="%1.%2."/>
      <w:lvlJc w:val="left"/>
      <w:pPr>
        <w:ind w:left="12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440" w:hanging="60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657" w:hanging="600"/>
      </w:pPr>
      <w:rPr>
        <w:rFonts w:hint="default"/>
        <w:lang w:val="en-US" w:eastAsia="en-US" w:bidi="ar-SA"/>
      </w:rPr>
    </w:lvl>
    <w:lvl w:ilvl="4">
      <w:numFmt w:val="bullet"/>
      <w:lvlText w:val="•"/>
      <w:lvlJc w:val="left"/>
      <w:pPr>
        <w:ind w:left="4766" w:hanging="600"/>
      </w:pPr>
      <w:rPr>
        <w:rFonts w:hint="default"/>
        <w:lang w:val="en-US" w:eastAsia="en-US" w:bidi="ar-SA"/>
      </w:rPr>
    </w:lvl>
    <w:lvl w:ilvl="5">
      <w:numFmt w:val="bullet"/>
      <w:lvlText w:val="•"/>
      <w:lvlJc w:val="left"/>
      <w:pPr>
        <w:ind w:left="5875" w:hanging="600"/>
      </w:pPr>
      <w:rPr>
        <w:rFonts w:hint="default"/>
        <w:lang w:val="en-US" w:eastAsia="en-US" w:bidi="ar-SA"/>
      </w:rPr>
    </w:lvl>
    <w:lvl w:ilvl="6">
      <w:numFmt w:val="bullet"/>
      <w:lvlText w:val="•"/>
      <w:lvlJc w:val="left"/>
      <w:pPr>
        <w:ind w:left="6984" w:hanging="600"/>
      </w:pPr>
      <w:rPr>
        <w:rFonts w:hint="default"/>
        <w:lang w:val="en-US" w:eastAsia="en-US" w:bidi="ar-SA"/>
      </w:rPr>
    </w:lvl>
    <w:lvl w:ilvl="7">
      <w:numFmt w:val="bullet"/>
      <w:lvlText w:val="•"/>
      <w:lvlJc w:val="left"/>
      <w:pPr>
        <w:ind w:left="8093" w:hanging="600"/>
      </w:pPr>
      <w:rPr>
        <w:rFonts w:hint="default"/>
        <w:lang w:val="en-US" w:eastAsia="en-US" w:bidi="ar-SA"/>
      </w:rPr>
    </w:lvl>
    <w:lvl w:ilvl="8">
      <w:numFmt w:val="bullet"/>
      <w:lvlText w:val="•"/>
      <w:lvlJc w:val="left"/>
      <w:pPr>
        <w:ind w:left="9202" w:hanging="600"/>
      </w:pPr>
      <w:rPr>
        <w:rFonts w:hint="default"/>
        <w:lang w:val="en-US" w:eastAsia="en-US" w:bidi="ar-SA"/>
      </w:rPr>
    </w:lvl>
  </w:abstractNum>
  <w:abstractNum w:abstractNumId="1" w15:restartNumberingAfterBreak="0">
    <w:nsid w:val="26D035A6"/>
    <w:multiLevelType w:val="multilevel"/>
    <w:tmpl w:val="C90A32AC"/>
    <w:lvl w:ilvl="0">
      <w:start w:val="3"/>
      <w:numFmt w:val="decimal"/>
      <w:lvlText w:val="%1"/>
      <w:lvlJc w:val="left"/>
      <w:pPr>
        <w:ind w:left="1260" w:hanging="420"/>
      </w:pPr>
      <w:rPr>
        <w:rFonts w:hint="default"/>
        <w:lang w:val="en-US" w:eastAsia="en-US" w:bidi="ar-SA"/>
      </w:rPr>
    </w:lvl>
    <w:lvl w:ilvl="1">
      <w:start w:val="1"/>
      <w:numFmt w:val="decimal"/>
      <w:lvlText w:val="%1.%2."/>
      <w:lvlJc w:val="left"/>
      <w:pPr>
        <w:ind w:left="12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440" w:hanging="60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1620" w:hanging="600"/>
      </w:pPr>
      <w:rPr>
        <w:rFonts w:hint="default"/>
        <w:lang w:val="en-US" w:eastAsia="en-US" w:bidi="ar-SA"/>
      </w:rPr>
    </w:lvl>
    <w:lvl w:ilvl="4">
      <w:numFmt w:val="bullet"/>
      <w:lvlText w:val="•"/>
      <w:lvlJc w:val="left"/>
      <w:pPr>
        <w:ind w:left="3240" w:hanging="600"/>
      </w:pPr>
      <w:rPr>
        <w:rFonts w:hint="default"/>
        <w:lang w:val="en-US" w:eastAsia="en-US" w:bidi="ar-SA"/>
      </w:rPr>
    </w:lvl>
    <w:lvl w:ilvl="5">
      <w:numFmt w:val="bullet"/>
      <w:lvlText w:val="•"/>
      <w:lvlJc w:val="left"/>
      <w:pPr>
        <w:ind w:left="3840" w:hanging="600"/>
      </w:pPr>
      <w:rPr>
        <w:rFonts w:hint="default"/>
        <w:lang w:val="en-US" w:eastAsia="en-US" w:bidi="ar-SA"/>
      </w:rPr>
    </w:lvl>
    <w:lvl w:ilvl="6">
      <w:numFmt w:val="bullet"/>
      <w:lvlText w:val="•"/>
      <w:lvlJc w:val="left"/>
      <w:pPr>
        <w:ind w:left="5356" w:hanging="600"/>
      </w:pPr>
      <w:rPr>
        <w:rFonts w:hint="default"/>
        <w:lang w:val="en-US" w:eastAsia="en-US" w:bidi="ar-SA"/>
      </w:rPr>
    </w:lvl>
    <w:lvl w:ilvl="7">
      <w:numFmt w:val="bullet"/>
      <w:lvlText w:val="•"/>
      <w:lvlJc w:val="left"/>
      <w:pPr>
        <w:ind w:left="6872" w:hanging="600"/>
      </w:pPr>
      <w:rPr>
        <w:rFonts w:hint="default"/>
        <w:lang w:val="en-US" w:eastAsia="en-US" w:bidi="ar-SA"/>
      </w:rPr>
    </w:lvl>
    <w:lvl w:ilvl="8">
      <w:numFmt w:val="bullet"/>
      <w:lvlText w:val="•"/>
      <w:lvlJc w:val="left"/>
      <w:pPr>
        <w:ind w:left="8388" w:hanging="600"/>
      </w:pPr>
      <w:rPr>
        <w:rFonts w:hint="default"/>
        <w:lang w:val="en-US" w:eastAsia="en-US" w:bidi="ar-SA"/>
      </w:rPr>
    </w:lvl>
  </w:abstractNum>
  <w:abstractNum w:abstractNumId="2" w15:restartNumberingAfterBreak="0">
    <w:nsid w:val="3169510B"/>
    <w:multiLevelType w:val="multilevel"/>
    <w:tmpl w:val="A432A55E"/>
    <w:lvl w:ilvl="0">
      <w:start w:val="5"/>
      <w:numFmt w:val="decimal"/>
      <w:lvlText w:val="%1"/>
      <w:lvlJc w:val="left"/>
      <w:pPr>
        <w:ind w:left="1240" w:hanging="420"/>
      </w:pPr>
      <w:rPr>
        <w:rFonts w:hint="default"/>
        <w:lang w:val="en-US" w:eastAsia="en-US" w:bidi="ar-SA"/>
      </w:rPr>
    </w:lvl>
    <w:lvl w:ilvl="1">
      <w:start w:val="1"/>
      <w:numFmt w:val="decimal"/>
      <w:lvlText w:val="%1.%2."/>
      <w:lvlJc w:val="left"/>
      <w:pPr>
        <w:ind w:left="420" w:hanging="420"/>
      </w:pPr>
      <w:rPr>
        <w:rFonts w:hint="default"/>
        <w:b/>
        <w:bCs/>
        <w:w w:val="100"/>
        <w:lang w:val="en-US" w:eastAsia="en-US" w:bidi="ar-SA"/>
      </w:rPr>
    </w:lvl>
    <w:lvl w:ilvl="2">
      <w:start w:val="1"/>
      <w:numFmt w:val="decimal"/>
      <w:lvlText w:val="%1.%2.%3."/>
      <w:lvlJc w:val="left"/>
      <w:pPr>
        <w:ind w:left="1420" w:hanging="60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1660" w:hanging="360"/>
      </w:pPr>
      <w:rPr>
        <w:rFonts w:ascii="Wingdings" w:eastAsia="Wingdings" w:hAnsi="Wingdings" w:cs="Wingdings" w:hint="default"/>
        <w:w w:val="100"/>
        <w:sz w:val="24"/>
        <w:szCs w:val="24"/>
        <w:lang w:val="en-US" w:eastAsia="en-US" w:bidi="ar-SA"/>
      </w:rPr>
    </w:lvl>
    <w:lvl w:ilvl="4">
      <w:numFmt w:val="bullet"/>
      <w:lvlText w:val="•"/>
      <w:lvlJc w:val="left"/>
      <w:pPr>
        <w:ind w:left="2968" w:hanging="360"/>
      </w:pPr>
      <w:rPr>
        <w:rFonts w:hint="default"/>
        <w:lang w:val="en-US" w:eastAsia="en-US" w:bidi="ar-SA"/>
      </w:rPr>
    </w:lvl>
    <w:lvl w:ilvl="5">
      <w:numFmt w:val="bullet"/>
      <w:lvlText w:val="•"/>
      <w:lvlJc w:val="left"/>
      <w:pPr>
        <w:ind w:left="4277" w:hanging="360"/>
      </w:pPr>
      <w:rPr>
        <w:rFonts w:hint="default"/>
        <w:lang w:val="en-US" w:eastAsia="en-US" w:bidi="ar-SA"/>
      </w:rPr>
    </w:lvl>
    <w:lvl w:ilvl="6">
      <w:numFmt w:val="bullet"/>
      <w:lvlText w:val="•"/>
      <w:lvlJc w:val="left"/>
      <w:pPr>
        <w:ind w:left="5585" w:hanging="360"/>
      </w:pPr>
      <w:rPr>
        <w:rFonts w:hint="default"/>
        <w:lang w:val="en-US" w:eastAsia="en-US" w:bidi="ar-SA"/>
      </w:rPr>
    </w:lvl>
    <w:lvl w:ilvl="7">
      <w:numFmt w:val="bullet"/>
      <w:lvlText w:val="•"/>
      <w:lvlJc w:val="left"/>
      <w:pPr>
        <w:ind w:left="6894" w:hanging="360"/>
      </w:pPr>
      <w:rPr>
        <w:rFonts w:hint="default"/>
        <w:lang w:val="en-US" w:eastAsia="en-US" w:bidi="ar-SA"/>
      </w:rPr>
    </w:lvl>
    <w:lvl w:ilvl="8">
      <w:numFmt w:val="bullet"/>
      <w:lvlText w:val="•"/>
      <w:lvlJc w:val="left"/>
      <w:pPr>
        <w:ind w:left="8202" w:hanging="360"/>
      </w:pPr>
      <w:rPr>
        <w:rFonts w:hint="default"/>
        <w:lang w:val="en-US" w:eastAsia="en-US" w:bidi="ar-SA"/>
      </w:rPr>
    </w:lvl>
  </w:abstractNum>
  <w:abstractNum w:abstractNumId="3" w15:restartNumberingAfterBreak="0">
    <w:nsid w:val="5EC155E5"/>
    <w:multiLevelType w:val="multilevel"/>
    <w:tmpl w:val="F4528E6C"/>
    <w:lvl w:ilvl="0">
      <w:start w:val="4"/>
      <w:numFmt w:val="decimal"/>
      <w:lvlText w:val="%1"/>
      <w:lvlJc w:val="left"/>
      <w:pPr>
        <w:ind w:left="1320" w:hanging="420"/>
      </w:pPr>
      <w:rPr>
        <w:rFonts w:hint="default"/>
        <w:lang w:val="en-US" w:eastAsia="en-US" w:bidi="ar-SA"/>
      </w:rPr>
    </w:lvl>
    <w:lvl w:ilvl="1">
      <w:start w:val="1"/>
      <w:numFmt w:val="decimal"/>
      <w:lvlText w:val="%1.%2."/>
      <w:lvlJc w:val="left"/>
      <w:pPr>
        <w:ind w:left="1320" w:hanging="420"/>
        <w:jc w:val="righ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440" w:hanging="720"/>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500" w:hanging="780"/>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1440" w:hanging="780"/>
      </w:pPr>
      <w:rPr>
        <w:rFonts w:hint="default"/>
        <w:lang w:val="en-US" w:eastAsia="en-US" w:bidi="ar-SA"/>
      </w:rPr>
    </w:lvl>
    <w:lvl w:ilvl="5">
      <w:numFmt w:val="bullet"/>
      <w:lvlText w:val="•"/>
      <w:lvlJc w:val="left"/>
      <w:pPr>
        <w:ind w:left="1500" w:hanging="780"/>
      </w:pPr>
      <w:rPr>
        <w:rFonts w:hint="default"/>
        <w:lang w:val="en-US" w:eastAsia="en-US" w:bidi="ar-SA"/>
      </w:rPr>
    </w:lvl>
    <w:lvl w:ilvl="6">
      <w:numFmt w:val="bullet"/>
      <w:lvlText w:val="•"/>
      <w:lvlJc w:val="left"/>
      <w:pPr>
        <w:ind w:left="1600" w:hanging="780"/>
      </w:pPr>
      <w:rPr>
        <w:rFonts w:hint="default"/>
        <w:lang w:val="en-US" w:eastAsia="en-US" w:bidi="ar-SA"/>
      </w:rPr>
    </w:lvl>
    <w:lvl w:ilvl="7">
      <w:numFmt w:val="bullet"/>
      <w:lvlText w:val="•"/>
      <w:lvlJc w:val="left"/>
      <w:pPr>
        <w:ind w:left="5720" w:hanging="780"/>
      </w:pPr>
      <w:rPr>
        <w:rFonts w:hint="default"/>
        <w:lang w:val="en-US" w:eastAsia="en-US" w:bidi="ar-SA"/>
      </w:rPr>
    </w:lvl>
    <w:lvl w:ilvl="8">
      <w:numFmt w:val="bullet"/>
      <w:lvlText w:val="•"/>
      <w:lvlJc w:val="left"/>
      <w:pPr>
        <w:ind w:left="5940" w:hanging="780"/>
      </w:pPr>
      <w:rPr>
        <w:rFonts w:hint="default"/>
        <w:lang w:val="en-US" w:eastAsia="en-US" w:bidi="ar-SA"/>
      </w:rPr>
    </w:lvl>
  </w:abstractNum>
  <w:num w:numId="1" w16cid:durableId="1017393916">
    <w:abstractNumId w:val="0"/>
  </w:num>
  <w:num w:numId="2" w16cid:durableId="281348761">
    <w:abstractNumId w:val="1"/>
  </w:num>
  <w:num w:numId="3" w16cid:durableId="1673482890">
    <w:abstractNumId w:val="3"/>
  </w:num>
  <w:num w:numId="4" w16cid:durableId="100758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26C2C"/>
    <w:rsid w:val="000212CC"/>
    <w:rsid w:val="00023F25"/>
    <w:rsid w:val="000474B7"/>
    <w:rsid w:val="000804C3"/>
    <w:rsid w:val="000D4F2D"/>
    <w:rsid w:val="000D7E7A"/>
    <w:rsid w:val="000E16F4"/>
    <w:rsid w:val="000F34D3"/>
    <w:rsid w:val="00136B2C"/>
    <w:rsid w:val="00137791"/>
    <w:rsid w:val="001477A0"/>
    <w:rsid w:val="00164E64"/>
    <w:rsid w:val="00186C49"/>
    <w:rsid w:val="001E6236"/>
    <w:rsid w:val="001E7D7E"/>
    <w:rsid w:val="001F42AD"/>
    <w:rsid w:val="002A16C0"/>
    <w:rsid w:val="002A27DE"/>
    <w:rsid w:val="00314A43"/>
    <w:rsid w:val="003648B0"/>
    <w:rsid w:val="00370E43"/>
    <w:rsid w:val="003E26C1"/>
    <w:rsid w:val="004123C4"/>
    <w:rsid w:val="00416F11"/>
    <w:rsid w:val="00427266"/>
    <w:rsid w:val="00487EB7"/>
    <w:rsid w:val="00523FFA"/>
    <w:rsid w:val="00581652"/>
    <w:rsid w:val="005C3486"/>
    <w:rsid w:val="005F0D2E"/>
    <w:rsid w:val="006329A0"/>
    <w:rsid w:val="00677DB5"/>
    <w:rsid w:val="006C590B"/>
    <w:rsid w:val="006E1DE4"/>
    <w:rsid w:val="00726C2C"/>
    <w:rsid w:val="0074028B"/>
    <w:rsid w:val="008817DF"/>
    <w:rsid w:val="00887231"/>
    <w:rsid w:val="008911B7"/>
    <w:rsid w:val="00904A1F"/>
    <w:rsid w:val="00923721"/>
    <w:rsid w:val="00937B46"/>
    <w:rsid w:val="00961026"/>
    <w:rsid w:val="009D6980"/>
    <w:rsid w:val="009E0163"/>
    <w:rsid w:val="00A12D8E"/>
    <w:rsid w:val="00A67B27"/>
    <w:rsid w:val="00B2366E"/>
    <w:rsid w:val="00B3669C"/>
    <w:rsid w:val="00C75B94"/>
    <w:rsid w:val="00CF5D1F"/>
    <w:rsid w:val="00D63CA4"/>
    <w:rsid w:val="00DA2D6D"/>
    <w:rsid w:val="00DA3ED0"/>
    <w:rsid w:val="00F452A0"/>
    <w:rsid w:val="00F52993"/>
    <w:rsid w:val="00F603E7"/>
    <w:rsid w:val="00F61776"/>
    <w:rsid w:val="00F64ECF"/>
    <w:rsid w:val="00FC6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A6A840"/>
  <w15:docId w15:val="{C46D3AFA-6814-4020-976C-CD3AED2B5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26C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726C2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unhideWhenUsed/>
    <w:qFormat/>
    <w:rsid w:val="00726C2C"/>
    <w:pPr>
      <w:widowControl w:val="0"/>
      <w:autoSpaceDE w:val="0"/>
      <w:autoSpaceDN w:val="0"/>
      <w:spacing w:before="1" w:after="0" w:line="240" w:lineRule="auto"/>
      <w:ind w:left="1600" w:hanging="601"/>
      <w:jc w:val="both"/>
      <w:outlineLvl w:val="5"/>
    </w:pPr>
    <w:rPr>
      <w:rFonts w:ascii="Times New Roman" w:eastAsia="Times New Roman" w:hAnsi="Times New Roman" w:cs="Times New Roman"/>
      <w:b/>
      <w:bCs/>
      <w:i/>
      <w:i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726C2C"/>
    <w:rPr>
      <w:rFonts w:ascii="Times New Roman" w:eastAsia="Times New Roman" w:hAnsi="Times New Roman" w:cs="Times New Roman"/>
      <w:b/>
      <w:bCs/>
      <w:i/>
      <w:iCs/>
      <w:kern w:val="0"/>
      <w:sz w:val="24"/>
      <w:szCs w:val="24"/>
    </w:rPr>
  </w:style>
  <w:style w:type="paragraph" w:styleId="BodyText">
    <w:name w:val="Body Text"/>
    <w:basedOn w:val="Normal"/>
    <w:link w:val="BodyTextChar"/>
    <w:uiPriority w:val="1"/>
    <w:qFormat/>
    <w:rsid w:val="00726C2C"/>
    <w:pPr>
      <w:widowControl w:val="0"/>
      <w:autoSpaceDE w:val="0"/>
      <w:autoSpaceDN w:val="0"/>
      <w:spacing w:after="0" w:line="240" w:lineRule="auto"/>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uiPriority w:val="1"/>
    <w:rsid w:val="00726C2C"/>
    <w:rPr>
      <w:rFonts w:ascii="Times New Roman" w:eastAsia="Times New Roman" w:hAnsi="Times New Roman" w:cs="Times New Roman"/>
      <w:kern w:val="0"/>
      <w:sz w:val="24"/>
      <w:szCs w:val="24"/>
    </w:rPr>
  </w:style>
  <w:style w:type="character" w:customStyle="1" w:styleId="Heading5Char">
    <w:name w:val="Heading 5 Char"/>
    <w:basedOn w:val="DefaultParagraphFont"/>
    <w:link w:val="Heading5"/>
    <w:uiPriority w:val="9"/>
    <w:semiHidden/>
    <w:rsid w:val="00726C2C"/>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726C2C"/>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6C590B"/>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Emphasis">
    <w:name w:val="Emphasis"/>
    <w:basedOn w:val="DefaultParagraphFont"/>
    <w:uiPriority w:val="20"/>
    <w:qFormat/>
    <w:rsid w:val="006C590B"/>
    <w:rPr>
      <w:i/>
      <w:iCs/>
    </w:rPr>
  </w:style>
  <w:style w:type="character" w:styleId="Strong">
    <w:name w:val="Strong"/>
    <w:basedOn w:val="DefaultParagraphFont"/>
    <w:uiPriority w:val="22"/>
    <w:qFormat/>
    <w:rsid w:val="006C590B"/>
    <w:rPr>
      <w:b/>
      <w:bCs/>
    </w:rPr>
  </w:style>
  <w:style w:type="paragraph" w:styleId="z-TopofForm">
    <w:name w:val="HTML Top of Form"/>
    <w:basedOn w:val="Normal"/>
    <w:next w:val="Normal"/>
    <w:link w:val="z-TopofFormChar"/>
    <w:hidden/>
    <w:uiPriority w:val="99"/>
    <w:semiHidden/>
    <w:unhideWhenUsed/>
    <w:rsid w:val="006C590B"/>
    <w:pPr>
      <w:pBdr>
        <w:bottom w:val="single" w:sz="6" w:space="1" w:color="auto"/>
      </w:pBdr>
      <w:spacing w:after="0" w:line="240" w:lineRule="auto"/>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6C590B"/>
    <w:rPr>
      <w:rFonts w:ascii="Arial" w:eastAsia="Times New Roman" w:hAnsi="Arial" w:cs="Arial"/>
      <w:vanish/>
      <w:kern w:val="0"/>
      <w:sz w:val="16"/>
      <w:szCs w:val="16"/>
    </w:rPr>
  </w:style>
  <w:style w:type="character" w:customStyle="1" w:styleId="a">
    <w:name w:val="_"/>
    <w:basedOn w:val="DefaultParagraphFont"/>
    <w:rsid w:val="000212CC"/>
  </w:style>
  <w:style w:type="paragraph" w:styleId="ListParagraph">
    <w:name w:val="List Paragraph"/>
    <w:basedOn w:val="Normal"/>
    <w:uiPriority w:val="34"/>
    <w:qFormat/>
    <w:rsid w:val="00F603E7"/>
    <w:pPr>
      <w:ind w:left="720"/>
      <w:contextualSpacing/>
    </w:pPr>
  </w:style>
  <w:style w:type="paragraph" w:styleId="Header">
    <w:name w:val="header"/>
    <w:basedOn w:val="Normal"/>
    <w:link w:val="HeaderChar"/>
    <w:uiPriority w:val="99"/>
    <w:unhideWhenUsed/>
    <w:rsid w:val="00DA2D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D6D"/>
  </w:style>
  <w:style w:type="paragraph" w:styleId="Footer">
    <w:name w:val="footer"/>
    <w:basedOn w:val="Normal"/>
    <w:link w:val="FooterChar"/>
    <w:uiPriority w:val="99"/>
    <w:unhideWhenUsed/>
    <w:rsid w:val="00DA2D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D6D"/>
  </w:style>
  <w:style w:type="character" w:styleId="LineNumber">
    <w:name w:val="line number"/>
    <w:basedOn w:val="DefaultParagraphFont"/>
    <w:uiPriority w:val="99"/>
    <w:semiHidden/>
    <w:unhideWhenUsed/>
    <w:rsid w:val="00904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359768">
      <w:bodyDiv w:val="1"/>
      <w:marLeft w:val="0"/>
      <w:marRight w:val="0"/>
      <w:marTop w:val="0"/>
      <w:marBottom w:val="0"/>
      <w:divBdr>
        <w:top w:val="none" w:sz="0" w:space="0" w:color="auto"/>
        <w:left w:val="none" w:sz="0" w:space="0" w:color="auto"/>
        <w:bottom w:val="none" w:sz="0" w:space="0" w:color="auto"/>
        <w:right w:val="none" w:sz="0" w:space="0" w:color="auto"/>
      </w:divBdr>
    </w:div>
    <w:div w:id="549149461">
      <w:bodyDiv w:val="1"/>
      <w:marLeft w:val="0"/>
      <w:marRight w:val="0"/>
      <w:marTop w:val="0"/>
      <w:marBottom w:val="0"/>
      <w:divBdr>
        <w:top w:val="none" w:sz="0" w:space="0" w:color="auto"/>
        <w:left w:val="none" w:sz="0" w:space="0" w:color="auto"/>
        <w:bottom w:val="none" w:sz="0" w:space="0" w:color="auto"/>
        <w:right w:val="none" w:sz="0" w:space="0" w:color="auto"/>
      </w:divBdr>
    </w:div>
    <w:div w:id="564027208">
      <w:bodyDiv w:val="1"/>
      <w:marLeft w:val="0"/>
      <w:marRight w:val="0"/>
      <w:marTop w:val="0"/>
      <w:marBottom w:val="0"/>
      <w:divBdr>
        <w:top w:val="none" w:sz="0" w:space="0" w:color="auto"/>
        <w:left w:val="none" w:sz="0" w:space="0" w:color="auto"/>
        <w:bottom w:val="none" w:sz="0" w:space="0" w:color="auto"/>
        <w:right w:val="none" w:sz="0" w:space="0" w:color="auto"/>
      </w:divBdr>
    </w:div>
    <w:div w:id="604338889">
      <w:bodyDiv w:val="1"/>
      <w:marLeft w:val="0"/>
      <w:marRight w:val="0"/>
      <w:marTop w:val="0"/>
      <w:marBottom w:val="0"/>
      <w:divBdr>
        <w:top w:val="none" w:sz="0" w:space="0" w:color="auto"/>
        <w:left w:val="none" w:sz="0" w:space="0" w:color="auto"/>
        <w:bottom w:val="none" w:sz="0" w:space="0" w:color="auto"/>
        <w:right w:val="none" w:sz="0" w:space="0" w:color="auto"/>
      </w:divBdr>
    </w:div>
    <w:div w:id="672992818">
      <w:bodyDiv w:val="1"/>
      <w:marLeft w:val="0"/>
      <w:marRight w:val="0"/>
      <w:marTop w:val="0"/>
      <w:marBottom w:val="0"/>
      <w:divBdr>
        <w:top w:val="none" w:sz="0" w:space="0" w:color="auto"/>
        <w:left w:val="none" w:sz="0" w:space="0" w:color="auto"/>
        <w:bottom w:val="none" w:sz="0" w:space="0" w:color="auto"/>
        <w:right w:val="none" w:sz="0" w:space="0" w:color="auto"/>
      </w:divBdr>
    </w:div>
    <w:div w:id="952833342">
      <w:bodyDiv w:val="1"/>
      <w:marLeft w:val="0"/>
      <w:marRight w:val="0"/>
      <w:marTop w:val="0"/>
      <w:marBottom w:val="0"/>
      <w:divBdr>
        <w:top w:val="none" w:sz="0" w:space="0" w:color="auto"/>
        <w:left w:val="none" w:sz="0" w:space="0" w:color="auto"/>
        <w:bottom w:val="none" w:sz="0" w:space="0" w:color="auto"/>
        <w:right w:val="none" w:sz="0" w:space="0" w:color="auto"/>
      </w:divBdr>
    </w:div>
    <w:div w:id="1364939853">
      <w:bodyDiv w:val="1"/>
      <w:marLeft w:val="0"/>
      <w:marRight w:val="0"/>
      <w:marTop w:val="0"/>
      <w:marBottom w:val="0"/>
      <w:divBdr>
        <w:top w:val="none" w:sz="0" w:space="0" w:color="auto"/>
        <w:left w:val="none" w:sz="0" w:space="0" w:color="auto"/>
        <w:bottom w:val="none" w:sz="0" w:space="0" w:color="auto"/>
        <w:right w:val="none" w:sz="0" w:space="0" w:color="auto"/>
      </w:divBdr>
      <w:divsChild>
        <w:div w:id="814219433">
          <w:marLeft w:val="0"/>
          <w:marRight w:val="0"/>
          <w:marTop w:val="0"/>
          <w:marBottom w:val="0"/>
          <w:divBdr>
            <w:top w:val="none" w:sz="0" w:space="0" w:color="auto"/>
            <w:left w:val="none" w:sz="0" w:space="0" w:color="auto"/>
            <w:bottom w:val="none" w:sz="0" w:space="0" w:color="auto"/>
            <w:right w:val="none" w:sz="0" w:space="0" w:color="auto"/>
          </w:divBdr>
        </w:div>
        <w:div w:id="1598172058">
          <w:marLeft w:val="0"/>
          <w:marRight w:val="0"/>
          <w:marTop w:val="0"/>
          <w:marBottom w:val="0"/>
          <w:divBdr>
            <w:top w:val="single" w:sz="2" w:space="0" w:color="E3E3E3"/>
            <w:left w:val="single" w:sz="2" w:space="0" w:color="E3E3E3"/>
            <w:bottom w:val="single" w:sz="2" w:space="0" w:color="E3E3E3"/>
            <w:right w:val="single" w:sz="2" w:space="0" w:color="E3E3E3"/>
          </w:divBdr>
          <w:divsChild>
            <w:div w:id="681515452">
              <w:marLeft w:val="0"/>
              <w:marRight w:val="0"/>
              <w:marTop w:val="0"/>
              <w:marBottom w:val="0"/>
              <w:divBdr>
                <w:top w:val="single" w:sz="2" w:space="0" w:color="E3E3E3"/>
                <w:left w:val="single" w:sz="2" w:space="0" w:color="E3E3E3"/>
                <w:bottom w:val="single" w:sz="2" w:space="0" w:color="E3E3E3"/>
                <w:right w:val="single" w:sz="2" w:space="0" w:color="E3E3E3"/>
              </w:divBdr>
              <w:divsChild>
                <w:div w:id="1572503318">
                  <w:marLeft w:val="0"/>
                  <w:marRight w:val="0"/>
                  <w:marTop w:val="0"/>
                  <w:marBottom w:val="0"/>
                  <w:divBdr>
                    <w:top w:val="single" w:sz="2" w:space="0" w:color="E3E3E3"/>
                    <w:left w:val="single" w:sz="2" w:space="0" w:color="E3E3E3"/>
                    <w:bottom w:val="single" w:sz="2" w:space="0" w:color="E3E3E3"/>
                    <w:right w:val="single" w:sz="2" w:space="0" w:color="E3E3E3"/>
                  </w:divBdr>
                  <w:divsChild>
                    <w:div w:id="1690064774">
                      <w:marLeft w:val="0"/>
                      <w:marRight w:val="0"/>
                      <w:marTop w:val="0"/>
                      <w:marBottom w:val="0"/>
                      <w:divBdr>
                        <w:top w:val="single" w:sz="2" w:space="0" w:color="E3E3E3"/>
                        <w:left w:val="single" w:sz="2" w:space="0" w:color="E3E3E3"/>
                        <w:bottom w:val="single" w:sz="2" w:space="0" w:color="E3E3E3"/>
                        <w:right w:val="single" w:sz="2" w:space="0" w:color="E3E3E3"/>
                      </w:divBdr>
                      <w:divsChild>
                        <w:div w:id="533738005">
                          <w:marLeft w:val="0"/>
                          <w:marRight w:val="0"/>
                          <w:marTop w:val="0"/>
                          <w:marBottom w:val="0"/>
                          <w:divBdr>
                            <w:top w:val="single" w:sz="2" w:space="0" w:color="E3E3E3"/>
                            <w:left w:val="single" w:sz="2" w:space="0" w:color="E3E3E3"/>
                            <w:bottom w:val="single" w:sz="2" w:space="0" w:color="E3E3E3"/>
                            <w:right w:val="single" w:sz="2" w:space="0" w:color="E3E3E3"/>
                          </w:divBdr>
                          <w:divsChild>
                            <w:div w:id="268467640">
                              <w:marLeft w:val="0"/>
                              <w:marRight w:val="0"/>
                              <w:marTop w:val="0"/>
                              <w:marBottom w:val="0"/>
                              <w:divBdr>
                                <w:top w:val="single" w:sz="2" w:space="0" w:color="E3E3E3"/>
                                <w:left w:val="single" w:sz="2" w:space="0" w:color="E3E3E3"/>
                                <w:bottom w:val="single" w:sz="2" w:space="0" w:color="E3E3E3"/>
                                <w:right w:val="single" w:sz="2" w:space="0" w:color="E3E3E3"/>
                              </w:divBdr>
                              <w:divsChild>
                                <w:div w:id="1334918899">
                                  <w:marLeft w:val="0"/>
                                  <w:marRight w:val="0"/>
                                  <w:marTop w:val="100"/>
                                  <w:marBottom w:val="100"/>
                                  <w:divBdr>
                                    <w:top w:val="single" w:sz="2" w:space="0" w:color="E3E3E3"/>
                                    <w:left w:val="single" w:sz="2" w:space="0" w:color="E3E3E3"/>
                                    <w:bottom w:val="single" w:sz="2" w:space="0" w:color="E3E3E3"/>
                                    <w:right w:val="single" w:sz="2" w:space="0" w:color="E3E3E3"/>
                                  </w:divBdr>
                                  <w:divsChild>
                                    <w:div w:id="1918635791">
                                      <w:marLeft w:val="0"/>
                                      <w:marRight w:val="0"/>
                                      <w:marTop w:val="0"/>
                                      <w:marBottom w:val="0"/>
                                      <w:divBdr>
                                        <w:top w:val="single" w:sz="2" w:space="0" w:color="E3E3E3"/>
                                        <w:left w:val="single" w:sz="2" w:space="0" w:color="E3E3E3"/>
                                        <w:bottom w:val="single" w:sz="2" w:space="0" w:color="E3E3E3"/>
                                        <w:right w:val="single" w:sz="2" w:space="0" w:color="E3E3E3"/>
                                      </w:divBdr>
                                      <w:divsChild>
                                        <w:div w:id="917784968">
                                          <w:marLeft w:val="0"/>
                                          <w:marRight w:val="0"/>
                                          <w:marTop w:val="0"/>
                                          <w:marBottom w:val="0"/>
                                          <w:divBdr>
                                            <w:top w:val="single" w:sz="2" w:space="0" w:color="E3E3E3"/>
                                            <w:left w:val="single" w:sz="2" w:space="0" w:color="E3E3E3"/>
                                            <w:bottom w:val="single" w:sz="2" w:space="0" w:color="E3E3E3"/>
                                            <w:right w:val="single" w:sz="2" w:space="0" w:color="E3E3E3"/>
                                          </w:divBdr>
                                          <w:divsChild>
                                            <w:div w:id="361126770">
                                              <w:marLeft w:val="0"/>
                                              <w:marRight w:val="0"/>
                                              <w:marTop w:val="0"/>
                                              <w:marBottom w:val="0"/>
                                              <w:divBdr>
                                                <w:top w:val="single" w:sz="2" w:space="0" w:color="E3E3E3"/>
                                                <w:left w:val="single" w:sz="2" w:space="0" w:color="E3E3E3"/>
                                                <w:bottom w:val="single" w:sz="2" w:space="0" w:color="E3E3E3"/>
                                                <w:right w:val="single" w:sz="2" w:space="0" w:color="E3E3E3"/>
                                              </w:divBdr>
                                              <w:divsChild>
                                                <w:div w:id="67463456">
                                                  <w:marLeft w:val="0"/>
                                                  <w:marRight w:val="0"/>
                                                  <w:marTop w:val="0"/>
                                                  <w:marBottom w:val="0"/>
                                                  <w:divBdr>
                                                    <w:top w:val="single" w:sz="2" w:space="0" w:color="E3E3E3"/>
                                                    <w:left w:val="single" w:sz="2" w:space="0" w:color="E3E3E3"/>
                                                    <w:bottom w:val="single" w:sz="2" w:space="0" w:color="E3E3E3"/>
                                                    <w:right w:val="single" w:sz="2" w:space="0" w:color="E3E3E3"/>
                                                  </w:divBdr>
                                                  <w:divsChild>
                                                    <w:div w:id="1647316106">
                                                      <w:marLeft w:val="0"/>
                                                      <w:marRight w:val="0"/>
                                                      <w:marTop w:val="0"/>
                                                      <w:marBottom w:val="0"/>
                                                      <w:divBdr>
                                                        <w:top w:val="single" w:sz="2" w:space="0" w:color="E3E3E3"/>
                                                        <w:left w:val="single" w:sz="2" w:space="0" w:color="E3E3E3"/>
                                                        <w:bottom w:val="single" w:sz="2" w:space="0" w:color="E3E3E3"/>
                                                        <w:right w:val="single" w:sz="2" w:space="0" w:color="E3E3E3"/>
                                                      </w:divBdr>
                                                      <w:divsChild>
                                                        <w:div w:id="15751188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093501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jananimani9830@gmail.com" TargetMode="Externa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1058</TotalTime>
  <Pages>11</Pages>
  <Words>2797</Words>
  <Characters>15947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Thangavel Mani</dc:creator>
  <cp:keywords/>
  <dc:description/>
  <cp:lastModifiedBy>Thangavel Mani</cp:lastModifiedBy>
  <cp:revision>2</cp:revision>
  <dcterms:created xsi:type="dcterms:W3CDTF">2024-04-29T14:57:00Z</dcterms:created>
  <dcterms:modified xsi:type="dcterms:W3CDTF">2024-05-07T03:58:00Z</dcterms:modified>
</cp:coreProperties>
</file>