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D9A0" w14:textId="77777777" w:rsidR="003F531D" w:rsidRPr="00EA5DC2" w:rsidRDefault="003F531D" w:rsidP="003F531D">
      <w:pPr>
        <w:spacing w:line="480" w:lineRule="auto"/>
        <w:jc w:val="both"/>
        <w:rPr>
          <w:rFonts w:ascii="Franklin Gothic Medium" w:hAnsi="Franklin Gothic Medium" w:cs="Times New Roman"/>
          <w:b/>
          <w:bCs/>
          <w:sz w:val="28"/>
          <w:szCs w:val="28"/>
        </w:rPr>
      </w:pPr>
      <w:bookmarkStart w:id="0" w:name="_Hlk164332511"/>
      <w:r w:rsidRPr="00EA5DC2">
        <w:rPr>
          <w:rFonts w:ascii="Franklin Gothic Medium" w:hAnsi="Franklin Gothic Medium" w:cs="Times New Roman"/>
          <w:b/>
          <w:bCs/>
          <w:sz w:val="28"/>
          <w:szCs w:val="28"/>
        </w:rPr>
        <w:t xml:space="preserve">Character </w:t>
      </w:r>
      <w:r>
        <w:rPr>
          <w:rFonts w:ascii="Franklin Gothic Medium" w:hAnsi="Franklin Gothic Medium" w:cs="Times New Roman"/>
          <w:b/>
          <w:bCs/>
          <w:sz w:val="28"/>
          <w:szCs w:val="28"/>
        </w:rPr>
        <w:t>A</w:t>
      </w:r>
      <w:r w:rsidRPr="00EA5DC2">
        <w:rPr>
          <w:rFonts w:ascii="Franklin Gothic Medium" w:hAnsi="Franklin Gothic Medium" w:cs="Times New Roman"/>
          <w:b/>
          <w:bCs/>
          <w:sz w:val="28"/>
          <w:szCs w:val="28"/>
        </w:rPr>
        <w:t xml:space="preserve">ssociation and </w:t>
      </w:r>
      <w:r>
        <w:rPr>
          <w:rFonts w:ascii="Franklin Gothic Medium" w:hAnsi="Franklin Gothic Medium" w:cs="Times New Roman"/>
          <w:b/>
          <w:bCs/>
          <w:sz w:val="28"/>
          <w:szCs w:val="28"/>
        </w:rPr>
        <w:t>P</w:t>
      </w:r>
      <w:r w:rsidRPr="00EA5DC2">
        <w:rPr>
          <w:rFonts w:ascii="Franklin Gothic Medium" w:hAnsi="Franklin Gothic Medium" w:cs="Times New Roman"/>
          <w:b/>
          <w:bCs/>
          <w:sz w:val="28"/>
          <w:szCs w:val="28"/>
        </w:rPr>
        <w:t xml:space="preserve">ath </w:t>
      </w:r>
      <w:r>
        <w:rPr>
          <w:rFonts w:ascii="Franklin Gothic Medium" w:hAnsi="Franklin Gothic Medium" w:cs="Times New Roman"/>
          <w:b/>
          <w:bCs/>
          <w:sz w:val="28"/>
          <w:szCs w:val="28"/>
        </w:rPr>
        <w:t>A</w:t>
      </w:r>
      <w:r w:rsidRPr="00EA5DC2">
        <w:rPr>
          <w:rFonts w:ascii="Franklin Gothic Medium" w:hAnsi="Franklin Gothic Medium" w:cs="Times New Roman"/>
          <w:b/>
          <w:bCs/>
          <w:sz w:val="28"/>
          <w:szCs w:val="28"/>
        </w:rPr>
        <w:t xml:space="preserve">nalysis in Indian </w:t>
      </w:r>
      <w:r>
        <w:rPr>
          <w:rFonts w:ascii="Franklin Gothic Medium" w:hAnsi="Franklin Gothic Medium" w:cs="Times New Roman"/>
          <w:b/>
          <w:bCs/>
          <w:sz w:val="28"/>
          <w:szCs w:val="28"/>
        </w:rPr>
        <w:t>G</w:t>
      </w:r>
      <w:r w:rsidRPr="00EA5DC2">
        <w:rPr>
          <w:rFonts w:ascii="Franklin Gothic Medium" w:hAnsi="Franklin Gothic Medium" w:cs="Times New Roman"/>
          <w:b/>
          <w:bCs/>
          <w:sz w:val="28"/>
          <w:szCs w:val="28"/>
        </w:rPr>
        <w:t>arlic (</w:t>
      </w:r>
      <w:r w:rsidRPr="00EA5DC2">
        <w:rPr>
          <w:rFonts w:ascii="Franklin Gothic Medium" w:hAnsi="Franklin Gothic Medium" w:cs="Times New Roman"/>
          <w:b/>
          <w:bCs/>
          <w:i/>
          <w:iCs/>
          <w:sz w:val="28"/>
          <w:szCs w:val="28"/>
        </w:rPr>
        <w:t>Allium sativum</w:t>
      </w:r>
      <w:r w:rsidRPr="00EA5DC2">
        <w:rPr>
          <w:rFonts w:ascii="Franklin Gothic Medium" w:eastAsia="Calibri" w:hAnsi="Franklin Gothic Medium" w:cs="Times New Roman"/>
          <w:color w:val="000000"/>
          <w:sz w:val="28"/>
          <w:szCs w:val="28"/>
        </w:rPr>
        <w:t xml:space="preserve"> </w:t>
      </w:r>
      <w:r w:rsidRPr="00EA5DC2">
        <w:rPr>
          <w:rFonts w:ascii="Franklin Gothic Medium" w:eastAsia="Calibri" w:hAnsi="Franklin Gothic Medium" w:cs="Times New Roman"/>
          <w:b/>
          <w:bCs/>
          <w:color w:val="000000"/>
          <w:sz w:val="28"/>
          <w:szCs w:val="28"/>
        </w:rPr>
        <w:t>L</w:t>
      </w:r>
      <w:r w:rsidRPr="00EA5DC2">
        <w:rPr>
          <w:rFonts w:ascii="Franklin Gothic Medium" w:eastAsia="Calibri" w:hAnsi="Franklin Gothic Medium" w:cs="Times New Roman"/>
          <w:color w:val="000000"/>
          <w:sz w:val="28"/>
          <w:szCs w:val="28"/>
        </w:rPr>
        <w:t>.</w:t>
      </w:r>
      <w:r w:rsidRPr="00EA5DC2">
        <w:rPr>
          <w:rFonts w:ascii="Franklin Gothic Medium" w:hAnsi="Franklin Gothic Medium" w:cs="Times New Roman"/>
          <w:b/>
          <w:bCs/>
          <w:sz w:val="28"/>
          <w:szCs w:val="28"/>
        </w:rPr>
        <w:t xml:space="preserve">) </w:t>
      </w:r>
      <w:r>
        <w:rPr>
          <w:rFonts w:ascii="Franklin Gothic Medium" w:hAnsi="Franklin Gothic Medium" w:cs="Times New Roman"/>
          <w:b/>
          <w:bCs/>
          <w:sz w:val="28"/>
          <w:szCs w:val="28"/>
        </w:rPr>
        <w:t>A</w:t>
      </w:r>
      <w:r w:rsidRPr="00EA5DC2">
        <w:rPr>
          <w:rFonts w:ascii="Franklin Gothic Medium" w:hAnsi="Franklin Gothic Medium" w:cs="Times New Roman"/>
          <w:b/>
          <w:bCs/>
          <w:sz w:val="28"/>
          <w:szCs w:val="28"/>
        </w:rPr>
        <w:t xml:space="preserve">ccessions using </w:t>
      </w:r>
      <w:proofErr w:type="spellStart"/>
      <w:r>
        <w:rPr>
          <w:rFonts w:ascii="Franklin Gothic Medium" w:hAnsi="Franklin Gothic Medium" w:cs="Times New Roman"/>
          <w:b/>
          <w:bCs/>
          <w:sz w:val="28"/>
          <w:szCs w:val="28"/>
        </w:rPr>
        <w:t>A</w:t>
      </w:r>
      <w:r w:rsidRPr="00EA5DC2">
        <w:rPr>
          <w:rFonts w:ascii="Franklin Gothic Medium" w:hAnsi="Franklin Gothic Medium" w:cs="Times New Roman"/>
          <w:b/>
          <w:bCs/>
          <w:sz w:val="28"/>
          <w:szCs w:val="28"/>
        </w:rPr>
        <w:t>gro</w:t>
      </w:r>
      <w:proofErr w:type="spellEnd"/>
      <w:r w:rsidRPr="00EA5DC2">
        <w:rPr>
          <w:rFonts w:ascii="Franklin Gothic Medium" w:hAnsi="Franklin Gothic Medium" w:cs="Times New Roman"/>
          <w:b/>
          <w:bCs/>
          <w:sz w:val="28"/>
          <w:szCs w:val="28"/>
        </w:rPr>
        <w:t>-</w:t>
      </w:r>
      <w:r>
        <w:rPr>
          <w:rFonts w:ascii="Franklin Gothic Medium" w:hAnsi="Franklin Gothic Medium" w:cs="Times New Roman"/>
          <w:b/>
          <w:bCs/>
          <w:sz w:val="28"/>
          <w:szCs w:val="28"/>
        </w:rPr>
        <w:t>M</w:t>
      </w:r>
      <w:r w:rsidRPr="00EA5DC2">
        <w:rPr>
          <w:rFonts w:ascii="Franklin Gothic Medium" w:hAnsi="Franklin Gothic Medium" w:cs="Times New Roman"/>
          <w:b/>
          <w:bCs/>
          <w:sz w:val="28"/>
          <w:szCs w:val="28"/>
        </w:rPr>
        <w:t>orphological traits</w:t>
      </w:r>
    </w:p>
    <w:bookmarkEnd w:id="0"/>
    <w:p w14:paraId="36AFC3CA" w14:textId="77777777" w:rsidR="003F531D" w:rsidRPr="0028636D" w:rsidRDefault="003F531D" w:rsidP="003F531D">
      <w:pPr>
        <w:spacing w:line="480" w:lineRule="auto"/>
        <w:jc w:val="center"/>
        <w:rPr>
          <w:rFonts w:ascii="Franklin Gothic Book" w:hAnsi="Franklin Gothic Book" w:cs="Times New Roman"/>
          <w:b/>
          <w:bCs/>
          <w:sz w:val="20"/>
          <w:szCs w:val="20"/>
        </w:rPr>
      </w:pPr>
      <w:r w:rsidRPr="00EA5DC2">
        <w:rPr>
          <w:rFonts w:ascii="Franklin Gothic Book" w:hAnsi="Franklin Gothic Book" w:cs="Times New Roman"/>
          <w:b/>
          <w:bCs/>
          <w:sz w:val="20"/>
          <w:szCs w:val="20"/>
        </w:rPr>
        <w:t>Shivam Sharma</w:t>
      </w:r>
      <w:r w:rsidRPr="00EA5DC2">
        <w:rPr>
          <w:rStyle w:val="FootnoteReference"/>
          <w:rFonts w:ascii="Franklin Gothic Book" w:hAnsi="Franklin Gothic Book" w:cs="Times New Roman"/>
          <w:b/>
          <w:bCs/>
          <w:sz w:val="20"/>
          <w:szCs w:val="20"/>
        </w:rPr>
        <w:footnoteReference w:id="1"/>
      </w:r>
      <w:r w:rsidRPr="00EA5DC2">
        <w:rPr>
          <w:rFonts w:ascii="Franklin Gothic Book" w:hAnsi="Franklin Gothic Book" w:cs="Times New Roman"/>
          <w:b/>
          <w:bCs/>
          <w:sz w:val="20"/>
          <w:szCs w:val="20"/>
        </w:rPr>
        <w:t>*, D.R. Chaudhary</w:t>
      </w:r>
      <w:r>
        <w:rPr>
          <w:rFonts w:ascii="Franklin Gothic Book" w:hAnsi="Franklin Gothic Book" w:cs="Times New Roman"/>
          <w:b/>
          <w:bCs/>
          <w:sz w:val="20"/>
          <w:szCs w:val="20"/>
          <w:vertAlign w:val="superscript"/>
        </w:rPr>
        <w:t>1</w:t>
      </w:r>
      <w:r w:rsidRPr="00EA5DC2">
        <w:rPr>
          <w:rFonts w:ascii="Franklin Gothic Book" w:hAnsi="Franklin Gothic Book" w:cs="Times New Roman"/>
          <w:b/>
          <w:bCs/>
          <w:sz w:val="20"/>
          <w:szCs w:val="20"/>
        </w:rPr>
        <w:t>, Neha Sharma</w:t>
      </w:r>
      <w:r w:rsidRPr="00EA5DC2">
        <w:rPr>
          <w:rFonts w:ascii="Franklin Gothic Book" w:hAnsi="Franklin Gothic Book" w:cs="Times New Roman"/>
          <w:b/>
          <w:bCs/>
          <w:sz w:val="20"/>
          <w:szCs w:val="20"/>
          <w:vertAlign w:val="superscript"/>
        </w:rPr>
        <w:t>1</w:t>
      </w:r>
      <w:r>
        <w:rPr>
          <w:rFonts w:ascii="Franklin Gothic Book" w:hAnsi="Franklin Gothic Book" w:cs="Times New Roman"/>
          <w:b/>
          <w:bCs/>
          <w:sz w:val="20"/>
          <w:szCs w:val="20"/>
        </w:rPr>
        <w:t>, Harish B.M.</w:t>
      </w:r>
    </w:p>
    <w:p w14:paraId="0FF6EF1B" w14:textId="77777777" w:rsidR="003F531D" w:rsidRDefault="003F531D" w:rsidP="003F531D">
      <w:pPr>
        <w:spacing w:line="480" w:lineRule="auto"/>
        <w:jc w:val="center"/>
        <w:rPr>
          <w:rFonts w:ascii="Franklin Gothic Bold" w:hAnsi="Franklin Gothic Bold" w:cs="Times New Roman"/>
          <w:sz w:val="14"/>
          <w:szCs w:val="14"/>
        </w:rPr>
      </w:pPr>
      <w:r w:rsidRPr="00EA5DC2">
        <w:rPr>
          <w:rFonts w:ascii="Franklin Gothic Bold" w:hAnsi="Franklin Gothic Bold" w:cs="Times New Roman"/>
          <w:sz w:val="14"/>
          <w:szCs w:val="14"/>
          <w:vertAlign w:val="superscript"/>
        </w:rPr>
        <w:t>1</w:t>
      </w:r>
      <w:r w:rsidRPr="00EA5DC2">
        <w:rPr>
          <w:rFonts w:ascii="Franklin Gothic Bold" w:hAnsi="Franklin Gothic Bold" w:cs="Times New Roman"/>
          <w:sz w:val="14"/>
          <w:szCs w:val="14"/>
        </w:rPr>
        <w:t xml:space="preserve"> Department of Vegetable Science and Floriculture, CSK HPKV, Palampur, HP-176062, India</w:t>
      </w:r>
    </w:p>
    <w:p w14:paraId="0F3FA6AB" w14:textId="77777777" w:rsidR="003F531D" w:rsidRPr="00E13BC6" w:rsidRDefault="003F531D" w:rsidP="003F531D">
      <w:pPr>
        <w:spacing w:line="480" w:lineRule="auto"/>
        <w:jc w:val="center"/>
        <w:rPr>
          <w:rFonts w:ascii="Franklin Gothic Bold" w:hAnsi="Franklin Gothic Bold" w:cs="Times New Roman"/>
          <w:sz w:val="20"/>
          <w:szCs w:val="20"/>
        </w:rPr>
      </w:pPr>
      <w:r w:rsidRPr="00E13BC6">
        <w:rPr>
          <w:rFonts w:ascii="Franklin Gothic Bold" w:hAnsi="Franklin Gothic Bold" w:cs="Times New Roman"/>
          <w:sz w:val="20"/>
          <w:szCs w:val="20"/>
        </w:rPr>
        <w:t xml:space="preserve">* Corresponding </w:t>
      </w:r>
      <w:r>
        <w:rPr>
          <w:rFonts w:ascii="Franklin Gothic Bold" w:hAnsi="Franklin Gothic Bold" w:cs="Times New Roman"/>
          <w:sz w:val="20"/>
          <w:szCs w:val="20"/>
        </w:rPr>
        <w:t>author</w:t>
      </w:r>
      <w:r w:rsidRPr="00E13BC6">
        <w:rPr>
          <w:rFonts w:ascii="Franklin Gothic Bold" w:hAnsi="Franklin Gothic Bold" w:cs="Times New Roman"/>
          <w:sz w:val="20"/>
          <w:szCs w:val="20"/>
        </w:rPr>
        <w:t xml:space="preserve"> email: shivamsharma7154@gmail.com</w:t>
      </w:r>
    </w:p>
    <w:p w14:paraId="17E9A904" w14:textId="77777777" w:rsidR="003F531D" w:rsidRPr="0028636D" w:rsidRDefault="003F531D" w:rsidP="003F531D">
      <w:pPr>
        <w:spacing w:line="480" w:lineRule="auto"/>
        <w:rPr>
          <w:rFonts w:ascii="Franklin Gothic Book" w:hAnsi="Franklin Gothic Book" w:cs="Times New Roman"/>
          <w:b/>
          <w:bCs/>
        </w:rPr>
      </w:pPr>
      <w:r w:rsidRPr="0028636D">
        <w:rPr>
          <w:rFonts w:ascii="Franklin Gothic Book" w:hAnsi="Franklin Gothic Book" w:cs="Times New Roman"/>
          <w:b/>
          <w:bCs/>
        </w:rPr>
        <w:t>ABSTARCT</w:t>
      </w:r>
    </w:p>
    <w:p w14:paraId="7A05CF73" w14:textId="77777777" w:rsidR="003F531D" w:rsidRPr="0084435A" w:rsidRDefault="003F531D" w:rsidP="003F531D">
      <w:pPr>
        <w:autoSpaceDE w:val="0"/>
        <w:autoSpaceDN w:val="0"/>
        <w:adjustRightInd w:val="0"/>
        <w:spacing w:before="120" w:after="120" w:line="480" w:lineRule="auto"/>
        <w:jc w:val="both"/>
        <w:rPr>
          <w:rFonts w:ascii="Franklin Gothic Book" w:eastAsia="Calibri" w:hAnsi="Franklin Gothic Book" w:cs="Times New Roman"/>
          <w:sz w:val="20"/>
          <w:szCs w:val="20"/>
        </w:rPr>
      </w:pPr>
      <w:r w:rsidRPr="0084435A">
        <w:rPr>
          <w:rFonts w:ascii="Franklin Gothic Book" w:hAnsi="Franklin Gothic Book" w:cs="Times New Roman"/>
          <w:sz w:val="20"/>
          <w:szCs w:val="20"/>
        </w:rPr>
        <w:t>Character association and path analysis in 25 genotypically diverse indigenous accessions of garlic (</w:t>
      </w:r>
      <w:r w:rsidRPr="0084435A">
        <w:rPr>
          <w:rFonts w:ascii="Franklin Gothic Book" w:hAnsi="Franklin Gothic Book" w:cs="Times New Roman"/>
          <w:i/>
          <w:iCs/>
          <w:sz w:val="20"/>
          <w:szCs w:val="20"/>
        </w:rPr>
        <w:t>Allium sativum</w:t>
      </w:r>
      <w:r w:rsidRPr="0084435A">
        <w:rPr>
          <w:rFonts w:ascii="Franklin Gothic Book" w:hAnsi="Franklin Gothic Book" w:cs="Times New Roman"/>
          <w:sz w:val="20"/>
          <w:szCs w:val="20"/>
        </w:rPr>
        <w:t xml:space="preserve"> L.) were evaluated at Vegetable Farm, CSK HPKV Palampur, for 17 </w:t>
      </w:r>
      <w:proofErr w:type="spellStart"/>
      <w:r w:rsidRPr="0084435A">
        <w:rPr>
          <w:rFonts w:ascii="Franklin Gothic Book" w:hAnsi="Franklin Gothic Book" w:cs="Times New Roman"/>
          <w:sz w:val="20"/>
          <w:szCs w:val="20"/>
        </w:rPr>
        <w:t>agro</w:t>
      </w:r>
      <w:proofErr w:type="spellEnd"/>
      <w:r w:rsidRPr="0084435A">
        <w:rPr>
          <w:rFonts w:ascii="Franklin Gothic Book" w:hAnsi="Franklin Gothic Book" w:cs="Times New Roman"/>
          <w:sz w:val="20"/>
          <w:szCs w:val="20"/>
        </w:rPr>
        <w:t xml:space="preserve">-morphological quantitative traits namely, </w:t>
      </w:r>
      <w:bookmarkStart w:id="1" w:name="_Hlk92724880"/>
      <w:r w:rsidRPr="0084435A">
        <w:rPr>
          <w:rFonts w:ascii="Franklin Gothic Book" w:hAnsi="Franklin Gothic Book" w:cs="Times New Roman"/>
          <w:sz w:val="20"/>
          <w:szCs w:val="20"/>
        </w:rPr>
        <w:t xml:space="preserve">plant height, leaves per plant, leaf length, leaf width at middle portion, pseudo stem length, pseudo stem diameter, bulb polar diameter, bulb equatorial diameter, cloves per bulb, clove weight, clove length, clove polar diameter, clove equatorial diameter, total soluble solids, bulbils per plant and bulb yield per plant. </w:t>
      </w:r>
      <w:bookmarkEnd w:id="1"/>
      <w:r w:rsidRPr="0084435A">
        <w:rPr>
          <w:rFonts w:ascii="Franklin Gothic Book" w:hAnsi="Franklin Gothic Book" w:cs="Times New Roman"/>
          <w:sz w:val="20"/>
          <w:szCs w:val="20"/>
        </w:rPr>
        <w:t>In general, the estimates of genotypic correlations, were higher than their respective phenotypic correlations for all the traits studied, indicating inherent relationship.</w:t>
      </w:r>
      <w:r w:rsidRPr="0084435A">
        <w:rPr>
          <w:rFonts w:ascii="Franklin Gothic Book" w:hAnsi="Franklin Gothic Book"/>
          <w:sz w:val="20"/>
          <w:szCs w:val="20"/>
        </w:rPr>
        <w:t xml:space="preserve"> Bulb yield per plant displayed significant positive correlation with bulb equatorial diameter, clove weight, clove equatorial diameter, pseudo stem diameter, clove polar diameter, bulb polar diameter, clove length, leaf length, leaf width at middle portion, plant height and leaves per plant</w:t>
      </w:r>
      <w:r w:rsidRPr="0084435A">
        <w:rPr>
          <w:rFonts w:ascii="Franklin Gothic Book" w:eastAsia="Calibri" w:hAnsi="Franklin Gothic Book" w:cs="Times New Roman"/>
          <w:sz w:val="20"/>
          <w:szCs w:val="20"/>
        </w:rPr>
        <w:t xml:space="preserve"> indicated that selection based on these traits would be more effective. Path coefficients studies revealed that clove weight, bulb equatorial diameter, clove polar diameter, leaf length and clove equatorial diameter were the important traits for direct selection of bulb yield as these traits had high direct effects and significant positive correlation with bulb yield per plant. These traits can be considered as the best selection indices for increasing the bulb yield.</w:t>
      </w:r>
    </w:p>
    <w:p w14:paraId="4BF4562E" w14:textId="77777777" w:rsidR="003F531D" w:rsidRPr="0028636D" w:rsidRDefault="003F531D" w:rsidP="003F531D">
      <w:pPr>
        <w:autoSpaceDE w:val="0"/>
        <w:autoSpaceDN w:val="0"/>
        <w:adjustRightInd w:val="0"/>
        <w:spacing w:before="120" w:after="120" w:line="480" w:lineRule="auto"/>
        <w:jc w:val="both"/>
        <w:rPr>
          <w:rFonts w:ascii="Franklin Gothic Book" w:eastAsia="Calibri" w:hAnsi="Franklin Gothic Book" w:cs="Times New Roman"/>
          <w:sz w:val="20"/>
          <w:szCs w:val="20"/>
        </w:rPr>
      </w:pPr>
      <w:r w:rsidRPr="0028636D">
        <w:rPr>
          <w:rFonts w:ascii="Franklin Gothic Book" w:eastAsia="Calibri" w:hAnsi="Franklin Gothic Book" w:cs="Times New Roman"/>
          <w:sz w:val="20"/>
          <w:szCs w:val="20"/>
        </w:rPr>
        <w:t>Keywords</w:t>
      </w:r>
      <w:r w:rsidRPr="0028636D">
        <w:rPr>
          <w:rFonts w:ascii="Franklin Gothic Book" w:eastAsia="Calibri" w:hAnsi="Franklin Gothic Book" w:cs="Times New Roman"/>
          <w:i/>
          <w:iCs/>
          <w:sz w:val="20"/>
          <w:szCs w:val="20"/>
        </w:rPr>
        <w:t>:</w:t>
      </w:r>
      <w:r w:rsidRPr="0028636D">
        <w:rPr>
          <w:rFonts w:ascii="Franklin Gothic Book" w:eastAsia="Calibri" w:hAnsi="Franklin Gothic Book" w:cs="Times New Roman"/>
          <w:b/>
          <w:bCs/>
          <w:sz w:val="20"/>
          <w:szCs w:val="20"/>
        </w:rPr>
        <w:t xml:space="preserve"> </w:t>
      </w:r>
      <w:r w:rsidRPr="0028636D">
        <w:rPr>
          <w:rFonts w:ascii="Franklin Gothic Book" w:eastAsia="Calibri" w:hAnsi="Franklin Gothic Book" w:cs="Times New Roman"/>
          <w:i/>
          <w:iCs/>
          <w:sz w:val="20"/>
          <w:szCs w:val="20"/>
        </w:rPr>
        <w:t>Garlic, correlation, path coefficient</w:t>
      </w:r>
    </w:p>
    <w:p w14:paraId="779AEFA9" w14:textId="77777777" w:rsidR="003F531D" w:rsidRDefault="003F531D" w:rsidP="003F531D">
      <w:pPr>
        <w:spacing w:line="480" w:lineRule="auto"/>
        <w:jc w:val="center"/>
        <w:rPr>
          <w:rFonts w:ascii="Times New Roman" w:hAnsi="Times New Roman" w:cs="Times New Roman"/>
          <w:b/>
          <w:bCs/>
          <w:sz w:val="24"/>
          <w:szCs w:val="24"/>
        </w:rPr>
      </w:pPr>
    </w:p>
    <w:p w14:paraId="33B9D630" w14:textId="77777777" w:rsidR="003F531D" w:rsidRDefault="003F531D" w:rsidP="00FF3DD2">
      <w:pPr>
        <w:spacing w:line="240" w:lineRule="auto"/>
        <w:jc w:val="center"/>
        <w:rPr>
          <w:rFonts w:ascii="Times New Roman" w:hAnsi="Times New Roman" w:cs="Times New Roman"/>
          <w:b/>
          <w:sz w:val="24"/>
          <w:szCs w:val="24"/>
        </w:rPr>
      </w:pPr>
    </w:p>
    <w:p w14:paraId="61CF2F8A" w14:textId="4008FC0A" w:rsidR="005457A7" w:rsidRDefault="00560D58" w:rsidP="00FF3DD2">
      <w:pPr>
        <w:spacing w:line="240" w:lineRule="auto"/>
        <w:jc w:val="center"/>
        <w:rPr>
          <w:rFonts w:ascii="Times New Roman" w:hAnsi="Times New Roman" w:cs="Times New Roman"/>
          <w:b/>
          <w:sz w:val="24"/>
          <w:szCs w:val="24"/>
        </w:rPr>
      </w:pPr>
      <w:r w:rsidRPr="00560D58">
        <w:rPr>
          <w:rFonts w:ascii="Times New Roman" w:hAnsi="Times New Roman" w:cs="Times New Roman"/>
          <w:b/>
          <w:sz w:val="24"/>
          <w:szCs w:val="24"/>
        </w:rPr>
        <w:lastRenderedPageBreak/>
        <w:t>COVER LETTER</w:t>
      </w:r>
    </w:p>
    <w:p w14:paraId="61CF2F8B" w14:textId="77777777" w:rsidR="00C11783" w:rsidRDefault="00986FCF" w:rsidP="00C1178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11783">
        <w:rPr>
          <w:rFonts w:ascii="Times New Roman" w:hAnsi="Times New Roman" w:cs="Times New Roman"/>
          <w:b/>
          <w:sz w:val="24"/>
          <w:szCs w:val="24"/>
        </w:rPr>
        <w:t xml:space="preserve">                   </w:t>
      </w:r>
    </w:p>
    <w:p w14:paraId="61CF2F8C" w14:textId="6357BFB3" w:rsidR="00986FCF" w:rsidRDefault="00C11783" w:rsidP="00C1178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C6CBA">
        <w:rPr>
          <w:rFonts w:ascii="Times New Roman" w:hAnsi="Times New Roman" w:cs="Times New Roman"/>
          <w:b/>
          <w:sz w:val="24"/>
          <w:szCs w:val="24"/>
        </w:rPr>
        <w:t xml:space="preserve"> </w:t>
      </w:r>
      <w:r w:rsidR="00B24043" w:rsidRPr="00B24043">
        <w:rPr>
          <w:rFonts w:ascii="Times New Roman" w:hAnsi="Times New Roman" w:cs="Times New Roman"/>
          <w:bCs/>
          <w:sz w:val="24"/>
          <w:szCs w:val="24"/>
        </w:rPr>
        <w:t>Dr.</w:t>
      </w:r>
      <w:r w:rsidR="00B24043">
        <w:rPr>
          <w:rFonts w:ascii="Times New Roman" w:hAnsi="Times New Roman" w:cs="Times New Roman"/>
          <w:b/>
          <w:sz w:val="24"/>
          <w:szCs w:val="24"/>
        </w:rPr>
        <w:t xml:space="preserve"> </w:t>
      </w:r>
      <w:r w:rsidR="00986FCF">
        <w:rPr>
          <w:rFonts w:ascii="Times New Roman" w:hAnsi="Times New Roman" w:cs="Times New Roman"/>
          <w:sz w:val="24"/>
          <w:szCs w:val="24"/>
        </w:rPr>
        <w:t>Shivam Sharma</w:t>
      </w:r>
    </w:p>
    <w:p w14:paraId="61CF2F8D" w14:textId="0112E9F7" w:rsidR="00986FCF" w:rsidRDefault="00986FCF" w:rsidP="00C117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1783">
        <w:rPr>
          <w:rFonts w:ascii="Times New Roman" w:hAnsi="Times New Roman" w:cs="Times New Roman"/>
          <w:sz w:val="24"/>
          <w:szCs w:val="24"/>
        </w:rPr>
        <w:t xml:space="preserve">                     </w:t>
      </w:r>
      <w:r>
        <w:rPr>
          <w:rFonts w:ascii="Times New Roman" w:hAnsi="Times New Roman" w:cs="Times New Roman"/>
          <w:sz w:val="24"/>
          <w:szCs w:val="24"/>
        </w:rPr>
        <w:t xml:space="preserve">Ph.D. </w:t>
      </w:r>
      <w:r w:rsidR="00B24043">
        <w:rPr>
          <w:rFonts w:ascii="Times New Roman" w:hAnsi="Times New Roman" w:cs="Times New Roman"/>
          <w:sz w:val="24"/>
          <w:szCs w:val="24"/>
        </w:rPr>
        <w:t>(Vegetable Science)</w:t>
      </w:r>
    </w:p>
    <w:p w14:paraId="61CF2F8E" w14:textId="77777777" w:rsidR="00986FCF" w:rsidRPr="00986FCF" w:rsidRDefault="00986FCF" w:rsidP="00C117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6CBA">
        <w:rPr>
          <w:rFonts w:ascii="Times New Roman" w:hAnsi="Times New Roman" w:cs="Times New Roman"/>
          <w:sz w:val="24"/>
          <w:szCs w:val="24"/>
        </w:rPr>
        <w:t xml:space="preserve">                          </w:t>
      </w:r>
      <w:r>
        <w:rPr>
          <w:rFonts w:ascii="Times New Roman" w:hAnsi="Times New Roman" w:cs="Times New Roman"/>
          <w:sz w:val="24"/>
          <w:szCs w:val="24"/>
        </w:rPr>
        <w:t>CSK HPKV Palampur, India</w:t>
      </w:r>
    </w:p>
    <w:p w14:paraId="7852AE5C" w14:textId="33015B01" w:rsidR="00440A95" w:rsidRDefault="00C11783" w:rsidP="00C11783">
      <w:pPr>
        <w:spacing w:line="240" w:lineRule="auto"/>
        <w:jc w:val="both"/>
        <w:rPr>
          <w:rFonts w:ascii="Times New Roman" w:hAnsi="Times New Roman" w:cs="Times New Roman"/>
          <w:sz w:val="24"/>
          <w:szCs w:val="24"/>
        </w:rPr>
      </w:pPr>
      <w:r>
        <w:rPr>
          <w:rFonts w:ascii="Times New Roman" w:hAnsi="Times New Roman" w:cs="Times New Roman"/>
          <w:sz w:val="24"/>
          <w:szCs w:val="24"/>
        </w:rPr>
        <w:t>Date:</w:t>
      </w:r>
      <w:r w:rsidR="00440A95">
        <w:rPr>
          <w:rFonts w:ascii="Times New Roman" w:hAnsi="Times New Roman" w:cs="Times New Roman"/>
          <w:sz w:val="24"/>
          <w:szCs w:val="24"/>
        </w:rPr>
        <w:t xml:space="preserve"> </w:t>
      </w:r>
      <w:r w:rsidR="003F531D">
        <w:rPr>
          <w:rFonts w:ascii="Times New Roman" w:hAnsi="Times New Roman" w:cs="Times New Roman"/>
          <w:sz w:val="24"/>
          <w:szCs w:val="24"/>
        </w:rPr>
        <w:t>18</w:t>
      </w:r>
      <w:r w:rsidR="00440A95">
        <w:rPr>
          <w:rFonts w:ascii="Times New Roman" w:hAnsi="Times New Roman" w:cs="Times New Roman"/>
          <w:sz w:val="24"/>
          <w:szCs w:val="24"/>
        </w:rPr>
        <w:t>/</w:t>
      </w:r>
      <w:r w:rsidR="003F531D">
        <w:rPr>
          <w:rFonts w:ascii="Times New Roman" w:hAnsi="Times New Roman" w:cs="Times New Roman"/>
          <w:sz w:val="24"/>
          <w:szCs w:val="24"/>
        </w:rPr>
        <w:t>4</w:t>
      </w:r>
      <w:r w:rsidR="00440A95">
        <w:rPr>
          <w:rFonts w:ascii="Times New Roman" w:hAnsi="Times New Roman" w:cs="Times New Roman"/>
          <w:sz w:val="24"/>
          <w:szCs w:val="24"/>
        </w:rPr>
        <w:t xml:space="preserve">/2024 </w:t>
      </w:r>
    </w:p>
    <w:p w14:paraId="61CF2F8F" w14:textId="7EDF5431" w:rsidR="00560D58" w:rsidRDefault="00B24043" w:rsidP="00C11783">
      <w:pPr>
        <w:spacing w:line="240" w:lineRule="auto"/>
        <w:jc w:val="both"/>
        <w:rPr>
          <w:rFonts w:ascii="Times New Roman" w:hAnsi="Times New Roman" w:cs="Times New Roman"/>
          <w:sz w:val="24"/>
          <w:szCs w:val="24"/>
        </w:rPr>
      </w:pPr>
      <w:bookmarkStart w:id="2" w:name="_Hlk160543306"/>
      <w:r>
        <w:rPr>
          <w:rFonts w:ascii="Times New Roman" w:hAnsi="Times New Roman" w:cs="Times New Roman"/>
          <w:sz w:val="24"/>
          <w:szCs w:val="24"/>
        </w:rPr>
        <w:t>Madras Agricultural Journal</w:t>
      </w:r>
    </w:p>
    <w:bookmarkEnd w:id="2"/>
    <w:p w14:paraId="61CF2F90" w14:textId="5877B04F" w:rsidR="00986FCF" w:rsidRPr="00930FAA" w:rsidRDefault="00986FCF" w:rsidP="00930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wish to </w:t>
      </w:r>
      <w:r w:rsidRPr="00986FCF">
        <w:rPr>
          <w:rFonts w:ascii="Times New Roman" w:hAnsi="Times New Roman" w:cs="Times New Roman"/>
          <w:sz w:val="24"/>
          <w:szCs w:val="24"/>
        </w:rPr>
        <w:t xml:space="preserve">submit </w:t>
      </w:r>
      <w:proofErr w:type="gramStart"/>
      <w:r w:rsidRPr="00986FCF">
        <w:rPr>
          <w:rFonts w:ascii="Times New Roman" w:hAnsi="Times New Roman" w:cs="Times New Roman"/>
          <w:sz w:val="24"/>
          <w:szCs w:val="24"/>
        </w:rPr>
        <w:t>an</w:t>
      </w:r>
      <w:proofErr w:type="gramEnd"/>
      <w:r w:rsidRPr="00986FCF">
        <w:rPr>
          <w:rFonts w:ascii="Times New Roman" w:hAnsi="Times New Roman" w:cs="Times New Roman"/>
          <w:sz w:val="24"/>
          <w:szCs w:val="24"/>
        </w:rPr>
        <w:t xml:space="preserve"> </w:t>
      </w:r>
      <w:r w:rsidR="003F531D">
        <w:rPr>
          <w:rFonts w:ascii="Times New Roman" w:hAnsi="Times New Roman" w:cs="Times New Roman"/>
          <w:sz w:val="24"/>
          <w:szCs w:val="24"/>
        </w:rPr>
        <w:t>research</w:t>
      </w:r>
      <w:r>
        <w:rPr>
          <w:rFonts w:ascii="Times New Roman" w:hAnsi="Times New Roman" w:cs="Times New Roman"/>
          <w:sz w:val="24"/>
          <w:szCs w:val="24"/>
        </w:rPr>
        <w:t xml:space="preserve"> </w:t>
      </w:r>
      <w:r w:rsidRPr="00986FCF">
        <w:rPr>
          <w:rFonts w:ascii="Times New Roman" w:hAnsi="Times New Roman" w:cs="Times New Roman"/>
          <w:sz w:val="24"/>
          <w:szCs w:val="24"/>
        </w:rPr>
        <w:t xml:space="preserve">article entitled </w:t>
      </w:r>
      <w:r>
        <w:rPr>
          <w:rFonts w:ascii="Times New Roman" w:hAnsi="Times New Roman" w:cs="Times New Roman"/>
          <w:sz w:val="24"/>
          <w:szCs w:val="24"/>
        </w:rPr>
        <w:t>“</w:t>
      </w:r>
      <w:r w:rsidR="003F531D" w:rsidRPr="003F531D">
        <w:rPr>
          <w:rFonts w:ascii="Times New Roman" w:hAnsi="Times New Roman" w:cs="Times New Roman"/>
          <w:b/>
          <w:bCs/>
          <w:i/>
          <w:color w:val="000000" w:themeColor="text1"/>
          <w:sz w:val="24"/>
          <w:szCs w:val="24"/>
        </w:rPr>
        <w:t xml:space="preserve">Character Association and Path Analysis in Indian Garlic (Allium sativum L.) Accessions using </w:t>
      </w:r>
      <w:proofErr w:type="spellStart"/>
      <w:r w:rsidR="003F531D" w:rsidRPr="003F531D">
        <w:rPr>
          <w:rFonts w:ascii="Times New Roman" w:hAnsi="Times New Roman" w:cs="Times New Roman"/>
          <w:b/>
          <w:bCs/>
          <w:i/>
          <w:color w:val="000000" w:themeColor="text1"/>
          <w:sz w:val="24"/>
          <w:szCs w:val="24"/>
        </w:rPr>
        <w:t>Agro</w:t>
      </w:r>
      <w:proofErr w:type="spellEnd"/>
      <w:r w:rsidR="003F531D" w:rsidRPr="003F531D">
        <w:rPr>
          <w:rFonts w:ascii="Times New Roman" w:hAnsi="Times New Roman" w:cs="Times New Roman"/>
          <w:b/>
          <w:bCs/>
          <w:i/>
          <w:color w:val="000000" w:themeColor="text1"/>
          <w:sz w:val="24"/>
          <w:szCs w:val="24"/>
        </w:rPr>
        <w:t>-Morphological traits</w:t>
      </w:r>
      <w:r>
        <w:rPr>
          <w:rFonts w:ascii="Times New Roman" w:hAnsi="Times New Roman" w:cs="Times New Roman"/>
          <w:b/>
          <w:bCs/>
          <w:color w:val="000000" w:themeColor="text1"/>
          <w:sz w:val="24"/>
          <w:szCs w:val="24"/>
        </w:rPr>
        <w:t xml:space="preserve">” </w:t>
      </w:r>
      <w:r w:rsidRPr="00986FCF">
        <w:rPr>
          <w:rFonts w:ascii="Times New Roman" w:hAnsi="Times New Roman" w:cs="Times New Roman"/>
          <w:sz w:val="24"/>
          <w:szCs w:val="24"/>
        </w:rPr>
        <w:t xml:space="preserve">for consideration by </w:t>
      </w:r>
      <w:r>
        <w:rPr>
          <w:rFonts w:ascii="Times New Roman" w:hAnsi="Times New Roman" w:cs="Times New Roman"/>
          <w:sz w:val="24"/>
          <w:szCs w:val="24"/>
        </w:rPr>
        <w:t>“</w:t>
      </w:r>
      <w:r w:rsidR="00B24043">
        <w:rPr>
          <w:rFonts w:ascii="Times New Roman" w:hAnsi="Times New Roman" w:cs="Times New Roman"/>
          <w:sz w:val="24"/>
          <w:szCs w:val="24"/>
        </w:rPr>
        <w:t>Madras Agricultural Journal</w:t>
      </w:r>
      <w:r>
        <w:rPr>
          <w:rFonts w:ascii="Times New Roman" w:hAnsi="Times New Roman" w:cs="Times New Roman"/>
          <w:sz w:val="24"/>
          <w:szCs w:val="24"/>
        </w:rPr>
        <w:t>”.</w:t>
      </w:r>
    </w:p>
    <w:p w14:paraId="61CF2F93" w14:textId="77777777" w:rsidR="00C11783" w:rsidRDefault="00C11783" w:rsidP="00C1178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 addition, </w:t>
      </w:r>
      <w:r w:rsidR="00920D27">
        <w:rPr>
          <w:rFonts w:ascii="Times New Roman" w:hAnsi="Times New Roman" w:cs="Times New Roman"/>
          <w:bCs/>
          <w:color w:val="000000" w:themeColor="text1"/>
          <w:sz w:val="24"/>
          <w:szCs w:val="24"/>
        </w:rPr>
        <w:t>w</w:t>
      </w:r>
      <w:r w:rsidRPr="00C11783">
        <w:rPr>
          <w:rFonts w:ascii="Times New Roman" w:hAnsi="Times New Roman" w:cs="Times New Roman"/>
          <w:bCs/>
          <w:color w:val="000000" w:themeColor="text1"/>
          <w:sz w:val="24"/>
          <w:szCs w:val="24"/>
        </w:rPr>
        <w:t>e have no conflicts of interest to disclose.</w:t>
      </w:r>
      <w:r>
        <w:rPr>
          <w:rFonts w:ascii="Times New Roman" w:hAnsi="Times New Roman" w:cs="Times New Roman"/>
          <w:bCs/>
          <w:color w:val="000000" w:themeColor="text1"/>
          <w:sz w:val="24"/>
          <w:szCs w:val="24"/>
        </w:rPr>
        <w:t xml:space="preserve"> </w:t>
      </w:r>
      <w:r w:rsidRPr="00C11783">
        <w:rPr>
          <w:rFonts w:ascii="Times New Roman" w:hAnsi="Times New Roman" w:cs="Times New Roman"/>
          <w:bCs/>
          <w:color w:val="000000" w:themeColor="text1"/>
          <w:sz w:val="24"/>
          <w:szCs w:val="24"/>
        </w:rPr>
        <w:t xml:space="preserve">Please address all correspondence concerning this manuscript to me at </w:t>
      </w:r>
      <w:hyperlink r:id="rId6" w:history="1">
        <w:r w:rsidRPr="002625AA">
          <w:rPr>
            <w:rStyle w:val="Hyperlink"/>
            <w:rFonts w:ascii="Times New Roman" w:hAnsi="Times New Roman" w:cs="Times New Roman"/>
            <w:bCs/>
            <w:sz w:val="24"/>
            <w:szCs w:val="24"/>
          </w:rPr>
          <w:t>shivamsharma7154@gmail.com</w:t>
        </w:r>
      </w:hyperlink>
      <w:r>
        <w:rPr>
          <w:rFonts w:ascii="Times New Roman" w:hAnsi="Times New Roman" w:cs="Times New Roman"/>
          <w:bCs/>
          <w:color w:val="000000" w:themeColor="text1"/>
          <w:sz w:val="24"/>
          <w:szCs w:val="24"/>
        </w:rPr>
        <w:t>.</w:t>
      </w:r>
    </w:p>
    <w:p w14:paraId="61CF2F94" w14:textId="77777777" w:rsidR="00C11783" w:rsidRPr="00C11783" w:rsidRDefault="00C11783" w:rsidP="00C11783">
      <w:pPr>
        <w:jc w:val="both"/>
        <w:rPr>
          <w:rFonts w:ascii="Times New Roman" w:hAnsi="Times New Roman" w:cs="Times New Roman"/>
          <w:bCs/>
          <w:color w:val="000000" w:themeColor="text1"/>
          <w:sz w:val="24"/>
          <w:szCs w:val="24"/>
        </w:rPr>
      </w:pPr>
      <w:r w:rsidRPr="00C11783">
        <w:rPr>
          <w:rFonts w:ascii="Times New Roman" w:hAnsi="Times New Roman" w:cs="Times New Roman"/>
          <w:bCs/>
          <w:color w:val="000000" w:themeColor="text1"/>
          <w:sz w:val="24"/>
          <w:szCs w:val="24"/>
        </w:rPr>
        <w:t xml:space="preserve">Thank you for your consideration of this manuscript. </w:t>
      </w:r>
    </w:p>
    <w:p w14:paraId="61CF2F95" w14:textId="77777777" w:rsidR="00C11783" w:rsidRDefault="00C11783" w:rsidP="00C11783">
      <w:pPr>
        <w:jc w:val="both"/>
        <w:rPr>
          <w:rFonts w:ascii="Times New Roman" w:hAnsi="Times New Roman" w:cs="Times New Roman"/>
          <w:bCs/>
          <w:color w:val="000000" w:themeColor="text1"/>
          <w:sz w:val="24"/>
          <w:szCs w:val="24"/>
        </w:rPr>
      </w:pPr>
      <w:r w:rsidRPr="00C11783">
        <w:rPr>
          <w:rFonts w:ascii="Times New Roman" w:hAnsi="Times New Roman" w:cs="Times New Roman"/>
          <w:bCs/>
          <w:color w:val="000000" w:themeColor="text1"/>
          <w:sz w:val="24"/>
          <w:szCs w:val="24"/>
        </w:rPr>
        <w:t>Sincerely,</w:t>
      </w:r>
    </w:p>
    <w:p w14:paraId="61CF2F96" w14:textId="7A7EC00F" w:rsidR="00C11783" w:rsidRDefault="00FF3DD2" w:rsidP="00C1178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Dr. </w:t>
      </w:r>
      <w:r w:rsidR="00C11783">
        <w:rPr>
          <w:rFonts w:ascii="Times New Roman" w:hAnsi="Times New Roman" w:cs="Times New Roman"/>
          <w:bCs/>
          <w:color w:val="000000" w:themeColor="text1"/>
          <w:sz w:val="24"/>
          <w:szCs w:val="24"/>
        </w:rPr>
        <w:t>Shivam Sharma</w:t>
      </w:r>
    </w:p>
    <w:p w14:paraId="61CF2F97" w14:textId="4DE3D0A8" w:rsidR="00C11783" w:rsidRDefault="00C11783" w:rsidP="00C1178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Ph.D. (Vegetable </w:t>
      </w:r>
      <w:r w:rsidR="00B24043">
        <w:rPr>
          <w:rFonts w:ascii="Times New Roman" w:hAnsi="Times New Roman" w:cs="Times New Roman"/>
          <w:bCs/>
          <w:color w:val="000000" w:themeColor="text1"/>
          <w:sz w:val="24"/>
          <w:szCs w:val="24"/>
        </w:rPr>
        <w:t>Science</w:t>
      </w:r>
      <w:r>
        <w:rPr>
          <w:rFonts w:ascii="Times New Roman" w:hAnsi="Times New Roman" w:cs="Times New Roman"/>
          <w:bCs/>
          <w:color w:val="000000" w:themeColor="text1"/>
          <w:sz w:val="24"/>
          <w:szCs w:val="24"/>
        </w:rPr>
        <w:t>)</w:t>
      </w:r>
    </w:p>
    <w:p w14:paraId="61CF2F98" w14:textId="77777777" w:rsidR="00C11783" w:rsidRPr="00986FCF" w:rsidRDefault="00C11783" w:rsidP="00C1178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CSK HPKV, Palampur, India</w:t>
      </w:r>
    </w:p>
    <w:p w14:paraId="61CF2F99" w14:textId="77777777" w:rsidR="00560D58" w:rsidRPr="00560D58" w:rsidRDefault="00560D58" w:rsidP="00C11783">
      <w:pPr>
        <w:spacing w:line="240" w:lineRule="auto"/>
        <w:jc w:val="both"/>
        <w:rPr>
          <w:rFonts w:ascii="Times New Roman" w:hAnsi="Times New Roman" w:cs="Times New Roman"/>
          <w:sz w:val="24"/>
          <w:szCs w:val="24"/>
        </w:rPr>
      </w:pPr>
    </w:p>
    <w:p w14:paraId="61CF2F9A" w14:textId="77777777" w:rsidR="00560D58" w:rsidRPr="00560D58" w:rsidRDefault="00560D58" w:rsidP="00C11783">
      <w:pPr>
        <w:spacing w:line="240" w:lineRule="auto"/>
        <w:jc w:val="both"/>
        <w:rPr>
          <w:rFonts w:ascii="Times New Roman" w:hAnsi="Times New Roman" w:cs="Times New Roman"/>
          <w:sz w:val="24"/>
          <w:szCs w:val="24"/>
        </w:rPr>
      </w:pPr>
    </w:p>
    <w:p w14:paraId="61CF2F9B" w14:textId="77777777" w:rsidR="00560D58" w:rsidRPr="00560D58" w:rsidRDefault="00560D58" w:rsidP="00C11783">
      <w:pPr>
        <w:spacing w:line="240" w:lineRule="auto"/>
        <w:jc w:val="both"/>
        <w:rPr>
          <w:rFonts w:ascii="Times New Roman" w:hAnsi="Times New Roman" w:cs="Times New Roman"/>
          <w:sz w:val="24"/>
          <w:szCs w:val="24"/>
        </w:rPr>
      </w:pPr>
    </w:p>
    <w:sectPr w:rsidR="00560D58" w:rsidRPr="00560D58" w:rsidSect="00E317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75D0" w14:textId="77777777" w:rsidR="00E317B5" w:rsidRDefault="00E317B5" w:rsidP="00FF3DD2">
      <w:pPr>
        <w:spacing w:after="0" w:line="240" w:lineRule="auto"/>
      </w:pPr>
      <w:r>
        <w:separator/>
      </w:r>
    </w:p>
  </w:endnote>
  <w:endnote w:type="continuationSeparator" w:id="0">
    <w:p w14:paraId="409D1FB7" w14:textId="77777777" w:rsidR="00E317B5" w:rsidRDefault="00E317B5" w:rsidP="00FF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ECC4" w14:textId="77777777" w:rsidR="00E317B5" w:rsidRDefault="00E317B5" w:rsidP="00FF3DD2">
      <w:pPr>
        <w:spacing w:after="0" w:line="240" w:lineRule="auto"/>
      </w:pPr>
      <w:r>
        <w:separator/>
      </w:r>
    </w:p>
  </w:footnote>
  <w:footnote w:type="continuationSeparator" w:id="0">
    <w:p w14:paraId="515E3A5D" w14:textId="77777777" w:rsidR="00E317B5" w:rsidRDefault="00E317B5" w:rsidP="00FF3DD2">
      <w:pPr>
        <w:spacing w:after="0" w:line="240" w:lineRule="auto"/>
      </w:pPr>
      <w:r>
        <w:continuationSeparator/>
      </w:r>
    </w:p>
  </w:footnote>
  <w:footnote w:id="1">
    <w:p w14:paraId="0DE91524" w14:textId="77777777" w:rsidR="003F531D" w:rsidRDefault="003F531D" w:rsidP="003F531D">
      <w:pPr>
        <w:pStyle w:val="FootnoteText"/>
        <w:rPr>
          <w:sz w:val="24"/>
          <w:szCs w:val="24"/>
        </w:rPr>
      </w:pPr>
      <w:r>
        <w:rPr>
          <w:rStyle w:val="FootnoteReference"/>
          <w:sz w:val="24"/>
          <w:szCs w:val="24"/>
        </w:rPr>
        <w:footnoteRef/>
      </w:r>
      <w:r>
        <w:rPr>
          <w:sz w:val="24"/>
          <w:szCs w:val="24"/>
        </w:rPr>
        <w:t xml:space="preserve">* Corresponding author email: </w:t>
      </w:r>
      <w:hyperlink r:id="rId1" w:history="1">
        <w:r>
          <w:rPr>
            <w:rStyle w:val="Hyperlink"/>
            <w:sz w:val="24"/>
            <w:szCs w:val="24"/>
          </w:rPr>
          <w:t>shivamsharma7154@gmail.com</w:t>
        </w:r>
      </w:hyperlink>
    </w:p>
    <w:p w14:paraId="41DCCB89" w14:textId="77777777" w:rsidR="003F531D" w:rsidRDefault="003F531D" w:rsidP="003F531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8"/>
    <w:rsid w:val="00150935"/>
    <w:rsid w:val="001F3348"/>
    <w:rsid w:val="002D1F4C"/>
    <w:rsid w:val="002F36A5"/>
    <w:rsid w:val="003F531D"/>
    <w:rsid w:val="00440A95"/>
    <w:rsid w:val="004F3246"/>
    <w:rsid w:val="00507BA8"/>
    <w:rsid w:val="005457A7"/>
    <w:rsid w:val="00560D58"/>
    <w:rsid w:val="005F67E2"/>
    <w:rsid w:val="006C6CBA"/>
    <w:rsid w:val="007A15A8"/>
    <w:rsid w:val="00841910"/>
    <w:rsid w:val="00894B47"/>
    <w:rsid w:val="008C2EB4"/>
    <w:rsid w:val="00920D27"/>
    <w:rsid w:val="00930FAA"/>
    <w:rsid w:val="00947605"/>
    <w:rsid w:val="00984921"/>
    <w:rsid w:val="00986FCF"/>
    <w:rsid w:val="009B4480"/>
    <w:rsid w:val="00A72EC2"/>
    <w:rsid w:val="00AB5129"/>
    <w:rsid w:val="00B04D0A"/>
    <w:rsid w:val="00B24043"/>
    <w:rsid w:val="00BB10FD"/>
    <w:rsid w:val="00C11783"/>
    <w:rsid w:val="00C163B8"/>
    <w:rsid w:val="00E033CA"/>
    <w:rsid w:val="00E317B5"/>
    <w:rsid w:val="00F645A5"/>
    <w:rsid w:val="00FF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2F8A"/>
  <w15:docId w15:val="{7355E086-7D51-4DA8-9952-4198205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783"/>
    <w:rPr>
      <w:color w:val="0000FF" w:themeColor="hyperlink"/>
      <w:u w:val="single"/>
    </w:rPr>
  </w:style>
  <w:style w:type="paragraph" w:styleId="FootnoteText">
    <w:name w:val="footnote text"/>
    <w:basedOn w:val="Normal"/>
    <w:link w:val="FootnoteTextChar"/>
    <w:uiPriority w:val="99"/>
    <w:semiHidden/>
    <w:unhideWhenUsed/>
    <w:rsid w:val="00FF3DD2"/>
    <w:pPr>
      <w:spacing w:after="0" w:line="240" w:lineRule="auto"/>
      <w:ind w:left="10" w:hanging="10"/>
      <w:jc w:val="both"/>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FF3DD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FF3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vamsharma7154@gmail.com"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shivamsharma71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shivam sharma</cp:lastModifiedBy>
  <cp:revision>2</cp:revision>
  <dcterms:created xsi:type="dcterms:W3CDTF">2024-04-18T06:05:00Z</dcterms:created>
  <dcterms:modified xsi:type="dcterms:W3CDTF">2024-04-18T06:05:00Z</dcterms:modified>
</cp:coreProperties>
</file>