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863A" w14:textId="6133758D" w:rsidR="0088218D" w:rsidRPr="000466B5" w:rsidRDefault="00F3471C" w:rsidP="000466B5">
      <w:pPr>
        <w:jc w:val="both"/>
        <w:rPr>
          <w:rFonts w:ascii="Franklin Gothic Medium" w:hAnsi="Franklin Gothic Medium" w:cs="Times New Roman"/>
          <w:b/>
          <w:bCs/>
          <w:sz w:val="28"/>
        </w:rPr>
      </w:pPr>
      <w:r w:rsidRPr="000466B5">
        <w:rPr>
          <w:rFonts w:ascii="Franklin Gothic Medium" w:hAnsi="Franklin Gothic Medium" w:cs="Times New Roman"/>
          <w:b/>
          <w:bCs/>
          <w:sz w:val="28"/>
        </w:rPr>
        <w:t>Blossom Harmony: Investigating Peak Pollinator Visitation Patterns in Mustard, Bhendi and Maize Crops</w:t>
      </w:r>
    </w:p>
    <w:p w14:paraId="154EB09F" w14:textId="0B3EDC40" w:rsidR="00F86B8E" w:rsidRPr="000466B5" w:rsidRDefault="00551045" w:rsidP="000466B5">
      <w:pPr>
        <w:jc w:val="both"/>
        <w:rPr>
          <w:rFonts w:ascii="Franklin Gothic Book" w:hAnsi="Franklin Gothic Book" w:cs="Times New Roman"/>
          <w:b/>
          <w:bCs/>
          <w:sz w:val="20"/>
          <w:szCs w:val="20"/>
          <w:lang w:val="en-US"/>
        </w:rPr>
      </w:pPr>
      <w:r w:rsidRPr="000466B5">
        <w:rPr>
          <w:rFonts w:ascii="Franklin Gothic Book" w:hAnsi="Franklin Gothic Book" w:cs="Times New Roman"/>
          <w:b/>
          <w:bCs/>
          <w:sz w:val="20"/>
          <w:szCs w:val="20"/>
        </w:rPr>
        <w:t>BALAJI B. N</w:t>
      </w:r>
      <w:r w:rsidRPr="000466B5">
        <w:rPr>
          <w:rFonts w:ascii="Franklin Gothic Book" w:hAnsi="Franklin Gothic Book" w:cs="Times New Roman"/>
          <w:b/>
          <w:bCs/>
          <w:sz w:val="20"/>
          <w:szCs w:val="20"/>
          <w:vertAlign w:val="superscript"/>
        </w:rPr>
        <w:t>1*</w:t>
      </w:r>
      <w:r w:rsidRPr="000466B5">
        <w:rPr>
          <w:rFonts w:ascii="Franklin Gothic Book" w:hAnsi="Franklin Gothic Book" w:cs="Times New Roman"/>
          <w:b/>
          <w:bCs/>
          <w:sz w:val="20"/>
          <w:szCs w:val="20"/>
        </w:rPr>
        <w:t xml:space="preserve">, </w:t>
      </w:r>
      <w:r w:rsidR="00653356" w:rsidRPr="000466B5">
        <w:rPr>
          <w:rFonts w:ascii="Franklin Gothic Book" w:hAnsi="Franklin Gothic Book" w:cs="Times New Roman"/>
          <w:b/>
          <w:bCs/>
          <w:sz w:val="20"/>
          <w:szCs w:val="20"/>
        </w:rPr>
        <w:t>SUMITHRAMMA</w:t>
      </w:r>
      <w:r w:rsidR="00653356" w:rsidRPr="00653356">
        <w:rPr>
          <w:rFonts w:ascii="Franklin Gothic Book" w:hAnsi="Franklin Gothic Book" w:cs="Times New Roman"/>
          <w:b/>
          <w:bCs/>
          <w:sz w:val="20"/>
          <w:szCs w:val="20"/>
          <w:lang w:val="en-US"/>
        </w:rPr>
        <w:t xml:space="preserve"> </w:t>
      </w:r>
      <w:r w:rsidR="00653356" w:rsidRPr="00653356">
        <w:rPr>
          <w:rFonts w:ascii="Franklin Gothic Book" w:hAnsi="Franklin Gothic Book" w:cs="Times New Roman"/>
          <w:b/>
          <w:bCs/>
          <w:sz w:val="20"/>
          <w:szCs w:val="20"/>
        </w:rPr>
        <w:t>N</w:t>
      </w:r>
      <w:r w:rsidR="00653356" w:rsidRPr="00653356">
        <w:rPr>
          <w:rFonts w:ascii="Franklin Gothic Book" w:hAnsi="Franklin Gothic Book" w:cs="Times New Roman"/>
          <w:b/>
          <w:bCs/>
          <w:sz w:val="20"/>
          <w:szCs w:val="20"/>
          <w:vertAlign w:val="superscript"/>
        </w:rPr>
        <w:t>1</w:t>
      </w:r>
      <w:r w:rsidR="0060178F">
        <w:rPr>
          <w:rFonts w:ascii="Franklin Gothic Book" w:hAnsi="Franklin Gothic Book" w:cs="Times New Roman"/>
          <w:b/>
          <w:bCs/>
          <w:sz w:val="20"/>
          <w:szCs w:val="20"/>
        </w:rPr>
        <w:t xml:space="preserve">, </w:t>
      </w:r>
      <w:r w:rsidR="0060178F">
        <w:rPr>
          <w:rFonts w:ascii="Franklin Gothic Book" w:hAnsi="Franklin Gothic Book" w:cs="Times New Roman"/>
          <w:b/>
          <w:bCs/>
          <w:sz w:val="20"/>
          <w:szCs w:val="20"/>
        </w:rPr>
        <w:t>MANJUNATHA R</w:t>
      </w:r>
      <w:r w:rsidR="0060178F" w:rsidRPr="00653356">
        <w:rPr>
          <w:rFonts w:ascii="Franklin Gothic Book" w:hAnsi="Franklin Gothic Book" w:cs="Times New Roman"/>
          <w:b/>
          <w:bCs/>
          <w:sz w:val="20"/>
          <w:szCs w:val="20"/>
          <w:vertAlign w:val="superscript"/>
        </w:rPr>
        <w:t>2</w:t>
      </w:r>
      <w:r w:rsidR="0060178F">
        <w:rPr>
          <w:rFonts w:ascii="Franklin Gothic Book" w:hAnsi="Franklin Gothic Book" w:cs="Times New Roman"/>
          <w:b/>
          <w:bCs/>
          <w:sz w:val="20"/>
          <w:szCs w:val="20"/>
        </w:rPr>
        <w:t xml:space="preserve"> A</w:t>
      </w:r>
      <w:r w:rsidR="002B7F66">
        <w:rPr>
          <w:rFonts w:ascii="Franklin Gothic Book" w:hAnsi="Franklin Gothic Book" w:cs="Times New Roman"/>
          <w:b/>
          <w:bCs/>
          <w:sz w:val="20"/>
          <w:szCs w:val="20"/>
        </w:rPr>
        <w:t>ND</w:t>
      </w:r>
      <w:r w:rsidR="00653356">
        <w:rPr>
          <w:rFonts w:ascii="Franklin Gothic Book" w:hAnsi="Franklin Gothic Book" w:cs="Times New Roman"/>
          <w:b/>
          <w:bCs/>
          <w:sz w:val="20"/>
          <w:szCs w:val="20"/>
          <w:vertAlign w:val="superscript"/>
        </w:rPr>
        <w:t xml:space="preserve"> </w:t>
      </w:r>
      <w:r w:rsidRPr="000466B5">
        <w:rPr>
          <w:rFonts w:ascii="Franklin Gothic Book" w:hAnsi="Franklin Gothic Book" w:cs="Times New Roman"/>
          <w:b/>
          <w:bCs/>
          <w:sz w:val="20"/>
          <w:szCs w:val="20"/>
        </w:rPr>
        <w:t>VIDYAMULIMANI</w:t>
      </w:r>
      <w:r w:rsidR="00CA7BF7">
        <w:rPr>
          <w:rFonts w:ascii="Franklin Gothic Book" w:hAnsi="Franklin Gothic Book" w:cs="Times New Roman"/>
          <w:b/>
          <w:bCs/>
          <w:sz w:val="20"/>
          <w:szCs w:val="20"/>
          <w:vertAlign w:val="superscript"/>
        </w:rPr>
        <w:t>3</w:t>
      </w:r>
      <w:r w:rsidRPr="000466B5">
        <w:rPr>
          <w:rFonts w:ascii="Franklin Gothic Book" w:hAnsi="Franklin Gothic Book" w:cs="Times New Roman"/>
          <w:b/>
          <w:bCs/>
          <w:sz w:val="20"/>
          <w:szCs w:val="20"/>
        </w:rPr>
        <w:t xml:space="preserve"> </w:t>
      </w:r>
    </w:p>
    <w:p w14:paraId="555A10B3" w14:textId="77777777" w:rsidR="000466B5" w:rsidRPr="000466B5" w:rsidRDefault="000466B5" w:rsidP="000466B5">
      <w:pPr>
        <w:spacing w:line="360" w:lineRule="auto"/>
        <w:jc w:val="both"/>
        <w:rPr>
          <w:rFonts w:ascii="Franklin Gothic Book" w:hAnsi="Franklin Gothic Book" w:cs="Times New Roman"/>
          <w:bCs/>
          <w:color w:val="000000"/>
          <w:sz w:val="14"/>
          <w:szCs w:val="14"/>
        </w:rPr>
      </w:pPr>
      <w:r w:rsidRPr="000466B5">
        <w:rPr>
          <w:rFonts w:ascii="Franklin Gothic Book" w:hAnsi="Franklin Gothic Book" w:cs="Times New Roman"/>
          <w:bCs/>
          <w:color w:val="000000"/>
          <w:sz w:val="14"/>
          <w:szCs w:val="14"/>
          <w:vertAlign w:val="superscript"/>
        </w:rPr>
        <w:t>1</w:t>
      </w:r>
      <w:r w:rsidRPr="000466B5">
        <w:rPr>
          <w:rFonts w:ascii="Franklin Gothic Book" w:hAnsi="Franklin Gothic Book" w:cs="Times New Roman"/>
          <w:bCs/>
          <w:color w:val="000000"/>
          <w:sz w:val="14"/>
          <w:szCs w:val="14"/>
        </w:rPr>
        <w:t>Department of Entomology, College of Agriculture, University of Agricultural Sciences, GKVK, Bangalore- 560065, India.</w:t>
      </w:r>
    </w:p>
    <w:p w14:paraId="73688832" w14:textId="09E6DC5C" w:rsidR="000466B5" w:rsidRDefault="00D866E9" w:rsidP="000466B5">
      <w:pPr>
        <w:spacing w:line="360" w:lineRule="auto"/>
        <w:jc w:val="both"/>
        <w:rPr>
          <w:rFonts w:ascii="Franklin Gothic Book" w:hAnsi="Franklin Gothic Book" w:cs="Times New Roman"/>
          <w:bCs/>
          <w:color w:val="000000"/>
          <w:sz w:val="14"/>
          <w:szCs w:val="14"/>
        </w:rPr>
      </w:pPr>
      <w:r>
        <w:rPr>
          <w:rFonts w:ascii="Franklin Gothic Book" w:hAnsi="Franklin Gothic Book" w:cs="Times New Roman"/>
          <w:bCs/>
          <w:color w:val="000000"/>
          <w:sz w:val="14"/>
          <w:szCs w:val="14"/>
          <w:vertAlign w:val="superscript"/>
        </w:rPr>
        <w:t>2</w:t>
      </w:r>
      <w:r w:rsidR="000466B5" w:rsidRPr="000466B5">
        <w:rPr>
          <w:rFonts w:ascii="Franklin Gothic Book" w:hAnsi="Franklin Gothic Book" w:cs="Times New Roman"/>
          <w:bCs/>
          <w:color w:val="000000"/>
          <w:sz w:val="14"/>
          <w:szCs w:val="14"/>
        </w:rPr>
        <w:t>Department of Entomology, College of Sericulture, Chintamani, University of Agricultural Sciences, GKVK, Bangalore- 560065, India.</w:t>
      </w:r>
    </w:p>
    <w:p w14:paraId="3EE4BA35" w14:textId="12B563E0" w:rsidR="00D866E9" w:rsidRPr="000466B5" w:rsidRDefault="00D866E9" w:rsidP="000466B5">
      <w:pPr>
        <w:spacing w:line="360" w:lineRule="auto"/>
        <w:jc w:val="both"/>
        <w:rPr>
          <w:rFonts w:ascii="Franklin Gothic Book" w:hAnsi="Franklin Gothic Book" w:cs="Times New Roman"/>
          <w:bCs/>
          <w:color w:val="000000"/>
          <w:sz w:val="14"/>
          <w:szCs w:val="14"/>
        </w:rPr>
      </w:pPr>
      <w:r>
        <w:rPr>
          <w:rFonts w:ascii="Franklin Gothic Book" w:hAnsi="Franklin Gothic Book" w:cs="Times New Roman"/>
          <w:bCs/>
          <w:color w:val="000000"/>
          <w:sz w:val="14"/>
          <w:szCs w:val="14"/>
          <w:vertAlign w:val="superscript"/>
        </w:rPr>
        <w:t>3</w:t>
      </w:r>
      <w:r w:rsidRPr="00C43D89">
        <w:rPr>
          <w:rFonts w:ascii="Franklin Gothic Book" w:hAnsi="Franklin Gothic Book" w:cs="Times New Roman"/>
          <w:bCs/>
          <w:color w:val="000000"/>
          <w:sz w:val="14"/>
          <w:szCs w:val="14"/>
        </w:rPr>
        <w:t>All India Network Project on Acarology, Department of Entomology, University of Agricultural Sciences, GKVK, Bangalore- 560065, India</w:t>
      </w:r>
    </w:p>
    <w:p w14:paraId="0E82EA0D" w14:textId="6E0E97D4" w:rsidR="00A61350" w:rsidRPr="000466B5" w:rsidRDefault="00653356" w:rsidP="000466B5">
      <w:pPr>
        <w:jc w:val="both"/>
        <w:rPr>
          <w:rFonts w:ascii="Franklin Gothic Book" w:hAnsi="Franklin Gothic Book" w:cs="Times New Roman"/>
          <w:sz w:val="14"/>
          <w:szCs w:val="14"/>
        </w:rPr>
      </w:pPr>
      <w:r w:rsidRPr="00653356">
        <w:rPr>
          <w:rFonts w:ascii="Franklin Gothic Book" w:hAnsi="Franklin Gothic Book" w:cs="Times New Roman"/>
          <w:b/>
          <w:bCs/>
          <w:sz w:val="14"/>
          <w:szCs w:val="14"/>
          <w:vertAlign w:val="superscript"/>
        </w:rPr>
        <w:t>*</w:t>
      </w:r>
      <w:r w:rsidR="00F86B8E" w:rsidRPr="000466B5">
        <w:rPr>
          <w:rFonts w:ascii="Franklin Gothic Book" w:hAnsi="Franklin Gothic Book" w:cs="Times New Roman"/>
          <w:sz w:val="14"/>
          <w:szCs w:val="14"/>
        </w:rPr>
        <w:t>Corresponding author- balajibvn123@gmail.com</w:t>
      </w:r>
    </w:p>
    <w:p w14:paraId="698FC1A8" w14:textId="77777777" w:rsidR="000466B5" w:rsidRDefault="000466B5" w:rsidP="00A61350">
      <w:pPr>
        <w:jc w:val="both"/>
        <w:rPr>
          <w:rFonts w:ascii="Times New Roman" w:hAnsi="Times New Roman" w:cs="Times New Roman"/>
          <w:b/>
          <w:bCs/>
          <w:sz w:val="24"/>
          <w:szCs w:val="24"/>
        </w:rPr>
      </w:pPr>
    </w:p>
    <w:p w14:paraId="21F59464" w14:textId="77777777" w:rsidR="000466B5" w:rsidRDefault="000466B5" w:rsidP="00A61350">
      <w:pPr>
        <w:jc w:val="both"/>
        <w:rPr>
          <w:rFonts w:ascii="Times New Roman" w:hAnsi="Times New Roman" w:cs="Times New Roman"/>
          <w:b/>
          <w:bCs/>
          <w:sz w:val="24"/>
          <w:szCs w:val="24"/>
        </w:rPr>
      </w:pPr>
    </w:p>
    <w:p w14:paraId="743DF806" w14:textId="77777777" w:rsidR="000466B5" w:rsidRDefault="000466B5" w:rsidP="00A61350">
      <w:pPr>
        <w:jc w:val="both"/>
        <w:rPr>
          <w:rFonts w:ascii="Times New Roman" w:hAnsi="Times New Roman" w:cs="Times New Roman"/>
          <w:b/>
          <w:bCs/>
          <w:sz w:val="24"/>
          <w:szCs w:val="24"/>
        </w:rPr>
      </w:pPr>
    </w:p>
    <w:p w14:paraId="08B32DE4" w14:textId="77777777" w:rsidR="000466B5" w:rsidRDefault="000466B5" w:rsidP="00A61350">
      <w:pPr>
        <w:jc w:val="both"/>
        <w:rPr>
          <w:rFonts w:ascii="Times New Roman" w:hAnsi="Times New Roman" w:cs="Times New Roman"/>
          <w:b/>
          <w:bCs/>
          <w:sz w:val="24"/>
          <w:szCs w:val="24"/>
        </w:rPr>
      </w:pPr>
    </w:p>
    <w:p w14:paraId="2105D0FC" w14:textId="77777777" w:rsidR="000466B5" w:rsidRDefault="000466B5" w:rsidP="00A61350">
      <w:pPr>
        <w:jc w:val="both"/>
        <w:rPr>
          <w:rFonts w:ascii="Times New Roman" w:hAnsi="Times New Roman" w:cs="Times New Roman"/>
          <w:b/>
          <w:bCs/>
          <w:sz w:val="24"/>
          <w:szCs w:val="24"/>
        </w:rPr>
      </w:pPr>
    </w:p>
    <w:p w14:paraId="622A62FB" w14:textId="77777777" w:rsidR="000466B5" w:rsidRDefault="000466B5" w:rsidP="00A61350">
      <w:pPr>
        <w:jc w:val="both"/>
        <w:rPr>
          <w:rFonts w:ascii="Times New Roman" w:hAnsi="Times New Roman" w:cs="Times New Roman"/>
          <w:b/>
          <w:bCs/>
          <w:sz w:val="24"/>
          <w:szCs w:val="24"/>
        </w:rPr>
      </w:pPr>
    </w:p>
    <w:p w14:paraId="763D9E62" w14:textId="77777777" w:rsidR="000466B5" w:rsidRDefault="000466B5" w:rsidP="00A61350">
      <w:pPr>
        <w:jc w:val="both"/>
        <w:rPr>
          <w:rFonts w:ascii="Times New Roman" w:hAnsi="Times New Roman" w:cs="Times New Roman"/>
          <w:b/>
          <w:bCs/>
          <w:sz w:val="24"/>
          <w:szCs w:val="24"/>
        </w:rPr>
      </w:pPr>
    </w:p>
    <w:p w14:paraId="4407EAEE" w14:textId="77777777" w:rsidR="000466B5" w:rsidRDefault="000466B5" w:rsidP="00A61350">
      <w:pPr>
        <w:jc w:val="both"/>
        <w:rPr>
          <w:rFonts w:ascii="Times New Roman" w:hAnsi="Times New Roman" w:cs="Times New Roman"/>
          <w:b/>
          <w:bCs/>
          <w:sz w:val="24"/>
          <w:szCs w:val="24"/>
        </w:rPr>
      </w:pPr>
    </w:p>
    <w:p w14:paraId="08939AC7" w14:textId="77777777" w:rsidR="000466B5" w:rsidRDefault="000466B5" w:rsidP="00A61350">
      <w:pPr>
        <w:jc w:val="both"/>
        <w:rPr>
          <w:rFonts w:ascii="Times New Roman" w:hAnsi="Times New Roman" w:cs="Times New Roman"/>
          <w:b/>
          <w:bCs/>
          <w:sz w:val="24"/>
          <w:szCs w:val="24"/>
        </w:rPr>
      </w:pPr>
    </w:p>
    <w:p w14:paraId="61D9EA4B" w14:textId="77777777" w:rsidR="000466B5" w:rsidRDefault="000466B5" w:rsidP="00A61350">
      <w:pPr>
        <w:jc w:val="both"/>
        <w:rPr>
          <w:rFonts w:ascii="Times New Roman" w:hAnsi="Times New Roman" w:cs="Times New Roman"/>
          <w:b/>
          <w:bCs/>
          <w:sz w:val="24"/>
          <w:szCs w:val="24"/>
        </w:rPr>
      </w:pPr>
    </w:p>
    <w:p w14:paraId="51E734BC" w14:textId="77777777" w:rsidR="000466B5" w:rsidRDefault="000466B5" w:rsidP="00A61350">
      <w:pPr>
        <w:jc w:val="both"/>
        <w:rPr>
          <w:rFonts w:ascii="Times New Roman" w:hAnsi="Times New Roman" w:cs="Times New Roman"/>
          <w:b/>
          <w:bCs/>
          <w:sz w:val="24"/>
          <w:szCs w:val="24"/>
        </w:rPr>
      </w:pPr>
    </w:p>
    <w:p w14:paraId="5A1FA587" w14:textId="77777777" w:rsidR="000466B5" w:rsidRDefault="000466B5" w:rsidP="00A61350">
      <w:pPr>
        <w:jc w:val="both"/>
        <w:rPr>
          <w:rFonts w:ascii="Times New Roman" w:hAnsi="Times New Roman" w:cs="Times New Roman"/>
          <w:b/>
          <w:bCs/>
          <w:sz w:val="24"/>
          <w:szCs w:val="24"/>
        </w:rPr>
      </w:pPr>
    </w:p>
    <w:p w14:paraId="192DC847" w14:textId="77777777" w:rsidR="000466B5" w:rsidRDefault="000466B5" w:rsidP="00A61350">
      <w:pPr>
        <w:jc w:val="both"/>
        <w:rPr>
          <w:rFonts w:ascii="Times New Roman" w:hAnsi="Times New Roman" w:cs="Times New Roman"/>
          <w:b/>
          <w:bCs/>
          <w:sz w:val="24"/>
          <w:szCs w:val="24"/>
        </w:rPr>
      </w:pPr>
    </w:p>
    <w:p w14:paraId="3457BD41" w14:textId="77777777" w:rsidR="000466B5" w:rsidRDefault="000466B5" w:rsidP="00A61350">
      <w:pPr>
        <w:jc w:val="both"/>
        <w:rPr>
          <w:rFonts w:ascii="Times New Roman" w:hAnsi="Times New Roman" w:cs="Times New Roman"/>
          <w:b/>
          <w:bCs/>
          <w:sz w:val="24"/>
          <w:szCs w:val="24"/>
        </w:rPr>
      </w:pPr>
    </w:p>
    <w:p w14:paraId="2EEA36A9" w14:textId="77777777" w:rsidR="000466B5" w:rsidRDefault="000466B5" w:rsidP="00A61350">
      <w:pPr>
        <w:jc w:val="both"/>
        <w:rPr>
          <w:rFonts w:ascii="Times New Roman" w:hAnsi="Times New Roman" w:cs="Times New Roman"/>
          <w:b/>
          <w:bCs/>
          <w:sz w:val="24"/>
          <w:szCs w:val="24"/>
        </w:rPr>
      </w:pPr>
    </w:p>
    <w:p w14:paraId="28AA3968" w14:textId="77777777" w:rsidR="000466B5" w:rsidRDefault="000466B5" w:rsidP="00A61350">
      <w:pPr>
        <w:jc w:val="both"/>
        <w:rPr>
          <w:rFonts w:ascii="Times New Roman" w:hAnsi="Times New Roman" w:cs="Times New Roman"/>
          <w:b/>
          <w:bCs/>
          <w:sz w:val="24"/>
          <w:szCs w:val="24"/>
        </w:rPr>
      </w:pPr>
    </w:p>
    <w:p w14:paraId="4BAF1074" w14:textId="77777777" w:rsidR="000466B5" w:rsidRDefault="000466B5" w:rsidP="00A61350">
      <w:pPr>
        <w:jc w:val="both"/>
        <w:rPr>
          <w:rFonts w:ascii="Times New Roman" w:hAnsi="Times New Roman" w:cs="Times New Roman"/>
          <w:b/>
          <w:bCs/>
          <w:sz w:val="24"/>
          <w:szCs w:val="24"/>
        </w:rPr>
      </w:pPr>
    </w:p>
    <w:p w14:paraId="0DD4669E" w14:textId="77777777" w:rsidR="000466B5" w:rsidRDefault="000466B5" w:rsidP="00A61350">
      <w:pPr>
        <w:jc w:val="both"/>
        <w:rPr>
          <w:rFonts w:ascii="Times New Roman" w:hAnsi="Times New Roman" w:cs="Times New Roman"/>
          <w:b/>
          <w:bCs/>
          <w:sz w:val="24"/>
          <w:szCs w:val="24"/>
        </w:rPr>
      </w:pPr>
    </w:p>
    <w:p w14:paraId="228F1ADC" w14:textId="77777777" w:rsidR="000466B5" w:rsidRDefault="000466B5" w:rsidP="00A61350">
      <w:pPr>
        <w:jc w:val="both"/>
        <w:rPr>
          <w:rFonts w:ascii="Times New Roman" w:hAnsi="Times New Roman" w:cs="Times New Roman"/>
          <w:b/>
          <w:bCs/>
          <w:sz w:val="24"/>
          <w:szCs w:val="24"/>
        </w:rPr>
      </w:pPr>
    </w:p>
    <w:p w14:paraId="73770322" w14:textId="77777777" w:rsidR="000466B5" w:rsidRDefault="000466B5" w:rsidP="00A61350">
      <w:pPr>
        <w:jc w:val="both"/>
        <w:rPr>
          <w:rFonts w:ascii="Times New Roman" w:hAnsi="Times New Roman" w:cs="Times New Roman"/>
          <w:b/>
          <w:bCs/>
          <w:sz w:val="24"/>
          <w:szCs w:val="24"/>
        </w:rPr>
      </w:pPr>
    </w:p>
    <w:p w14:paraId="627471C3" w14:textId="77777777" w:rsidR="000466B5" w:rsidRDefault="000466B5" w:rsidP="00A61350">
      <w:pPr>
        <w:jc w:val="both"/>
        <w:rPr>
          <w:rFonts w:ascii="Times New Roman" w:hAnsi="Times New Roman" w:cs="Times New Roman"/>
          <w:b/>
          <w:bCs/>
          <w:sz w:val="24"/>
          <w:szCs w:val="24"/>
        </w:rPr>
      </w:pPr>
    </w:p>
    <w:p w14:paraId="4FE05ABF" w14:textId="77777777" w:rsidR="000466B5" w:rsidRDefault="000466B5" w:rsidP="00A61350">
      <w:pPr>
        <w:jc w:val="both"/>
        <w:rPr>
          <w:rFonts w:ascii="Times New Roman" w:hAnsi="Times New Roman" w:cs="Times New Roman"/>
          <w:b/>
          <w:bCs/>
          <w:sz w:val="24"/>
          <w:szCs w:val="24"/>
        </w:rPr>
      </w:pPr>
    </w:p>
    <w:p w14:paraId="239220C4" w14:textId="77777777" w:rsidR="000466B5" w:rsidRDefault="000466B5" w:rsidP="00A61350">
      <w:pPr>
        <w:jc w:val="both"/>
        <w:rPr>
          <w:rFonts w:ascii="Times New Roman" w:hAnsi="Times New Roman" w:cs="Times New Roman"/>
          <w:b/>
          <w:bCs/>
          <w:sz w:val="24"/>
          <w:szCs w:val="24"/>
        </w:rPr>
      </w:pPr>
    </w:p>
    <w:p w14:paraId="6AE6274F" w14:textId="77777777" w:rsidR="000466B5" w:rsidRDefault="000466B5" w:rsidP="00A61350">
      <w:pPr>
        <w:jc w:val="both"/>
        <w:rPr>
          <w:rFonts w:ascii="Times New Roman" w:hAnsi="Times New Roman" w:cs="Times New Roman"/>
          <w:b/>
          <w:bCs/>
          <w:sz w:val="24"/>
          <w:szCs w:val="24"/>
        </w:rPr>
      </w:pPr>
    </w:p>
    <w:p w14:paraId="4E6B1184" w14:textId="77777777" w:rsidR="000466B5" w:rsidRDefault="000466B5" w:rsidP="00A61350">
      <w:pPr>
        <w:jc w:val="both"/>
        <w:rPr>
          <w:rFonts w:ascii="Times New Roman" w:hAnsi="Times New Roman" w:cs="Times New Roman"/>
          <w:b/>
          <w:bCs/>
          <w:sz w:val="24"/>
          <w:szCs w:val="24"/>
        </w:rPr>
      </w:pPr>
    </w:p>
    <w:p w14:paraId="063C265D" w14:textId="133018D0" w:rsidR="003A27FD" w:rsidRPr="000D1D4E" w:rsidRDefault="008F0551" w:rsidP="000D1D4E">
      <w:pPr>
        <w:spacing w:line="360" w:lineRule="auto"/>
        <w:jc w:val="both"/>
        <w:rPr>
          <w:rFonts w:ascii="Franklin Gothic Book" w:hAnsi="Franklin Gothic Book" w:cs="Times New Roman"/>
          <w:b/>
          <w:bCs/>
          <w:szCs w:val="22"/>
        </w:rPr>
      </w:pPr>
      <w:r w:rsidRPr="000D1D4E">
        <w:rPr>
          <w:rFonts w:ascii="Franklin Gothic Book" w:hAnsi="Franklin Gothic Book" w:cs="Times New Roman"/>
          <w:b/>
          <w:bCs/>
          <w:szCs w:val="22"/>
        </w:rPr>
        <w:t xml:space="preserve">ABSTRACT </w:t>
      </w:r>
    </w:p>
    <w:p w14:paraId="5BDD36D8" w14:textId="00FBA289" w:rsidR="003A27FD" w:rsidRPr="000D1D4E" w:rsidRDefault="00D122DA" w:rsidP="000D1D4E">
      <w:pPr>
        <w:spacing w:line="360" w:lineRule="auto"/>
        <w:jc w:val="both"/>
        <w:rPr>
          <w:rFonts w:ascii="Franklin Gothic Book" w:hAnsi="Franklin Gothic Book" w:cs="Times New Roman"/>
          <w:sz w:val="20"/>
          <w:szCs w:val="20"/>
        </w:rPr>
      </w:pPr>
      <w:r w:rsidRPr="000D1D4E">
        <w:rPr>
          <w:rFonts w:ascii="Franklin Gothic Book" w:hAnsi="Franklin Gothic Book" w:cs="Times New Roman"/>
          <w:sz w:val="20"/>
          <w:szCs w:val="20"/>
        </w:rPr>
        <w:t xml:space="preserve">As </w:t>
      </w:r>
      <w:r w:rsidR="000D1D4E">
        <w:rPr>
          <w:rFonts w:ascii="Franklin Gothic Book" w:hAnsi="Franklin Gothic Book" w:cs="Times New Roman"/>
          <w:sz w:val="20"/>
          <w:szCs w:val="20"/>
        </w:rPr>
        <w:t xml:space="preserve">the </w:t>
      </w:r>
      <w:r w:rsidRPr="000D1D4E">
        <w:rPr>
          <w:rFonts w:ascii="Franklin Gothic Book" w:hAnsi="Franklin Gothic Book" w:cs="Times New Roman"/>
          <w:sz w:val="20"/>
          <w:szCs w:val="20"/>
        </w:rPr>
        <w:t xml:space="preserve">global population surges, the demand for sustainable food production intensifies, highlighting the pivotal role of pollinators in agricultural systems. With 87 out of 115 major crops relying on animal pollination, the decline in global pollinator populations raises concerns about its impact on agricultural productivity. This study delves into the temporal dynamics of pollinator visitation in three crucial crops—mustard, bhendi, and maize—essential for human nutrition and global agro-economies. Through meticulous field observations and data analytics, the research reveals peak pollinator activities in these crops. </w:t>
      </w:r>
      <w:r w:rsidRPr="000D1D4E">
        <w:rPr>
          <w:rFonts w:ascii="Franklin Gothic Book" w:hAnsi="Franklin Gothic Book" w:cs="Times New Roman"/>
          <w:i/>
          <w:iCs/>
          <w:sz w:val="20"/>
          <w:szCs w:val="20"/>
        </w:rPr>
        <w:t>A. florea</w:t>
      </w:r>
      <w:r w:rsidRPr="000D1D4E">
        <w:rPr>
          <w:rFonts w:ascii="Franklin Gothic Book" w:hAnsi="Franklin Gothic Book" w:cs="Times New Roman"/>
          <w:sz w:val="20"/>
          <w:szCs w:val="20"/>
        </w:rPr>
        <w:t xml:space="preserve"> and </w:t>
      </w:r>
      <w:r w:rsidRPr="000D1D4E">
        <w:rPr>
          <w:rFonts w:ascii="Franklin Gothic Book" w:hAnsi="Franklin Gothic Book" w:cs="Times New Roman"/>
          <w:i/>
          <w:iCs/>
          <w:sz w:val="20"/>
          <w:szCs w:val="20"/>
        </w:rPr>
        <w:t>A. cerana</w:t>
      </w:r>
      <w:r w:rsidRPr="000D1D4E">
        <w:rPr>
          <w:rFonts w:ascii="Franklin Gothic Book" w:hAnsi="Franklin Gothic Book" w:cs="Times New Roman"/>
          <w:sz w:val="20"/>
          <w:szCs w:val="20"/>
        </w:rPr>
        <w:t xml:space="preserve"> emerge as significant pollinators in mustard and bhendi, exhibiting distinct peak hours. Syrphids also contribute notably, particularly during morning hours. In maize, wind pollination prevails, with </w:t>
      </w:r>
      <w:r w:rsidRPr="000D1D4E">
        <w:rPr>
          <w:rFonts w:ascii="Franklin Gothic Book" w:hAnsi="Franklin Gothic Book" w:cs="Times New Roman"/>
          <w:i/>
          <w:iCs/>
          <w:sz w:val="20"/>
          <w:szCs w:val="20"/>
        </w:rPr>
        <w:t>A. cerana</w:t>
      </w:r>
      <w:r w:rsidRPr="000D1D4E">
        <w:rPr>
          <w:rFonts w:ascii="Franklin Gothic Book" w:hAnsi="Franklin Gothic Book" w:cs="Times New Roman"/>
          <w:sz w:val="20"/>
          <w:szCs w:val="20"/>
        </w:rPr>
        <w:t xml:space="preserve"> as the sole observed pollinator. The study emphasizes the necessity of understanding and managing pollinator communities to optimize crop yield and ecosystem health. The findings offer insights for farmers and policymakers to implement targeted strategies supporting pollinator populations. By fostering blossom harmony, where crops and pollinators coexist synergistically, sustainable agricultural practices can be promoted. This research advances our comprehension of crop-specific pollination patterns, laying a foundation for future studies to optimize pollination strategies and enhance agricultural productivity.</w:t>
      </w:r>
    </w:p>
    <w:p w14:paraId="6E0153BF" w14:textId="5A1183C6" w:rsidR="003A27FD" w:rsidRPr="000D1D4E" w:rsidRDefault="003A27FD" w:rsidP="000D1D4E">
      <w:pPr>
        <w:spacing w:line="360" w:lineRule="auto"/>
        <w:jc w:val="both"/>
        <w:rPr>
          <w:rFonts w:ascii="Franklin Gothic Book" w:hAnsi="Franklin Gothic Book" w:cs="Times New Roman"/>
          <w:sz w:val="20"/>
          <w:szCs w:val="20"/>
        </w:rPr>
      </w:pPr>
      <w:r w:rsidRPr="000D1D4E">
        <w:rPr>
          <w:rFonts w:ascii="Franklin Gothic Book" w:hAnsi="Franklin Gothic Book" w:cs="Times New Roman"/>
          <w:b/>
          <w:bCs/>
          <w:szCs w:val="22"/>
        </w:rPr>
        <w:t>Keywords</w:t>
      </w:r>
      <w:r w:rsidRPr="000D1D4E">
        <w:rPr>
          <w:rFonts w:ascii="Franklin Gothic Book" w:hAnsi="Franklin Gothic Book" w:cs="Times New Roman"/>
          <w:b/>
          <w:bCs/>
          <w:sz w:val="20"/>
          <w:szCs w:val="20"/>
        </w:rPr>
        <w:t xml:space="preserve">: </w:t>
      </w:r>
      <w:r w:rsidR="00350C69" w:rsidRPr="000D1D4E">
        <w:rPr>
          <w:rFonts w:ascii="Franklin Gothic Book" w:hAnsi="Franklin Gothic Book" w:cs="Times New Roman"/>
          <w:sz w:val="20"/>
          <w:szCs w:val="20"/>
        </w:rPr>
        <w:t xml:space="preserve">Peak visitation time, </w:t>
      </w:r>
      <w:r w:rsidR="00350C69" w:rsidRPr="000D1D4E">
        <w:rPr>
          <w:rFonts w:ascii="Franklin Gothic Book" w:hAnsi="Franklin Gothic Book" w:cs="Times New Roman"/>
          <w:i/>
          <w:iCs/>
          <w:sz w:val="20"/>
          <w:szCs w:val="20"/>
        </w:rPr>
        <w:t>Apis cerena</w:t>
      </w:r>
      <w:r w:rsidR="00350C69" w:rsidRPr="000D1D4E">
        <w:rPr>
          <w:rFonts w:ascii="Franklin Gothic Book" w:hAnsi="Franklin Gothic Book" w:cs="Times New Roman"/>
          <w:sz w:val="20"/>
          <w:szCs w:val="20"/>
        </w:rPr>
        <w:t xml:space="preserve">, </w:t>
      </w:r>
      <w:r w:rsidR="00350C69" w:rsidRPr="000D1D4E">
        <w:rPr>
          <w:rFonts w:ascii="Franklin Gothic Book" w:hAnsi="Franklin Gothic Book" w:cs="Times New Roman"/>
          <w:i/>
          <w:iCs/>
          <w:sz w:val="20"/>
          <w:szCs w:val="20"/>
        </w:rPr>
        <w:t>A. florea</w:t>
      </w:r>
      <w:r w:rsidR="00350C69" w:rsidRPr="000D1D4E">
        <w:rPr>
          <w:rFonts w:ascii="Franklin Gothic Book" w:hAnsi="Franklin Gothic Book" w:cs="Times New Roman"/>
          <w:sz w:val="20"/>
          <w:szCs w:val="20"/>
        </w:rPr>
        <w:t>, Syrphids, Mustard</w:t>
      </w:r>
      <w:r w:rsidR="00D122DA" w:rsidRPr="000D1D4E">
        <w:rPr>
          <w:rFonts w:ascii="Franklin Gothic Book" w:hAnsi="Franklin Gothic Book" w:cs="Times New Roman"/>
          <w:sz w:val="20"/>
          <w:szCs w:val="20"/>
        </w:rPr>
        <w:t>, blossom harmony</w:t>
      </w:r>
      <w:r w:rsidR="00350C69" w:rsidRPr="000D1D4E">
        <w:rPr>
          <w:rFonts w:ascii="Franklin Gothic Book" w:hAnsi="Franklin Gothic Book" w:cs="Times New Roman"/>
          <w:sz w:val="20"/>
          <w:szCs w:val="20"/>
        </w:rPr>
        <w:t xml:space="preserve"> </w:t>
      </w:r>
    </w:p>
    <w:p w14:paraId="7229BEC6" w14:textId="77777777" w:rsidR="00EC1CAD" w:rsidRPr="003A27FD" w:rsidRDefault="00EC1CAD" w:rsidP="00A61350">
      <w:pPr>
        <w:jc w:val="both"/>
        <w:rPr>
          <w:rFonts w:ascii="Times New Roman" w:hAnsi="Times New Roman" w:cs="Times New Roman"/>
          <w:b/>
          <w:bCs/>
          <w:sz w:val="24"/>
          <w:szCs w:val="24"/>
        </w:rPr>
      </w:pPr>
    </w:p>
    <w:p w14:paraId="1DD90D45" w14:textId="77777777" w:rsidR="000466B5" w:rsidRDefault="000466B5" w:rsidP="00A61350">
      <w:pPr>
        <w:jc w:val="both"/>
        <w:rPr>
          <w:rFonts w:ascii="Times New Roman" w:hAnsi="Times New Roman" w:cs="Times New Roman"/>
          <w:b/>
          <w:bCs/>
          <w:sz w:val="24"/>
          <w:szCs w:val="24"/>
        </w:rPr>
      </w:pPr>
    </w:p>
    <w:p w14:paraId="40BB2941" w14:textId="77777777" w:rsidR="000466B5" w:rsidRDefault="000466B5" w:rsidP="00A61350">
      <w:pPr>
        <w:jc w:val="both"/>
        <w:rPr>
          <w:rFonts w:ascii="Times New Roman" w:hAnsi="Times New Roman" w:cs="Times New Roman"/>
          <w:b/>
          <w:bCs/>
          <w:sz w:val="24"/>
          <w:szCs w:val="24"/>
        </w:rPr>
      </w:pPr>
    </w:p>
    <w:p w14:paraId="60C4E48A" w14:textId="77777777" w:rsidR="000466B5" w:rsidRDefault="000466B5" w:rsidP="00A61350">
      <w:pPr>
        <w:jc w:val="both"/>
        <w:rPr>
          <w:rFonts w:ascii="Times New Roman" w:hAnsi="Times New Roman" w:cs="Times New Roman"/>
          <w:b/>
          <w:bCs/>
          <w:sz w:val="24"/>
          <w:szCs w:val="24"/>
        </w:rPr>
      </w:pPr>
    </w:p>
    <w:p w14:paraId="662F5047" w14:textId="77777777" w:rsidR="000466B5" w:rsidRDefault="000466B5" w:rsidP="00A61350">
      <w:pPr>
        <w:jc w:val="both"/>
        <w:rPr>
          <w:rFonts w:ascii="Times New Roman" w:hAnsi="Times New Roman" w:cs="Times New Roman"/>
          <w:b/>
          <w:bCs/>
          <w:sz w:val="24"/>
          <w:szCs w:val="24"/>
        </w:rPr>
      </w:pPr>
    </w:p>
    <w:p w14:paraId="4C7C22F7" w14:textId="77777777" w:rsidR="000466B5" w:rsidRDefault="000466B5" w:rsidP="00A61350">
      <w:pPr>
        <w:jc w:val="both"/>
        <w:rPr>
          <w:rFonts w:ascii="Times New Roman" w:hAnsi="Times New Roman" w:cs="Times New Roman"/>
          <w:b/>
          <w:bCs/>
          <w:sz w:val="24"/>
          <w:szCs w:val="24"/>
        </w:rPr>
      </w:pPr>
    </w:p>
    <w:p w14:paraId="757058C2" w14:textId="77777777" w:rsidR="000466B5" w:rsidRDefault="000466B5" w:rsidP="00A61350">
      <w:pPr>
        <w:jc w:val="both"/>
        <w:rPr>
          <w:rFonts w:ascii="Times New Roman" w:hAnsi="Times New Roman" w:cs="Times New Roman"/>
          <w:b/>
          <w:bCs/>
          <w:sz w:val="24"/>
          <w:szCs w:val="24"/>
        </w:rPr>
      </w:pPr>
    </w:p>
    <w:p w14:paraId="03E72261" w14:textId="77777777" w:rsidR="000466B5" w:rsidRDefault="000466B5" w:rsidP="00A61350">
      <w:pPr>
        <w:jc w:val="both"/>
        <w:rPr>
          <w:rFonts w:ascii="Times New Roman" w:hAnsi="Times New Roman" w:cs="Times New Roman"/>
          <w:b/>
          <w:bCs/>
          <w:sz w:val="24"/>
          <w:szCs w:val="24"/>
        </w:rPr>
      </w:pPr>
    </w:p>
    <w:p w14:paraId="11383FC7" w14:textId="77777777" w:rsidR="000466B5" w:rsidRDefault="000466B5" w:rsidP="00A61350">
      <w:pPr>
        <w:jc w:val="both"/>
        <w:rPr>
          <w:rFonts w:ascii="Times New Roman" w:hAnsi="Times New Roman" w:cs="Times New Roman"/>
          <w:b/>
          <w:bCs/>
          <w:sz w:val="24"/>
          <w:szCs w:val="24"/>
        </w:rPr>
      </w:pPr>
    </w:p>
    <w:p w14:paraId="56015F7F" w14:textId="77777777" w:rsidR="000466B5" w:rsidRDefault="000466B5" w:rsidP="00A61350">
      <w:pPr>
        <w:jc w:val="both"/>
        <w:rPr>
          <w:rFonts w:ascii="Times New Roman" w:hAnsi="Times New Roman" w:cs="Times New Roman"/>
          <w:b/>
          <w:bCs/>
          <w:sz w:val="24"/>
          <w:szCs w:val="24"/>
        </w:rPr>
      </w:pPr>
    </w:p>
    <w:p w14:paraId="1D8E8F0B" w14:textId="77777777" w:rsidR="000466B5" w:rsidRDefault="000466B5" w:rsidP="00A61350">
      <w:pPr>
        <w:jc w:val="both"/>
        <w:rPr>
          <w:rFonts w:ascii="Times New Roman" w:hAnsi="Times New Roman" w:cs="Times New Roman"/>
          <w:b/>
          <w:bCs/>
          <w:sz w:val="24"/>
          <w:szCs w:val="24"/>
        </w:rPr>
      </w:pPr>
    </w:p>
    <w:p w14:paraId="3ABE1992" w14:textId="77777777" w:rsidR="000466B5" w:rsidRDefault="000466B5" w:rsidP="00A61350">
      <w:pPr>
        <w:jc w:val="both"/>
        <w:rPr>
          <w:rFonts w:ascii="Times New Roman" w:hAnsi="Times New Roman" w:cs="Times New Roman"/>
          <w:b/>
          <w:bCs/>
          <w:sz w:val="24"/>
          <w:szCs w:val="24"/>
        </w:rPr>
      </w:pPr>
    </w:p>
    <w:p w14:paraId="3D9D422F" w14:textId="77777777" w:rsidR="000466B5" w:rsidRDefault="000466B5" w:rsidP="00A61350">
      <w:pPr>
        <w:jc w:val="both"/>
        <w:rPr>
          <w:rFonts w:ascii="Times New Roman" w:hAnsi="Times New Roman" w:cs="Times New Roman"/>
          <w:b/>
          <w:bCs/>
          <w:sz w:val="24"/>
          <w:szCs w:val="24"/>
        </w:rPr>
      </w:pPr>
    </w:p>
    <w:p w14:paraId="1DC22531" w14:textId="77777777" w:rsidR="000466B5" w:rsidRDefault="000466B5" w:rsidP="00A61350">
      <w:pPr>
        <w:jc w:val="both"/>
        <w:rPr>
          <w:rFonts w:ascii="Times New Roman" w:hAnsi="Times New Roman" w:cs="Times New Roman"/>
          <w:b/>
          <w:bCs/>
          <w:sz w:val="24"/>
          <w:szCs w:val="24"/>
        </w:rPr>
      </w:pPr>
    </w:p>
    <w:p w14:paraId="1EE0E243" w14:textId="77777777" w:rsidR="000D1D4E" w:rsidRDefault="000D1D4E" w:rsidP="00A61350">
      <w:pPr>
        <w:jc w:val="both"/>
        <w:rPr>
          <w:rFonts w:ascii="Times New Roman" w:hAnsi="Times New Roman" w:cs="Times New Roman"/>
          <w:b/>
          <w:bCs/>
          <w:sz w:val="24"/>
          <w:szCs w:val="24"/>
        </w:rPr>
      </w:pPr>
    </w:p>
    <w:p w14:paraId="79173AD8" w14:textId="77777777" w:rsidR="008F0551" w:rsidRDefault="008F0551" w:rsidP="00A61350">
      <w:pPr>
        <w:jc w:val="both"/>
        <w:rPr>
          <w:rFonts w:ascii="Franklin Gothic Book" w:hAnsi="Franklin Gothic Book" w:cs="Times New Roman"/>
          <w:b/>
          <w:bCs/>
          <w:szCs w:val="22"/>
        </w:rPr>
      </w:pPr>
    </w:p>
    <w:p w14:paraId="69EE3773" w14:textId="64013F29" w:rsidR="00A61350" w:rsidRPr="000466B5" w:rsidRDefault="000466B5" w:rsidP="00A61350">
      <w:pPr>
        <w:jc w:val="both"/>
        <w:rPr>
          <w:rFonts w:ascii="Franklin Gothic Book" w:hAnsi="Franklin Gothic Book" w:cs="Times New Roman"/>
          <w:b/>
          <w:bCs/>
          <w:szCs w:val="22"/>
        </w:rPr>
      </w:pPr>
      <w:r w:rsidRPr="000466B5">
        <w:rPr>
          <w:rFonts w:ascii="Franklin Gothic Book" w:hAnsi="Franklin Gothic Book" w:cs="Times New Roman"/>
          <w:b/>
          <w:bCs/>
          <w:szCs w:val="22"/>
        </w:rPr>
        <w:lastRenderedPageBreak/>
        <w:t>INTRODUCTION</w:t>
      </w:r>
    </w:p>
    <w:p w14:paraId="5794764C" w14:textId="383A85C1" w:rsidR="00E75122" w:rsidRPr="000466B5" w:rsidRDefault="001A1EF0" w:rsidP="00DE6747">
      <w:pPr>
        <w:spacing w:line="360" w:lineRule="auto"/>
        <w:jc w:val="both"/>
        <w:rPr>
          <w:rFonts w:ascii="Franklin Gothic Book" w:hAnsi="Franklin Gothic Book" w:cs="Times New Roman"/>
          <w:sz w:val="20"/>
          <w:szCs w:val="20"/>
        </w:rPr>
      </w:pPr>
      <w:r>
        <w:rPr>
          <w:rFonts w:ascii="Times New Roman" w:hAnsi="Times New Roman" w:cs="Times New Roman"/>
          <w:sz w:val="24"/>
          <w:szCs w:val="24"/>
        </w:rPr>
        <w:tab/>
      </w:r>
      <w:r w:rsidR="00CB479C" w:rsidRPr="000466B5">
        <w:rPr>
          <w:rFonts w:ascii="Franklin Gothic Book" w:hAnsi="Franklin Gothic Book" w:cs="Times New Roman"/>
          <w:sz w:val="20"/>
          <w:szCs w:val="20"/>
        </w:rPr>
        <w:t>As the human population increases rapidly, our demand for food grows with it. To cope with this, in the future, our agricultural systems will need to produce more food sustainably. Pollinators are and will continue to be, crucial to these systems. Both wild and managed pollinators offer essential pollination services – either provided by nature or arranged for by people</w:t>
      </w:r>
      <w:r w:rsidR="00D35DFE" w:rsidRPr="000466B5">
        <w:rPr>
          <w:rFonts w:ascii="Franklin Gothic Book" w:hAnsi="Franklin Gothic Book" w:cs="Times New Roman"/>
          <w:sz w:val="20"/>
          <w:szCs w:val="20"/>
        </w:rPr>
        <w:t xml:space="preserve"> (Anonymous, 2023)</w:t>
      </w:r>
      <w:r w:rsidR="00CB479C" w:rsidRPr="000466B5">
        <w:rPr>
          <w:rFonts w:ascii="Franklin Gothic Book" w:hAnsi="Franklin Gothic Book" w:cs="Times New Roman"/>
          <w:sz w:val="20"/>
          <w:szCs w:val="20"/>
        </w:rPr>
        <w:t xml:space="preserve">. </w:t>
      </w:r>
      <w:r w:rsidR="00E75122" w:rsidRPr="000466B5">
        <w:rPr>
          <w:rFonts w:ascii="Franklin Gothic Book" w:hAnsi="Franklin Gothic Book" w:cs="Times New Roman"/>
          <w:sz w:val="20"/>
          <w:szCs w:val="20"/>
        </w:rPr>
        <w:t>Of the 115 leading global crops consumed by humans, 87 rely on animal pollination, to some degree (</w:t>
      </w:r>
      <w:r w:rsidR="00D35DFE" w:rsidRPr="000466B5">
        <w:rPr>
          <w:rFonts w:ascii="Franklin Gothic Book" w:hAnsi="Franklin Gothic Book" w:cs="Times New Roman"/>
          <w:sz w:val="20"/>
          <w:szCs w:val="20"/>
        </w:rPr>
        <w:t xml:space="preserve">Klein </w:t>
      </w:r>
      <w:r w:rsidR="009D2439" w:rsidRPr="009D2439">
        <w:rPr>
          <w:rFonts w:ascii="Franklin Gothic Book" w:hAnsi="Franklin Gothic Book" w:cs="Times New Roman"/>
          <w:i/>
          <w:iCs/>
          <w:sz w:val="20"/>
          <w:szCs w:val="20"/>
        </w:rPr>
        <w:t>et al</w:t>
      </w:r>
      <w:r w:rsidR="00D35DFE" w:rsidRPr="000466B5">
        <w:rPr>
          <w:rFonts w:ascii="Franklin Gothic Book" w:hAnsi="Franklin Gothic Book" w:cs="Times New Roman"/>
          <w:sz w:val="20"/>
          <w:szCs w:val="20"/>
        </w:rPr>
        <w:t>., 2007</w:t>
      </w:r>
      <w:r w:rsidR="00E75122" w:rsidRPr="000466B5">
        <w:rPr>
          <w:rFonts w:ascii="Franklin Gothic Book" w:hAnsi="Franklin Gothic Book" w:cs="Times New Roman"/>
          <w:sz w:val="20"/>
          <w:szCs w:val="20"/>
        </w:rPr>
        <w:t>). 35 percent of the crops we eat, in terms of the volume produced globally, depend on animal pollination, to some extent (</w:t>
      </w:r>
      <w:r w:rsidR="00CB479C" w:rsidRPr="000466B5">
        <w:rPr>
          <w:rFonts w:ascii="Franklin Gothic Book" w:hAnsi="Franklin Gothic Book" w:cs="Times New Roman"/>
          <w:sz w:val="20"/>
          <w:szCs w:val="20"/>
        </w:rPr>
        <w:t>Maus, 2015</w:t>
      </w:r>
      <w:r w:rsidR="00E75122" w:rsidRPr="000466B5">
        <w:rPr>
          <w:rFonts w:ascii="Franklin Gothic Book" w:hAnsi="Franklin Gothic Book" w:cs="Times New Roman"/>
          <w:sz w:val="20"/>
          <w:szCs w:val="20"/>
        </w:rPr>
        <w:t>). It is estimated that five to eight percent of global crop production, with an annual market value of 235 billion - 577 billion US dollars (</w:t>
      </w:r>
      <w:r w:rsidR="00D35DFE" w:rsidRPr="000466B5">
        <w:rPr>
          <w:rFonts w:ascii="Franklin Gothic Book" w:hAnsi="Franklin Gothic Book" w:cs="Times New Roman"/>
          <w:sz w:val="20"/>
          <w:szCs w:val="20"/>
        </w:rPr>
        <w:t>IPBES, 2016</w:t>
      </w:r>
      <w:r w:rsidR="00E75122" w:rsidRPr="000466B5">
        <w:rPr>
          <w:rFonts w:ascii="Franklin Gothic Book" w:hAnsi="Franklin Gothic Book" w:cs="Times New Roman"/>
          <w:sz w:val="20"/>
          <w:szCs w:val="20"/>
        </w:rPr>
        <w:t>), is directly attributable to animal pollination.</w:t>
      </w:r>
      <w:r w:rsidR="00952B29" w:rsidRPr="000466B5">
        <w:rPr>
          <w:rFonts w:ascii="Franklin Gothic Book" w:hAnsi="Franklin Gothic Book" w:cs="Times New Roman"/>
          <w:sz w:val="20"/>
          <w:szCs w:val="20"/>
        </w:rPr>
        <w:tab/>
      </w:r>
    </w:p>
    <w:p w14:paraId="04803047" w14:textId="7A531863" w:rsidR="00A61350" w:rsidRPr="000466B5" w:rsidRDefault="00350C69" w:rsidP="00DE6747">
      <w:pPr>
        <w:spacing w:line="360" w:lineRule="auto"/>
        <w:jc w:val="both"/>
        <w:rPr>
          <w:rFonts w:ascii="Franklin Gothic Book" w:hAnsi="Franklin Gothic Book" w:cs="Times New Roman"/>
          <w:sz w:val="20"/>
          <w:szCs w:val="20"/>
        </w:rPr>
      </w:pPr>
      <w:r w:rsidRPr="000466B5">
        <w:rPr>
          <w:rFonts w:ascii="Franklin Gothic Book" w:hAnsi="Franklin Gothic Book" w:cs="Times New Roman"/>
          <w:sz w:val="20"/>
          <w:szCs w:val="20"/>
        </w:rPr>
        <w:tab/>
      </w:r>
      <w:r w:rsidR="00A61350" w:rsidRPr="000466B5">
        <w:rPr>
          <w:rFonts w:ascii="Franklin Gothic Book" w:hAnsi="Franklin Gothic Book" w:cs="Times New Roman"/>
          <w:sz w:val="20"/>
          <w:szCs w:val="20"/>
        </w:rPr>
        <w:t>In recent years, the global decline in pollinator populations has raised concerns about its potential impact on agricultural productivity and ecosystem stability. Pollinators play a crucial role in the reproduction of many flowering plants, including key crops that form the backbone of our food supply. Among these crops, mustard (</w:t>
      </w:r>
      <w:r w:rsidR="00A61350" w:rsidRPr="000466B5">
        <w:rPr>
          <w:rFonts w:ascii="Franklin Gothic Book" w:hAnsi="Franklin Gothic Book" w:cs="Times New Roman"/>
          <w:i/>
          <w:iCs/>
          <w:sz w:val="20"/>
          <w:szCs w:val="20"/>
        </w:rPr>
        <w:t>Brassica</w:t>
      </w:r>
      <w:r w:rsidR="00A61350" w:rsidRPr="000466B5">
        <w:rPr>
          <w:rFonts w:ascii="Franklin Gothic Book" w:hAnsi="Franklin Gothic Book" w:cs="Times New Roman"/>
          <w:sz w:val="20"/>
          <w:szCs w:val="20"/>
        </w:rPr>
        <w:t xml:space="preserve"> spp.), bhendi (</w:t>
      </w:r>
      <w:r w:rsidR="00A61350" w:rsidRPr="000466B5">
        <w:rPr>
          <w:rFonts w:ascii="Franklin Gothic Book" w:hAnsi="Franklin Gothic Book" w:cs="Times New Roman"/>
          <w:i/>
          <w:iCs/>
          <w:sz w:val="20"/>
          <w:szCs w:val="20"/>
        </w:rPr>
        <w:t>Abelmoschus esculentus</w:t>
      </w:r>
      <w:r w:rsidR="00A61350" w:rsidRPr="000466B5">
        <w:rPr>
          <w:rFonts w:ascii="Franklin Gothic Book" w:hAnsi="Franklin Gothic Book" w:cs="Times New Roman"/>
          <w:sz w:val="20"/>
          <w:szCs w:val="20"/>
        </w:rPr>
        <w:t>) and maize (</w:t>
      </w:r>
      <w:r w:rsidR="00A61350" w:rsidRPr="000466B5">
        <w:rPr>
          <w:rFonts w:ascii="Franklin Gothic Book" w:hAnsi="Franklin Gothic Book" w:cs="Times New Roman"/>
          <w:i/>
          <w:iCs/>
          <w:sz w:val="20"/>
          <w:szCs w:val="20"/>
        </w:rPr>
        <w:t>Zea mays</w:t>
      </w:r>
      <w:r w:rsidR="00A61350" w:rsidRPr="000466B5">
        <w:rPr>
          <w:rFonts w:ascii="Franklin Gothic Book" w:hAnsi="Franklin Gothic Book" w:cs="Times New Roman"/>
          <w:sz w:val="20"/>
          <w:szCs w:val="20"/>
        </w:rPr>
        <w:t>) stand out as essential contributors to human nutrition and agro-economies worldwide. Understanding the temporal dynamics of pollinator visitation in these crops is vital for optimizing agricultural practices, ensuring sustainable yields, and safeguarding biodiversity.</w:t>
      </w:r>
    </w:p>
    <w:p w14:paraId="65F32F57" w14:textId="7ABBDCB3" w:rsidR="00A61350" w:rsidRPr="000466B5" w:rsidRDefault="00952B29" w:rsidP="00DE6747">
      <w:pPr>
        <w:spacing w:line="360" w:lineRule="auto"/>
        <w:jc w:val="both"/>
        <w:rPr>
          <w:rFonts w:ascii="Franklin Gothic Book" w:hAnsi="Franklin Gothic Book" w:cs="Times New Roman"/>
          <w:sz w:val="20"/>
          <w:szCs w:val="20"/>
        </w:rPr>
      </w:pPr>
      <w:r w:rsidRPr="000466B5">
        <w:rPr>
          <w:rFonts w:ascii="Franklin Gothic Book" w:hAnsi="Franklin Gothic Book" w:cs="Times New Roman"/>
          <w:sz w:val="20"/>
          <w:szCs w:val="20"/>
        </w:rPr>
        <w:tab/>
      </w:r>
      <w:r w:rsidR="00A61350" w:rsidRPr="000466B5">
        <w:rPr>
          <w:rFonts w:ascii="Franklin Gothic Book" w:hAnsi="Franklin Gothic Book" w:cs="Times New Roman"/>
          <w:sz w:val="20"/>
          <w:szCs w:val="20"/>
        </w:rPr>
        <w:t xml:space="preserve">The intricate relationship between flowering crops and their pollinators has been a subject of growing interest among researchers. Recent studies emphasize the significance of pollination services for enhancing crop yield and quality (Klein </w:t>
      </w:r>
      <w:r w:rsidR="009D2439" w:rsidRPr="009D2439">
        <w:rPr>
          <w:rFonts w:ascii="Franklin Gothic Book" w:hAnsi="Franklin Gothic Book" w:cs="Times New Roman"/>
          <w:i/>
          <w:iCs/>
          <w:sz w:val="20"/>
          <w:szCs w:val="20"/>
        </w:rPr>
        <w:t>et al</w:t>
      </w:r>
      <w:r w:rsidR="00A61350" w:rsidRPr="000466B5">
        <w:rPr>
          <w:rFonts w:ascii="Franklin Gothic Book" w:hAnsi="Franklin Gothic Book" w:cs="Times New Roman"/>
          <w:sz w:val="20"/>
          <w:szCs w:val="20"/>
        </w:rPr>
        <w:t>., 20</w:t>
      </w:r>
      <w:r w:rsidRPr="000466B5">
        <w:rPr>
          <w:rFonts w:ascii="Franklin Gothic Book" w:hAnsi="Franklin Gothic Book" w:cs="Times New Roman"/>
          <w:sz w:val="20"/>
          <w:szCs w:val="20"/>
        </w:rPr>
        <w:t>07</w:t>
      </w:r>
      <w:r w:rsidR="00A61350" w:rsidRPr="000466B5">
        <w:rPr>
          <w:rFonts w:ascii="Franklin Gothic Book" w:hAnsi="Franklin Gothic Book" w:cs="Times New Roman"/>
          <w:sz w:val="20"/>
          <w:szCs w:val="20"/>
        </w:rPr>
        <w:t xml:space="preserve">; IPBES, 2016). Mustard, a member of the Brassicaceae family, serves as a model system for investigating plant-pollinator interactions due to its economic importance and reliance on pollinators for successful seed production (Stanley </w:t>
      </w:r>
      <w:r w:rsidR="009D2439" w:rsidRPr="009D2439">
        <w:rPr>
          <w:rFonts w:ascii="Franklin Gothic Book" w:hAnsi="Franklin Gothic Book" w:cs="Times New Roman"/>
          <w:i/>
          <w:iCs/>
          <w:sz w:val="20"/>
          <w:szCs w:val="20"/>
        </w:rPr>
        <w:t>et al</w:t>
      </w:r>
      <w:r w:rsidR="00A61350" w:rsidRPr="000466B5">
        <w:rPr>
          <w:rFonts w:ascii="Franklin Gothic Book" w:hAnsi="Franklin Gothic Book" w:cs="Times New Roman"/>
          <w:sz w:val="20"/>
          <w:szCs w:val="20"/>
        </w:rPr>
        <w:t xml:space="preserve">., 2020). Bhendi, commonly known as okra, and maize, a staple cereal crop, are also known to benefit from effective pollination, impacting both </w:t>
      </w:r>
      <w:r w:rsidR="00DE6747" w:rsidRPr="000466B5">
        <w:rPr>
          <w:rFonts w:ascii="Franklin Gothic Book" w:hAnsi="Franklin Gothic Book" w:cs="Times New Roman"/>
          <w:sz w:val="20"/>
          <w:szCs w:val="20"/>
        </w:rPr>
        <w:t xml:space="preserve">the </w:t>
      </w:r>
      <w:r w:rsidR="00A61350" w:rsidRPr="000466B5">
        <w:rPr>
          <w:rFonts w:ascii="Franklin Gothic Book" w:hAnsi="Franklin Gothic Book" w:cs="Times New Roman"/>
          <w:sz w:val="20"/>
          <w:szCs w:val="20"/>
        </w:rPr>
        <w:t>quantity and quality of their yields (</w:t>
      </w:r>
      <w:r w:rsidR="00EF7296" w:rsidRPr="000466B5">
        <w:rPr>
          <w:rFonts w:ascii="Franklin Gothic Book" w:hAnsi="Franklin Gothic Book" w:cs="Times New Roman"/>
          <w:sz w:val="20"/>
          <w:szCs w:val="20"/>
        </w:rPr>
        <w:t xml:space="preserve">Bartomeus </w:t>
      </w:r>
      <w:r w:rsidR="009D2439" w:rsidRPr="009D2439">
        <w:rPr>
          <w:rFonts w:ascii="Franklin Gothic Book" w:hAnsi="Franklin Gothic Book" w:cs="Times New Roman"/>
          <w:i/>
          <w:iCs/>
          <w:sz w:val="20"/>
          <w:szCs w:val="20"/>
        </w:rPr>
        <w:t>et al</w:t>
      </w:r>
      <w:r w:rsidR="00A61350" w:rsidRPr="000466B5">
        <w:rPr>
          <w:rFonts w:ascii="Franklin Gothic Book" w:hAnsi="Franklin Gothic Book" w:cs="Times New Roman"/>
          <w:sz w:val="20"/>
          <w:szCs w:val="20"/>
        </w:rPr>
        <w:t>., 2014; Kremen</w:t>
      </w:r>
      <w:r w:rsidR="009A22B6" w:rsidRPr="000466B5">
        <w:rPr>
          <w:rFonts w:ascii="Franklin Gothic Book" w:hAnsi="Franklin Gothic Book" w:cs="Times New Roman"/>
          <w:sz w:val="20"/>
          <w:szCs w:val="20"/>
        </w:rPr>
        <w:t xml:space="preserve"> and</w:t>
      </w:r>
      <w:r w:rsidR="00A61350" w:rsidRPr="000466B5">
        <w:rPr>
          <w:rFonts w:ascii="Franklin Gothic Book" w:hAnsi="Franklin Gothic Book" w:cs="Times New Roman"/>
          <w:sz w:val="20"/>
          <w:szCs w:val="20"/>
        </w:rPr>
        <w:t xml:space="preserve"> </w:t>
      </w:r>
      <w:r w:rsidR="009A22B6" w:rsidRPr="000466B5">
        <w:rPr>
          <w:rFonts w:ascii="Franklin Gothic Book" w:hAnsi="Franklin Gothic Book" w:cs="Times New Roman"/>
          <w:sz w:val="20"/>
          <w:szCs w:val="20"/>
        </w:rPr>
        <w:t>Kramer</w:t>
      </w:r>
      <w:r w:rsidR="00A61350" w:rsidRPr="000466B5">
        <w:rPr>
          <w:rFonts w:ascii="Franklin Gothic Book" w:hAnsi="Franklin Gothic Book" w:cs="Times New Roman"/>
          <w:sz w:val="20"/>
          <w:szCs w:val="20"/>
        </w:rPr>
        <w:t>, 2007).</w:t>
      </w:r>
    </w:p>
    <w:p w14:paraId="73C8AED7" w14:textId="32FAC4CE" w:rsidR="00A61350" w:rsidRPr="000466B5" w:rsidRDefault="00F9793E" w:rsidP="00DE6747">
      <w:pPr>
        <w:spacing w:line="360" w:lineRule="auto"/>
        <w:jc w:val="both"/>
        <w:rPr>
          <w:rFonts w:ascii="Franklin Gothic Book" w:hAnsi="Franklin Gothic Book" w:cs="Times New Roman"/>
          <w:sz w:val="20"/>
          <w:szCs w:val="20"/>
        </w:rPr>
      </w:pPr>
      <w:r w:rsidRPr="000466B5">
        <w:rPr>
          <w:rFonts w:ascii="Franklin Gothic Book" w:hAnsi="Franklin Gothic Book" w:cs="Times New Roman"/>
          <w:sz w:val="20"/>
          <w:szCs w:val="20"/>
        </w:rPr>
        <w:tab/>
      </w:r>
      <w:r w:rsidR="00A61350" w:rsidRPr="000466B5">
        <w:rPr>
          <w:rFonts w:ascii="Franklin Gothic Book" w:hAnsi="Franklin Gothic Book" w:cs="Times New Roman"/>
          <w:sz w:val="20"/>
          <w:szCs w:val="20"/>
        </w:rPr>
        <w:t xml:space="preserve">Despite the critical role of pollinators, there is a paucity of comprehensive studies examining the temporal patterns of peak visitation in these specific crops. This study, aims to fill this knowledge gap by systematically analyzing the temporal dynamics of pollinator visitation across flowering stages in these agriculturally significant crops. </w:t>
      </w:r>
      <w:r w:rsidR="00DE6747" w:rsidRPr="000466B5">
        <w:rPr>
          <w:rFonts w:ascii="Franklin Gothic Book" w:hAnsi="Franklin Gothic Book" w:cs="Times New Roman"/>
          <w:sz w:val="20"/>
          <w:szCs w:val="20"/>
        </w:rPr>
        <w:t xml:space="preserve">As global agriculture grapples with the challenges of sustainable food production in the face of environmental changes, a nuanced understanding of pollinator dynamics becomes imperative. </w:t>
      </w:r>
      <w:r w:rsidR="00A61350" w:rsidRPr="000466B5">
        <w:rPr>
          <w:rFonts w:ascii="Franklin Gothic Book" w:hAnsi="Franklin Gothic Book" w:cs="Times New Roman"/>
          <w:sz w:val="20"/>
          <w:szCs w:val="20"/>
        </w:rPr>
        <w:t>Through a combination of field observations, data analytics, we seek to unravel the intricate interplay between crop phenology and pollinator activity.</w:t>
      </w:r>
    </w:p>
    <w:p w14:paraId="1B1BD03D" w14:textId="023E3E03" w:rsidR="002748EB" w:rsidRPr="009D2439" w:rsidRDefault="009D2439" w:rsidP="00193F2D">
      <w:pPr>
        <w:spacing w:line="360" w:lineRule="auto"/>
        <w:jc w:val="both"/>
        <w:rPr>
          <w:rFonts w:ascii="Franklin Gothic Book" w:hAnsi="Franklin Gothic Book" w:cs="Times New Roman"/>
          <w:b/>
          <w:bCs/>
          <w:szCs w:val="22"/>
        </w:rPr>
      </w:pPr>
      <w:r w:rsidRPr="009D2439">
        <w:rPr>
          <w:rFonts w:ascii="Franklin Gothic Book" w:hAnsi="Franklin Gothic Book" w:cs="Times New Roman"/>
          <w:b/>
          <w:bCs/>
          <w:szCs w:val="22"/>
        </w:rPr>
        <w:t>MATERIAL AND METHODS</w:t>
      </w:r>
    </w:p>
    <w:p w14:paraId="10F3D97C" w14:textId="3FA1FC89" w:rsidR="002B2A44" w:rsidRPr="000466B5" w:rsidRDefault="00160599" w:rsidP="00193F2D">
      <w:pPr>
        <w:spacing w:line="360" w:lineRule="auto"/>
        <w:jc w:val="both"/>
        <w:rPr>
          <w:rFonts w:ascii="Franklin Gothic Book" w:hAnsi="Franklin Gothic Book" w:cs="Times New Roman"/>
          <w:bCs/>
          <w:sz w:val="20"/>
          <w:szCs w:val="20"/>
        </w:rPr>
      </w:pPr>
      <w:r w:rsidRPr="000466B5">
        <w:rPr>
          <w:rFonts w:ascii="Franklin Gothic Book" w:hAnsi="Franklin Gothic Book" w:cs="Times New Roman"/>
          <w:bCs/>
          <w:sz w:val="20"/>
          <w:szCs w:val="20"/>
          <w:lang w:val="en-US"/>
        </w:rPr>
        <w:tab/>
        <w:t xml:space="preserve">The field experiment of pollination studies was conducted at the College of Sericulture, UAS, GKVK, Bengaluru, Karnataka. The </w:t>
      </w:r>
      <w:r w:rsidR="003025D5" w:rsidRPr="000466B5">
        <w:rPr>
          <w:rFonts w:ascii="Franklin Gothic Book" w:hAnsi="Franklin Gothic Book" w:cs="Times New Roman"/>
          <w:bCs/>
          <w:sz w:val="20"/>
          <w:szCs w:val="20"/>
          <w:lang w:val="en-US"/>
        </w:rPr>
        <w:t xml:space="preserve">Bhendi </w:t>
      </w:r>
      <w:r w:rsidRPr="000466B5">
        <w:rPr>
          <w:rFonts w:ascii="Franklin Gothic Book" w:hAnsi="Franklin Gothic Book" w:cs="Times New Roman"/>
          <w:bCs/>
          <w:sz w:val="20"/>
          <w:szCs w:val="20"/>
          <w:lang w:val="en-US"/>
        </w:rPr>
        <w:t xml:space="preserve">variety used was </w:t>
      </w:r>
      <w:r w:rsidR="003025D5" w:rsidRPr="000466B5">
        <w:rPr>
          <w:rFonts w:ascii="Franklin Gothic Book" w:hAnsi="Franklin Gothic Book" w:cs="Times New Roman"/>
          <w:bCs/>
          <w:sz w:val="20"/>
          <w:szCs w:val="20"/>
          <w:lang w:val="en-US"/>
        </w:rPr>
        <w:t>‘</w:t>
      </w:r>
      <w:r w:rsidRPr="000466B5">
        <w:rPr>
          <w:rFonts w:ascii="Franklin Gothic Book" w:hAnsi="Franklin Gothic Book" w:cs="Times New Roman"/>
          <w:bCs/>
          <w:sz w:val="20"/>
          <w:szCs w:val="20"/>
          <w:lang w:val="en-US"/>
        </w:rPr>
        <w:t>Bhindi No. 10</w:t>
      </w:r>
      <w:r w:rsidR="003025D5" w:rsidRPr="000466B5">
        <w:rPr>
          <w:rFonts w:ascii="Franklin Gothic Book" w:hAnsi="Franklin Gothic Book" w:cs="Times New Roman"/>
          <w:bCs/>
          <w:sz w:val="20"/>
          <w:szCs w:val="20"/>
          <w:lang w:val="en-US"/>
        </w:rPr>
        <w:t>’</w:t>
      </w:r>
      <w:r w:rsidRPr="000466B5">
        <w:rPr>
          <w:rFonts w:ascii="Franklin Gothic Book" w:hAnsi="Franklin Gothic Book" w:cs="Times New Roman"/>
          <w:bCs/>
          <w:sz w:val="20"/>
          <w:szCs w:val="20"/>
          <w:lang w:val="en-US"/>
        </w:rPr>
        <w:t xml:space="preserve"> which was grown in an area of 11.5*11 sq.m with a spacing of 45*45 cm</w:t>
      </w:r>
      <w:r w:rsidR="004D6D12" w:rsidRPr="000466B5">
        <w:rPr>
          <w:rFonts w:ascii="Franklin Gothic Book" w:hAnsi="Franklin Gothic Book" w:cs="Times New Roman"/>
          <w:bCs/>
          <w:sz w:val="20"/>
          <w:szCs w:val="20"/>
          <w:lang w:val="en-US"/>
        </w:rPr>
        <w:t xml:space="preserve">, all other operations were carried </w:t>
      </w:r>
      <w:r w:rsidR="007952C6" w:rsidRPr="000466B5">
        <w:rPr>
          <w:rFonts w:ascii="Franklin Gothic Book" w:hAnsi="Franklin Gothic Book" w:cs="Times New Roman"/>
          <w:bCs/>
          <w:sz w:val="20"/>
          <w:szCs w:val="20"/>
          <w:lang w:val="en-US"/>
        </w:rPr>
        <w:t xml:space="preserve">out </w:t>
      </w:r>
      <w:r w:rsidR="004D6D12" w:rsidRPr="000466B5">
        <w:rPr>
          <w:rFonts w:ascii="Franklin Gothic Book" w:hAnsi="Franklin Gothic Book" w:cs="Times New Roman"/>
          <w:bCs/>
          <w:sz w:val="20"/>
          <w:szCs w:val="20"/>
          <w:lang w:val="en-US"/>
        </w:rPr>
        <w:t>as per the standard package of practices</w:t>
      </w:r>
      <w:r w:rsidRPr="000466B5">
        <w:rPr>
          <w:rFonts w:ascii="Franklin Gothic Book" w:hAnsi="Franklin Gothic Book" w:cs="Times New Roman"/>
          <w:bCs/>
          <w:sz w:val="20"/>
          <w:szCs w:val="20"/>
          <w:lang w:val="en-US"/>
        </w:rPr>
        <w:t>. As the border crop maize and mustard were grown</w:t>
      </w:r>
      <w:r w:rsidRPr="000466B5">
        <w:rPr>
          <w:rFonts w:ascii="Franklin Gothic Book" w:hAnsi="Franklin Gothic Book" w:cs="Times New Roman"/>
          <w:bCs/>
          <w:sz w:val="20"/>
          <w:szCs w:val="20"/>
        </w:rPr>
        <w:t>.</w:t>
      </w:r>
    </w:p>
    <w:p w14:paraId="6D5293AE" w14:textId="7D50F5F2" w:rsidR="00C0024B" w:rsidRPr="000466B5" w:rsidRDefault="00C0024B" w:rsidP="00193F2D">
      <w:pPr>
        <w:spacing w:line="360" w:lineRule="auto"/>
        <w:jc w:val="both"/>
        <w:rPr>
          <w:rFonts w:ascii="Franklin Gothic Book" w:hAnsi="Franklin Gothic Book" w:cs="Times New Roman"/>
          <w:bCs/>
          <w:sz w:val="20"/>
          <w:szCs w:val="20"/>
        </w:rPr>
      </w:pPr>
      <w:r w:rsidRPr="000466B5">
        <w:rPr>
          <w:rFonts w:ascii="Franklin Gothic Book" w:hAnsi="Franklin Gothic Book" w:cs="Times New Roman"/>
          <w:bCs/>
          <w:sz w:val="20"/>
          <w:szCs w:val="20"/>
        </w:rPr>
        <w:tab/>
      </w:r>
      <w:r w:rsidR="007952C6" w:rsidRPr="000466B5">
        <w:rPr>
          <w:rFonts w:ascii="Franklin Gothic Book" w:hAnsi="Franklin Gothic Book" w:cs="Times New Roman"/>
          <w:bCs/>
          <w:sz w:val="20"/>
          <w:szCs w:val="20"/>
        </w:rPr>
        <w:t>On mustard, bhendi and maize</w:t>
      </w:r>
      <w:r w:rsidRPr="000466B5">
        <w:rPr>
          <w:rFonts w:ascii="Franklin Gothic Book" w:hAnsi="Franklin Gothic Book" w:cs="Times New Roman"/>
          <w:bCs/>
          <w:sz w:val="20"/>
          <w:szCs w:val="20"/>
        </w:rPr>
        <w:t xml:space="preserve"> the observations on the pollinator's visit were recorded for every hour at 10-minute intervals from 8.00 am to 5.00 </w:t>
      </w:r>
      <w:r w:rsidR="00D12F70" w:rsidRPr="000466B5">
        <w:rPr>
          <w:rFonts w:ascii="Franklin Gothic Book" w:hAnsi="Franklin Gothic Book" w:cs="Times New Roman"/>
          <w:bCs/>
          <w:sz w:val="20"/>
          <w:szCs w:val="20"/>
        </w:rPr>
        <w:t>p</w:t>
      </w:r>
      <w:r w:rsidRPr="000466B5">
        <w:rPr>
          <w:rFonts w:ascii="Franklin Gothic Book" w:hAnsi="Franklin Gothic Book" w:cs="Times New Roman"/>
          <w:bCs/>
          <w:sz w:val="20"/>
          <w:szCs w:val="20"/>
        </w:rPr>
        <w:t xml:space="preserve">m. The observations were </w:t>
      </w:r>
      <w:r w:rsidR="00571872" w:rsidRPr="000466B5">
        <w:rPr>
          <w:rFonts w:ascii="Franklin Gothic Book" w:hAnsi="Franklin Gothic Book" w:cs="Times New Roman"/>
          <w:bCs/>
          <w:sz w:val="20"/>
          <w:szCs w:val="20"/>
        </w:rPr>
        <w:t xml:space="preserve">continuously recorded on the </w:t>
      </w:r>
      <w:r w:rsidR="00571872" w:rsidRPr="000466B5">
        <w:rPr>
          <w:rFonts w:ascii="Franklin Gothic Book" w:hAnsi="Franklin Gothic Book" w:cs="Times New Roman"/>
          <w:bCs/>
          <w:sz w:val="20"/>
          <w:szCs w:val="20"/>
        </w:rPr>
        <w:lastRenderedPageBreak/>
        <w:t xml:space="preserve">ten plants at the peak flowering stage </w:t>
      </w:r>
      <w:r w:rsidRPr="000466B5">
        <w:rPr>
          <w:rFonts w:ascii="Franklin Gothic Book" w:hAnsi="Franklin Gothic Book" w:cs="Times New Roman"/>
          <w:bCs/>
          <w:sz w:val="20"/>
          <w:szCs w:val="20"/>
        </w:rPr>
        <w:t xml:space="preserve">and </w:t>
      </w:r>
      <w:r w:rsidR="007952C6" w:rsidRPr="000466B5">
        <w:rPr>
          <w:rFonts w:ascii="Franklin Gothic Book" w:hAnsi="Franklin Gothic Book" w:cs="Times New Roman"/>
          <w:bCs/>
          <w:sz w:val="20"/>
          <w:szCs w:val="20"/>
        </w:rPr>
        <w:t xml:space="preserve">the </w:t>
      </w:r>
      <w:r w:rsidRPr="000466B5">
        <w:rPr>
          <w:rFonts w:ascii="Franklin Gothic Book" w:hAnsi="Franklin Gothic Book" w:cs="Times New Roman"/>
          <w:bCs/>
          <w:sz w:val="20"/>
          <w:szCs w:val="20"/>
        </w:rPr>
        <w:t>major pollinators</w:t>
      </w:r>
      <w:r w:rsidR="00571872" w:rsidRPr="000466B5">
        <w:rPr>
          <w:rFonts w:ascii="Franklin Gothic Book" w:hAnsi="Franklin Gothic Book" w:cs="Times New Roman"/>
          <w:bCs/>
          <w:sz w:val="20"/>
          <w:szCs w:val="20"/>
        </w:rPr>
        <w:t xml:space="preserve"> such as </w:t>
      </w:r>
      <w:r w:rsidR="00571872" w:rsidRPr="000466B5">
        <w:rPr>
          <w:rFonts w:ascii="Franklin Gothic Book" w:hAnsi="Franklin Gothic Book" w:cs="Times New Roman"/>
          <w:bCs/>
          <w:i/>
          <w:iCs/>
          <w:sz w:val="20"/>
          <w:szCs w:val="20"/>
        </w:rPr>
        <w:t>Apis dorsata, A. cerana, A. florea</w:t>
      </w:r>
      <w:r w:rsidR="00571872" w:rsidRPr="000466B5">
        <w:rPr>
          <w:rFonts w:ascii="Franklin Gothic Book" w:hAnsi="Franklin Gothic Book" w:cs="Times New Roman"/>
          <w:bCs/>
          <w:sz w:val="20"/>
          <w:szCs w:val="20"/>
        </w:rPr>
        <w:t xml:space="preserve"> and syrphids</w:t>
      </w:r>
      <w:r w:rsidRPr="000466B5">
        <w:rPr>
          <w:rFonts w:ascii="Franklin Gothic Book" w:hAnsi="Franklin Gothic Book" w:cs="Times New Roman"/>
          <w:bCs/>
          <w:sz w:val="20"/>
          <w:szCs w:val="20"/>
        </w:rPr>
        <w:t xml:space="preserve"> were </w:t>
      </w:r>
      <w:r w:rsidR="00B32420">
        <w:rPr>
          <w:rFonts w:ascii="Franklin Gothic Book" w:hAnsi="Franklin Gothic Book" w:cs="Times New Roman"/>
          <w:bCs/>
          <w:sz w:val="20"/>
          <w:szCs w:val="20"/>
        </w:rPr>
        <w:t xml:space="preserve">observed and </w:t>
      </w:r>
      <w:r w:rsidRPr="000466B5">
        <w:rPr>
          <w:rFonts w:ascii="Franklin Gothic Book" w:hAnsi="Franklin Gothic Book" w:cs="Times New Roman"/>
          <w:bCs/>
          <w:sz w:val="20"/>
          <w:szCs w:val="20"/>
        </w:rPr>
        <w:t>recorded</w:t>
      </w:r>
      <w:r w:rsidR="00660233" w:rsidRPr="000466B5">
        <w:rPr>
          <w:rFonts w:ascii="Franklin Gothic Book" w:hAnsi="Franklin Gothic Book" w:cs="Times New Roman"/>
          <w:bCs/>
          <w:sz w:val="20"/>
          <w:szCs w:val="20"/>
        </w:rPr>
        <w:t xml:space="preserve"> (Fig. 1)</w:t>
      </w:r>
      <w:r w:rsidR="00193F2D" w:rsidRPr="000466B5">
        <w:rPr>
          <w:rFonts w:ascii="Franklin Gothic Book" w:hAnsi="Franklin Gothic Book" w:cs="Times New Roman"/>
          <w:bCs/>
          <w:sz w:val="20"/>
          <w:szCs w:val="20"/>
        </w:rPr>
        <w:t>.</w:t>
      </w:r>
    </w:p>
    <w:p w14:paraId="217BEB29" w14:textId="62EC4CA7" w:rsidR="0092508E" w:rsidRPr="000466B5" w:rsidRDefault="007F25C4" w:rsidP="00193F2D">
      <w:pPr>
        <w:spacing w:line="360" w:lineRule="auto"/>
        <w:jc w:val="both"/>
        <w:rPr>
          <w:rFonts w:ascii="Franklin Gothic Book" w:hAnsi="Franklin Gothic Book" w:cs="Times New Roman"/>
          <w:sz w:val="20"/>
          <w:szCs w:val="20"/>
        </w:rPr>
      </w:pPr>
      <w:r w:rsidRPr="000466B5">
        <w:rPr>
          <w:rFonts w:ascii="Franklin Gothic Book" w:hAnsi="Franklin Gothic Book" w:cs="Times New Roman"/>
          <w:sz w:val="20"/>
          <w:szCs w:val="20"/>
        </w:rPr>
        <w:tab/>
      </w:r>
      <w:r w:rsidR="00DC70EE" w:rsidRPr="000466B5">
        <w:rPr>
          <w:rFonts w:ascii="Franklin Gothic Book" w:hAnsi="Franklin Gothic Book" w:cs="Times New Roman"/>
          <w:sz w:val="20"/>
          <w:szCs w:val="20"/>
        </w:rPr>
        <w:t xml:space="preserve">The data </w:t>
      </w:r>
      <w:r w:rsidR="003025D5" w:rsidRPr="000466B5">
        <w:rPr>
          <w:rFonts w:ascii="Franklin Gothic Book" w:hAnsi="Franklin Gothic Book" w:cs="Times New Roman"/>
          <w:sz w:val="20"/>
          <w:szCs w:val="20"/>
        </w:rPr>
        <w:t>collected</w:t>
      </w:r>
      <w:r w:rsidR="00DC70EE" w:rsidRPr="000466B5">
        <w:rPr>
          <w:rFonts w:ascii="Franklin Gothic Book" w:hAnsi="Franklin Gothic Book" w:cs="Times New Roman"/>
          <w:sz w:val="20"/>
          <w:szCs w:val="20"/>
        </w:rPr>
        <w:t xml:space="preserve"> was pooled </w:t>
      </w:r>
      <w:r w:rsidR="00571872" w:rsidRPr="000466B5">
        <w:rPr>
          <w:rFonts w:ascii="Franklin Gothic Book" w:hAnsi="Franklin Gothic Book" w:cs="Times New Roman"/>
          <w:sz w:val="20"/>
          <w:szCs w:val="20"/>
        </w:rPr>
        <w:t xml:space="preserve">and </w:t>
      </w:r>
      <w:r w:rsidR="003025D5" w:rsidRPr="000466B5">
        <w:rPr>
          <w:rFonts w:ascii="Franklin Gothic Book" w:hAnsi="Franklin Gothic Book" w:cs="Times New Roman"/>
          <w:sz w:val="20"/>
          <w:szCs w:val="20"/>
        </w:rPr>
        <w:t>subsequent analysis involved calculating</w:t>
      </w:r>
      <w:r w:rsidR="00DC70EE" w:rsidRPr="000466B5">
        <w:rPr>
          <w:rFonts w:ascii="Franklin Gothic Book" w:hAnsi="Franklin Gothic Book" w:cs="Times New Roman"/>
          <w:sz w:val="20"/>
          <w:szCs w:val="20"/>
        </w:rPr>
        <w:t xml:space="preserve"> the mean and standard deviation. </w:t>
      </w:r>
      <w:r w:rsidR="003025D5" w:rsidRPr="000466B5">
        <w:rPr>
          <w:rFonts w:ascii="Franklin Gothic Book" w:hAnsi="Franklin Gothic Book" w:cs="Times New Roman"/>
          <w:sz w:val="20"/>
          <w:szCs w:val="20"/>
        </w:rPr>
        <w:t xml:space="preserve">Graphs were generated to assess the peak activity of pollinators across various time intervals in </w:t>
      </w:r>
      <w:r w:rsidR="0067625E" w:rsidRPr="000466B5">
        <w:rPr>
          <w:rFonts w:ascii="Franklin Gothic Book" w:hAnsi="Franklin Gothic Book" w:cs="Times New Roman"/>
          <w:bCs/>
          <w:sz w:val="20"/>
          <w:szCs w:val="20"/>
        </w:rPr>
        <w:t>mustard, bhendi and maize</w:t>
      </w:r>
      <w:r w:rsidR="00DC70EE" w:rsidRPr="000466B5">
        <w:rPr>
          <w:rFonts w:ascii="Franklin Gothic Book" w:hAnsi="Franklin Gothic Book" w:cs="Times New Roman"/>
          <w:sz w:val="20"/>
          <w:szCs w:val="20"/>
        </w:rPr>
        <w:t>.</w:t>
      </w:r>
    </w:p>
    <w:p w14:paraId="5742CCD5" w14:textId="1A9DDED7" w:rsidR="003025D5" w:rsidRPr="009D2439" w:rsidRDefault="009D2439" w:rsidP="00193F2D">
      <w:pPr>
        <w:spacing w:line="360" w:lineRule="auto"/>
        <w:jc w:val="both"/>
        <w:rPr>
          <w:rFonts w:ascii="Franklin Gothic Book" w:hAnsi="Franklin Gothic Book" w:cs="Times New Roman"/>
          <w:b/>
          <w:bCs/>
          <w:szCs w:val="22"/>
        </w:rPr>
      </w:pPr>
      <w:r w:rsidRPr="009D2439">
        <w:rPr>
          <w:rFonts w:ascii="Franklin Gothic Book" w:hAnsi="Franklin Gothic Book" w:cs="Times New Roman"/>
          <w:b/>
          <w:bCs/>
          <w:szCs w:val="22"/>
        </w:rPr>
        <w:t>RESULTS AND DISCUSSION</w:t>
      </w:r>
    </w:p>
    <w:p w14:paraId="17AD2B7A" w14:textId="29E3DF11" w:rsidR="004D6D12" w:rsidRPr="000466B5" w:rsidRDefault="00A54025" w:rsidP="00A54025">
      <w:pPr>
        <w:spacing w:line="360" w:lineRule="auto"/>
        <w:jc w:val="both"/>
        <w:rPr>
          <w:rFonts w:ascii="Franklin Gothic Book" w:hAnsi="Franklin Gothic Book" w:cs="Times New Roman"/>
          <w:sz w:val="20"/>
          <w:szCs w:val="20"/>
        </w:rPr>
      </w:pPr>
      <w:r w:rsidRPr="000466B5">
        <w:rPr>
          <w:rFonts w:ascii="Franklin Gothic Book" w:hAnsi="Franklin Gothic Book" w:cs="Times New Roman"/>
          <w:sz w:val="20"/>
          <w:szCs w:val="20"/>
          <w:lang w:val="en-US"/>
        </w:rPr>
        <w:tab/>
        <w:t>In the m</w:t>
      </w:r>
      <w:r w:rsidR="006D5396" w:rsidRPr="000466B5">
        <w:rPr>
          <w:rFonts w:ascii="Franklin Gothic Book" w:hAnsi="Franklin Gothic Book" w:cs="Times New Roman"/>
          <w:sz w:val="20"/>
          <w:szCs w:val="20"/>
          <w:lang w:val="en-US"/>
        </w:rPr>
        <w:t>ustard</w:t>
      </w:r>
      <w:r w:rsidRPr="000466B5">
        <w:rPr>
          <w:rFonts w:ascii="Franklin Gothic Book" w:hAnsi="Franklin Gothic Book" w:cs="Times New Roman"/>
          <w:sz w:val="20"/>
          <w:szCs w:val="20"/>
          <w:lang w:val="en-US"/>
        </w:rPr>
        <w:t xml:space="preserve">, the pollinators observed were </w:t>
      </w:r>
      <w:r w:rsidRPr="000466B5">
        <w:rPr>
          <w:rFonts w:ascii="Franklin Gothic Book" w:hAnsi="Franklin Gothic Book" w:cs="Times New Roman"/>
          <w:bCs/>
          <w:i/>
          <w:iCs/>
          <w:sz w:val="20"/>
          <w:szCs w:val="20"/>
        </w:rPr>
        <w:t>Apis dorsata, A. cerana, A. florea</w:t>
      </w:r>
      <w:r w:rsidRPr="000466B5">
        <w:rPr>
          <w:rFonts w:ascii="Franklin Gothic Book" w:hAnsi="Franklin Gothic Book" w:cs="Times New Roman"/>
          <w:bCs/>
          <w:sz w:val="20"/>
          <w:szCs w:val="20"/>
        </w:rPr>
        <w:t>, syrphids and some other flies (unidentified). The p</w:t>
      </w:r>
      <w:r w:rsidR="006D5396" w:rsidRPr="000466B5">
        <w:rPr>
          <w:rFonts w:ascii="Franklin Gothic Book" w:hAnsi="Franklin Gothic Book" w:cs="Times New Roman"/>
          <w:sz w:val="20"/>
          <w:szCs w:val="20"/>
          <w:lang w:val="en-US"/>
        </w:rPr>
        <w:t xml:space="preserve">eak activity of </w:t>
      </w:r>
      <w:r w:rsidR="006D5396" w:rsidRPr="000466B5">
        <w:rPr>
          <w:rFonts w:ascii="Franklin Gothic Book" w:hAnsi="Franklin Gothic Book" w:cs="Times New Roman"/>
          <w:i/>
          <w:sz w:val="20"/>
          <w:szCs w:val="20"/>
          <w:lang w:val="en-US"/>
        </w:rPr>
        <w:t xml:space="preserve">A. florae </w:t>
      </w:r>
      <w:r w:rsidR="006D5396" w:rsidRPr="000466B5">
        <w:rPr>
          <w:rFonts w:ascii="Franklin Gothic Book" w:hAnsi="Franklin Gothic Book" w:cs="Times New Roman"/>
          <w:sz w:val="20"/>
          <w:szCs w:val="20"/>
          <w:lang w:val="en-US"/>
        </w:rPr>
        <w:t xml:space="preserve">was </w:t>
      </w:r>
      <w:r w:rsidRPr="000466B5">
        <w:rPr>
          <w:rFonts w:ascii="Franklin Gothic Book" w:hAnsi="Franklin Gothic Book" w:cs="Times New Roman"/>
          <w:sz w:val="20"/>
          <w:szCs w:val="20"/>
          <w:lang w:val="en-US"/>
        </w:rPr>
        <w:t>between</w:t>
      </w:r>
      <w:r w:rsidR="006D5396" w:rsidRPr="000466B5">
        <w:rPr>
          <w:rFonts w:ascii="Franklin Gothic Book" w:hAnsi="Franklin Gothic Book" w:cs="Times New Roman"/>
          <w:sz w:val="20"/>
          <w:szCs w:val="20"/>
          <w:lang w:val="en-US"/>
        </w:rPr>
        <w:t xml:space="preserve"> </w:t>
      </w:r>
      <w:r w:rsidR="00C84777" w:rsidRPr="000466B5">
        <w:rPr>
          <w:rFonts w:ascii="Franklin Gothic Book" w:hAnsi="Franklin Gothic Book" w:cs="Times New Roman"/>
          <w:sz w:val="20"/>
          <w:szCs w:val="20"/>
          <w:lang w:val="en-US"/>
        </w:rPr>
        <w:t>9.00 a.m.</w:t>
      </w:r>
      <w:r w:rsidR="006D5396" w:rsidRPr="000466B5">
        <w:rPr>
          <w:rFonts w:ascii="Franklin Gothic Book" w:hAnsi="Franklin Gothic Book" w:cs="Times New Roman"/>
          <w:sz w:val="20"/>
          <w:szCs w:val="20"/>
          <w:lang w:val="en-US"/>
        </w:rPr>
        <w:t xml:space="preserve"> – 11.00 a.m.</w:t>
      </w:r>
      <w:r w:rsidRPr="000466B5">
        <w:rPr>
          <w:rFonts w:ascii="Franklin Gothic Book" w:hAnsi="Franklin Gothic Book" w:cs="Times New Roman"/>
          <w:sz w:val="20"/>
          <w:szCs w:val="20"/>
          <w:lang w:val="en-US"/>
        </w:rPr>
        <w:t xml:space="preserve"> The peak</w:t>
      </w:r>
      <w:r w:rsidR="006D5396" w:rsidRPr="000466B5">
        <w:rPr>
          <w:rFonts w:ascii="Franklin Gothic Book" w:hAnsi="Franklin Gothic Book" w:cs="Times New Roman"/>
          <w:sz w:val="20"/>
          <w:szCs w:val="20"/>
          <w:lang w:val="en-US"/>
        </w:rPr>
        <w:t xml:space="preserve"> activity of </w:t>
      </w:r>
      <w:r w:rsidR="006D5396" w:rsidRPr="000466B5">
        <w:rPr>
          <w:rFonts w:ascii="Franklin Gothic Book" w:hAnsi="Franklin Gothic Book" w:cs="Times New Roman"/>
          <w:i/>
          <w:sz w:val="20"/>
          <w:szCs w:val="20"/>
          <w:lang w:val="en-US"/>
        </w:rPr>
        <w:t xml:space="preserve">A. cerana </w:t>
      </w:r>
      <w:r w:rsidR="006D5396" w:rsidRPr="000466B5">
        <w:rPr>
          <w:rFonts w:ascii="Franklin Gothic Book" w:hAnsi="Franklin Gothic Book" w:cs="Times New Roman"/>
          <w:sz w:val="20"/>
          <w:szCs w:val="20"/>
          <w:lang w:val="en-US"/>
        </w:rPr>
        <w:t xml:space="preserve">was during morning hours </w:t>
      </w:r>
      <w:r w:rsidRPr="000466B5">
        <w:rPr>
          <w:rFonts w:ascii="Franklin Gothic Book" w:hAnsi="Franklin Gothic Book" w:cs="Times New Roman"/>
          <w:sz w:val="20"/>
          <w:szCs w:val="20"/>
          <w:lang w:val="en-US"/>
        </w:rPr>
        <w:t>between</w:t>
      </w:r>
      <w:r w:rsidR="006D5396" w:rsidRPr="000466B5">
        <w:rPr>
          <w:rFonts w:ascii="Franklin Gothic Book" w:hAnsi="Franklin Gothic Book" w:cs="Times New Roman"/>
          <w:sz w:val="20"/>
          <w:szCs w:val="20"/>
          <w:lang w:val="en-US"/>
        </w:rPr>
        <w:t xml:space="preserve"> 9.00-11.00 a.m.</w:t>
      </w:r>
      <w:r w:rsidRPr="000466B5">
        <w:rPr>
          <w:rFonts w:ascii="Franklin Gothic Book" w:hAnsi="Franklin Gothic Book" w:cs="Times New Roman"/>
          <w:sz w:val="20"/>
          <w:szCs w:val="20"/>
          <w:lang w:val="en-US"/>
        </w:rPr>
        <w:t xml:space="preserve"> Whereas, syrphids were present constantly but were found in more numbers during the morning hours.</w:t>
      </w:r>
      <w:r w:rsidR="00187589" w:rsidRPr="000466B5">
        <w:rPr>
          <w:rFonts w:ascii="Franklin Gothic Book" w:hAnsi="Franklin Gothic Book" w:cs="Times New Roman"/>
          <w:sz w:val="20"/>
          <w:szCs w:val="20"/>
          <w:lang w:val="en-US"/>
        </w:rPr>
        <w:t xml:space="preserve"> Further, </w:t>
      </w:r>
      <w:r w:rsidR="00187589" w:rsidRPr="000466B5">
        <w:rPr>
          <w:rFonts w:ascii="Franklin Gothic Book" w:hAnsi="Franklin Gothic Book" w:cs="Times New Roman"/>
          <w:bCs/>
          <w:i/>
          <w:iCs/>
          <w:sz w:val="20"/>
          <w:szCs w:val="20"/>
        </w:rPr>
        <w:t xml:space="preserve">A. florea </w:t>
      </w:r>
      <w:r w:rsidR="00187589" w:rsidRPr="000466B5">
        <w:rPr>
          <w:rFonts w:ascii="Franklin Gothic Book" w:hAnsi="Franklin Gothic Book" w:cs="Times New Roman"/>
          <w:bCs/>
          <w:sz w:val="20"/>
          <w:szCs w:val="20"/>
        </w:rPr>
        <w:t>and</w:t>
      </w:r>
      <w:r w:rsidR="00187589" w:rsidRPr="000466B5">
        <w:rPr>
          <w:rFonts w:ascii="Franklin Gothic Book" w:hAnsi="Franklin Gothic Book" w:cs="Times New Roman"/>
          <w:bCs/>
          <w:i/>
          <w:iCs/>
          <w:sz w:val="20"/>
          <w:szCs w:val="20"/>
        </w:rPr>
        <w:t xml:space="preserve"> A. cerana </w:t>
      </w:r>
      <w:r w:rsidR="00187589" w:rsidRPr="000466B5">
        <w:rPr>
          <w:rFonts w:ascii="Franklin Gothic Book" w:hAnsi="Franklin Gothic Book" w:cs="Times New Roman"/>
          <w:bCs/>
          <w:sz w:val="20"/>
          <w:szCs w:val="20"/>
        </w:rPr>
        <w:t xml:space="preserve">were found to be major pollinators in mustard </w:t>
      </w:r>
      <w:r w:rsidR="00C84777" w:rsidRPr="000466B5">
        <w:rPr>
          <w:rFonts w:ascii="Franklin Gothic Book" w:hAnsi="Franklin Gothic Book" w:cs="Times New Roman"/>
          <w:bCs/>
          <w:sz w:val="20"/>
          <w:szCs w:val="20"/>
        </w:rPr>
        <w:t xml:space="preserve">and </w:t>
      </w:r>
      <w:r w:rsidR="00187589" w:rsidRPr="000466B5">
        <w:rPr>
          <w:rFonts w:ascii="Franklin Gothic Book" w:hAnsi="Franklin Gothic Book" w:cs="Times New Roman"/>
          <w:bCs/>
          <w:i/>
          <w:iCs/>
          <w:sz w:val="20"/>
          <w:szCs w:val="20"/>
        </w:rPr>
        <w:t>A. dorsata</w:t>
      </w:r>
      <w:r w:rsidR="00187589" w:rsidRPr="000466B5">
        <w:rPr>
          <w:rFonts w:ascii="Franklin Gothic Book" w:hAnsi="Franklin Gothic Book" w:cs="Times New Roman"/>
          <w:bCs/>
          <w:sz w:val="20"/>
          <w:szCs w:val="20"/>
        </w:rPr>
        <w:t xml:space="preserve"> were seen </w:t>
      </w:r>
      <w:r w:rsidR="00C84777" w:rsidRPr="000466B5">
        <w:rPr>
          <w:rFonts w:ascii="Franklin Gothic Book" w:hAnsi="Franklin Gothic Book" w:cs="Times New Roman"/>
          <w:bCs/>
          <w:sz w:val="20"/>
          <w:szCs w:val="20"/>
        </w:rPr>
        <w:t xml:space="preserve">as </w:t>
      </w:r>
      <w:r w:rsidR="00187589" w:rsidRPr="000466B5">
        <w:rPr>
          <w:rFonts w:ascii="Franklin Gothic Book" w:hAnsi="Franklin Gothic Book" w:cs="Times New Roman"/>
          <w:bCs/>
          <w:sz w:val="20"/>
          <w:szCs w:val="20"/>
        </w:rPr>
        <w:t xml:space="preserve">very less pollinating mustard flowers (Fig. </w:t>
      </w:r>
      <w:r w:rsidR="00660233" w:rsidRPr="000466B5">
        <w:rPr>
          <w:rFonts w:ascii="Franklin Gothic Book" w:hAnsi="Franklin Gothic Book" w:cs="Times New Roman"/>
          <w:bCs/>
          <w:sz w:val="20"/>
          <w:szCs w:val="20"/>
        </w:rPr>
        <w:t>2</w:t>
      </w:r>
      <w:r w:rsidR="00187589" w:rsidRPr="000466B5">
        <w:rPr>
          <w:rFonts w:ascii="Franklin Gothic Book" w:hAnsi="Franklin Gothic Book" w:cs="Times New Roman"/>
          <w:bCs/>
          <w:sz w:val="20"/>
          <w:szCs w:val="20"/>
        </w:rPr>
        <w:t>; Table 1).</w:t>
      </w:r>
    </w:p>
    <w:p w14:paraId="0AF54DDC" w14:textId="3529403C" w:rsidR="00A906FF" w:rsidRPr="000466B5" w:rsidRDefault="00633807" w:rsidP="00C626EA">
      <w:pPr>
        <w:spacing w:line="360" w:lineRule="auto"/>
        <w:jc w:val="both"/>
        <w:rPr>
          <w:rFonts w:ascii="Franklin Gothic Book" w:hAnsi="Franklin Gothic Book" w:cs="Times New Roman"/>
          <w:sz w:val="20"/>
          <w:szCs w:val="20"/>
          <w:lang w:val="en-US"/>
        </w:rPr>
      </w:pPr>
      <w:r w:rsidRPr="000466B5">
        <w:rPr>
          <w:rFonts w:ascii="Franklin Gothic Book" w:hAnsi="Franklin Gothic Book" w:cs="Times New Roman"/>
          <w:bCs/>
          <w:sz w:val="20"/>
          <w:szCs w:val="20"/>
        </w:rPr>
        <w:tab/>
        <w:t xml:space="preserve">In Bhendi, </w:t>
      </w:r>
      <w:r w:rsidRPr="000466B5">
        <w:rPr>
          <w:rFonts w:ascii="Franklin Gothic Book" w:hAnsi="Franklin Gothic Book" w:cs="Times New Roman"/>
          <w:bCs/>
          <w:i/>
          <w:iCs/>
          <w:sz w:val="20"/>
          <w:szCs w:val="20"/>
        </w:rPr>
        <w:t>A. cerana, A. florea</w:t>
      </w:r>
      <w:r w:rsidRPr="000466B5">
        <w:rPr>
          <w:rFonts w:ascii="Franklin Gothic Book" w:hAnsi="Franklin Gothic Book" w:cs="Times New Roman"/>
          <w:bCs/>
          <w:sz w:val="20"/>
          <w:szCs w:val="20"/>
        </w:rPr>
        <w:t>, syrphids were seen along with the ants. The p</w:t>
      </w:r>
      <w:r w:rsidR="006D5396" w:rsidRPr="000466B5">
        <w:rPr>
          <w:rFonts w:ascii="Franklin Gothic Book" w:hAnsi="Franklin Gothic Book" w:cs="Times New Roman"/>
          <w:sz w:val="20"/>
          <w:szCs w:val="20"/>
          <w:lang w:val="en-US"/>
        </w:rPr>
        <w:t xml:space="preserve">eak activity of </w:t>
      </w:r>
      <w:r w:rsidR="006D5396" w:rsidRPr="000466B5">
        <w:rPr>
          <w:rFonts w:ascii="Franklin Gothic Book" w:hAnsi="Franklin Gothic Book" w:cs="Times New Roman"/>
          <w:i/>
          <w:sz w:val="20"/>
          <w:szCs w:val="20"/>
          <w:lang w:val="en-US"/>
        </w:rPr>
        <w:t xml:space="preserve">A. florae </w:t>
      </w:r>
      <w:r w:rsidRPr="000466B5">
        <w:rPr>
          <w:rFonts w:ascii="Franklin Gothic Book" w:hAnsi="Franklin Gothic Book" w:cs="Times New Roman"/>
          <w:sz w:val="20"/>
          <w:szCs w:val="20"/>
          <w:lang w:val="en-US"/>
        </w:rPr>
        <w:t>was seen between 09.00 a.m.</w:t>
      </w:r>
      <w:r w:rsidR="006D5396" w:rsidRPr="000466B5">
        <w:rPr>
          <w:rFonts w:ascii="Franklin Gothic Book" w:hAnsi="Franklin Gothic Book" w:cs="Times New Roman"/>
          <w:sz w:val="20"/>
          <w:szCs w:val="20"/>
          <w:lang w:val="en-US"/>
        </w:rPr>
        <w:t xml:space="preserve"> </w:t>
      </w:r>
      <w:r w:rsidRPr="000466B5">
        <w:rPr>
          <w:rFonts w:ascii="Franklin Gothic Book" w:hAnsi="Franklin Gothic Book" w:cs="Times New Roman"/>
          <w:sz w:val="20"/>
          <w:szCs w:val="20"/>
          <w:lang w:val="en-US"/>
        </w:rPr>
        <w:t>to</w:t>
      </w:r>
      <w:r w:rsidR="006D5396" w:rsidRPr="000466B5">
        <w:rPr>
          <w:rFonts w:ascii="Franklin Gothic Book" w:hAnsi="Franklin Gothic Book" w:cs="Times New Roman"/>
          <w:sz w:val="20"/>
          <w:szCs w:val="20"/>
          <w:lang w:val="en-US"/>
        </w:rPr>
        <w:t xml:space="preserve"> 1</w:t>
      </w:r>
      <w:r w:rsidRPr="000466B5">
        <w:rPr>
          <w:rFonts w:ascii="Franklin Gothic Book" w:hAnsi="Franklin Gothic Book" w:cs="Times New Roman"/>
          <w:sz w:val="20"/>
          <w:szCs w:val="20"/>
          <w:lang w:val="en-US"/>
        </w:rPr>
        <w:t>2</w:t>
      </w:r>
      <w:r w:rsidR="006D5396" w:rsidRPr="000466B5">
        <w:rPr>
          <w:rFonts w:ascii="Franklin Gothic Book" w:hAnsi="Franklin Gothic Book" w:cs="Times New Roman"/>
          <w:sz w:val="20"/>
          <w:szCs w:val="20"/>
          <w:lang w:val="en-US"/>
        </w:rPr>
        <w:t xml:space="preserve">.00 </w:t>
      </w:r>
      <w:r w:rsidRPr="000466B5">
        <w:rPr>
          <w:rFonts w:ascii="Franklin Gothic Book" w:hAnsi="Franklin Gothic Book" w:cs="Times New Roman"/>
          <w:sz w:val="20"/>
          <w:szCs w:val="20"/>
          <w:lang w:val="en-US"/>
        </w:rPr>
        <w:t>p.m. and the p</w:t>
      </w:r>
      <w:r w:rsidR="006D5396" w:rsidRPr="000466B5">
        <w:rPr>
          <w:rFonts w:ascii="Franklin Gothic Book" w:hAnsi="Franklin Gothic Book" w:cs="Times New Roman"/>
          <w:sz w:val="20"/>
          <w:szCs w:val="20"/>
          <w:lang w:val="en-US"/>
        </w:rPr>
        <w:t xml:space="preserve">eak activity of </w:t>
      </w:r>
      <w:r w:rsidR="006D5396" w:rsidRPr="000466B5">
        <w:rPr>
          <w:rFonts w:ascii="Franklin Gothic Book" w:hAnsi="Franklin Gothic Book" w:cs="Times New Roman"/>
          <w:i/>
          <w:sz w:val="20"/>
          <w:szCs w:val="20"/>
          <w:lang w:val="en-US"/>
        </w:rPr>
        <w:t xml:space="preserve">A. cerana </w:t>
      </w:r>
      <w:r w:rsidR="006D5396" w:rsidRPr="000466B5">
        <w:rPr>
          <w:rFonts w:ascii="Franklin Gothic Book" w:hAnsi="Franklin Gothic Book" w:cs="Times New Roman"/>
          <w:sz w:val="20"/>
          <w:szCs w:val="20"/>
          <w:lang w:val="en-US"/>
        </w:rPr>
        <w:t>was during morning hours i.e., 9.00-10.00 a.m.</w:t>
      </w:r>
      <w:r w:rsidRPr="000466B5">
        <w:rPr>
          <w:rFonts w:ascii="Franklin Gothic Book" w:hAnsi="Franklin Gothic Book" w:cs="Times New Roman"/>
          <w:sz w:val="20"/>
          <w:szCs w:val="20"/>
          <w:lang w:val="en-US"/>
        </w:rPr>
        <w:t xml:space="preserve"> Likewise, the p</w:t>
      </w:r>
      <w:r w:rsidR="006D5396" w:rsidRPr="000466B5">
        <w:rPr>
          <w:rFonts w:ascii="Franklin Gothic Book" w:hAnsi="Franklin Gothic Book" w:cs="Times New Roman"/>
          <w:sz w:val="20"/>
          <w:szCs w:val="20"/>
          <w:lang w:val="en-US"/>
        </w:rPr>
        <w:t xml:space="preserve">eak activity of </w:t>
      </w:r>
      <w:r w:rsidR="006D5396" w:rsidRPr="000466B5">
        <w:rPr>
          <w:rFonts w:ascii="Franklin Gothic Book" w:hAnsi="Franklin Gothic Book" w:cs="Times New Roman"/>
          <w:i/>
          <w:sz w:val="20"/>
          <w:szCs w:val="20"/>
          <w:lang w:val="en-US"/>
        </w:rPr>
        <w:t xml:space="preserve">Syrphids </w:t>
      </w:r>
      <w:r w:rsidR="006D5396" w:rsidRPr="000466B5">
        <w:rPr>
          <w:rFonts w:ascii="Franklin Gothic Book" w:hAnsi="Franklin Gothic Book" w:cs="Times New Roman"/>
          <w:sz w:val="20"/>
          <w:szCs w:val="20"/>
          <w:lang w:val="en-US"/>
        </w:rPr>
        <w:t xml:space="preserve">was </w:t>
      </w:r>
      <w:r w:rsidRPr="000466B5">
        <w:rPr>
          <w:rFonts w:ascii="Franklin Gothic Book" w:hAnsi="Franklin Gothic Book" w:cs="Times New Roman"/>
          <w:sz w:val="20"/>
          <w:szCs w:val="20"/>
          <w:lang w:val="en-US"/>
        </w:rPr>
        <w:t xml:space="preserve">also </w:t>
      </w:r>
      <w:r w:rsidR="006D5396" w:rsidRPr="000466B5">
        <w:rPr>
          <w:rFonts w:ascii="Franklin Gothic Book" w:hAnsi="Franklin Gothic Book" w:cs="Times New Roman"/>
          <w:sz w:val="20"/>
          <w:szCs w:val="20"/>
          <w:lang w:val="en-US"/>
        </w:rPr>
        <w:t xml:space="preserve">during morning hours </w:t>
      </w:r>
      <w:r w:rsidRPr="000466B5">
        <w:rPr>
          <w:rFonts w:ascii="Franklin Gothic Book" w:hAnsi="Franklin Gothic Book" w:cs="Times New Roman"/>
          <w:sz w:val="20"/>
          <w:szCs w:val="20"/>
          <w:lang w:val="en-US"/>
        </w:rPr>
        <w:t>between 08</w:t>
      </w:r>
      <w:r w:rsidR="006D5396" w:rsidRPr="000466B5">
        <w:rPr>
          <w:rFonts w:ascii="Franklin Gothic Book" w:hAnsi="Franklin Gothic Book" w:cs="Times New Roman"/>
          <w:sz w:val="20"/>
          <w:szCs w:val="20"/>
          <w:lang w:val="en-US"/>
        </w:rPr>
        <w:t xml:space="preserve">.00 </w:t>
      </w:r>
      <w:r w:rsidRPr="000466B5">
        <w:rPr>
          <w:rFonts w:ascii="Franklin Gothic Book" w:hAnsi="Franklin Gothic Book" w:cs="Times New Roman"/>
          <w:sz w:val="20"/>
          <w:szCs w:val="20"/>
          <w:lang w:val="en-US"/>
        </w:rPr>
        <w:t>and 11.00 am</w:t>
      </w:r>
      <w:r w:rsidR="006D5396" w:rsidRPr="000466B5">
        <w:rPr>
          <w:rFonts w:ascii="Franklin Gothic Book" w:hAnsi="Franklin Gothic Book" w:cs="Times New Roman"/>
          <w:sz w:val="20"/>
          <w:szCs w:val="20"/>
          <w:lang w:val="en-US"/>
        </w:rPr>
        <w:t>.</w:t>
      </w:r>
      <w:r w:rsidR="00D5498D" w:rsidRPr="000466B5">
        <w:rPr>
          <w:rFonts w:ascii="Franklin Gothic Book" w:hAnsi="Franklin Gothic Book" w:cs="Times New Roman"/>
          <w:sz w:val="20"/>
          <w:szCs w:val="20"/>
          <w:lang w:val="en-US"/>
        </w:rPr>
        <w:t xml:space="preserve"> The ants were also seen in large amounts but their role in pollination has to be studied deeply further</w:t>
      </w:r>
      <w:r w:rsidR="009B1675" w:rsidRPr="000466B5">
        <w:rPr>
          <w:rFonts w:ascii="Franklin Gothic Book" w:hAnsi="Franklin Gothic Book" w:cs="Times New Roman"/>
          <w:sz w:val="20"/>
          <w:szCs w:val="20"/>
          <w:lang w:val="en-US"/>
        </w:rPr>
        <w:t>, as of now they attend the flowers for the nectar.</w:t>
      </w:r>
      <w:r w:rsidR="00D5498D" w:rsidRPr="000466B5">
        <w:rPr>
          <w:rFonts w:ascii="Franklin Gothic Book" w:hAnsi="Franklin Gothic Book" w:cs="Times New Roman"/>
          <w:sz w:val="20"/>
          <w:szCs w:val="20"/>
          <w:lang w:val="en-US"/>
        </w:rPr>
        <w:t xml:space="preserve"> </w:t>
      </w:r>
      <w:r w:rsidR="00D5498D" w:rsidRPr="000466B5">
        <w:rPr>
          <w:rFonts w:ascii="Franklin Gothic Book" w:hAnsi="Franklin Gothic Book" w:cs="Times New Roman"/>
          <w:bCs/>
          <w:i/>
          <w:iCs/>
          <w:sz w:val="20"/>
          <w:szCs w:val="20"/>
        </w:rPr>
        <w:t>A. florea</w:t>
      </w:r>
      <w:r w:rsidR="00C626EA" w:rsidRPr="000466B5">
        <w:rPr>
          <w:rFonts w:ascii="Franklin Gothic Book" w:hAnsi="Franklin Gothic Book" w:cs="Times New Roman"/>
          <w:bCs/>
          <w:sz w:val="20"/>
          <w:szCs w:val="20"/>
        </w:rPr>
        <w:t xml:space="preserve"> </w:t>
      </w:r>
      <w:r w:rsidR="00D5498D" w:rsidRPr="000466B5">
        <w:rPr>
          <w:rFonts w:ascii="Franklin Gothic Book" w:hAnsi="Franklin Gothic Book" w:cs="Times New Roman"/>
          <w:bCs/>
          <w:sz w:val="20"/>
          <w:szCs w:val="20"/>
        </w:rPr>
        <w:t xml:space="preserve">and syrphids were found to be the major pollinators in Bhendi and </w:t>
      </w:r>
      <w:r w:rsidR="00D5498D" w:rsidRPr="000466B5">
        <w:rPr>
          <w:rFonts w:ascii="Franklin Gothic Book" w:hAnsi="Franklin Gothic Book" w:cs="Times New Roman"/>
          <w:bCs/>
          <w:i/>
          <w:iCs/>
          <w:sz w:val="20"/>
          <w:szCs w:val="20"/>
        </w:rPr>
        <w:t>A. dorsata</w:t>
      </w:r>
      <w:r w:rsidR="00D5498D" w:rsidRPr="000466B5">
        <w:rPr>
          <w:rFonts w:ascii="Franklin Gothic Book" w:hAnsi="Franklin Gothic Book" w:cs="Times New Roman"/>
          <w:bCs/>
          <w:sz w:val="20"/>
          <w:szCs w:val="20"/>
        </w:rPr>
        <w:t xml:space="preserve"> was not recorded pollinating bhendi flowers</w:t>
      </w:r>
      <w:r w:rsidR="00D5280F" w:rsidRPr="000466B5">
        <w:rPr>
          <w:rFonts w:ascii="Franklin Gothic Book" w:hAnsi="Franklin Gothic Book" w:cs="Times New Roman"/>
          <w:bCs/>
          <w:sz w:val="20"/>
          <w:szCs w:val="20"/>
        </w:rPr>
        <w:t xml:space="preserve"> (Fig. </w:t>
      </w:r>
      <w:r w:rsidR="00660233" w:rsidRPr="000466B5">
        <w:rPr>
          <w:rFonts w:ascii="Franklin Gothic Book" w:hAnsi="Franklin Gothic Book" w:cs="Times New Roman"/>
          <w:bCs/>
          <w:sz w:val="20"/>
          <w:szCs w:val="20"/>
        </w:rPr>
        <w:t>3</w:t>
      </w:r>
      <w:r w:rsidR="00D5280F" w:rsidRPr="000466B5">
        <w:rPr>
          <w:rFonts w:ascii="Franklin Gothic Book" w:hAnsi="Franklin Gothic Book" w:cs="Times New Roman"/>
          <w:bCs/>
          <w:sz w:val="20"/>
          <w:szCs w:val="20"/>
        </w:rPr>
        <w:t>; Table 1)</w:t>
      </w:r>
      <w:r w:rsidR="00D5498D" w:rsidRPr="000466B5">
        <w:rPr>
          <w:rFonts w:ascii="Franklin Gothic Book" w:hAnsi="Franklin Gothic Book" w:cs="Times New Roman"/>
          <w:bCs/>
          <w:sz w:val="20"/>
          <w:szCs w:val="20"/>
        </w:rPr>
        <w:t>.</w:t>
      </w:r>
    </w:p>
    <w:p w14:paraId="2E9DD888" w14:textId="4D7E6DE3" w:rsidR="005B0354" w:rsidRPr="000466B5" w:rsidRDefault="005B0354" w:rsidP="005B0354">
      <w:pPr>
        <w:spacing w:line="360" w:lineRule="auto"/>
        <w:jc w:val="both"/>
        <w:rPr>
          <w:rFonts w:ascii="Franklin Gothic Book" w:hAnsi="Franklin Gothic Book" w:cs="Times New Roman"/>
          <w:bCs/>
          <w:sz w:val="20"/>
          <w:szCs w:val="20"/>
          <w:lang w:val="en-US"/>
        </w:rPr>
      </w:pPr>
      <w:r w:rsidRPr="000466B5">
        <w:rPr>
          <w:rFonts w:ascii="Franklin Gothic Book" w:hAnsi="Franklin Gothic Book" w:cs="Times New Roman"/>
          <w:bCs/>
          <w:sz w:val="20"/>
          <w:szCs w:val="20"/>
        </w:rPr>
        <w:tab/>
      </w:r>
      <w:r w:rsidR="00C30B21" w:rsidRPr="000466B5">
        <w:rPr>
          <w:rFonts w:ascii="Franklin Gothic Book" w:hAnsi="Franklin Gothic Book" w:cs="Times New Roman"/>
          <w:bCs/>
          <w:sz w:val="20"/>
          <w:szCs w:val="20"/>
        </w:rPr>
        <w:t xml:space="preserve">In Maize, only </w:t>
      </w:r>
      <w:r w:rsidR="00C30B21" w:rsidRPr="000466B5">
        <w:rPr>
          <w:rFonts w:ascii="Franklin Gothic Book" w:hAnsi="Franklin Gothic Book" w:cs="Times New Roman"/>
          <w:bCs/>
          <w:i/>
          <w:iCs/>
          <w:sz w:val="20"/>
          <w:szCs w:val="20"/>
        </w:rPr>
        <w:t xml:space="preserve">A. cerana, </w:t>
      </w:r>
      <w:r w:rsidR="00C30B21" w:rsidRPr="000466B5">
        <w:rPr>
          <w:rFonts w:ascii="Franklin Gothic Book" w:hAnsi="Franklin Gothic Book" w:cs="Times New Roman"/>
          <w:bCs/>
          <w:sz w:val="20"/>
          <w:szCs w:val="20"/>
        </w:rPr>
        <w:t xml:space="preserve">was observed pollinating and it </w:t>
      </w:r>
      <w:r w:rsidR="00C30B21" w:rsidRPr="000466B5">
        <w:rPr>
          <w:rFonts w:ascii="Franklin Gothic Book" w:hAnsi="Franklin Gothic Book" w:cs="Times New Roman"/>
          <w:sz w:val="20"/>
          <w:szCs w:val="20"/>
          <w:lang w:val="en-US"/>
        </w:rPr>
        <w:t xml:space="preserve">was seen from morning to evening, </w:t>
      </w:r>
      <w:r w:rsidRPr="000466B5">
        <w:rPr>
          <w:rFonts w:ascii="Franklin Gothic Book" w:hAnsi="Franklin Gothic Book" w:cs="Times New Roman"/>
          <w:sz w:val="20"/>
          <w:szCs w:val="20"/>
          <w:lang w:val="en-US"/>
        </w:rPr>
        <w:t>but</w:t>
      </w:r>
      <w:r w:rsidR="00C30B21" w:rsidRPr="000466B5">
        <w:rPr>
          <w:rFonts w:ascii="Franklin Gothic Book" w:hAnsi="Franklin Gothic Book" w:cs="Times New Roman"/>
          <w:sz w:val="20"/>
          <w:szCs w:val="20"/>
          <w:lang w:val="en-US"/>
        </w:rPr>
        <w:t xml:space="preserve"> in </w:t>
      </w:r>
      <w:r w:rsidR="003D4B35" w:rsidRPr="000466B5">
        <w:rPr>
          <w:rFonts w:ascii="Franklin Gothic Book" w:hAnsi="Franklin Gothic Book" w:cs="Times New Roman"/>
          <w:sz w:val="20"/>
          <w:szCs w:val="20"/>
          <w:lang w:val="en-US"/>
        </w:rPr>
        <w:t xml:space="preserve">large numbers </w:t>
      </w:r>
      <w:r w:rsidRPr="000466B5">
        <w:rPr>
          <w:rFonts w:ascii="Franklin Gothic Book" w:hAnsi="Franklin Gothic Book" w:cs="Times New Roman"/>
          <w:sz w:val="20"/>
          <w:szCs w:val="20"/>
          <w:lang w:val="en-US"/>
        </w:rPr>
        <w:t>was</w:t>
      </w:r>
      <w:r w:rsidR="003D4B35" w:rsidRPr="000466B5">
        <w:rPr>
          <w:rFonts w:ascii="Franklin Gothic Book" w:hAnsi="Franklin Gothic Book" w:cs="Times New Roman"/>
          <w:sz w:val="20"/>
          <w:szCs w:val="20"/>
          <w:lang w:val="en-US"/>
        </w:rPr>
        <w:t xml:space="preserve"> observed between </w:t>
      </w:r>
      <w:r w:rsidR="00C30B21" w:rsidRPr="000466B5">
        <w:rPr>
          <w:rFonts w:ascii="Franklin Gothic Book" w:hAnsi="Franklin Gothic Book" w:cs="Times New Roman"/>
          <w:sz w:val="20"/>
          <w:szCs w:val="20"/>
          <w:lang w:val="en-US"/>
        </w:rPr>
        <w:t>9.00 a.m. - 4.00 p.m.</w:t>
      </w:r>
      <w:r w:rsidRPr="000466B5">
        <w:rPr>
          <w:rFonts w:ascii="Franklin Gothic Book" w:hAnsi="Franklin Gothic Book" w:cs="Times New Roman"/>
          <w:sz w:val="20"/>
          <w:szCs w:val="20"/>
          <w:lang w:val="en-US"/>
        </w:rPr>
        <w:t xml:space="preserve"> </w:t>
      </w:r>
      <w:r w:rsidR="00C30B21" w:rsidRPr="000466B5">
        <w:rPr>
          <w:rFonts w:ascii="Franklin Gothic Book" w:hAnsi="Franklin Gothic Book" w:cs="Times New Roman"/>
          <w:bCs/>
          <w:sz w:val="20"/>
          <w:szCs w:val="20"/>
        </w:rPr>
        <w:t xml:space="preserve">(Fig. </w:t>
      </w:r>
      <w:r w:rsidR="00660233" w:rsidRPr="000466B5">
        <w:rPr>
          <w:rFonts w:ascii="Franklin Gothic Book" w:hAnsi="Franklin Gothic Book" w:cs="Times New Roman"/>
          <w:bCs/>
          <w:sz w:val="20"/>
          <w:szCs w:val="20"/>
        </w:rPr>
        <w:t>4</w:t>
      </w:r>
      <w:r w:rsidR="00C30B21" w:rsidRPr="000466B5">
        <w:rPr>
          <w:rFonts w:ascii="Franklin Gothic Book" w:hAnsi="Franklin Gothic Book" w:cs="Times New Roman"/>
          <w:bCs/>
          <w:sz w:val="20"/>
          <w:szCs w:val="20"/>
        </w:rPr>
        <w:t>; Table 1).</w:t>
      </w:r>
      <w:r w:rsidRPr="000466B5">
        <w:rPr>
          <w:rFonts w:ascii="Franklin Gothic Book" w:hAnsi="Franklin Gothic Book" w:cs="Times New Roman"/>
          <w:bCs/>
          <w:sz w:val="20"/>
          <w:szCs w:val="20"/>
        </w:rPr>
        <w:t xml:space="preserve"> The </w:t>
      </w:r>
      <w:r w:rsidRPr="000466B5">
        <w:rPr>
          <w:rFonts w:ascii="Franklin Gothic Book" w:hAnsi="Franklin Gothic Book" w:cs="Times New Roman"/>
          <w:bCs/>
          <w:sz w:val="20"/>
          <w:szCs w:val="20"/>
          <w:lang w:val="en-US"/>
        </w:rPr>
        <w:t>flowers of maize are majorly wind-pollinated as they have dry and light pollen grains so that they can be easily carried by the wind.</w:t>
      </w:r>
      <w:r w:rsidR="00221906" w:rsidRPr="000466B5">
        <w:rPr>
          <w:rFonts w:ascii="Franklin Gothic Book" w:hAnsi="Franklin Gothic Book" w:cs="Times New Roman"/>
          <w:bCs/>
          <w:sz w:val="20"/>
          <w:szCs w:val="20"/>
          <w:lang w:val="en-US"/>
        </w:rPr>
        <w:t xml:space="preserve"> So</w:t>
      </w:r>
      <w:r w:rsidR="00F9793E" w:rsidRPr="000466B5">
        <w:rPr>
          <w:rFonts w:ascii="Franklin Gothic Book" w:hAnsi="Franklin Gothic Book" w:cs="Times New Roman"/>
          <w:bCs/>
          <w:sz w:val="20"/>
          <w:szCs w:val="20"/>
          <w:lang w:val="en-US"/>
        </w:rPr>
        <w:t>,</w:t>
      </w:r>
      <w:r w:rsidR="00221906" w:rsidRPr="000466B5">
        <w:rPr>
          <w:rFonts w:ascii="Franklin Gothic Book" w:hAnsi="Franklin Gothic Book" w:cs="Times New Roman"/>
          <w:bCs/>
          <w:sz w:val="20"/>
          <w:szCs w:val="20"/>
          <w:lang w:val="en-US"/>
        </w:rPr>
        <w:t xml:space="preserve"> the wind-pollination plays a major role in the maize.</w:t>
      </w:r>
      <w:r w:rsidRPr="000466B5">
        <w:rPr>
          <w:rFonts w:ascii="Franklin Gothic Book" w:hAnsi="Franklin Gothic Book" w:cs="Times New Roman"/>
          <w:bCs/>
          <w:sz w:val="20"/>
          <w:szCs w:val="20"/>
          <w:lang w:val="en-US"/>
        </w:rPr>
        <w:t xml:space="preserve"> </w:t>
      </w:r>
    </w:p>
    <w:p w14:paraId="17B65553" w14:textId="0C891FE2" w:rsidR="006C5AF7" w:rsidRPr="000466B5" w:rsidRDefault="00295B07" w:rsidP="00A00183">
      <w:pPr>
        <w:spacing w:line="360" w:lineRule="auto"/>
        <w:jc w:val="both"/>
        <w:rPr>
          <w:rFonts w:ascii="Franklin Gothic Book" w:hAnsi="Franklin Gothic Book" w:cs="Times New Roman"/>
          <w:sz w:val="20"/>
          <w:szCs w:val="20"/>
        </w:rPr>
      </w:pPr>
      <w:r w:rsidRPr="000466B5">
        <w:rPr>
          <w:rFonts w:ascii="Franklin Gothic Book" w:hAnsi="Franklin Gothic Book" w:cs="Times New Roman"/>
          <w:sz w:val="20"/>
          <w:szCs w:val="20"/>
        </w:rPr>
        <w:tab/>
        <w:t xml:space="preserve">The present findings are on par with Stanley </w:t>
      </w:r>
      <w:r w:rsidR="009D2439" w:rsidRPr="009D2439">
        <w:rPr>
          <w:rFonts w:ascii="Franklin Gothic Book" w:hAnsi="Franklin Gothic Book" w:cs="Times New Roman"/>
          <w:i/>
          <w:iCs/>
          <w:sz w:val="20"/>
          <w:szCs w:val="20"/>
        </w:rPr>
        <w:t>et al</w:t>
      </w:r>
      <w:r w:rsidRPr="000466B5">
        <w:rPr>
          <w:rFonts w:ascii="Franklin Gothic Book" w:hAnsi="Franklin Gothic Book" w:cs="Times New Roman"/>
          <w:sz w:val="20"/>
          <w:szCs w:val="20"/>
        </w:rPr>
        <w:t xml:space="preserve">., (2017) who found more bees in mustard at 13.00 h followed by 10.00 and 16.00 h. The foraging activity of </w:t>
      </w:r>
      <w:r w:rsidRPr="000466B5">
        <w:rPr>
          <w:rFonts w:ascii="Franklin Gothic Book" w:hAnsi="Franklin Gothic Book" w:cs="Times New Roman"/>
          <w:i/>
          <w:iCs/>
          <w:sz w:val="20"/>
          <w:szCs w:val="20"/>
        </w:rPr>
        <w:t>A. cerana</w:t>
      </w:r>
      <w:r w:rsidRPr="000466B5">
        <w:rPr>
          <w:rFonts w:ascii="Franklin Gothic Book" w:hAnsi="Franklin Gothic Book" w:cs="Times New Roman"/>
          <w:sz w:val="20"/>
          <w:szCs w:val="20"/>
        </w:rPr>
        <w:t xml:space="preserve"> </w:t>
      </w:r>
      <w:r w:rsidRPr="000466B5">
        <w:rPr>
          <w:rFonts w:ascii="Franklin Gothic Book" w:hAnsi="Franklin Gothic Book" w:cs="Times New Roman"/>
          <w:i/>
          <w:iCs/>
          <w:sz w:val="20"/>
          <w:szCs w:val="20"/>
        </w:rPr>
        <w:t>indica</w:t>
      </w:r>
      <w:r w:rsidRPr="000466B5">
        <w:rPr>
          <w:rFonts w:ascii="Franklin Gothic Book" w:hAnsi="Franklin Gothic Book" w:cs="Times New Roman"/>
          <w:sz w:val="20"/>
          <w:szCs w:val="20"/>
        </w:rPr>
        <w:t xml:space="preserve"> on mustard bloom was reportedly at its peak at 11.00 h (Chand </w:t>
      </w:r>
      <w:r w:rsidR="009D2439" w:rsidRPr="009D2439">
        <w:rPr>
          <w:rFonts w:ascii="Franklin Gothic Book" w:hAnsi="Franklin Gothic Book" w:cs="Times New Roman"/>
          <w:i/>
          <w:iCs/>
          <w:sz w:val="20"/>
          <w:szCs w:val="20"/>
        </w:rPr>
        <w:t>et al</w:t>
      </w:r>
      <w:r w:rsidRPr="000466B5">
        <w:rPr>
          <w:rFonts w:ascii="Franklin Gothic Book" w:hAnsi="Franklin Gothic Book" w:cs="Times New Roman"/>
          <w:sz w:val="20"/>
          <w:szCs w:val="20"/>
        </w:rPr>
        <w:t xml:space="preserve">., 1994). </w:t>
      </w:r>
      <w:r w:rsidR="006C5AF7" w:rsidRPr="000466B5">
        <w:rPr>
          <w:rFonts w:ascii="Franklin Gothic Book" w:hAnsi="Franklin Gothic Book" w:cs="Times New Roman"/>
          <w:sz w:val="20"/>
          <w:szCs w:val="20"/>
        </w:rPr>
        <w:t xml:space="preserve">The foraging rate of </w:t>
      </w:r>
      <w:r w:rsidR="006C5AF7" w:rsidRPr="000466B5">
        <w:rPr>
          <w:rFonts w:ascii="Franklin Gothic Book" w:hAnsi="Franklin Gothic Book" w:cs="Times New Roman"/>
          <w:i/>
          <w:iCs/>
          <w:sz w:val="20"/>
          <w:szCs w:val="20"/>
        </w:rPr>
        <w:t>A. mellifera</w:t>
      </w:r>
      <w:r w:rsidR="006C5AF7" w:rsidRPr="000466B5">
        <w:rPr>
          <w:rFonts w:ascii="Franklin Gothic Book" w:hAnsi="Franklin Gothic Book" w:cs="Times New Roman"/>
          <w:sz w:val="20"/>
          <w:szCs w:val="20"/>
        </w:rPr>
        <w:t xml:space="preserve"> on </w:t>
      </w:r>
      <w:r w:rsidR="006C5AF7" w:rsidRPr="000466B5">
        <w:rPr>
          <w:rFonts w:ascii="Franklin Gothic Book" w:hAnsi="Franklin Gothic Book" w:cs="Times New Roman"/>
          <w:i/>
          <w:iCs/>
          <w:sz w:val="20"/>
          <w:szCs w:val="20"/>
        </w:rPr>
        <w:t>B. napus</w:t>
      </w:r>
      <w:r w:rsidR="006C5AF7" w:rsidRPr="000466B5">
        <w:rPr>
          <w:rFonts w:ascii="Franklin Gothic Book" w:hAnsi="Franklin Gothic Book" w:cs="Times New Roman"/>
          <w:sz w:val="20"/>
          <w:szCs w:val="20"/>
        </w:rPr>
        <w:t xml:space="preserve"> was significantly </w:t>
      </w:r>
      <w:r w:rsidRPr="000466B5">
        <w:rPr>
          <w:rFonts w:ascii="Franklin Gothic Book" w:hAnsi="Franklin Gothic Book" w:cs="Times New Roman"/>
          <w:sz w:val="20"/>
          <w:szCs w:val="20"/>
        </w:rPr>
        <w:t>higher</w:t>
      </w:r>
      <w:r w:rsidR="006C5AF7" w:rsidRPr="000466B5">
        <w:rPr>
          <w:rFonts w:ascii="Franklin Gothic Book" w:hAnsi="Franklin Gothic Book" w:cs="Times New Roman"/>
          <w:sz w:val="20"/>
          <w:szCs w:val="20"/>
        </w:rPr>
        <w:t xml:space="preserve"> at 12:00 PM followed by </w:t>
      </w:r>
      <w:r w:rsidRPr="000466B5">
        <w:rPr>
          <w:rFonts w:ascii="Franklin Gothic Book" w:hAnsi="Franklin Gothic Book" w:cs="Times New Roman"/>
          <w:sz w:val="20"/>
          <w:szCs w:val="20"/>
        </w:rPr>
        <w:t>2:00 PM</w:t>
      </w:r>
      <w:r w:rsidR="006C5AF7" w:rsidRPr="000466B5">
        <w:rPr>
          <w:rFonts w:ascii="Franklin Gothic Book" w:hAnsi="Franklin Gothic Book" w:cs="Times New Roman"/>
          <w:sz w:val="20"/>
          <w:szCs w:val="20"/>
        </w:rPr>
        <w:t xml:space="preserve"> and 10:00 AM at weekly intervals, respectively</w:t>
      </w:r>
      <w:r w:rsidRPr="000466B5">
        <w:rPr>
          <w:rFonts w:ascii="Franklin Gothic Book" w:hAnsi="Franklin Gothic Book" w:cs="Times New Roman"/>
          <w:sz w:val="20"/>
          <w:szCs w:val="20"/>
        </w:rPr>
        <w:t xml:space="preserve"> (Khan and Ghramh, 2021)</w:t>
      </w:r>
      <w:r w:rsidR="006C5AF7" w:rsidRPr="000466B5">
        <w:rPr>
          <w:rFonts w:ascii="Franklin Gothic Book" w:hAnsi="Franklin Gothic Book" w:cs="Times New Roman"/>
          <w:sz w:val="20"/>
          <w:szCs w:val="20"/>
        </w:rPr>
        <w:t xml:space="preserve">. Ghosh </w:t>
      </w:r>
      <w:r w:rsidR="009D2439" w:rsidRPr="009D2439">
        <w:rPr>
          <w:rFonts w:ascii="Franklin Gothic Book" w:hAnsi="Franklin Gothic Book" w:cs="Times New Roman"/>
          <w:i/>
          <w:iCs/>
          <w:sz w:val="20"/>
          <w:szCs w:val="20"/>
        </w:rPr>
        <w:t>et al</w:t>
      </w:r>
      <w:r w:rsidR="006C5AF7" w:rsidRPr="000466B5">
        <w:rPr>
          <w:rFonts w:ascii="Franklin Gothic Book" w:hAnsi="Franklin Gothic Book" w:cs="Times New Roman"/>
          <w:sz w:val="20"/>
          <w:szCs w:val="20"/>
        </w:rPr>
        <w:t xml:space="preserve">. (2020) found similar results that </w:t>
      </w:r>
      <w:r w:rsidRPr="000466B5">
        <w:rPr>
          <w:rFonts w:ascii="Franklin Gothic Book" w:hAnsi="Franklin Gothic Book" w:cs="Times New Roman"/>
          <w:sz w:val="20"/>
          <w:szCs w:val="20"/>
        </w:rPr>
        <w:t xml:space="preserve">the </w:t>
      </w:r>
      <w:r w:rsidR="006C5AF7" w:rsidRPr="000466B5">
        <w:rPr>
          <w:rFonts w:ascii="Franklin Gothic Book" w:hAnsi="Franklin Gothic Book" w:cs="Times New Roman"/>
          <w:sz w:val="20"/>
          <w:szCs w:val="20"/>
        </w:rPr>
        <w:t xml:space="preserve">foraging activity of </w:t>
      </w:r>
      <w:r w:rsidRPr="000466B5">
        <w:rPr>
          <w:rFonts w:ascii="Franklin Gothic Book" w:hAnsi="Franklin Gothic Book" w:cs="Times New Roman"/>
          <w:sz w:val="20"/>
          <w:szCs w:val="20"/>
        </w:rPr>
        <w:t>honeybees</w:t>
      </w:r>
      <w:r w:rsidR="006C5AF7" w:rsidRPr="000466B5">
        <w:rPr>
          <w:rFonts w:ascii="Franklin Gothic Book" w:hAnsi="Franklin Gothic Book" w:cs="Times New Roman"/>
          <w:sz w:val="20"/>
          <w:szCs w:val="20"/>
        </w:rPr>
        <w:t xml:space="preserve"> was highest on Brassica crops during 12:00 PM of the days. The amount of pollen </w:t>
      </w:r>
      <w:r w:rsidRPr="000466B5">
        <w:rPr>
          <w:rFonts w:ascii="Franklin Gothic Book" w:hAnsi="Franklin Gothic Book" w:cs="Times New Roman"/>
          <w:sz w:val="20"/>
          <w:szCs w:val="20"/>
        </w:rPr>
        <w:t>collected</w:t>
      </w:r>
      <w:r w:rsidR="006C5AF7" w:rsidRPr="000466B5">
        <w:rPr>
          <w:rFonts w:ascii="Franklin Gothic Book" w:hAnsi="Franklin Gothic Book" w:cs="Times New Roman"/>
          <w:sz w:val="20"/>
          <w:szCs w:val="20"/>
        </w:rPr>
        <w:t xml:space="preserve"> was higher in the afternoon as compared to the morning. Similarly, Yucel and Duman (2005) documented that forager bees had more foraging activity and pollen collection in onion crop from 11:00 AM to 12:00 PM of the </w:t>
      </w:r>
      <w:r w:rsidRPr="000466B5">
        <w:rPr>
          <w:rFonts w:ascii="Franklin Gothic Book" w:hAnsi="Franklin Gothic Book" w:cs="Times New Roman"/>
          <w:sz w:val="20"/>
          <w:szCs w:val="20"/>
        </w:rPr>
        <w:t>day</w:t>
      </w:r>
      <w:r w:rsidR="006C5AF7" w:rsidRPr="000466B5">
        <w:rPr>
          <w:rFonts w:ascii="Franklin Gothic Book" w:hAnsi="Franklin Gothic Book" w:cs="Times New Roman"/>
          <w:sz w:val="20"/>
          <w:szCs w:val="20"/>
        </w:rPr>
        <w:t xml:space="preserve">. Khan </w:t>
      </w:r>
      <w:r w:rsidR="009D2439" w:rsidRPr="009D2439">
        <w:rPr>
          <w:rFonts w:ascii="Franklin Gothic Book" w:hAnsi="Franklin Gothic Book" w:cs="Times New Roman"/>
          <w:i/>
          <w:iCs/>
          <w:sz w:val="20"/>
          <w:szCs w:val="20"/>
        </w:rPr>
        <w:t>et al</w:t>
      </w:r>
      <w:r w:rsidR="006C5AF7" w:rsidRPr="000466B5">
        <w:rPr>
          <w:rFonts w:ascii="Franklin Gothic Book" w:hAnsi="Franklin Gothic Book" w:cs="Times New Roman"/>
          <w:sz w:val="20"/>
          <w:szCs w:val="20"/>
        </w:rPr>
        <w:t xml:space="preserve">. (2021) found that </w:t>
      </w:r>
      <w:r w:rsidR="00A51185">
        <w:rPr>
          <w:rFonts w:ascii="Franklin Gothic Book" w:hAnsi="Franklin Gothic Book" w:cs="Times New Roman"/>
          <w:sz w:val="20"/>
          <w:szCs w:val="20"/>
        </w:rPr>
        <w:t xml:space="preserve">the </w:t>
      </w:r>
      <w:r w:rsidR="006C5AF7" w:rsidRPr="000466B5">
        <w:rPr>
          <w:rFonts w:ascii="Franklin Gothic Book" w:hAnsi="Franklin Gothic Book" w:cs="Times New Roman"/>
          <w:sz w:val="20"/>
          <w:szCs w:val="20"/>
        </w:rPr>
        <w:t>highest number of bees with pollen entered into the hive at 12:00 PM of the day.</w:t>
      </w:r>
      <w:r w:rsidR="00A00183" w:rsidRPr="000466B5">
        <w:rPr>
          <w:rFonts w:ascii="Franklin Gothic Book" w:hAnsi="Franklin Gothic Book" w:cs="Times New Roman"/>
          <w:sz w:val="20"/>
          <w:szCs w:val="20"/>
        </w:rPr>
        <w:tab/>
      </w:r>
    </w:p>
    <w:p w14:paraId="065F9BDE" w14:textId="7F545C74" w:rsidR="006C5AF7" w:rsidRPr="000466B5" w:rsidRDefault="00470B70" w:rsidP="00A00183">
      <w:pPr>
        <w:spacing w:line="360" w:lineRule="auto"/>
        <w:jc w:val="both"/>
        <w:rPr>
          <w:rFonts w:ascii="Franklin Gothic Book" w:hAnsi="Franklin Gothic Book" w:cs="Times New Roman"/>
          <w:sz w:val="20"/>
          <w:szCs w:val="20"/>
        </w:rPr>
      </w:pPr>
      <w:r w:rsidRPr="000466B5">
        <w:rPr>
          <w:rFonts w:ascii="Franklin Gothic Book" w:hAnsi="Franklin Gothic Book" w:cs="Times New Roman"/>
          <w:sz w:val="20"/>
          <w:szCs w:val="20"/>
        </w:rPr>
        <w:tab/>
      </w:r>
      <w:r w:rsidR="006C5AF7" w:rsidRPr="000466B5">
        <w:rPr>
          <w:rFonts w:ascii="Franklin Gothic Book" w:hAnsi="Franklin Gothic Book" w:cs="Times New Roman"/>
          <w:sz w:val="20"/>
          <w:szCs w:val="20"/>
        </w:rPr>
        <w:t xml:space="preserve">This peak activity time is more important in terms of pollen deposition at the time of stigma receptiveness. Mustard florets open between 09.00 h and noon and remain open for 3 days. Usually, the stigma projects about 2 mm beyond the petals, the afternoon preceding </w:t>
      </w:r>
      <w:r w:rsidR="00295B07" w:rsidRPr="000466B5">
        <w:rPr>
          <w:rFonts w:ascii="Franklin Gothic Book" w:hAnsi="Franklin Gothic Book" w:cs="Times New Roman"/>
          <w:sz w:val="20"/>
          <w:szCs w:val="20"/>
        </w:rPr>
        <w:t xml:space="preserve">the </w:t>
      </w:r>
      <w:r w:rsidR="006C5AF7" w:rsidRPr="000466B5">
        <w:rPr>
          <w:rFonts w:ascii="Franklin Gothic Book" w:hAnsi="Franklin Gothic Book" w:cs="Times New Roman"/>
          <w:sz w:val="20"/>
          <w:szCs w:val="20"/>
        </w:rPr>
        <w:t xml:space="preserve">opening of the flower and is immediately receptive. Soon </w:t>
      </w:r>
      <w:r w:rsidR="00295B07" w:rsidRPr="000466B5">
        <w:rPr>
          <w:rFonts w:ascii="Franklin Gothic Book" w:hAnsi="Franklin Gothic Book" w:cs="Times New Roman"/>
          <w:sz w:val="20"/>
          <w:szCs w:val="20"/>
        </w:rPr>
        <w:t>afterward</w:t>
      </w:r>
      <w:r w:rsidR="006C5AF7" w:rsidRPr="000466B5">
        <w:rPr>
          <w:rFonts w:ascii="Franklin Gothic Book" w:hAnsi="Franklin Gothic Book" w:cs="Times New Roman"/>
          <w:sz w:val="20"/>
          <w:szCs w:val="20"/>
        </w:rPr>
        <w:t xml:space="preserve">, however, the corolla begins to grow and </w:t>
      </w:r>
      <w:r w:rsidRPr="000466B5">
        <w:rPr>
          <w:rFonts w:ascii="Franklin Gothic Book" w:hAnsi="Franklin Gothic Book" w:cs="Times New Roman"/>
          <w:sz w:val="20"/>
          <w:szCs w:val="20"/>
        </w:rPr>
        <w:t>rein gulfs</w:t>
      </w:r>
      <w:r w:rsidR="006C5AF7" w:rsidRPr="000466B5">
        <w:rPr>
          <w:rFonts w:ascii="Franklin Gothic Book" w:hAnsi="Franklin Gothic Book" w:cs="Times New Roman"/>
          <w:sz w:val="20"/>
          <w:szCs w:val="20"/>
        </w:rPr>
        <w:t xml:space="preserve"> the stigma. Then the stamens lengthen so that the anthers are at level with the stigma, but when the corolla opens, they turn half around. At this period, nectar secretion by the inner nectaries begins. Just before the flower closes, the </w:t>
      </w:r>
      <w:r w:rsidR="006C5AF7" w:rsidRPr="000466B5">
        <w:rPr>
          <w:rFonts w:ascii="Franklin Gothic Book" w:hAnsi="Franklin Gothic Book" w:cs="Times New Roman"/>
          <w:sz w:val="20"/>
          <w:szCs w:val="20"/>
        </w:rPr>
        <w:lastRenderedPageBreak/>
        <w:t>anthers turn to their former position and, if any degree of self-fertility exists, selfing can result (Howard, 191</w:t>
      </w:r>
      <w:r w:rsidR="00A922F8">
        <w:rPr>
          <w:rFonts w:ascii="Franklin Gothic Book" w:hAnsi="Franklin Gothic Book" w:cs="Times New Roman"/>
          <w:sz w:val="20"/>
          <w:szCs w:val="20"/>
        </w:rPr>
        <w:t>6</w:t>
      </w:r>
      <w:r w:rsidR="006C5AF7" w:rsidRPr="000466B5">
        <w:rPr>
          <w:rFonts w:ascii="Franklin Gothic Book" w:hAnsi="Franklin Gothic Book" w:cs="Times New Roman"/>
          <w:sz w:val="20"/>
          <w:szCs w:val="20"/>
        </w:rPr>
        <w:t>). So selfing in mustard if at all happens is the last resort. Stigma becomes receptive at noon time at which the peak activity of A. cerana also coincides. The availability of A. cerana in the mustard field almost coincides with the anthesis, dehiscence of anthers and liberation of pollen (Rao, 1997).</w:t>
      </w:r>
    </w:p>
    <w:p w14:paraId="27F1C0D4" w14:textId="2E9DE94E" w:rsidR="00D94280" w:rsidRPr="000466B5" w:rsidRDefault="00D94280" w:rsidP="00A00183">
      <w:pPr>
        <w:spacing w:line="360" w:lineRule="auto"/>
        <w:jc w:val="both"/>
        <w:rPr>
          <w:rFonts w:ascii="Franklin Gothic Book" w:hAnsi="Franklin Gothic Book" w:cs="Times New Roman"/>
          <w:sz w:val="20"/>
          <w:szCs w:val="20"/>
        </w:rPr>
      </w:pPr>
      <w:r w:rsidRPr="000466B5">
        <w:rPr>
          <w:rFonts w:ascii="Franklin Gothic Book" w:hAnsi="Franklin Gothic Book" w:cs="Times New Roman"/>
          <w:sz w:val="20"/>
          <w:szCs w:val="20"/>
        </w:rPr>
        <w:tab/>
        <w:t xml:space="preserve">These results conform with the earlier recorded observations of Tara and Sharma (2010) on </w:t>
      </w:r>
      <w:r w:rsidRPr="000466B5">
        <w:rPr>
          <w:rFonts w:ascii="Franklin Gothic Book" w:hAnsi="Franklin Gothic Book" w:cs="Times New Roman"/>
          <w:i/>
          <w:iCs/>
          <w:sz w:val="20"/>
          <w:szCs w:val="20"/>
        </w:rPr>
        <w:t>Brassica campestris</w:t>
      </w:r>
      <w:r w:rsidRPr="000466B5">
        <w:rPr>
          <w:rFonts w:ascii="Franklin Gothic Book" w:hAnsi="Franklin Gothic Book" w:cs="Times New Roman"/>
          <w:sz w:val="20"/>
          <w:szCs w:val="20"/>
        </w:rPr>
        <w:t xml:space="preserve"> var. Sarson revealed that the seed set was less (79.96%) in the controlled experiment as compared to open-pollinated flowers (88.05%). Significant differences were observed between pollinated and covered plants for three yield parameters i.e., total yield, number of seeds per silique, and weight of 100 seeds. Average yields were 189.3 pods/plant in the pollinated plot and 142.2 pods/plant in the covered plots. There was an average of 150 seeds/ silique in pollinated plots and in covered plots 11 seeds/silique. The weight of 100 seeds was 0.55 gm in pollinated plots and 0.37 gm in covered plots (Shakeel and Inayatullah, 2013).</w:t>
      </w:r>
    </w:p>
    <w:p w14:paraId="42242D7F" w14:textId="7F8E5111" w:rsidR="00A84ACE" w:rsidRPr="000466B5" w:rsidRDefault="001C6C5B" w:rsidP="00A00183">
      <w:pPr>
        <w:spacing w:line="360" w:lineRule="auto"/>
        <w:jc w:val="both"/>
        <w:rPr>
          <w:rFonts w:ascii="Franklin Gothic Book" w:hAnsi="Franklin Gothic Book" w:cs="Times New Roman"/>
          <w:sz w:val="20"/>
          <w:szCs w:val="20"/>
        </w:rPr>
      </w:pPr>
      <w:r w:rsidRPr="000466B5">
        <w:rPr>
          <w:rFonts w:ascii="Franklin Gothic Book" w:hAnsi="Franklin Gothic Book" w:cs="Times New Roman"/>
          <w:sz w:val="20"/>
          <w:szCs w:val="20"/>
        </w:rPr>
        <w:tab/>
      </w:r>
      <w:r w:rsidR="00A84ACE" w:rsidRPr="000466B5">
        <w:rPr>
          <w:rFonts w:ascii="Franklin Gothic Book" w:hAnsi="Franklin Gothic Book" w:cs="Times New Roman"/>
          <w:sz w:val="20"/>
          <w:szCs w:val="20"/>
        </w:rPr>
        <w:t xml:space="preserve">The syrphid population was relatively </w:t>
      </w:r>
      <w:r w:rsidRPr="000466B5">
        <w:rPr>
          <w:rFonts w:ascii="Franklin Gothic Book" w:hAnsi="Franklin Gothic Book" w:cs="Times New Roman"/>
          <w:sz w:val="20"/>
          <w:szCs w:val="20"/>
        </w:rPr>
        <w:t>seen</w:t>
      </w:r>
      <w:r w:rsidR="00A84ACE" w:rsidRPr="000466B5">
        <w:rPr>
          <w:rFonts w:ascii="Franklin Gothic Book" w:hAnsi="Franklin Gothic Book" w:cs="Times New Roman"/>
          <w:sz w:val="20"/>
          <w:szCs w:val="20"/>
        </w:rPr>
        <w:t xml:space="preserve"> in both the </w:t>
      </w:r>
      <w:r w:rsidRPr="000466B5">
        <w:rPr>
          <w:rFonts w:ascii="Franklin Gothic Book" w:hAnsi="Franklin Gothic Book" w:cs="Times New Roman"/>
          <w:sz w:val="20"/>
          <w:szCs w:val="20"/>
        </w:rPr>
        <w:t>mustard and Bhendi</w:t>
      </w:r>
      <w:r w:rsidR="00A84ACE" w:rsidRPr="000466B5">
        <w:rPr>
          <w:rFonts w:ascii="Franklin Gothic Book" w:hAnsi="Franklin Gothic Book" w:cs="Times New Roman"/>
          <w:sz w:val="20"/>
          <w:szCs w:val="20"/>
        </w:rPr>
        <w:t xml:space="preserve">. This may be attributed to the presence of aphids on mustard since syrphid grubs are good predators of aphids and adults a flower pollinator. Horn (1981) stated that syrphids locate aggregations of aphids as they fly and hover to inspect the foliage with aphids. Though syrphids are less efficient pollinators of brassicas compared to honey bees, still regarded as a </w:t>
      </w:r>
      <w:r w:rsidRPr="000466B5">
        <w:rPr>
          <w:rFonts w:ascii="Franklin Gothic Book" w:hAnsi="Franklin Gothic Book" w:cs="Times New Roman"/>
          <w:sz w:val="20"/>
          <w:szCs w:val="20"/>
        </w:rPr>
        <w:t>pollinator</w:t>
      </w:r>
      <w:r w:rsidR="00A84ACE" w:rsidRPr="000466B5">
        <w:rPr>
          <w:rFonts w:ascii="Franklin Gothic Book" w:hAnsi="Franklin Gothic Book" w:cs="Times New Roman"/>
          <w:sz w:val="20"/>
          <w:szCs w:val="20"/>
        </w:rPr>
        <w:t xml:space="preserve"> (Orford</w:t>
      </w:r>
      <w:r w:rsidR="00327032" w:rsidRPr="000466B5">
        <w:rPr>
          <w:rFonts w:ascii="Franklin Gothic Book" w:hAnsi="Franklin Gothic Book" w:cs="Times New Roman"/>
          <w:sz w:val="20"/>
          <w:szCs w:val="20"/>
        </w:rPr>
        <w:t xml:space="preserve"> </w:t>
      </w:r>
      <w:r w:rsidR="009D2439" w:rsidRPr="009D2439">
        <w:rPr>
          <w:rFonts w:ascii="Franklin Gothic Book" w:hAnsi="Franklin Gothic Book" w:cs="Times New Roman"/>
          <w:i/>
          <w:iCs/>
          <w:sz w:val="20"/>
          <w:szCs w:val="20"/>
        </w:rPr>
        <w:t>et al</w:t>
      </w:r>
      <w:r w:rsidR="00327032" w:rsidRPr="000466B5">
        <w:rPr>
          <w:rFonts w:ascii="Franklin Gothic Book" w:hAnsi="Franklin Gothic Book" w:cs="Times New Roman"/>
          <w:sz w:val="20"/>
          <w:szCs w:val="20"/>
        </w:rPr>
        <w:t>.,</w:t>
      </w:r>
      <w:r w:rsidR="00A84ACE" w:rsidRPr="000466B5">
        <w:rPr>
          <w:rFonts w:ascii="Franklin Gothic Book" w:hAnsi="Franklin Gothic Book" w:cs="Times New Roman"/>
          <w:sz w:val="20"/>
          <w:szCs w:val="20"/>
        </w:rPr>
        <w:t xml:space="preserve"> 2015)</w:t>
      </w:r>
    </w:p>
    <w:p w14:paraId="74575328" w14:textId="5E44CB5D" w:rsidR="00D94280" w:rsidRPr="000466B5" w:rsidRDefault="00D278D3" w:rsidP="00D278D3">
      <w:pPr>
        <w:spacing w:line="360" w:lineRule="auto"/>
        <w:jc w:val="both"/>
        <w:rPr>
          <w:rFonts w:ascii="Franklin Gothic Book" w:hAnsi="Franklin Gothic Book" w:cs="Times New Roman"/>
          <w:sz w:val="20"/>
          <w:szCs w:val="20"/>
        </w:rPr>
      </w:pPr>
      <w:r w:rsidRPr="000466B5">
        <w:rPr>
          <w:rFonts w:ascii="Franklin Gothic Book" w:hAnsi="Franklin Gothic Book" w:cs="Times New Roman"/>
          <w:sz w:val="20"/>
          <w:szCs w:val="20"/>
        </w:rPr>
        <w:tab/>
        <w:t xml:space="preserve">Okra flowers can be self-pollinated, but cross-pollination by insects can improve effective fruiting, yields and the seed quality of okra. The </w:t>
      </w:r>
      <w:r w:rsidR="00D94280" w:rsidRPr="000466B5">
        <w:rPr>
          <w:rFonts w:ascii="Franklin Gothic Book" w:hAnsi="Franklin Gothic Book" w:cs="Times New Roman"/>
          <w:sz w:val="20"/>
          <w:szCs w:val="20"/>
        </w:rPr>
        <w:t>pollination time of 8:00 am to 10:00 am was found to be optimum for hybrid seed production of okra as it has recorded better fruit set, fruit weight per plant, fruit length, fruit girth, hybrid seed weight per fruit, seed number, seed yield per plant, 100 seed weight, seed germination, shoot length, root length, seedling dry weight and vigour index, compared to 11:00 am to 1:00 pm and 2:00 pm to 4:00 pm pollination period.</w:t>
      </w:r>
      <w:r w:rsidRPr="000466B5">
        <w:rPr>
          <w:rFonts w:ascii="Franklin Gothic Book" w:hAnsi="Franklin Gothic Book" w:cs="Times New Roman"/>
          <w:sz w:val="20"/>
          <w:szCs w:val="20"/>
        </w:rPr>
        <w:t xml:space="preserve"> </w:t>
      </w:r>
      <w:r w:rsidR="00D94280" w:rsidRPr="000466B5">
        <w:rPr>
          <w:rFonts w:ascii="Franklin Gothic Book" w:hAnsi="Franklin Gothic Book" w:cs="Times New Roman"/>
          <w:sz w:val="20"/>
          <w:szCs w:val="20"/>
        </w:rPr>
        <w:t>On the other hand, seed quality traits were lower in the treatment of 2:00 pm to 4:00 pm pollination time which can be attributed to immature and thinner seeds obtained from fruits of delayed pollination (</w:t>
      </w:r>
      <w:r w:rsidRPr="000466B5">
        <w:rPr>
          <w:rFonts w:ascii="Franklin Gothic Book" w:hAnsi="Franklin Gothic Book" w:cs="Times New Roman"/>
          <w:sz w:val="20"/>
          <w:szCs w:val="20"/>
        </w:rPr>
        <w:t xml:space="preserve">Sruthi </w:t>
      </w:r>
      <w:r w:rsidR="009D2439" w:rsidRPr="009D2439">
        <w:rPr>
          <w:rFonts w:ascii="Franklin Gothic Book" w:hAnsi="Franklin Gothic Book" w:cs="Times New Roman"/>
          <w:i/>
          <w:iCs/>
          <w:sz w:val="20"/>
          <w:szCs w:val="20"/>
        </w:rPr>
        <w:t>et al</w:t>
      </w:r>
      <w:r w:rsidRPr="000466B5">
        <w:rPr>
          <w:rFonts w:ascii="Franklin Gothic Book" w:hAnsi="Franklin Gothic Book" w:cs="Times New Roman"/>
          <w:sz w:val="20"/>
          <w:szCs w:val="20"/>
        </w:rPr>
        <w:t>., 2020</w:t>
      </w:r>
      <w:r w:rsidR="00D94280" w:rsidRPr="000466B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Also,</w:t>
      </w:r>
      <w:r w:rsidR="00D94280" w:rsidRPr="000466B5">
        <w:rPr>
          <w:rFonts w:ascii="Franklin Gothic Book" w:hAnsi="Franklin Gothic Book" w:cs="Times New Roman"/>
          <w:sz w:val="20"/>
          <w:szCs w:val="20"/>
        </w:rPr>
        <w:t xml:space="preserve"> similar </w:t>
      </w:r>
      <w:r w:rsidRPr="000466B5">
        <w:rPr>
          <w:rFonts w:ascii="Franklin Gothic Book" w:hAnsi="Franklin Gothic Book" w:cs="Times New Roman"/>
          <w:sz w:val="20"/>
          <w:szCs w:val="20"/>
        </w:rPr>
        <w:t>findings were</w:t>
      </w:r>
      <w:r w:rsidR="00D94280" w:rsidRPr="000466B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reported by</w:t>
      </w:r>
      <w:r w:rsidR="00D94280" w:rsidRPr="000466B5">
        <w:rPr>
          <w:rFonts w:ascii="Franklin Gothic Book" w:hAnsi="Franklin Gothic Book" w:cs="Times New Roman"/>
          <w:sz w:val="20"/>
          <w:szCs w:val="20"/>
        </w:rPr>
        <w:t xml:space="preserve"> Priya </w:t>
      </w:r>
      <w:r w:rsidR="009D2439" w:rsidRPr="009D2439">
        <w:rPr>
          <w:rFonts w:ascii="Franklin Gothic Book" w:hAnsi="Franklin Gothic Book" w:cs="Times New Roman"/>
          <w:i/>
          <w:iCs/>
          <w:sz w:val="20"/>
          <w:szCs w:val="20"/>
        </w:rPr>
        <w:t>et al</w:t>
      </w:r>
      <w:r w:rsidR="00D94280" w:rsidRPr="000466B5">
        <w:rPr>
          <w:rFonts w:ascii="Franklin Gothic Book" w:hAnsi="Franklin Gothic Book" w:cs="Times New Roman"/>
          <w:sz w:val="20"/>
          <w:szCs w:val="20"/>
        </w:rPr>
        <w:t xml:space="preserve">. (2009) in chilli, Singh </w:t>
      </w:r>
      <w:r w:rsidR="009D2439" w:rsidRPr="009D2439">
        <w:rPr>
          <w:rFonts w:ascii="Franklin Gothic Book" w:hAnsi="Franklin Gothic Book" w:cs="Times New Roman"/>
          <w:i/>
          <w:iCs/>
          <w:sz w:val="20"/>
          <w:szCs w:val="20"/>
        </w:rPr>
        <w:t>et al</w:t>
      </w:r>
      <w:r w:rsidR="00D94280" w:rsidRPr="000466B5">
        <w:rPr>
          <w:rFonts w:ascii="Franklin Gothic Book" w:hAnsi="Franklin Gothic Book" w:cs="Times New Roman"/>
          <w:sz w:val="20"/>
          <w:szCs w:val="20"/>
        </w:rPr>
        <w:t xml:space="preserve">. (2010) and Abhishek </w:t>
      </w:r>
      <w:r w:rsidR="009D2439" w:rsidRPr="009D2439">
        <w:rPr>
          <w:rFonts w:ascii="Franklin Gothic Book" w:hAnsi="Franklin Gothic Book" w:cs="Times New Roman"/>
          <w:i/>
          <w:iCs/>
          <w:sz w:val="20"/>
          <w:szCs w:val="20"/>
        </w:rPr>
        <w:t>et al</w:t>
      </w:r>
      <w:r w:rsidR="00D94280" w:rsidRPr="000466B5">
        <w:rPr>
          <w:rFonts w:ascii="Franklin Gothic Book" w:hAnsi="Franklin Gothic Book" w:cs="Times New Roman"/>
          <w:sz w:val="20"/>
          <w:szCs w:val="20"/>
        </w:rPr>
        <w:t>. (2013) in okra</w:t>
      </w:r>
      <w:r w:rsidR="006C0CF0" w:rsidRPr="000466B5">
        <w:rPr>
          <w:rFonts w:ascii="Franklin Gothic Book" w:hAnsi="Franklin Gothic Book" w:cs="Times New Roman"/>
          <w:sz w:val="20"/>
          <w:szCs w:val="20"/>
        </w:rPr>
        <w:t>.</w:t>
      </w:r>
      <w:r w:rsidR="00D94280" w:rsidRPr="000466B5">
        <w:rPr>
          <w:rFonts w:ascii="Franklin Gothic Book" w:hAnsi="Franklin Gothic Book" w:cs="Times New Roman"/>
          <w:sz w:val="20"/>
          <w:szCs w:val="20"/>
        </w:rPr>
        <w:t xml:space="preserve"> </w:t>
      </w:r>
    </w:p>
    <w:p w14:paraId="6F2D0313" w14:textId="32F6B883" w:rsidR="006C5107" w:rsidRPr="000466B5" w:rsidRDefault="006C0CF0" w:rsidP="00A00183">
      <w:pPr>
        <w:spacing w:line="360" w:lineRule="auto"/>
        <w:jc w:val="both"/>
        <w:rPr>
          <w:rFonts w:ascii="Franklin Gothic Book" w:hAnsi="Franklin Gothic Book" w:cs="Times New Roman"/>
          <w:sz w:val="20"/>
          <w:szCs w:val="20"/>
        </w:rPr>
      </w:pPr>
      <w:r w:rsidRPr="000466B5">
        <w:rPr>
          <w:rFonts w:ascii="Franklin Gothic Book" w:hAnsi="Franklin Gothic Book" w:cs="Times New Roman"/>
          <w:sz w:val="20"/>
          <w:szCs w:val="20"/>
        </w:rPr>
        <w:tab/>
        <w:t xml:space="preserve">Maize is an important pollen source for honey bees. </w:t>
      </w:r>
      <w:r w:rsidR="00B51FAB" w:rsidRPr="000466B5">
        <w:rPr>
          <w:rFonts w:ascii="Franklin Gothic Book" w:hAnsi="Franklin Gothic Book" w:cs="Times New Roman"/>
          <w:sz w:val="20"/>
          <w:szCs w:val="20"/>
        </w:rPr>
        <w:t xml:space="preserve">Because maize is wind pollinated, increasing the pollinators in maize systems would not directly benefit the maize crop; however, supporting pollinators at the farm would benefit other crops such as Brassica napus L., as well as wild flora (Norris </w:t>
      </w:r>
      <w:r w:rsidR="009D2439" w:rsidRPr="009D2439">
        <w:rPr>
          <w:rFonts w:ascii="Franklin Gothic Book" w:hAnsi="Franklin Gothic Book" w:cs="Times New Roman"/>
          <w:i/>
          <w:iCs/>
          <w:sz w:val="20"/>
          <w:szCs w:val="20"/>
        </w:rPr>
        <w:t>et al</w:t>
      </w:r>
      <w:r w:rsidR="00B51FAB" w:rsidRPr="000466B5">
        <w:rPr>
          <w:rFonts w:ascii="Franklin Gothic Book" w:hAnsi="Franklin Gothic Book" w:cs="Times New Roman"/>
          <w:sz w:val="20"/>
          <w:szCs w:val="20"/>
        </w:rPr>
        <w:t>., 2017).</w:t>
      </w:r>
      <w:r w:rsidRPr="000466B5">
        <w:rPr>
          <w:rFonts w:ascii="Franklin Gothic Book" w:hAnsi="Franklin Gothic Book" w:cs="Times New Roman"/>
          <w:sz w:val="20"/>
          <w:szCs w:val="20"/>
        </w:rPr>
        <w:t xml:space="preserve"> </w:t>
      </w:r>
    </w:p>
    <w:p w14:paraId="29EB15EC" w14:textId="08EB1664" w:rsidR="00B51FAB" w:rsidRPr="000466B5" w:rsidRDefault="006C0CF0" w:rsidP="00B51FAB">
      <w:pPr>
        <w:spacing w:line="360" w:lineRule="auto"/>
        <w:jc w:val="both"/>
        <w:rPr>
          <w:rFonts w:ascii="Franklin Gothic Book" w:hAnsi="Franklin Gothic Book" w:cs="Times New Roman"/>
          <w:sz w:val="20"/>
          <w:szCs w:val="20"/>
        </w:rPr>
      </w:pPr>
      <w:r w:rsidRPr="000466B5">
        <w:rPr>
          <w:rFonts w:ascii="Franklin Gothic Book" w:hAnsi="Franklin Gothic Book" w:cs="Times New Roman"/>
          <w:sz w:val="20"/>
          <w:szCs w:val="20"/>
        </w:rPr>
        <w:tab/>
      </w:r>
      <w:r w:rsidR="00B51FAB" w:rsidRPr="000466B5">
        <w:rPr>
          <w:rFonts w:ascii="Franklin Gothic Book" w:hAnsi="Franklin Gothic Book" w:cs="Times New Roman"/>
          <w:sz w:val="20"/>
          <w:szCs w:val="20"/>
        </w:rPr>
        <w:t xml:space="preserve">The results demonstrate that the timing of </w:t>
      </w:r>
      <w:r w:rsidRPr="000466B5">
        <w:rPr>
          <w:rFonts w:ascii="Franklin Gothic Book" w:hAnsi="Franklin Gothic Book" w:cs="Times New Roman"/>
          <w:sz w:val="20"/>
          <w:szCs w:val="20"/>
        </w:rPr>
        <w:t xml:space="preserve">pesticide and </w:t>
      </w:r>
      <w:r w:rsidR="00B51FAB" w:rsidRPr="000466B5">
        <w:rPr>
          <w:rFonts w:ascii="Franklin Gothic Book" w:hAnsi="Franklin Gothic Book" w:cs="Times New Roman"/>
          <w:sz w:val="20"/>
          <w:szCs w:val="20"/>
        </w:rPr>
        <w:t xml:space="preserve">herbicide application is important for different pollinator groups because a reduction in the </w:t>
      </w:r>
      <w:r w:rsidRPr="000466B5">
        <w:rPr>
          <w:rFonts w:ascii="Franklin Gothic Book" w:hAnsi="Franklin Gothic Book" w:cs="Times New Roman"/>
          <w:sz w:val="20"/>
          <w:szCs w:val="20"/>
        </w:rPr>
        <w:t>number</w:t>
      </w:r>
      <w:r w:rsidR="00B51FAB" w:rsidRPr="000466B5">
        <w:rPr>
          <w:rFonts w:ascii="Franklin Gothic Book" w:hAnsi="Franklin Gothic Book" w:cs="Times New Roman"/>
          <w:sz w:val="20"/>
          <w:szCs w:val="20"/>
        </w:rPr>
        <w:t xml:space="preserve"> of flowers </w:t>
      </w:r>
      <w:r w:rsidRPr="000466B5">
        <w:rPr>
          <w:rFonts w:ascii="Franklin Gothic Book" w:hAnsi="Franklin Gothic Book" w:cs="Times New Roman"/>
          <w:sz w:val="20"/>
          <w:szCs w:val="20"/>
        </w:rPr>
        <w:t>reduces</w:t>
      </w:r>
      <w:r w:rsidR="00B51FAB" w:rsidRPr="000466B5">
        <w:rPr>
          <w:rFonts w:ascii="Franklin Gothic Book" w:hAnsi="Franklin Gothic Book" w:cs="Times New Roman"/>
          <w:sz w:val="20"/>
          <w:szCs w:val="20"/>
        </w:rPr>
        <w:t xml:space="preserve"> visitation rates (Norris </w:t>
      </w:r>
      <w:r w:rsidR="009D2439" w:rsidRPr="009D2439">
        <w:rPr>
          <w:rFonts w:ascii="Franklin Gothic Book" w:hAnsi="Franklin Gothic Book" w:cs="Times New Roman"/>
          <w:i/>
          <w:iCs/>
          <w:sz w:val="20"/>
          <w:szCs w:val="20"/>
        </w:rPr>
        <w:t>et al</w:t>
      </w:r>
      <w:r w:rsidR="00B51FAB" w:rsidRPr="000466B5">
        <w:rPr>
          <w:rFonts w:ascii="Franklin Gothic Book" w:hAnsi="Franklin Gothic Book" w:cs="Times New Roman"/>
          <w:sz w:val="20"/>
          <w:szCs w:val="20"/>
        </w:rPr>
        <w:t xml:space="preserve">., 2017). Other studies have shown that relatively small areas of flowering plants </w:t>
      </w:r>
      <w:r w:rsidRPr="000466B5">
        <w:rPr>
          <w:rFonts w:ascii="Franklin Gothic Book" w:hAnsi="Franklin Gothic Book" w:cs="Times New Roman"/>
          <w:sz w:val="20"/>
          <w:szCs w:val="20"/>
        </w:rPr>
        <w:t xml:space="preserve">like in patches, and border crops </w:t>
      </w:r>
      <w:r w:rsidR="00B51FAB" w:rsidRPr="000466B5">
        <w:rPr>
          <w:rFonts w:ascii="Franklin Gothic Book" w:hAnsi="Franklin Gothic Book" w:cs="Times New Roman"/>
          <w:sz w:val="20"/>
          <w:szCs w:val="20"/>
        </w:rPr>
        <w:t xml:space="preserve">within agricultural landscapes can better support pollinator populations (Dicks </w:t>
      </w:r>
      <w:r w:rsidR="009D2439" w:rsidRPr="009D2439">
        <w:rPr>
          <w:rFonts w:ascii="Franklin Gothic Book" w:hAnsi="Franklin Gothic Book" w:cs="Times New Roman"/>
          <w:i/>
          <w:iCs/>
          <w:sz w:val="20"/>
          <w:szCs w:val="20"/>
        </w:rPr>
        <w:t>et al</w:t>
      </w:r>
      <w:r w:rsidR="00B51FAB" w:rsidRPr="000466B5">
        <w:rPr>
          <w:rFonts w:ascii="Franklin Gothic Book" w:hAnsi="Franklin Gothic Book" w:cs="Times New Roman"/>
          <w:sz w:val="20"/>
          <w:szCs w:val="20"/>
        </w:rPr>
        <w:t>., 2015) and that agri-environmental policies should be developed to support pollinators within the agricultural landscape to help reduce decline.</w:t>
      </w:r>
    </w:p>
    <w:p w14:paraId="39AE789F" w14:textId="6E63E1D9" w:rsidR="009D2439" w:rsidRPr="009D2439" w:rsidRDefault="009D2439" w:rsidP="00A00183">
      <w:pPr>
        <w:spacing w:line="360" w:lineRule="auto"/>
        <w:jc w:val="both"/>
        <w:rPr>
          <w:rFonts w:ascii="Franklin Gothic Book" w:hAnsi="Franklin Gothic Book" w:cs="Times New Roman"/>
          <w:b/>
          <w:bCs/>
          <w:szCs w:val="22"/>
        </w:rPr>
      </w:pPr>
      <w:r w:rsidRPr="009D2439">
        <w:rPr>
          <w:rFonts w:ascii="Franklin Gothic Book" w:hAnsi="Franklin Gothic Book" w:cs="Times New Roman"/>
          <w:b/>
          <w:bCs/>
          <w:szCs w:val="22"/>
        </w:rPr>
        <w:t>CONCLUSION</w:t>
      </w:r>
    </w:p>
    <w:p w14:paraId="315CA7A8" w14:textId="1D5C0621" w:rsidR="00B51FAB" w:rsidRPr="000466B5" w:rsidRDefault="009D2439" w:rsidP="00A00183">
      <w:pPr>
        <w:spacing w:line="360" w:lineRule="auto"/>
        <w:jc w:val="both"/>
        <w:rPr>
          <w:rFonts w:ascii="Franklin Gothic Book" w:hAnsi="Franklin Gothic Book" w:cs="Times New Roman"/>
          <w:sz w:val="20"/>
          <w:szCs w:val="20"/>
        </w:rPr>
      </w:pPr>
      <w:r>
        <w:rPr>
          <w:rFonts w:ascii="Franklin Gothic Book" w:hAnsi="Franklin Gothic Book" w:cs="Times New Roman"/>
          <w:sz w:val="20"/>
          <w:szCs w:val="20"/>
        </w:rPr>
        <w:lastRenderedPageBreak/>
        <w:tab/>
        <w:t>T</w:t>
      </w:r>
      <w:r w:rsidR="00A00183" w:rsidRPr="000466B5">
        <w:rPr>
          <w:rFonts w:ascii="Franklin Gothic Book" w:hAnsi="Franklin Gothic Book" w:cs="Times New Roman"/>
          <w:sz w:val="20"/>
          <w:szCs w:val="20"/>
        </w:rPr>
        <w:t>he study provides valuable insights into the pollinator dynamics in mustard, Bhendi, and Maize crops</w:t>
      </w:r>
      <w:r w:rsidR="00A00183" w:rsidRPr="00A51185">
        <w:rPr>
          <w:rFonts w:ascii="Franklin Gothic Book" w:hAnsi="Franklin Gothic Book" w:cs="Times New Roman"/>
          <w:i/>
          <w:iCs/>
          <w:sz w:val="20"/>
          <w:szCs w:val="20"/>
        </w:rPr>
        <w:t xml:space="preserve">. A. florea </w:t>
      </w:r>
      <w:r w:rsidR="00A00183" w:rsidRPr="00A51185">
        <w:rPr>
          <w:rFonts w:ascii="Franklin Gothic Book" w:hAnsi="Franklin Gothic Book" w:cs="Times New Roman"/>
          <w:sz w:val="20"/>
          <w:szCs w:val="20"/>
        </w:rPr>
        <w:t>and</w:t>
      </w:r>
      <w:r w:rsidR="00A00183" w:rsidRPr="00A51185">
        <w:rPr>
          <w:rFonts w:ascii="Franklin Gothic Book" w:hAnsi="Franklin Gothic Book" w:cs="Times New Roman"/>
          <w:i/>
          <w:iCs/>
          <w:sz w:val="20"/>
          <w:szCs w:val="20"/>
        </w:rPr>
        <w:t xml:space="preserve"> A. cerana</w:t>
      </w:r>
      <w:r w:rsidR="00A00183" w:rsidRPr="000466B5">
        <w:rPr>
          <w:rFonts w:ascii="Franklin Gothic Book" w:hAnsi="Franklin Gothic Book" w:cs="Times New Roman"/>
          <w:sz w:val="20"/>
          <w:szCs w:val="20"/>
        </w:rPr>
        <w:t xml:space="preserve"> emerged as significant pollinators in both mustard and Bhendi, with distinct peak activity hours. Syrphids also played a notable role, particularly during morning hours. The presence of ants in Bhendi raises intriguing questions about their potential role in pollination, warranting further investigation. In Maize, </w:t>
      </w:r>
      <w:r w:rsidR="00A00183" w:rsidRPr="00A51185">
        <w:rPr>
          <w:rFonts w:ascii="Franklin Gothic Book" w:hAnsi="Franklin Gothic Book" w:cs="Times New Roman"/>
          <w:i/>
          <w:iCs/>
          <w:sz w:val="20"/>
          <w:szCs w:val="20"/>
        </w:rPr>
        <w:t>A. cerana</w:t>
      </w:r>
      <w:r w:rsidR="00A00183" w:rsidRPr="000466B5">
        <w:rPr>
          <w:rFonts w:ascii="Franklin Gothic Book" w:hAnsi="Franklin Gothic Book" w:cs="Times New Roman"/>
          <w:sz w:val="20"/>
          <w:szCs w:val="20"/>
        </w:rPr>
        <w:t xml:space="preserve"> was the sole observed pollinator, and the findings reaffirm the predominantly wind-pollinated nature of maize flowers. </w:t>
      </w:r>
      <w:r w:rsidR="00917226" w:rsidRPr="000466B5">
        <w:rPr>
          <w:rFonts w:ascii="Franklin Gothic Book" w:hAnsi="Franklin Gothic Book" w:cs="Times New Roman"/>
          <w:sz w:val="20"/>
          <w:szCs w:val="20"/>
        </w:rPr>
        <w:t xml:space="preserve">The findings underscore the importance of understanding and managing pollinator communities to enhance crop yield and overall ecosystem health. By identifying peak visitation periods, farmers and policymakers can implement targeted strategies to support and sustain pollinator populations. Also, by fostering blossom harmony, where crops and pollinators coexist in a synergistic relationship, we can promote sustainable agricultural practices that benefit both the environment and human well-being. </w:t>
      </w:r>
      <w:r w:rsidR="00A00183" w:rsidRPr="000466B5">
        <w:rPr>
          <w:rFonts w:ascii="Franklin Gothic Book" w:hAnsi="Franklin Gothic Book" w:cs="Times New Roman"/>
          <w:sz w:val="20"/>
          <w:szCs w:val="20"/>
        </w:rPr>
        <w:t>Overall, this research enhances our understanding of crop-specific pollination patterns, laying the groundwork for future studies to optimize pollination strategies and enhance agricultural productivity.</w:t>
      </w:r>
      <w:r w:rsidR="00B51FAB" w:rsidRPr="000466B5">
        <w:rPr>
          <w:rFonts w:ascii="Franklin Gothic Book" w:hAnsi="Franklin Gothic Book" w:cs="Times New Roman"/>
          <w:sz w:val="20"/>
          <w:szCs w:val="20"/>
        </w:rPr>
        <w:t xml:space="preserve"> </w:t>
      </w:r>
    </w:p>
    <w:p w14:paraId="3E345EA9" w14:textId="45D29AA7" w:rsidR="00C05ACB" w:rsidRPr="000466B5" w:rsidRDefault="00120506" w:rsidP="00203EBE">
      <w:pPr>
        <w:spacing w:line="360" w:lineRule="auto"/>
        <w:ind w:left="720" w:hanging="720"/>
        <w:jc w:val="both"/>
        <w:rPr>
          <w:rFonts w:ascii="Franklin Gothic Book" w:hAnsi="Franklin Gothic Book" w:cs="Times New Roman"/>
          <w:b/>
          <w:bCs/>
          <w:sz w:val="20"/>
          <w:szCs w:val="20"/>
        </w:rPr>
      </w:pPr>
      <w:r w:rsidRPr="000466B5">
        <w:rPr>
          <w:rFonts w:ascii="Franklin Gothic Book" w:hAnsi="Franklin Gothic Book" w:cs="Times New Roman"/>
          <w:b/>
          <w:bCs/>
          <w:sz w:val="20"/>
          <w:szCs w:val="20"/>
        </w:rPr>
        <w:t>REFERENCES</w:t>
      </w:r>
    </w:p>
    <w:p w14:paraId="772B4F5E" w14:textId="1BD51222" w:rsidR="00D278D3" w:rsidRPr="00D278D3" w:rsidRDefault="00D278D3" w:rsidP="00D278D3">
      <w:pPr>
        <w:spacing w:line="360" w:lineRule="auto"/>
        <w:ind w:left="720" w:hanging="720"/>
        <w:jc w:val="both"/>
        <w:rPr>
          <w:rFonts w:ascii="Franklin Gothic Book" w:hAnsi="Franklin Gothic Book" w:cs="Times New Roman"/>
          <w:sz w:val="20"/>
          <w:szCs w:val="20"/>
        </w:rPr>
      </w:pPr>
      <w:r w:rsidRPr="00D278D3">
        <w:rPr>
          <w:rFonts w:ascii="Franklin Gothic Book" w:hAnsi="Franklin Gothic Book" w:cs="Times New Roman"/>
          <w:sz w:val="20"/>
          <w:szCs w:val="20"/>
        </w:rPr>
        <w:t>Abhishek, K., Tirakannanvar, S., Jagadeesha, R.</w:t>
      </w:r>
      <w:r w:rsidR="009D2439">
        <w:rPr>
          <w:rFonts w:ascii="Franklin Gothic Book" w:hAnsi="Franklin Gothic Book" w:cs="Times New Roman"/>
          <w:sz w:val="20"/>
          <w:szCs w:val="20"/>
        </w:rPr>
        <w:t xml:space="preserve"> </w:t>
      </w:r>
      <w:r w:rsidRPr="00D278D3">
        <w:rPr>
          <w:rFonts w:ascii="Franklin Gothic Book" w:hAnsi="Franklin Gothic Book" w:cs="Times New Roman"/>
          <w:sz w:val="20"/>
          <w:szCs w:val="20"/>
        </w:rPr>
        <w:t>C., Jayappa, J., Gasti, V.</w:t>
      </w:r>
      <w:r w:rsidR="009D2439">
        <w:rPr>
          <w:rFonts w:ascii="Franklin Gothic Book" w:hAnsi="Franklin Gothic Book" w:cs="Times New Roman"/>
          <w:sz w:val="20"/>
          <w:szCs w:val="20"/>
        </w:rPr>
        <w:t xml:space="preserve"> </w:t>
      </w:r>
      <w:r w:rsidRPr="00D278D3">
        <w:rPr>
          <w:rFonts w:ascii="Franklin Gothic Book" w:hAnsi="Franklin Gothic Book" w:cs="Times New Roman"/>
          <w:sz w:val="20"/>
          <w:szCs w:val="20"/>
        </w:rPr>
        <w:t xml:space="preserve">D. </w:t>
      </w:r>
      <w:r w:rsidR="009D2439">
        <w:rPr>
          <w:rFonts w:ascii="Franklin Gothic Book" w:hAnsi="Franklin Gothic Book" w:cs="Times New Roman"/>
          <w:sz w:val="20"/>
          <w:szCs w:val="20"/>
        </w:rPr>
        <w:t>and</w:t>
      </w:r>
      <w:r w:rsidRPr="00D278D3">
        <w:rPr>
          <w:rFonts w:ascii="Franklin Gothic Book" w:hAnsi="Franklin Gothic Book" w:cs="Times New Roman"/>
          <w:sz w:val="20"/>
          <w:szCs w:val="20"/>
        </w:rPr>
        <w:t xml:space="preserve"> Shankarappa, K.</w:t>
      </w:r>
      <w:r w:rsidR="009D2439">
        <w:rPr>
          <w:rFonts w:ascii="Franklin Gothic Book" w:hAnsi="Franklin Gothic Book" w:cs="Times New Roman"/>
          <w:sz w:val="20"/>
          <w:szCs w:val="20"/>
        </w:rPr>
        <w:t xml:space="preserve"> </w:t>
      </w:r>
      <w:r w:rsidRPr="00D278D3">
        <w:rPr>
          <w:rFonts w:ascii="Franklin Gothic Book" w:hAnsi="Franklin Gothic Book" w:cs="Times New Roman"/>
          <w:sz w:val="20"/>
          <w:szCs w:val="20"/>
        </w:rPr>
        <w:t xml:space="preserve">S. 2013. Studies on emasculation and pollination time in hybrid seed production of okra (Abelmoschus esculentus L.). </w:t>
      </w:r>
      <w:r w:rsidRPr="00D278D3">
        <w:rPr>
          <w:rFonts w:ascii="Franklin Gothic Book" w:hAnsi="Franklin Gothic Book" w:cs="Times New Roman"/>
          <w:i/>
          <w:iCs/>
          <w:sz w:val="20"/>
          <w:szCs w:val="20"/>
        </w:rPr>
        <w:t>Ann. Hortic</w:t>
      </w:r>
      <w:r w:rsidRPr="00D278D3">
        <w:rPr>
          <w:rFonts w:ascii="Franklin Gothic Book" w:hAnsi="Franklin Gothic Book" w:cs="Times New Roman"/>
          <w:sz w:val="20"/>
          <w:szCs w:val="20"/>
        </w:rPr>
        <w:t xml:space="preserve">., </w:t>
      </w:r>
      <w:r w:rsidRPr="00D278D3">
        <w:rPr>
          <w:rFonts w:ascii="Franklin Gothic Book" w:hAnsi="Franklin Gothic Book" w:cs="Times New Roman"/>
          <w:b/>
          <w:bCs/>
          <w:sz w:val="20"/>
          <w:szCs w:val="20"/>
        </w:rPr>
        <w:t>6</w:t>
      </w:r>
      <w:r w:rsidRPr="00D278D3">
        <w:rPr>
          <w:rFonts w:ascii="Franklin Gothic Book" w:hAnsi="Franklin Gothic Book" w:cs="Times New Roman"/>
          <w:sz w:val="20"/>
          <w:szCs w:val="20"/>
        </w:rPr>
        <w:t>(2)</w:t>
      </w:r>
      <w:r w:rsidR="009D2439">
        <w:rPr>
          <w:rFonts w:ascii="Franklin Gothic Book" w:hAnsi="Franklin Gothic Book" w:cs="Times New Roman"/>
          <w:sz w:val="20"/>
          <w:szCs w:val="20"/>
        </w:rPr>
        <w:t>:</w:t>
      </w:r>
      <w:r w:rsidRPr="00D278D3">
        <w:rPr>
          <w:rFonts w:ascii="Franklin Gothic Book" w:hAnsi="Franklin Gothic Book" w:cs="Times New Roman"/>
          <w:sz w:val="20"/>
          <w:szCs w:val="20"/>
        </w:rPr>
        <w:t xml:space="preserve"> 291-297.</w:t>
      </w:r>
    </w:p>
    <w:p w14:paraId="5390C168" w14:textId="6C3CA49A" w:rsidR="00D278D3" w:rsidRPr="000466B5" w:rsidRDefault="00D278D3" w:rsidP="00203EBE">
      <w:pPr>
        <w:spacing w:line="360" w:lineRule="auto"/>
        <w:ind w:left="720" w:hanging="720"/>
        <w:jc w:val="both"/>
        <w:rPr>
          <w:rFonts w:ascii="Franklin Gothic Book" w:hAnsi="Franklin Gothic Book" w:cs="Times New Roman"/>
          <w:sz w:val="20"/>
          <w:szCs w:val="20"/>
        </w:rPr>
      </w:pPr>
      <w:r w:rsidRPr="000466B5">
        <w:rPr>
          <w:rFonts w:ascii="Franklin Gothic Book" w:hAnsi="Franklin Gothic Book" w:cs="Times New Roman"/>
          <w:sz w:val="20"/>
          <w:szCs w:val="20"/>
        </w:rPr>
        <w:t>Anonymous, 2023, https://www.bayer.com/sites/default/files/BEEINFOrmed_7_The-Importance-of-Insect-Pollinatorsjlouz8q1.pdf</w:t>
      </w:r>
      <w:r w:rsidR="009D2439">
        <w:rPr>
          <w:rFonts w:ascii="Franklin Gothic Book" w:hAnsi="Franklin Gothic Book" w:cs="Times New Roman"/>
          <w:sz w:val="20"/>
          <w:szCs w:val="20"/>
        </w:rPr>
        <w:t>.</w:t>
      </w:r>
    </w:p>
    <w:p w14:paraId="7358A126" w14:textId="3DCD094E" w:rsidR="00D278D3" w:rsidRPr="000466B5" w:rsidRDefault="00D278D3" w:rsidP="00203EBE">
      <w:pPr>
        <w:spacing w:line="360" w:lineRule="auto"/>
        <w:ind w:left="720" w:hanging="720"/>
        <w:jc w:val="both"/>
        <w:rPr>
          <w:rFonts w:ascii="Franklin Gothic Book" w:hAnsi="Franklin Gothic Book" w:cs="Times New Roman"/>
          <w:sz w:val="20"/>
          <w:szCs w:val="20"/>
        </w:rPr>
      </w:pPr>
      <w:r w:rsidRPr="000466B5">
        <w:rPr>
          <w:rFonts w:ascii="Franklin Gothic Book" w:hAnsi="Franklin Gothic Book" w:cs="Times New Roman"/>
          <w:sz w:val="20"/>
          <w:szCs w:val="20"/>
        </w:rPr>
        <w:t>Bartomeus, I., Potts, S.</w:t>
      </w:r>
      <w:r w:rsidR="009D2439">
        <w:rPr>
          <w:rFonts w:ascii="Franklin Gothic Book" w:hAnsi="Franklin Gothic Book" w:cs="Times New Roman"/>
          <w:sz w:val="20"/>
          <w:szCs w:val="20"/>
        </w:rPr>
        <w:t xml:space="preserve"> </w:t>
      </w:r>
      <w:r w:rsidRPr="000466B5">
        <w:rPr>
          <w:rFonts w:ascii="Franklin Gothic Book" w:hAnsi="Franklin Gothic Book" w:cs="Times New Roman"/>
          <w:sz w:val="20"/>
          <w:szCs w:val="20"/>
        </w:rPr>
        <w:t>G., Steffan-Dewenter, I., Vaissiere, B.</w:t>
      </w:r>
      <w:r w:rsidR="009D2439">
        <w:rPr>
          <w:rFonts w:ascii="Franklin Gothic Book" w:hAnsi="Franklin Gothic Book" w:cs="Times New Roman"/>
          <w:sz w:val="20"/>
          <w:szCs w:val="20"/>
        </w:rPr>
        <w:t xml:space="preserve"> </w:t>
      </w:r>
      <w:r w:rsidRPr="000466B5">
        <w:rPr>
          <w:rFonts w:ascii="Franklin Gothic Book" w:hAnsi="Franklin Gothic Book" w:cs="Times New Roman"/>
          <w:sz w:val="20"/>
          <w:szCs w:val="20"/>
        </w:rPr>
        <w:t>E., Woyciechowski, M., Krewenka, K.</w:t>
      </w:r>
      <w:r w:rsidR="009D2439">
        <w:rPr>
          <w:rFonts w:ascii="Franklin Gothic Book" w:hAnsi="Franklin Gothic Book" w:cs="Times New Roman"/>
          <w:sz w:val="20"/>
          <w:szCs w:val="20"/>
        </w:rPr>
        <w:t xml:space="preserve"> </w:t>
      </w:r>
      <w:r w:rsidRPr="000466B5">
        <w:rPr>
          <w:rFonts w:ascii="Franklin Gothic Book" w:hAnsi="Franklin Gothic Book" w:cs="Times New Roman"/>
          <w:sz w:val="20"/>
          <w:szCs w:val="20"/>
        </w:rPr>
        <w:t>M., Tscheulin, T., Roberts, S.</w:t>
      </w:r>
      <w:r w:rsidR="009D2439">
        <w:rPr>
          <w:rFonts w:ascii="Franklin Gothic Book" w:hAnsi="Franklin Gothic Book" w:cs="Times New Roman"/>
          <w:sz w:val="20"/>
          <w:szCs w:val="20"/>
        </w:rPr>
        <w:t xml:space="preserve"> </w:t>
      </w:r>
      <w:r w:rsidRPr="000466B5">
        <w:rPr>
          <w:rFonts w:ascii="Franklin Gothic Book" w:hAnsi="Franklin Gothic Book" w:cs="Times New Roman"/>
          <w:sz w:val="20"/>
          <w:szCs w:val="20"/>
        </w:rPr>
        <w:t>P., Szentgyörgyi, H., Westphal, C. and Bommarco, R. 2014. Contribution of insect pollinators to crop yield and quality varies with agricultural intensification. </w:t>
      </w:r>
      <w:r w:rsidRPr="000466B5">
        <w:rPr>
          <w:rFonts w:ascii="Franklin Gothic Book" w:hAnsi="Franklin Gothic Book" w:cs="Times New Roman"/>
          <w:i/>
          <w:iCs/>
          <w:sz w:val="20"/>
          <w:szCs w:val="20"/>
        </w:rPr>
        <w:t>PeerJ</w:t>
      </w:r>
      <w:r w:rsidRPr="000466B5">
        <w:rPr>
          <w:rFonts w:ascii="Franklin Gothic Book" w:hAnsi="Franklin Gothic Book" w:cs="Times New Roman"/>
          <w:sz w:val="20"/>
          <w:szCs w:val="20"/>
        </w:rPr>
        <w:t>, </w:t>
      </w:r>
      <w:r w:rsidRPr="009D2439">
        <w:rPr>
          <w:rFonts w:ascii="Franklin Gothic Book" w:hAnsi="Franklin Gothic Book" w:cs="Times New Roman"/>
          <w:b/>
          <w:bCs/>
          <w:i/>
          <w:iCs/>
          <w:sz w:val="20"/>
          <w:szCs w:val="20"/>
        </w:rPr>
        <w:t>2</w:t>
      </w:r>
      <w:r w:rsidR="009D2439">
        <w:rPr>
          <w:rFonts w:ascii="Franklin Gothic Book" w:hAnsi="Franklin Gothic Book" w:cs="Times New Roman"/>
          <w:sz w:val="20"/>
          <w:szCs w:val="20"/>
        </w:rPr>
        <w:t xml:space="preserve">: </w:t>
      </w:r>
      <w:r w:rsidRPr="000466B5">
        <w:rPr>
          <w:rFonts w:ascii="Franklin Gothic Book" w:hAnsi="Franklin Gothic Book" w:cs="Times New Roman"/>
          <w:sz w:val="20"/>
          <w:szCs w:val="20"/>
        </w:rPr>
        <w:t>e328.</w:t>
      </w:r>
    </w:p>
    <w:p w14:paraId="2A2B1E00" w14:textId="73AA4FCF" w:rsidR="00D278D3" w:rsidRPr="00462751" w:rsidRDefault="00D278D3" w:rsidP="00462751">
      <w:pPr>
        <w:spacing w:line="360" w:lineRule="auto"/>
        <w:ind w:left="720" w:hanging="720"/>
        <w:jc w:val="both"/>
        <w:rPr>
          <w:rFonts w:ascii="Franklin Gothic Book" w:hAnsi="Franklin Gothic Book" w:cs="Times New Roman"/>
          <w:sz w:val="20"/>
          <w:szCs w:val="20"/>
        </w:rPr>
      </w:pPr>
      <w:r w:rsidRPr="00462751">
        <w:rPr>
          <w:rFonts w:ascii="Franklin Gothic Book" w:hAnsi="Franklin Gothic Book" w:cs="Times New Roman"/>
          <w:sz w:val="20"/>
          <w:szCs w:val="20"/>
        </w:rPr>
        <w:t xml:space="preserve">Chand, H., Singh, R. </w:t>
      </w:r>
      <w:r w:rsidR="009D2439">
        <w:rPr>
          <w:rFonts w:ascii="Franklin Gothic Book" w:hAnsi="Franklin Gothic Book" w:cs="Times New Roman"/>
          <w:sz w:val="20"/>
          <w:szCs w:val="20"/>
        </w:rPr>
        <w:t>and</w:t>
      </w:r>
      <w:r w:rsidRPr="00462751">
        <w:rPr>
          <w:rFonts w:ascii="Franklin Gothic Book" w:hAnsi="Franklin Gothic Book" w:cs="Times New Roman"/>
          <w:sz w:val="20"/>
          <w:szCs w:val="20"/>
        </w:rPr>
        <w:t xml:space="preserve"> Hameed, S.</w:t>
      </w:r>
      <w:r w:rsidR="009D2439">
        <w:rPr>
          <w:rFonts w:ascii="Franklin Gothic Book" w:hAnsi="Franklin Gothic Book" w:cs="Times New Roman"/>
          <w:sz w:val="20"/>
          <w:szCs w:val="20"/>
        </w:rPr>
        <w:t xml:space="preserve"> </w:t>
      </w:r>
      <w:r w:rsidRPr="00462751">
        <w:rPr>
          <w:rFonts w:ascii="Franklin Gothic Book" w:hAnsi="Franklin Gothic Book" w:cs="Times New Roman"/>
          <w:sz w:val="20"/>
          <w:szCs w:val="20"/>
        </w:rPr>
        <w:t>F. 1994. Population dynamics of honey bees and insect pollinators on Indian mustard, (</w:t>
      </w:r>
      <w:r w:rsidRPr="00462751">
        <w:rPr>
          <w:rFonts w:ascii="Franklin Gothic Book" w:hAnsi="Franklin Gothic Book" w:cs="Times New Roman"/>
          <w:i/>
          <w:iCs/>
          <w:sz w:val="20"/>
          <w:szCs w:val="20"/>
        </w:rPr>
        <w:t>Brassica juncea</w:t>
      </w:r>
      <w:r w:rsidRPr="00462751">
        <w:rPr>
          <w:rFonts w:ascii="Franklin Gothic Book" w:hAnsi="Franklin Gothic Book" w:cs="Times New Roman"/>
          <w:sz w:val="20"/>
          <w:szCs w:val="20"/>
        </w:rPr>
        <w:t xml:space="preserve"> L.). </w:t>
      </w:r>
      <w:r w:rsidRPr="00462751">
        <w:rPr>
          <w:rFonts w:ascii="Franklin Gothic Book" w:hAnsi="Franklin Gothic Book" w:cs="Times New Roman"/>
          <w:i/>
          <w:iCs/>
          <w:sz w:val="20"/>
          <w:szCs w:val="20"/>
        </w:rPr>
        <w:t>J</w:t>
      </w:r>
      <w:r w:rsidR="009D2439" w:rsidRPr="009D2439">
        <w:rPr>
          <w:rFonts w:ascii="Franklin Gothic Book" w:hAnsi="Franklin Gothic Book" w:cs="Times New Roman"/>
          <w:i/>
          <w:iCs/>
          <w:sz w:val="20"/>
          <w:szCs w:val="20"/>
        </w:rPr>
        <w:t>.</w:t>
      </w:r>
      <w:r w:rsidRPr="00462751">
        <w:rPr>
          <w:rFonts w:ascii="Franklin Gothic Book" w:hAnsi="Franklin Gothic Book" w:cs="Times New Roman"/>
          <w:i/>
          <w:iCs/>
          <w:sz w:val="20"/>
          <w:szCs w:val="20"/>
        </w:rPr>
        <w:t xml:space="preserve"> Entomol</w:t>
      </w:r>
      <w:r w:rsidR="009D2439" w:rsidRPr="009D2439">
        <w:rPr>
          <w:rFonts w:ascii="Franklin Gothic Book" w:hAnsi="Franklin Gothic Book" w:cs="Times New Roman"/>
          <w:i/>
          <w:iCs/>
          <w:sz w:val="20"/>
          <w:szCs w:val="20"/>
        </w:rPr>
        <w:t>.</w:t>
      </w:r>
      <w:r w:rsidRPr="00462751">
        <w:rPr>
          <w:rFonts w:ascii="Franklin Gothic Book" w:hAnsi="Franklin Gothic Book" w:cs="Times New Roman"/>
          <w:i/>
          <w:iCs/>
          <w:sz w:val="20"/>
          <w:szCs w:val="20"/>
        </w:rPr>
        <w:t xml:space="preserve"> Res</w:t>
      </w:r>
      <w:r w:rsidR="009D2439">
        <w:rPr>
          <w:rFonts w:ascii="Franklin Gothic Book" w:hAnsi="Franklin Gothic Book" w:cs="Times New Roman"/>
          <w:sz w:val="20"/>
          <w:szCs w:val="20"/>
        </w:rPr>
        <w:t>.</w:t>
      </w:r>
      <w:r w:rsidRPr="00462751">
        <w:rPr>
          <w:rFonts w:ascii="Franklin Gothic Book" w:hAnsi="Franklin Gothic Book" w:cs="Times New Roman"/>
          <w:sz w:val="20"/>
          <w:szCs w:val="20"/>
        </w:rPr>
        <w:t xml:space="preserve">, </w:t>
      </w:r>
      <w:r w:rsidRPr="00462751">
        <w:rPr>
          <w:rFonts w:ascii="Franklin Gothic Book" w:hAnsi="Franklin Gothic Book" w:cs="Times New Roman"/>
          <w:b/>
          <w:bCs/>
          <w:sz w:val="20"/>
          <w:szCs w:val="20"/>
        </w:rPr>
        <w:t>18</w:t>
      </w:r>
      <w:r w:rsidR="009D2439">
        <w:rPr>
          <w:rFonts w:ascii="Franklin Gothic Book" w:hAnsi="Franklin Gothic Book" w:cs="Times New Roman"/>
          <w:b/>
          <w:bCs/>
          <w:sz w:val="20"/>
          <w:szCs w:val="20"/>
        </w:rPr>
        <w:t>:</w:t>
      </w:r>
      <w:r w:rsidRPr="00462751">
        <w:rPr>
          <w:rFonts w:ascii="Franklin Gothic Book" w:hAnsi="Franklin Gothic Book" w:cs="Times New Roman"/>
          <w:sz w:val="20"/>
          <w:szCs w:val="20"/>
        </w:rPr>
        <w:t xml:space="preserve"> 233–239.</w:t>
      </w:r>
    </w:p>
    <w:p w14:paraId="532AAEC1" w14:textId="1119D649" w:rsidR="00D278D3" w:rsidRPr="00462751" w:rsidRDefault="00D278D3" w:rsidP="00462751">
      <w:pPr>
        <w:spacing w:line="360" w:lineRule="auto"/>
        <w:ind w:left="720" w:hanging="720"/>
        <w:jc w:val="both"/>
        <w:rPr>
          <w:rFonts w:ascii="Franklin Gothic Book" w:hAnsi="Franklin Gothic Book" w:cs="Times New Roman"/>
          <w:sz w:val="20"/>
          <w:szCs w:val="20"/>
        </w:rPr>
      </w:pPr>
      <w:r w:rsidRPr="00462751">
        <w:rPr>
          <w:rFonts w:ascii="Franklin Gothic Book" w:hAnsi="Franklin Gothic Book" w:cs="Times New Roman"/>
          <w:sz w:val="20"/>
          <w:szCs w:val="20"/>
        </w:rPr>
        <w:t>Ghosh, S., Jeon, H., Jung, C. 2020. Foraging behaviour and preference of pollen sources by honey bee (</w:t>
      </w:r>
      <w:r w:rsidRPr="00462751">
        <w:rPr>
          <w:rFonts w:ascii="Franklin Gothic Book" w:hAnsi="Franklin Gothic Book" w:cs="Times New Roman"/>
          <w:i/>
          <w:iCs/>
          <w:sz w:val="20"/>
          <w:szCs w:val="20"/>
        </w:rPr>
        <w:t>Apis mellifera</w:t>
      </w:r>
      <w:r w:rsidRPr="00462751">
        <w:rPr>
          <w:rFonts w:ascii="Franklin Gothic Book" w:hAnsi="Franklin Gothic Book" w:cs="Times New Roman"/>
          <w:sz w:val="20"/>
          <w:szCs w:val="20"/>
        </w:rPr>
        <w:t xml:space="preserve">) relative to protein contents. </w:t>
      </w:r>
      <w:r w:rsidRPr="00462751">
        <w:rPr>
          <w:rFonts w:ascii="Franklin Gothic Book" w:hAnsi="Franklin Gothic Book" w:cs="Times New Roman"/>
          <w:i/>
          <w:iCs/>
          <w:sz w:val="20"/>
          <w:szCs w:val="20"/>
        </w:rPr>
        <w:t>J. Ecol. Environ</w:t>
      </w:r>
      <w:r w:rsidRPr="00462751">
        <w:rPr>
          <w:rFonts w:ascii="Franklin Gothic Book" w:hAnsi="Franklin Gothic Book" w:cs="Times New Roman"/>
          <w:sz w:val="20"/>
          <w:szCs w:val="20"/>
        </w:rPr>
        <w:t>.</w:t>
      </w:r>
      <w:r w:rsidR="00AC0944">
        <w:rPr>
          <w:rFonts w:ascii="Franklin Gothic Book" w:hAnsi="Franklin Gothic Book" w:cs="Times New Roman"/>
          <w:sz w:val="20"/>
          <w:szCs w:val="20"/>
        </w:rPr>
        <w:t>,</w:t>
      </w:r>
      <w:r w:rsidRPr="00462751">
        <w:rPr>
          <w:rFonts w:ascii="Franklin Gothic Book" w:hAnsi="Franklin Gothic Book" w:cs="Times New Roman"/>
          <w:sz w:val="20"/>
          <w:szCs w:val="20"/>
        </w:rPr>
        <w:t xml:space="preserve"> </w:t>
      </w:r>
      <w:r w:rsidRPr="00462751">
        <w:rPr>
          <w:rFonts w:ascii="Franklin Gothic Book" w:hAnsi="Franklin Gothic Book" w:cs="Times New Roman"/>
          <w:b/>
          <w:bCs/>
          <w:sz w:val="20"/>
          <w:szCs w:val="20"/>
        </w:rPr>
        <w:t>44</w:t>
      </w:r>
      <w:r w:rsidRPr="00462751">
        <w:rPr>
          <w:rFonts w:ascii="Franklin Gothic Book" w:hAnsi="Franklin Gothic Book" w:cs="Times New Roman"/>
          <w:sz w:val="20"/>
          <w:szCs w:val="20"/>
        </w:rPr>
        <w:t>(1)</w:t>
      </w:r>
      <w:r w:rsidR="009D2439">
        <w:rPr>
          <w:rFonts w:ascii="Franklin Gothic Book" w:hAnsi="Franklin Gothic Book" w:cs="Times New Roman"/>
          <w:sz w:val="20"/>
          <w:szCs w:val="20"/>
        </w:rPr>
        <w:t>:</w:t>
      </w:r>
      <w:r w:rsidRPr="00462751">
        <w:rPr>
          <w:rFonts w:ascii="Franklin Gothic Book" w:hAnsi="Franklin Gothic Book" w:cs="Times New Roman"/>
          <w:sz w:val="20"/>
          <w:szCs w:val="20"/>
        </w:rPr>
        <w:t xml:space="preserve"> 4.</w:t>
      </w:r>
    </w:p>
    <w:p w14:paraId="4FB9989C" w14:textId="74C05215" w:rsidR="00D278D3" w:rsidRPr="000466B5" w:rsidRDefault="00D278D3" w:rsidP="00203EBE">
      <w:pPr>
        <w:spacing w:line="360" w:lineRule="auto"/>
        <w:ind w:left="720" w:hanging="720"/>
        <w:jc w:val="both"/>
        <w:rPr>
          <w:rFonts w:ascii="Franklin Gothic Book" w:hAnsi="Franklin Gothic Book" w:cs="Times New Roman"/>
          <w:sz w:val="20"/>
          <w:szCs w:val="20"/>
        </w:rPr>
      </w:pPr>
      <w:r w:rsidRPr="000466B5">
        <w:rPr>
          <w:rFonts w:ascii="Franklin Gothic Book" w:hAnsi="Franklin Gothic Book" w:cs="Times New Roman"/>
          <w:sz w:val="20"/>
          <w:szCs w:val="20"/>
        </w:rPr>
        <w:t>Horn, D.</w:t>
      </w:r>
      <w:r w:rsidR="009D2439">
        <w:rPr>
          <w:rFonts w:ascii="Franklin Gothic Book" w:hAnsi="Franklin Gothic Book" w:cs="Times New Roman"/>
          <w:sz w:val="20"/>
          <w:szCs w:val="20"/>
        </w:rPr>
        <w:t xml:space="preserve"> </w:t>
      </w:r>
      <w:r w:rsidRPr="000466B5">
        <w:rPr>
          <w:rFonts w:ascii="Franklin Gothic Book" w:hAnsi="Franklin Gothic Book" w:cs="Times New Roman"/>
          <w:sz w:val="20"/>
          <w:szCs w:val="20"/>
        </w:rPr>
        <w:t xml:space="preserve">J. 1981. Effect of weedy backgrounds on colonization of collards by green peach aphid, </w:t>
      </w:r>
      <w:r w:rsidRPr="009D2439">
        <w:rPr>
          <w:rFonts w:ascii="Franklin Gothic Book" w:hAnsi="Franklin Gothic Book" w:cs="Times New Roman"/>
          <w:i/>
          <w:iCs/>
          <w:sz w:val="20"/>
          <w:szCs w:val="20"/>
        </w:rPr>
        <w:t>Myzus persicae</w:t>
      </w:r>
      <w:r w:rsidRPr="000466B5">
        <w:rPr>
          <w:rFonts w:ascii="Franklin Gothic Book" w:hAnsi="Franklin Gothic Book" w:cs="Times New Roman"/>
          <w:sz w:val="20"/>
          <w:szCs w:val="20"/>
        </w:rPr>
        <w:t xml:space="preserve">, and its major predators. </w:t>
      </w:r>
      <w:r w:rsidR="00AC0944" w:rsidRPr="00AC0944">
        <w:rPr>
          <w:rFonts w:ascii="Franklin Gothic Book" w:hAnsi="Franklin Gothic Book" w:cs="Times New Roman"/>
          <w:i/>
          <w:iCs/>
          <w:sz w:val="20"/>
          <w:szCs w:val="20"/>
        </w:rPr>
        <w:t>Environ. Entomol</w:t>
      </w:r>
      <w:r w:rsidR="00AC0944">
        <w:rPr>
          <w:rFonts w:ascii="Franklin Gothic Book" w:hAnsi="Franklin Gothic Book" w:cs="Times New Roman"/>
          <w:i/>
          <w:iCs/>
          <w:sz w:val="20"/>
          <w:szCs w:val="20"/>
        </w:rPr>
        <w:t>.,</w:t>
      </w:r>
      <w:r w:rsidRPr="000466B5">
        <w:rPr>
          <w:rFonts w:ascii="Franklin Gothic Book" w:hAnsi="Franklin Gothic Book" w:cs="Times New Roman"/>
          <w:sz w:val="20"/>
          <w:szCs w:val="20"/>
        </w:rPr>
        <w:t xml:space="preserve"> </w:t>
      </w:r>
      <w:r w:rsidRPr="009D2439">
        <w:rPr>
          <w:rFonts w:ascii="Franklin Gothic Book" w:hAnsi="Franklin Gothic Book" w:cs="Times New Roman"/>
          <w:b/>
          <w:bCs/>
          <w:sz w:val="20"/>
          <w:szCs w:val="20"/>
        </w:rPr>
        <w:t>10</w:t>
      </w:r>
      <w:r w:rsidR="009D2439">
        <w:rPr>
          <w:rFonts w:ascii="Franklin Gothic Book" w:hAnsi="Franklin Gothic Book" w:cs="Times New Roman"/>
          <w:sz w:val="20"/>
          <w:szCs w:val="20"/>
        </w:rPr>
        <w:t xml:space="preserve">: </w:t>
      </w:r>
      <w:r w:rsidRPr="000466B5">
        <w:rPr>
          <w:rFonts w:ascii="Franklin Gothic Book" w:hAnsi="Franklin Gothic Book" w:cs="Times New Roman"/>
          <w:sz w:val="20"/>
          <w:szCs w:val="20"/>
        </w:rPr>
        <w:t>285–289.</w:t>
      </w:r>
    </w:p>
    <w:p w14:paraId="161FE473" w14:textId="71AA4F6F" w:rsidR="002179EF" w:rsidRDefault="002179EF" w:rsidP="00203EBE">
      <w:pPr>
        <w:spacing w:line="360" w:lineRule="auto"/>
        <w:ind w:left="720" w:hanging="720"/>
        <w:jc w:val="both"/>
        <w:rPr>
          <w:rFonts w:ascii="Franklin Gothic Book" w:hAnsi="Franklin Gothic Book" w:cs="Times New Roman"/>
          <w:sz w:val="20"/>
          <w:szCs w:val="20"/>
        </w:rPr>
      </w:pPr>
      <w:r w:rsidRPr="002179EF">
        <w:rPr>
          <w:rFonts w:ascii="Franklin Gothic Book" w:hAnsi="Franklin Gothic Book" w:cs="Times New Roman"/>
          <w:sz w:val="20"/>
          <w:szCs w:val="20"/>
        </w:rPr>
        <w:t>Howard, A. 1916. Studies in Indian oil-seeds. I. Safflower and mustard. Mem. </w:t>
      </w:r>
      <w:r w:rsidRPr="002179EF">
        <w:rPr>
          <w:rFonts w:ascii="Franklin Gothic Book" w:hAnsi="Franklin Gothic Book" w:cs="Times New Roman"/>
          <w:i/>
          <w:iCs/>
          <w:sz w:val="20"/>
          <w:szCs w:val="20"/>
        </w:rPr>
        <w:t>Agric. India. bot.</w:t>
      </w:r>
      <w:r w:rsidRPr="002179EF">
        <w:rPr>
          <w:rFonts w:ascii="Franklin Gothic Book" w:hAnsi="Franklin Gothic Book" w:cs="Times New Roman"/>
          <w:sz w:val="20"/>
          <w:szCs w:val="20"/>
        </w:rPr>
        <w:t>, </w:t>
      </w:r>
      <w:r w:rsidRPr="002179EF">
        <w:rPr>
          <w:rFonts w:ascii="Franklin Gothic Book" w:hAnsi="Franklin Gothic Book" w:cs="Times New Roman"/>
          <w:b/>
          <w:bCs/>
          <w:sz w:val="20"/>
          <w:szCs w:val="20"/>
        </w:rPr>
        <w:t>7</w:t>
      </w:r>
      <w:r>
        <w:rPr>
          <w:rFonts w:ascii="Franklin Gothic Book" w:hAnsi="Franklin Gothic Book" w:cs="Times New Roman"/>
          <w:sz w:val="20"/>
          <w:szCs w:val="20"/>
        </w:rPr>
        <w:t xml:space="preserve">: </w:t>
      </w:r>
      <w:r w:rsidRPr="002179EF">
        <w:rPr>
          <w:rFonts w:ascii="Franklin Gothic Book" w:hAnsi="Franklin Gothic Book" w:cs="Times New Roman"/>
          <w:sz w:val="20"/>
          <w:szCs w:val="20"/>
        </w:rPr>
        <w:t>237-272.</w:t>
      </w:r>
    </w:p>
    <w:p w14:paraId="608A9E18" w14:textId="29B8158F" w:rsidR="00D278D3" w:rsidRPr="000466B5" w:rsidRDefault="00D278D3" w:rsidP="00203EBE">
      <w:pPr>
        <w:spacing w:line="360" w:lineRule="auto"/>
        <w:ind w:left="720" w:hanging="720"/>
        <w:jc w:val="both"/>
        <w:rPr>
          <w:rFonts w:ascii="Franklin Gothic Book" w:hAnsi="Franklin Gothic Book" w:cs="Times New Roman"/>
          <w:sz w:val="20"/>
          <w:szCs w:val="20"/>
        </w:rPr>
      </w:pPr>
      <w:r w:rsidRPr="000466B5">
        <w:rPr>
          <w:rFonts w:ascii="Franklin Gothic Book" w:hAnsi="Franklin Gothic Book" w:cs="Times New Roman"/>
          <w:sz w:val="20"/>
          <w:szCs w:val="20"/>
        </w:rPr>
        <w:t xml:space="preserve">IPBES. 2016. Deliverable 3a: Thematic assessment of pollinators, pollination and food production. Retrieved from </w:t>
      </w:r>
      <w:hyperlink r:id="rId5" w:history="1">
        <w:r w:rsidR="002179EF" w:rsidRPr="002179EF">
          <w:rPr>
            <w:rStyle w:val="Hyperlink"/>
            <w:rFonts w:ascii="Franklin Gothic Book" w:hAnsi="Franklin Gothic Book" w:cs="Times New Roman"/>
            <w:color w:val="auto"/>
            <w:sz w:val="20"/>
            <w:szCs w:val="20"/>
            <w:u w:val="none"/>
          </w:rPr>
          <w:t>http://www.ipbes.net/sites/default/files/downloads/pdf/3a_pollination_individual_chapt ers_20161124.pdf</w:t>
        </w:r>
      </w:hyperlink>
      <w:r w:rsidRPr="002179EF">
        <w:rPr>
          <w:rFonts w:ascii="Franklin Gothic Book" w:hAnsi="Franklin Gothic Book" w:cs="Times New Roman"/>
          <w:sz w:val="20"/>
          <w:szCs w:val="20"/>
        </w:rPr>
        <w:t>.</w:t>
      </w:r>
    </w:p>
    <w:p w14:paraId="40DFDC61" w14:textId="70873430" w:rsidR="00D278D3" w:rsidRPr="00462751" w:rsidRDefault="00D278D3" w:rsidP="00462751">
      <w:pPr>
        <w:spacing w:line="360" w:lineRule="auto"/>
        <w:ind w:left="720" w:hanging="720"/>
        <w:jc w:val="both"/>
        <w:rPr>
          <w:rFonts w:ascii="Franklin Gothic Book" w:hAnsi="Franklin Gothic Book" w:cs="Times New Roman"/>
          <w:sz w:val="20"/>
          <w:szCs w:val="20"/>
        </w:rPr>
      </w:pPr>
      <w:r w:rsidRPr="00462751">
        <w:rPr>
          <w:rFonts w:ascii="Franklin Gothic Book" w:hAnsi="Franklin Gothic Book" w:cs="Times New Roman"/>
          <w:sz w:val="20"/>
          <w:szCs w:val="20"/>
        </w:rPr>
        <w:t>Khan, K.</w:t>
      </w:r>
      <w:r w:rsidR="0029157D">
        <w:rPr>
          <w:rFonts w:ascii="Franklin Gothic Book" w:hAnsi="Franklin Gothic Book" w:cs="Times New Roman"/>
          <w:sz w:val="20"/>
          <w:szCs w:val="20"/>
        </w:rPr>
        <w:t xml:space="preserve"> </w:t>
      </w:r>
      <w:r w:rsidRPr="00462751">
        <w:rPr>
          <w:rFonts w:ascii="Franklin Gothic Book" w:hAnsi="Franklin Gothic Book" w:cs="Times New Roman"/>
          <w:sz w:val="20"/>
          <w:szCs w:val="20"/>
        </w:rPr>
        <w:t>A. and Ghramh, H.</w:t>
      </w:r>
      <w:r w:rsidR="0029157D">
        <w:rPr>
          <w:rFonts w:ascii="Franklin Gothic Book" w:hAnsi="Franklin Gothic Book" w:cs="Times New Roman"/>
          <w:sz w:val="20"/>
          <w:szCs w:val="20"/>
        </w:rPr>
        <w:t xml:space="preserve"> </w:t>
      </w:r>
      <w:r w:rsidRPr="00462751">
        <w:rPr>
          <w:rFonts w:ascii="Franklin Gothic Book" w:hAnsi="Franklin Gothic Book" w:cs="Times New Roman"/>
          <w:sz w:val="20"/>
          <w:szCs w:val="20"/>
        </w:rPr>
        <w:t xml:space="preserve">A. 2021. Pollen source preferences and pollination efficacy of honey bee, </w:t>
      </w:r>
      <w:r w:rsidRPr="00462751">
        <w:rPr>
          <w:rFonts w:ascii="Franklin Gothic Book" w:hAnsi="Franklin Gothic Book" w:cs="Times New Roman"/>
          <w:i/>
          <w:iCs/>
          <w:sz w:val="20"/>
          <w:szCs w:val="20"/>
        </w:rPr>
        <w:t>Apis mellifera</w:t>
      </w:r>
      <w:r w:rsidRPr="00462751">
        <w:rPr>
          <w:rFonts w:ascii="Franklin Gothic Book" w:hAnsi="Franklin Gothic Book" w:cs="Times New Roman"/>
          <w:sz w:val="20"/>
          <w:szCs w:val="20"/>
        </w:rPr>
        <w:t xml:space="preserve"> (Apidae: Hymenoptera) on Brassica napus crop. </w:t>
      </w:r>
      <w:r w:rsidR="002179EF" w:rsidRPr="002179EF">
        <w:rPr>
          <w:rFonts w:ascii="Franklin Gothic Book" w:hAnsi="Franklin Gothic Book" w:cs="Times New Roman"/>
          <w:i/>
          <w:iCs/>
          <w:sz w:val="20"/>
          <w:szCs w:val="20"/>
        </w:rPr>
        <w:t>J. King Saud Univ. Sci.</w:t>
      </w:r>
      <w:r w:rsidRPr="00462751">
        <w:rPr>
          <w:rFonts w:ascii="Franklin Gothic Book" w:hAnsi="Franklin Gothic Book" w:cs="Times New Roman"/>
          <w:sz w:val="20"/>
          <w:szCs w:val="20"/>
        </w:rPr>
        <w:t>, </w:t>
      </w:r>
      <w:r w:rsidRPr="00462751">
        <w:rPr>
          <w:rFonts w:ascii="Franklin Gothic Book" w:hAnsi="Franklin Gothic Book" w:cs="Times New Roman"/>
          <w:b/>
          <w:bCs/>
          <w:sz w:val="20"/>
          <w:szCs w:val="20"/>
        </w:rPr>
        <w:t>33</w:t>
      </w:r>
      <w:r w:rsidRPr="00462751">
        <w:rPr>
          <w:rFonts w:ascii="Franklin Gothic Book" w:hAnsi="Franklin Gothic Book" w:cs="Times New Roman"/>
          <w:sz w:val="20"/>
          <w:szCs w:val="20"/>
        </w:rPr>
        <w:t>(6)</w:t>
      </w:r>
      <w:r w:rsidR="0029157D">
        <w:rPr>
          <w:rFonts w:ascii="Franklin Gothic Book" w:hAnsi="Franklin Gothic Book" w:cs="Times New Roman"/>
          <w:sz w:val="20"/>
          <w:szCs w:val="20"/>
        </w:rPr>
        <w:t xml:space="preserve">: </w:t>
      </w:r>
      <w:r w:rsidRPr="00462751">
        <w:rPr>
          <w:rFonts w:ascii="Franklin Gothic Book" w:hAnsi="Franklin Gothic Book" w:cs="Times New Roman"/>
          <w:sz w:val="20"/>
          <w:szCs w:val="20"/>
        </w:rPr>
        <w:t>101487.</w:t>
      </w:r>
    </w:p>
    <w:p w14:paraId="67165106" w14:textId="1FD91760" w:rsidR="00D278D3" w:rsidRPr="00462751" w:rsidRDefault="00D278D3" w:rsidP="00462751">
      <w:pPr>
        <w:spacing w:line="360" w:lineRule="auto"/>
        <w:ind w:left="720" w:hanging="720"/>
        <w:jc w:val="both"/>
        <w:rPr>
          <w:rFonts w:ascii="Franklin Gothic Book" w:hAnsi="Franklin Gothic Book" w:cs="Times New Roman"/>
          <w:sz w:val="20"/>
          <w:szCs w:val="20"/>
        </w:rPr>
      </w:pPr>
      <w:r w:rsidRPr="00462751">
        <w:rPr>
          <w:rFonts w:ascii="Franklin Gothic Book" w:hAnsi="Franklin Gothic Book" w:cs="Times New Roman"/>
          <w:sz w:val="20"/>
          <w:szCs w:val="20"/>
        </w:rPr>
        <w:lastRenderedPageBreak/>
        <w:t xml:space="preserve">Khan, K.A., Bashir, M.A., Mahmood, R., Qadir, Z.A., Rafiq, K., Khan, M.H., </w:t>
      </w:r>
      <w:r w:rsidR="009D2439" w:rsidRPr="009D2439">
        <w:rPr>
          <w:rFonts w:ascii="Franklin Gothic Book" w:hAnsi="Franklin Gothic Book" w:cs="Times New Roman"/>
          <w:i/>
          <w:iCs/>
          <w:sz w:val="20"/>
          <w:szCs w:val="20"/>
        </w:rPr>
        <w:t>et al</w:t>
      </w:r>
      <w:r w:rsidRPr="00462751">
        <w:rPr>
          <w:rFonts w:ascii="Franklin Gothic Book" w:hAnsi="Franklin Gothic Book" w:cs="Times New Roman"/>
          <w:sz w:val="20"/>
          <w:szCs w:val="20"/>
        </w:rPr>
        <w:t xml:space="preserve">., 2021. Foraging behavior of western honey bee (Apis mellifera) in different time intervals on </w:t>
      </w:r>
      <w:r w:rsidRPr="00462751">
        <w:rPr>
          <w:rFonts w:ascii="Franklin Gothic Book" w:hAnsi="Franklin Gothic Book" w:cs="Times New Roman"/>
          <w:i/>
          <w:iCs/>
          <w:sz w:val="20"/>
          <w:szCs w:val="20"/>
        </w:rPr>
        <w:t>Brassica campestrisc</w:t>
      </w:r>
      <w:r w:rsidRPr="00462751">
        <w:rPr>
          <w:rFonts w:ascii="Franklin Gothic Book" w:hAnsi="Franklin Gothic Book" w:cs="Times New Roman"/>
          <w:sz w:val="20"/>
          <w:szCs w:val="20"/>
        </w:rPr>
        <w:t xml:space="preserve"> L. </w:t>
      </w:r>
      <w:r w:rsidRPr="00462751">
        <w:rPr>
          <w:rFonts w:ascii="Franklin Gothic Book" w:hAnsi="Franklin Gothic Book" w:cs="Times New Roman"/>
          <w:i/>
          <w:iCs/>
          <w:sz w:val="20"/>
          <w:szCs w:val="20"/>
        </w:rPr>
        <w:t>Fresenius Environ. Bull</w:t>
      </w:r>
      <w:r w:rsidRPr="00462751">
        <w:rPr>
          <w:rFonts w:ascii="Franklin Gothic Book" w:hAnsi="Franklin Gothic Book" w:cs="Times New Roman"/>
          <w:sz w:val="20"/>
          <w:szCs w:val="20"/>
        </w:rPr>
        <w:t xml:space="preserve">. </w:t>
      </w:r>
      <w:r w:rsidRPr="00462751">
        <w:rPr>
          <w:rFonts w:ascii="Franklin Gothic Book" w:hAnsi="Franklin Gothic Book" w:cs="Times New Roman"/>
          <w:b/>
          <w:bCs/>
          <w:sz w:val="20"/>
          <w:szCs w:val="20"/>
        </w:rPr>
        <w:t>30</w:t>
      </w:r>
      <w:r w:rsidR="0029157D">
        <w:rPr>
          <w:rFonts w:ascii="Franklin Gothic Book" w:hAnsi="Franklin Gothic Book" w:cs="Times New Roman"/>
          <w:sz w:val="20"/>
          <w:szCs w:val="20"/>
        </w:rPr>
        <w:t xml:space="preserve">: </w:t>
      </w:r>
      <w:r w:rsidRPr="00462751">
        <w:rPr>
          <w:rFonts w:ascii="Franklin Gothic Book" w:hAnsi="Franklin Gothic Book" w:cs="Times New Roman"/>
          <w:sz w:val="20"/>
          <w:szCs w:val="20"/>
        </w:rPr>
        <w:t>2606–2607.</w:t>
      </w:r>
    </w:p>
    <w:p w14:paraId="5E2F4093" w14:textId="61C07700" w:rsidR="00D278D3" w:rsidRPr="000466B5" w:rsidRDefault="00D278D3" w:rsidP="00203EBE">
      <w:pPr>
        <w:spacing w:line="360" w:lineRule="auto"/>
        <w:ind w:left="720" w:hanging="720"/>
        <w:jc w:val="both"/>
        <w:rPr>
          <w:rFonts w:ascii="Franklin Gothic Book" w:hAnsi="Franklin Gothic Book" w:cs="Times New Roman"/>
          <w:sz w:val="20"/>
          <w:szCs w:val="20"/>
        </w:rPr>
      </w:pPr>
      <w:r w:rsidRPr="000466B5">
        <w:rPr>
          <w:rFonts w:ascii="Franklin Gothic Book" w:hAnsi="Franklin Gothic Book" w:cs="Times New Roman"/>
          <w:sz w:val="20"/>
          <w:szCs w:val="20"/>
        </w:rPr>
        <w:t>Klein, A</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M., Vaissi</w:t>
      </w:r>
      <w:r w:rsidRPr="000466B5">
        <w:rPr>
          <w:rFonts w:ascii="Franklin Gothic Book" w:hAnsi="Franklin Gothic Book" w:cs="Franklin Gothic Book"/>
          <w:sz w:val="20"/>
          <w:szCs w:val="20"/>
        </w:rPr>
        <w:t>è</w:t>
      </w:r>
      <w:r w:rsidRPr="000466B5">
        <w:rPr>
          <w:rFonts w:ascii="Franklin Gothic Book" w:hAnsi="Franklin Gothic Book" w:cs="Times New Roman"/>
          <w:sz w:val="20"/>
          <w:szCs w:val="20"/>
        </w:rPr>
        <w:t>re, B. E., Cane, J. H., Steffan</w:t>
      </w:r>
      <w:r w:rsidRPr="000466B5">
        <w:rPr>
          <w:rFonts w:ascii="Cambria Math" w:hAnsi="Cambria Math" w:cs="Cambria Math"/>
          <w:sz w:val="20"/>
          <w:szCs w:val="20"/>
        </w:rPr>
        <w:t>‐</w:t>
      </w:r>
      <w:r w:rsidRPr="000466B5">
        <w:rPr>
          <w:rFonts w:ascii="Franklin Gothic Book" w:hAnsi="Franklin Gothic Book" w:cs="Times New Roman"/>
          <w:sz w:val="20"/>
          <w:szCs w:val="20"/>
        </w:rPr>
        <w:t>Dewenter, I., Cunningham, S. A., Kremen, C.</w:t>
      </w:r>
      <w:r w:rsidR="00A72CF5">
        <w:rPr>
          <w:rFonts w:ascii="Franklin Gothic Book" w:hAnsi="Franklin Gothic Book" w:cs="Times New Roman"/>
          <w:sz w:val="20"/>
          <w:szCs w:val="20"/>
        </w:rPr>
        <w:t xml:space="preserve"> and</w:t>
      </w:r>
      <w:r w:rsidRPr="000466B5">
        <w:rPr>
          <w:rFonts w:ascii="Franklin Gothic Book" w:hAnsi="Franklin Gothic Book" w:cs="Times New Roman"/>
          <w:sz w:val="20"/>
          <w:szCs w:val="20"/>
        </w:rPr>
        <w:t xml:space="preserve"> Tscharntke, T. 2007. Importance of pollinators in changing landscapes for world crops. Proceedings of the Royal Society B </w:t>
      </w:r>
      <w:r w:rsidRPr="000466B5">
        <w:rPr>
          <w:rFonts w:ascii="Franklin Gothic Book" w:hAnsi="Franklin Gothic Book" w:cs="Franklin Gothic Book"/>
          <w:sz w:val="20"/>
          <w:szCs w:val="20"/>
        </w:rPr>
        <w:t>–</w:t>
      </w:r>
      <w:r w:rsidRPr="000466B5">
        <w:rPr>
          <w:rFonts w:ascii="Franklin Gothic Book" w:hAnsi="Franklin Gothic Book" w:cs="Times New Roman"/>
          <w:sz w:val="20"/>
          <w:szCs w:val="20"/>
        </w:rPr>
        <w:t xml:space="preserve"> Biological Sciences. 303</w:t>
      </w:r>
      <w:r w:rsidRPr="000466B5">
        <w:rPr>
          <w:rFonts w:ascii="Franklin Gothic Book" w:hAnsi="Franklin Gothic Book" w:cs="Franklin Gothic Book"/>
          <w:sz w:val="20"/>
          <w:szCs w:val="20"/>
        </w:rPr>
        <w:t>–</w:t>
      </w:r>
      <w:r w:rsidRPr="000466B5">
        <w:rPr>
          <w:rFonts w:ascii="Franklin Gothic Book" w:hAnsi="Franklin Gothic Book" w:cs="Times New Roman"/>
          <w:sz w:val="20"/>
          <w:szCs w:val="20"/>
        </w:rPr>
        <w:t xml:space="preserve">313. </w:t>
      </w:r>
    </w:p>
    <w:p w14:paraId="55CD28BC" w14:textId="4BE55ED1" w:rsidR="00D278D3" w:rsidRPr="000466B5" w:rsidRDefault="00D278D3" w:rsidP="00203EBE">
      <w:pPr>
        <w:spacing w:line="360" w:lineRule="auto"/>
        <w:ind w:left="720" w:hanging="720"/>
        <w:jc w:val="both"/>
        <w:rPr>
          <w:rFonts w:ascii="Franklin Gothic Book" w:hAnsi="Franklin Gothic Book" w:cs="Times New Roman"/>
          <w:sz w:val="20"/>
          <w:szCs w:val="20"/>
        </w:rPr>
      </w:pPr>
      <w:r w:rsidRPr="000466B5">
        <w:rPr>
          <w:rFonts w:ascii="Franklin Gothic Book" w:hAnsi="Franklin Gothic Book" w:cs="Times New Roman"/>
          <w:sz w:val="20"/>
          <w:szCs w:val="20"/>
        </w:rPr>
        <w:t>Kremen, C. and Chaplin-Kramer, R. 2007</w:t>
      </w:r>
      <w:r w:rsidR="00A72CF5">
        <w:rPr>
          <w:rFonts w:ascii="Franklin Gothic Book" w:hAnsi="Franklin Gothic Book" w:cs="Times New Roman"/>
          <w:sz w:val="20"/>
          <w:szCs w:val="20"/>
        </w:rPr>
        <w:t>.</w:t>
      </w:r>
      <w:r w:rsidRPr="000466B5">
        <w:rPr>
          <w:rFonts w:ascii="Franklin Gothic Book" w:hAnsi="Franklin Gothic Book" w:cs="Times New Roman"/>
          <w:sz w:val="20"/>
          <w:szCs w:val="20"/>
        </w:rPr>
        <w:t xml:space="preserve"> June. Insects as providers of ecosystem services: crop pollination and pest control. In </w:t>
      </w:r>
      <w:r w:rsidRPr="000466B5">
        <w:rPr>
          <w:rFonts w:ascii="Franklin Gothic Book" w:hAnsi="Franklin Gothic Book" w:cs="Times New Roman"/>
          <w:i/>
          <w:iCs/>
          <w:sz w:val="20"/>
          <w:szCs w:val="20"/>
        </w:rPr>
        <w:t>Insect conservation biology: proceedings of the royal entomological society’s 23rd symposium</w:t>
      </w:r>
      <w:r w:rsidRPr="000466B5">
        <w:rPr>
          <w:rFonts w:ascii="Franklin Gothic Book" w:hAnsi="Franklin Gothic Book" w:cs="Times New Roman"/>
          <w:sz w:val="20"/>
          <w:szCs w:val="20"/>
        </w:rPr>
        <w:t> (pp. 349-382). Wallingford, UK: CABI Publishing.</w:t>
      </w:r>
    </w:p>
    <w:p w14:paraId="3AA08C43" w14:textId="77777777" w:rsidR="00D278D3" w:rsidRPr="000466B5" w:rsidRDefault="00D278D3" w:rsidP="00203EBE">
      <w:pPr>
        <w:spacing w:line="360" w:lineRule="auto"/>
        <w:ind w:left="720" w:hanging="720"/>
        <w:jc w:val="both"/>
        <w:rPr>
          <w:rFonts w:ascii="Franklin Gothic Book" w:hAnsi="Franklin Gothic Book" w:cs="Times New Roman"/>
          <w:sz w:val="20"/>
          <w:szCs w:val="20"/>
        </w:rPr>
      </w:pPr>
      <w:r w:rsidRPr="000466B5">
        <w:rPr>
          <w:rFonts w:ascii="Franklin Gothic Book" w:hAnsi="Franklin Gothic Book" w:cs="Times New Roman"/>
          <w:sz w:val="20"/>
          <w:szCs w:val="20"/>
        </w:rPr>
        <w:t>Maus, C. 2015. The importance of pollinators in agriculture and for seed production. Presentation at the World Seed Congress, Krakow, 26th May 2015. Bayer CropScience AG, Monheim, Germany</w:t>
      </w:r>
    </w:p>
    <w:p w14:paraId="3C31C99F" w14:textId="622D5433" w:rsidR="00D278D3" w:rsidRPr="000466B5" w:rsidRDefault="00D278D3" w:rsidP="00203EBE">
      <w:pPr>
        <w:spacing w:line="360" w:lineRule="auto"/>
        <w:ind w:left="720" w:hanging="720"/>
        <w:jc w:val="both"/>
        <w:rPr>
          <w:rFonts w:ascii="Franklin Gothic Book" w:hAnsi="Franklin Gothic Book" w:cs="Times New Roman"/>
          <w:sz w:val="20"/>
          <w:szCs w:val="20"/>
        </w:rPr>
      </w:pPr>
      <w:r w:rsidRPr="000466B5">
        <w:rPr>
          <w:rFonts w:ascii="Franklin Gothic Book" w:hAnsi="Franklin Gothic Book" w:cs="Times New Roman"/>
          <w:sz w:val="20"/>
          <w:szCs w:val="20"/>
        </w:rPr>
        <w:t>Norris, S.</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L., Blackshaw, R.</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P., Critchley, C.</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N.</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R., Dunn, R.</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M., Smith, K.</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E., Williams, J., Randall, N.</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P. and Murray, P.</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J. 2018. Intercropping flowering plants in maize systems increases pollinator diversity. </w:t>
      </w:r>
      <w:r w:rsidR="002179EF" w:rsidRPr="002179EF">
        <w:rPr>
          <w:rFonts w:ascii="Franklin Gothic Book" w:hAnsi="Franklin Gothic Book" w:cs="Times New Roman"/>
          <w:i/>
          <w:iCs/>
          <w:sz w:val="20"/>
          <w:szCs w:val="20"/>
        </w:rPr>
        <w:t>Agric. For. Entomol</w:t>
      </w:r>
      <w:r w:rsidR="002179EF">
        <w:rPr>
          <w:rFonts w:ascii="Franklin Gothic Book" w:hAnsi="Franklin Gothic Book" w:cs="Times New Roman"/>
          <w:i/>
          <w:iCs/>
          <w:sz w:val="20"/>
          <w:szCs w:val="20"/>
        </w:rPr>
        <w:t>.,</w:t>
      </w:r>
      <w:r w:rsidRPr="000466B5">
        <w:rPr>
          <w:rFonts w:ascii="Franklin Gothic Book" w:hAnsi="Franklin Gothic Book" w:cs="Times New Roman"/>
          <w:sz w:val="20"/>
          <w:szCs w:val="20"/>
        </w:rPr>
        <w:t> </w:t>
      </w:r>
      <w:r w:rsidRPr="00A72CF5">
        <w:rPr>
          <w:rFonts w:ascii="Franklin Gothic Book" w:hAnsi="Franklin Gothic Book" w:cs="Times New Roman"/>
          <w:b/>
          <w:bCs/>
          <w:sz w:val="20"/>
          <w:szCs w:val="20"/>
        </w:rPr>
        <w:t>20</w:t>
      </w:r>
      <w:r w:rsidRPr="000466B5">
        <w:rPr>
          <w:rFonts w:ascii="Franklin Gothic Book" w:hAnsi="Franklin Gothic Book" w:cs="Times New Roman"/>
          <w:sz w:val="20"/>
          <w:szCs w:val="20"/>
        </w:rPr>
        <w:t>(2)</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246-254.</w:t>
      </w:r>
    </w:p>
    <w:p w14:paraId="5D10A616" w14:textId="61022100" w:rsidR="00D278D3" w:rsidRPr="000466B5" w:rsidRDefault="00D278D3" w:rsidP="00203EBE">
      <w:pPr>
        <w:spacing w:line="360" w:lineRule="auto"/>
        <w:ind w:left="720" w:hanging="720"/>
        <w:jc w:val="both"/>
        <w:rPr>
          <w:rFonts w:ascii="Franklin Gothic Book" w:hAnsi="Franklin Gothic Book" w:cs="Times New Roman"/>
          <w:sz w:val="20"/>
          <w:szCs w:val="20"/>
        </w:rPr>
      </w:pPr>
      <w:r w:rsidRPr="000466B5">
        <w:rPr>
          <w:rFonts w:ascii="Franklin Gothic Book" w:hAnsi="Franklin Gothic Book" w:cs="Times New Roman"/>
          <w:sz w:val="20"/>
          <w:szCs w:val="20"/>
        </w:rPr>
        <w:t>Orford, K.</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A., Vaughan, I.</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 xml:space="preserve">P., </w:t>
      </w:r>
      <w:r w:rsidR="00A72CF5">
        <w:rPr>
          <w:rFonts w:ascii="Franklin Gothic Book" w:hAnsi="Franklin Gothic Book" w:cs="Times New Roman"/>
          <w:sz w:val="20"/>
          <w:szCs w:val="20"/>
        </w:rPr>
        <w:t>and</w:t>
      </w:r>
      <w:r w:rsidRPr="000466B5">
        <w:rPr>
          <w:rFonts w:ascii="Franklin Gothic Book" w:hAnsi="Franklin Gothic Book" w:cs="Times New Roman"/>
          <w:sz w:val="20"/>
          <w:szCs w:val="20"/>
        </w:rPr>
        <w:t xml:space="preserve"> Memmott, J. 2015. The forgotten flies: The importance of non-syrphid Diptera as pollinators. Proceedings of Royal Society of London. B., </w:t>
      </w:r>
      <w:r w:rsidRPr="00A72CF5">
        <w:rPr>
          <w:rFonts w:ascii="Franklin Gothic Book" w:hAnsi="Franklin Gothic Book" w:cs="Times New Roman"/>
          <w:b/>
          <w:bCs/>
          <w:sz w:val="20"/>
          <w:szCs w:val="20"/>
        </w:rPr>
        <w:t>282</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2014–2934.</w:t>
      </w:r>
    </w:p>
    <w:p w14:paraId="62C08536" w14:textId="35B2F781" w:rsidR="00D278D3" w:rsidRPr="00D278D3" w:rsidRDefault="00D278D3" w:rsidP="00D278D3">
      <w:pPr>
        <w:spacing w:line="360" w:lineRule="auto"/>
        <w:ind w:left="720" w:hanging="720"/>
        <w:jc w:val="both"/>
        <w:rPr>
          <w:rFonts w:ascii="Franklin Gothic Book" w:hAnsi="Franklin Gothic Book" w:cs="Times New Roman"/>
          <w:sz w:val="20"/>
          <w:szCs w:val="20"/>
        </w:rPr>
      </w:pPr>
      <w:r w:rsidRPr="00D278D3">
        <w:rPr>
          <w:rFonts w:ascii="Franklin Gothic Book" w:hAnsi="Franklin Gothic Book" w:cs="Times New Roman"/>
          <w:sz w:val="20"/>
          <w:szCs w:val="20"/>
        </w:rPr>
        <w:t>Priya, K., Deshpande, V.</w:t>
      </w:r>
      <w:r w:rsidR="00A72CF5">
        <w:rPr>
          <w:rFonts w:ascii="Franklin Gothic Book" w:hAnsi="Franklin Gothic Book" w:cs="Times New Roman"/>
          <w:sz w:val="20"/>
          <w:szCs w:val="20"/>
        </w:rPr>
        <w:t xml:space="preserve"> </w:t>
      </w:r>
      <w:r w:rsidRPr="00D278D3">
        <w:rPr>
          <w:rFonts w:ascii="Franklin Gothic Book" w:hAnsi="Franklin Gothic Book" w:cs="Times New Roman"/>
          <w:sz w:val="20"/>
          <w:szCs w:val="20"/>
        </w:rPr>
        <w:t>K., Vyakaranahal, B.</w:t>
      </w:r>
      <w:r w:rsidR="00A72CF5">
        <w:rPr>
          <w:rFonts w:ascii="Franklin Gothic Book" w:hAnsi="Franklin Gothic Book" w:cs="Times New Roman"/>
          <w:sz w:val="20"/>
          <w:szCs w:val="20"/>
        </w:rPr>
        <w:t xml:space="preserve"> </w:t>
      </w:r>
      <w:r w:rsidRPr="00D278D3">
        <w:rPr>
          <w:rFonts w:ascii="Franklin Gothic Book" w:hAnsi="Franklin Gothic Book" w:cs="Times New Roman"/>
          <w:sz w:val="20"/>
          <w:szCs w:val="20"/>
        </w:rPr>
        <w:t xml:space="preserve">S. </w:t>
      </w:r>
      <w:r w:rsidR="00A72CF5">
        <w:rPr>
          <w:rFonts w:ascii="Franklin Gothic Book" w:hAnsi="Franklin Gothic Book" w:cs="Times New Roman"/>
          <w:sz w:val="20"/>
          <w:szCs w:val="20"/>
        </w:rPr>
        <w:t>and</w:t>
      </w:r>
      <w:r w:rsidRPr="00D278D3">
        <w:rPr>
          <w:rFonts w:ascii="Franklin Gothic Book" w:hAnsi="Franklin Gothic Book" w:cs="Times New Roman"/>
          <w:sz w:val="20"/>
          <w:szCs w:val="20"/>
        </w:rPr>
        <w:t xml:space="preserve"> Mohankumar, H.</w:t>
      </w:r>
      <w:r w:rsidR="00A72CF5">
        <w:rPr>
          <w:rFonts w:ascii="Franklin Gothic Book" w:hAnsi="Franklin Gothic Book" w:cs="Times New Roman"/>
          <w:sz w:val="20"/>
          <w:szCs w:val="20"/>
        </w:rPr>
        <w:t xml:space="preserve"> </w:t>
      </w:r>
      <w:r w:rsidRPr="00D278D3">
        <w:rPr>
          <w:rFonts w:ascii="Franklin Gothic Book" w:hAnsi="Franklin Gothic Book" w:cs="Times New Roman"/>
          <w:sz w:val="20"/>
          <w:szCs w:val="20"/>
        </w:rPr>
        <w:t>D. 2009. Studies on emasculation and pollination in hybrid seed production of chilli (</w:t>
      </w:r>
      <w:r w:rsidRPr="00D278D3">
        <w:rPr>
          <w:rFonts w:ascii="Franklin Gothic Book" w:hAnsi="Franklin Gothic Book" w:cs="Times New Roman"/>
          <w:i/>
          <w:iCs/>
          <w:sz w:val="20"/>
          <w:szCs w:val="20"/>
        </w:rPr>
        <w:t>Capsicum annuum</w:t>
      </w:r>
      <w:r w:rsidRPr="00D278D3">
        <w:rPr>
          <w:rFonts w:ascii="Franklin Gothic Book" w:hAnsi="Franklin Gothic Book" w:cs="Times New Roman"/>
          <w:sz w:val="20"/>
          <w:szCs w:val="20"/>
        </w:rPr>
        <w:t xml:space="preserve"> L.). </w:t>
      </w:r>
      <w:r w:rsidRPr="00D278D3">
        <w:rPr>
          <w:rFonts w:ascii="Franklin Gothic Book" w:hAnsi="Franklin Gothic Book" w:cs="Times New Roman"/>
          <w:i/>
          <w:iCs/>
          <w:sz w:val="20"/>
          <w:szCs w:val="20"/>
        </w:rPr>
        <w:t>Karnataka J. Agril. Sci</w:t>
      </w:r>
      <w:r w:rsidRPr="00D278D3">
        <w:rPr>
          <w:rFonts w:ascii="Franklin Gothic Book" w:hAnsi="Franklin Gothic Book" w:cs="Times New Roman"/>
          <w:sz w:val="20"/>
          <w:szCs w:val="20"/>
        </w:rPr>
        <w:t xml:space="preserve">., </w:t>
      </w:r>
      <w:r w:rsidRPr="00D278D3">
        <w:rPr>
          <w:rFonts w:ascii="Franklin Gothic Book" w:hAnsi="Franklin Gothic Book" w:cs="Times New Roman"/>
          <w:b/>
          <w:bCs/>
          <w:sz w:val="20"/>
          <w:szCs w:val="20"/>
        </w:rPr>
        <w:t>22</w:t>
      </w:r>
      <w:r w:rsidRPr="00D278D3">
        <w:rPr>
          <w:rFonts w:ascii="Franklin Gothic Book" w:hAnsi="Franklin Gothic Book" w:cs="Times New Roman"/>
          <w:sz w:val="20"/>
          <w:szCs w:val="20"/>
        </w:rPr>
        <w:t>(2)</w:t>
      </w:r>
      <w:r w:rsidR="00A72CF5">
        <w:rPr>
          <w:rFonts w:ascii="Franklin Gothic Book" w:hAnsi="Franklin Gothic Book" w:cs="Times New Roman"/>
          <w:sz w:val="20"/>
          <w:szCs w:val="20"/>
        </w:rPr>
        <w:t xml:space="preserve">: </w:t>
      </w:r>
      <w:r w:rsidRPr="00D278D3">
        <w:rPr>
          <w:rFonts w:ascii="Franklin Gothic Book" w:hAnsi="Franklin Gothic Book" w:cs="Times New Roman"/>
          <w:sz w:val="20"/>
          <w:szCs w:val="20"/>
        </w:rPr>
        <w:t>301- 305.</w:t>
      </w:r>
    </w:p>
    <w:p w14:paraId="792EB6BE" w14:textId="75CB9611" w:rsidR="00D278D3" w:rsidRPr="000466B5" w:rsidRDefault="00D278D3" w:rsidP="00203EBE">
      <w:pPr>
        <w:spacing w:line="360" w:lineRule="auto"/>
        <w:ind w:left="720" w:hanging="720"/>
        <w:jc w:val="both"/>
        <w:rPr>
          <w:rFonts w:ascii="Franklin Gothic Book" w:hAnsi="Franklin Gothic Book" w:cs="Times New Roman"/>
          <w:sz w:val="20"/>
          <w:szCs w:val="20"/>
        </w:rPr>
      </w:pPr>
      <w:r w:rsidRPr="000466B5">
        <w:rPr>
          <w:rFonts w:ascii="Franklin Gothic Book" w:hAnsi="Franklin Gothic Book" w:cs="Times New Roman"/>
          <w:sz w:val="20"/>
          <w:szCs w:val="20"/>
        </w:rPr>
        <w:t>Rao, G.</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M. 1997. Bee pollination of crops. Indian Bee J</w:t>
      </w:r>
      <w:r w:rsidR="002179EF">
        <w:rPr>
          <w:rFonts w:ascii="Franklin Gothic Book" w:hAnsi="Franklin Gothic Book" w:cs="Times New Roman"/>
          <w:sz w:val="20"/>
          <w:szCs w:val="20"/>
        </w:rPr>
        <w:t>.</w:t>
      </w:r>
      <w:r w:rsidRPr="000466B5">
        <w:rPr>
          <w:rFonts w:ascii="Franklin Gothic Book" w:hAnsi="Franklin Gothic Book" w:cs="Times New Roman"/>
          <w:sz w:val="20"/>
          <w:szCs w:val="20"/>
        </w:rPr>
        <w:t xml:space="preserve">, </w:t>
      </w:r>
      <w:r w:rsidRPr="00A72CF5">
        <w:rPr>
          <w:rFonts w:ascii="Franklin Gothic Book" w:hAnsi="Franklin Gothic Book" w:cs="Times New Roman"/>
          <w:b/>
          <w:bCs/>
          <w:sz w:val="20"/>
          <w:szCs w:val="20"/>
        </w:rPr>
        <w:t>59</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91–94.</w:t>
      </w:r>
    </w:p>
    <w:p w14:paraId="102595CE" w14:textId="65FB98E6" w:rsidR="00D278D3" w:rsidRPr="000466B5" w:rsidRDefault="00D278D3" w:rsidP="00203EBE">
      <w:pPr>
        <w:spacing w:line="360" w:lineRule="auto"/>
        <w:ind w:left="720" w:hanging="720"/>
        <w:jc w:val="both"/>
        <w:rPr>
          <w:rFonts w:ascii="Franklin Gothic Book" w:hAnsi="Franklin Gothic Book" w:cs="Times New Roman"/>
          <w:sz w:val="20"/>
          <w:szCs w:val="20"/>
        </w:rPr>
      </w:pPr>
      <w:r w:rsidRPr="000466B5">
        <w:rPr>
          <w:rFonts w:ascii="Franklin Gothic Book" w:hAnsi="Franklin Gothic Book" w:cs="Times New Roman"/>
          <w:sz w:val="20"/>
          <w:szCs w:val="20"/>
        </w:rPr>
        <w:t>Shakeel</w:t>
      </w:r>
      <w:r w:rsidR="00A72CF5">
        <w:rPr>
          <w:rFonts w:ascii="Franklin Gothic Book" w:hAnsi="Franklin Gothic Book" w:cs="Times New Roman"/>
          <w:sz w:val="20"/>
          <w:szCs w:val="20"/>
        </w:rPr>
        <w:t>,</w:t>
      </w:r>
      <w:r w:rsidRPr="000466B5">
        <w:rPr>
          <w:rFonts w:ascii="Franklin Gothic Book" w:hAnsi="Franklin Gothic Book" w:cs="Times New Roman"/>
          <w:sz w:val="20"/>
          <w:szCs w:val="20"/>
        </w:rPr>
        <w:t xml:space="preserve"> M, </w:t>
      </w:r>
      <w:r w:rsidR="00A72CF5">
        <w:rPr>
          <w:rFonts w:ascii="Franklin Gothic Book" w:hAnsi="Franklin Gothic Book" w:cs="Times New Roman"/>
          <w:sz w:val="20"/>
          <w:szCs w:val="20"/>
        </w:rPr>
        <w:t xml:space="preserve">and </w:t>
      </w:r>
      <w:r w:rsidRPr="000466B5">
        <w:rPr>
          <w:rFonts w:ascii="Franklin Gothic Book" w:hAnsi="Franklin Gothic Book" w:cs="Times New Roman"/>
          <w:sz w:val="20"/>
          <w:szCs w:val="20"/>
        </w:rPr>
        <w:t>Inayatullah</w:t>
      </w:r>
      <w:r w:rsidR="00A72CF5">
        <w:rPr>
          <w:rFonts w:ascii="Franklin Gothic Book" w:hAnsi="Franklin Gothic Book" w:cs="Times New Roman"/>
          <w:sz w:val="20"/>
          <w:szCs w:val="20"/>
        </w:rPr>
        <w:t>,</w:t>
      </w:r>
      <w:r w:rsidRPr="000466B5">
        <w:rPr>
          <w:rFonts w:ascii="Franklin Gothic Book" w:hAnsi="Franklin Gothic Book" w:cs="Times New Roman"/>
          <w:sz w:val="20"/>
          <w:szCs w:val="20"/>
        </w:rPr>
        <w:t xml:space="preserve"> M.</w:t>
      </w:r>
      <w:r w:rsidR="00A72CF5">
        <w:rPr>
          <w:rFonts w:ascii="Franklin Gothic Book" w:hAnsi="Franklin Gothic Book" w:cs="Times New Roman"/>
          <w:sz w:val="20"/>
          <w:szCs w:val="20"/>
        </w:rPr>
        <w:t xml:space="preserve"> 2013.</w:t>
      </w:r>
      <w:r w:rsidRPr="000466B5">
        <w:rPr>
          <w:rFonts w:ascii="Franklin Gothic Book" w:hAnsi="Franklin Gothic Book" w:cs="Times New Roman"/>
          <w:sz w:val="20"/>
          <w:szCs w:val="20"/>
        </w:rPr>
        <w:t xml:space="preserve"> Impact of insect pollinators on the yield of canola in Peshawar, Pakistan. </w:t>
      </w:r>
      <w:r w:rsidR="002179EF" w:rsidRPr="002179EF">
        <w:rPr>
          <w:rFonts w:ascii="Franklin Gothic Book" w:hAnsi="Franklin Gothic Book" w:cs="Times New Roman"/>
          <w:i/>
          <w:iCs/>
          <w:sz w:val="20"/>
          <w:szCs w:val="20"/>
        </w:rPr>
        <w:t>J</w:t>
      </w:r>
      <w:r w:rsidR="002179EF">
        <w:rPr>
          <w:rFonts w:ascii="Franklin Gothic Book" w:hAnsi="Franklin Gothic Book" w:cs="Times New Roman"/>
          <w:i/>
          <w:iCs/>
          <w:sz w:val="20"/>
          <w:szCs w:val="20"/>
        </w:rPr>
        <w:t>.</w:t>
      </w:r>
      <w:r w:rsidR="002179EF" w:rsidRPr="002179EF">
        <w:rPr>
          <w:rFonts w:ascii="Franklin Gothic Book" w:hAnsi="Franklin Gothic Book" w:cs="Times New Roman"/>
          <w:i/>
          <w:iCs/>
          <w:sz w:val="20"/>
          <w:szCs w:val="20"/>
        </w:rPr>
        <w:t xml:space="preserve"> Agric</w:t>
      </w:r>
      <w:r w:rsidR="002179EF">
        <w:rPr>
          <w:rFonts w:ascii="Franklin Gothic Book" w:hAnsi="Franklin Gothic Book" w:cs="Times New Roman"/>
          <w:i/>
          <w:iCs/>
          <w:sz w:val="20"/>
          <w:szCs w:val="20"/>
        </w:rPr>
        <w:t>.</w:t>
      </w:r>
      <w:r w:rsidR="002179EF" w:rsidRPr="002179EF">
        <w:rPr>
          <w:rFonts w:ascii="Franklin Gothic Book" w:hAnsi="Franklin Gothic Book" w:cs="Times New Roman"/>
          <w:i/>
          <w:iCs/>
          <w:sz w:val="20"/>
          <w:szCs w:val="20"/>
        </w:rPr>
        <w:t xml:space="preserve"> Urban Entomol</w:t>
      </w:r>
      <w:r w:rsidR="002179EF">
        <w:rPr>
          <w:rFonts w:ascii="Franklin Gothic Book" w:hAnsi="Franklin Gothic Book" w:cs="Times New Roman"/>
          <w:i/>
          <w:iCs/>
          <w:sz w:val="20"/>
          <w:szCs w:val="20"/>
        </w:rPr>
        <w:t>.</w:t>
      </w:r>
      <w:r w:rsidR="002179EF">
        <w:rPr>
          <w:rFonts w:ascii="Franklin Gothic Book" w:hAnsi="Franklin Gothic Book" w:cs="Times New Roman"/>
          <w:sz w:val="20"/>
          <w:szCs w:val="20"/>
        </w:rPr>
        <w:t>,</w:t>
      </w:r>
      <w:r w:rsidRPr="000466B5">
        <w:rPr>
          <w:rFonts w:ascii="Franklin Gothic Book" w:hAnsi="Franklin Gothic Book" w:cs="Times New Roman"/>
          <w:sz w:val="20"/>
          <w:szCs w:val="20"/>
        </w:rPr>
        <w:t xml:space="preserve"> </w:t>
      </w:r>
      <w:r w:rsidRPr="00A72CF5">
        <w:rPr>
          <w:rFonts w:ascii="Franklin Gothic Book" w:hAnsi="Franklin Gothic Book" w:cs="Times New Roman"/>
          <w:b/>
          <w:bCs/>
          <w:sz w:val="20"/>
          <w:szCs w:val="20"/>
        </w:rPr>
        <w:t>29</w:t>
      </w:r>
      <w:r w:rsidRPr="000466B5">
        <w:rPr>
          <w:rFonts w:ascii="Franklin Gothic Book" w:hAnsi="Franklin Gothic Book" w:cs="Times New Roman"/>
          <w:sz w:val="20"/>
          <w:szCs w:val="20"/>
        </w:rPr>
        <w:t>(1).</w:t>
      </w:r>
    </w:p>
    <w:p w14:paraId="0CF0C034" w14:textId="3379C0EA" w:rsidR="00D278D3" w:rsidRPr="00D278D3" w:rsidRDefault="00D278D3" w:rsidP="00D278D3">
      <w:pPr>
        <w:spacing w:line="360" w:lineRule="auto"/>
        <w:ind w:left="720" w:hanging="720"/>
        <w:jc w:val="both"/>
        <w:rPr>
          <w:rFonts w:ascii="Franklin Gothic Book" w:hAnsi="Franklin Gothic Book" w:cs="Times New Roman"/>
          <w:sz w:val="20"/>
          <w:szCs w:val="20"/>
        </w:rPr>
      </w:pPr>
      <w:r w:rsidRPr="00D278D3">
        <w:rPr>
          <w:rFonts w:ascii="Franklin Gothic Book" w:hAnsi="Franklin Gothic Book" w:cs="Times New Roman"/>
          <w:sz w:val="20"/>
          <w:szCs w:val="20"/>
        </w:rPr>
        <w:t>Singh, A.</w:t>
      </w:r>
      <w:r w:rsidR="00A72CF5">
        <w:rPr>
          <w:rFonts w:ascii="Franklin Gothic Book" w:hAnsi="Franklin Gothic Book" w:cs="Times New Roman"/>
          <w:sz w:val="20"/>
          <w:szCs w:val="20"/>
        </w:rPr>
        <w:t xml:space="preserve"> </w:t>
      </w:r>
      <w:r w:rsidRPr="00D278D3">
        <w:rPr>
          <w:rFonts w:ascii="Franklin Gothic Book" w:hAnsi="Franklin Gothic Book" w:cs="Times New Roman"/>
          <w:sz w:val="20"/>
          <w:szCs w:val="20"/>
        </w:rPr>
        <w:t>K., Vyakaranahal, B.</w:t>
      </w:r>
      <w:r w:rsidR="00A72CF5">
        <w:rPr>
          <w:rFonts w:ascii="Franklin Gothic Book" w:hAnsi="Franklin Gothic Book" w:cs="Times New Roman"/>
          <w:sz w:val="20"/>
          <w:szCs w:val="20"/>
        </w:rPr>
        <w:t xml:space="preserve"> </w:t>
      </w:r>
      <w:r w:rsidRPr="00D278D3">
        <w:rPr>
          <w:rFonts w:ascii="Franklin Gothic Book" w:hAnsi="Franklin Gothic Book" w:cs="Times New Roman"/>
          <w:sz w:val="20"/>
          <w:szCs w:val="20"/>
        </w:rPr>
        <w:t>S., Deshpande, V.</w:t>
      </w:r>
      <w:r w:rsidR="00A72CF5">
        <w:rPr>
          <w:rFonts w:ascii="Franklin Gothic Book" w:hAnsi="Franklin Gothic Book" w:cs="Times New Roman"/>
          <w:sz w:val="20"/>
          <w:szCs w:val="20"/>
        </w:rPr>
        <w:t xml:space="preserve"> </w:t>
      </w:r>
      <w:r w:rsidRPr="00D278D3">
        <w:rPr>
          <w:rFonts w:ascii="Franklin Gothic Book" w:hAnsi="Franklin Gothic Book" w:cs="Times New Roman"/>
          <w:sz w:val="20"/>
          <w:szCs w:val="20"/>
        </w:rPr>
        <w:t xml:space="preserve">K., Basavaraj, N. </w:t>
      </w:r>
      <w:r w:rsidR="00A72CF5">
        <w:rPr>
          <w:rFonts w:ascii="Franklin Gothic Book" w:hAnsi="Franklin Gothic Book" w:cs="Times New Roman"/>
          <w:sz w:val="20"/>
          <w:szCs w:val="20"/>
        </w:rPr>
        <w:t>and</w:t>
      </w:r>
      <w:r w:rsidRPr="00D278D3">
        <w:rPr>
          <w:rFonts w:ascii="Franklin Gothic Book" w:hAnsi="Franklin Gothic Book" w:cs="Times New Roman"/>
          <w:sz w:val="20"/>
          <w:szCs w:val="20"/>
        </w:rPr>
        <w:t xml:space="preserve"> Patil, M.</w:t>
      </w:r>
      <w:r w:rsidR="00A72CF5">
        <w:rPr>
          <w:rFonts w:ascii="Franklin Gothic Book" w:hAnsi="Franklin Gothic Book" w:cs="Times New Roman"/>
          <w:sz w:val="20"/>
          <w:szCs w:val="20"/>
        </w:rPr>
        <w:t xml:space="preserve"> </w:t>
      </w:r>
      <w:r w:rsidRPr="00D278D3">
        <w:rPr>
          <w:rFonts w:ascii="Franklin Gothic Book" w:hAnsi="Franklin Gothic Book" w:cs="Times New Roman"/>
          <w:sz w:val="20"/>
          <w:szCs w:val="20"/>
        </w:rPr>
        <w:t>S. 2010. Studies on stigma receptivity, bud size and pollination frequency for hybrid seed production in bhendi (</w:t>
      </w:r>
      <w:r w:rsidRPr="00D278D3">
        <w:rPr>
          <w:rFonts w:ascii="Franklin Gothic Book" w:hAnsi="Franklin Gothic Book" w:cs="Times New Roman"/>
          <w:i/>
          <w:iCs/>
          <w:sz w:val="20"/>
          <w:szCs w:val="20"/>
        </w:rPr>
        <w:t>Abelmoschus esculentus</w:t>
      </w:r>
      <w:r w:rsidRPr="00D278D3">
        <w:rPr>
          <w:rFonts w:ascii="Franklin Gothic Book" w:hAnsi="Franklin Gothic Book" w:cs="Times New Roman"/>
          <w:sz w:val="20"/>
          <w:szCs w:val="20"/>
        </w:rPr>
        <w:t xml:space="preserve"> (L.) Moench). </w:t>
      </w:r>
      <w:r w:rsidRPr="00D278D3">
        <w:rPr>
          <w:rFonts w:ascii="Franklin Gothic Book" w:hAnsi="Franklin Gothic Book" w:cs="Times New Roman"/>
          <w:i/>
          <w:iCs/>
          <w:sz w:val="20"/>
          <w:szCs w:val="20"/>
        </w:rPr>
        <w:t>Karnataka J. Agril. Sci</w:t>
      </w:r>
      <w:r w:rsidRPr="00D278D3">
        <w:rPr>
          <w:rFonts w:ascii="Franklin Gothic Book" w:hAnsi="Franklin Gothic Book" w:cs="Times New Roman"/>
          <w:sz w:val="20"/>
          <w:szCs w:val="20"/>
        </w:rPr>
        <w:t xml:space="preserve">., </w:t>
      </w:r>
      <w:r w:rsidRPr="00D278D3">
        <w:rPr>
          <w:rFonts w:ascii="Franklin Gothic Book" w:hAnsi="Franklin Gothic Book" w:cs="Times New Roman"/>
          <w:b/>
          <w:bCs/>
          <w:sz w:val="20"/>
          <w:szCs w:val="20"/>
        </w:rPr>
        <w:t>23</w:t>
      </w:r>
      <w:r w:rsidRPr="00D278D3">
        <w:rPr>
          <w:rFonts w:ascii="Franklin Gothic Book" w:hAnsi="Franklin Gothic Book" w:cs="Times New Roman"/>
          <w:sz w:val="20"/>
          <w:szCs w:val="20"/>
        </w:rPr>
        <w:t>(3)</w:t>
      </w:r>
      <w:r w:rsidR="00A72CF5">
        <w:rPr>
          <w:rFonts w:ascii="Franklin Gothic Book" w:hAnsi="Franklin Gothic Book" w:cs="Times New Roman"/>
          <w:sz w:val="20"/>
          <w:szCs w:val="20"/>
        </w:rPr>
        <w:t xml:space="preserve">: </w:t>
      </w:r>
      <w:r w:rsidRPr="00D278D3">
        <w:rPr>
          <w:rFonts w:ascii="Franklin Gothic Book" w:hAnsi="Franklin Gothic Book" w:cs="Times New Roman"/>
          <w:sz w:val="20"/>
          <w:szCs w:val="20"/>
        </w:rPr>
        <w:t>426-430.</w:t>
      </w:r>
    </w:p>
    <w:p w14:paraId="0F0C967B" w14:textId="1DBC0FCC" w:rsidR="00D278D3" w:rsidRPr="00D278D3" w:rsidRDefault="00D278D3" w:rsidP="00D278D3">
      <w:pPr>
        <w:spacing w:line="360" w:lineRule="auto"/>
        <w:ind w:left="720" w:hanging="720"/>
        <w:jc w:val="both"/>
        <w:rPr>
          <w:rFonts w:ascii="Franklin Gothic Book" w:hAnsi="Franklin Gothic Book" w:cs="Times New Roman"/>
          <w:sz w:val="20"/>
          <w:szCs w:val="20"/>
        </w:rPr>
      </w:pPr>
      <w:r w:rsidRPr="00D278D3">
        <w:rPr>
          <w:rFonts w:ascii="Franklin Gothic Book" w:hAnsi="Franklin Gothic Book" w:cs="Times New Roman"/>
          <w:sz w:val="20"/>
          <w:szCs w:val="20"/>
        </w:rPr>
        <w:t>Sruthi, D., Babariya, C.</w:t>
      </w:r>
      <w:r w:rsidR="00A72CF5">
        <w:rPr>
          <w:rFonts w:ascii="Franklin Gothic Book" w:hAnsi="Franklin Gothic Book" w:cs="Times New Roman"/>
          <w:sz w:val="20"/>
          <w:szCs w:val="20"/>
        </w:rPr>
        <w:t xml:space="preserve"> </w:t>
      </w:r>
      <w:r w:rsidRPr="00D278D3">
        <w:rPr>
          <w:rFonts w:ascii="Franklin Gothic Book" w:hAnsi="Franklin Gothic Book" w:cs="Times New Roman"/>
          <w:sz w:val="20"/>
          <w:szCs w:val="20"/>
        </w:rPr>
        <w:t>A., Hemalatha, M. and Mahesh, B. 2020. Effect of Time of Pollination on Fruit Set, Seed Yield and Seed Quality of Okra Hybrid (</w:t>
      </w:r>
      <w:r w:rsidRPr="00D278D3">
        <w:rPr>
          <w:rFonts w:ascii="Franklin Gothic Book" w:hAnsi="Franklin Gothic Book" w:cs="Times New Roman"/>
          <w:i/>
          <w:iCs/>
          <w:sz w:val="20"/>
          <w:szCs w:val="20"/>
        </w:rPr>
        <w:t>Abelmoschus esculentus</w:t>
      </w:r>
      <w:r w:rsidRPr="00D278D3">
        <w:rPr>
          <w:rFonts w:ascii="Franklin Gothic Book" w:hAnsi="Franklin Gothic Book" w:cs="Times New Roman"/>
          <w:sz w:val="20"/>
          <w:szCs w:val="20"/>
        </w:rPr>
        <w:t xml:space="preserve"> (L.) Moench). </w:t>
      </w:r>
      <w:r w:rsidRPr="00D278D3">
        <w:rPr>
          <w:rFonts w:ascii="Franklin Gothic Book" w:hAnsi="Franklin Gothic Book" w:cs="Times New Roman"/>
          <w:i/>
          <w:iCs/>
          <w:sz w:val="20"/>
          <w:szCs w:val="20"/>
        </w:rPr>
        <w:t>Ind. J. Pure App. Biosci</w:t>
      </w:r>
      <w:r w:rsidR="002179EF">
        <w:rPr>
          <w:rFonts w:ascii="Franklin Gothic Book" w:hAnsi="Franklin Gothic Book" w:cs="Times New Roman"/>
          <w:i/>
          <w:iCs/>
          <w:sz w:val="20"/>
          <w:szCs w:val="20"/>
        </w:rPr>
        <w:t>.</w:t>
      </w:r>
      <w:r w:rsidRPr="00D278D3">
        <w:rPr>
          <w:rFonts w:ascii="Franklin Gothic Book" w:hAnsi="Franklin Gothic Book" w:cs="Times New Roman"/>
          <w:sz w:val="20"/>
          <w:szCs w:val="20"/>
        </w:rPr>
        <w:t>, </w:t>
      </w:r>
      <w:r w:rsidRPr="00D278D3">
        <w:rPr>
          <w:rFonts w:ascii="Franklin Gothic Book" w:hAnsi="Franklin Gothic Book" w:cs="Times New Roman"/>
          <w:b/>
          <w:bCs/>
          <w:sz w:val="20"/>
          <w:szCs w:val="20"/>
        </w:rPr>
        <w:t>8</w:t>
      </w:r>
      <w:r w:rsidRPr="00D278D3">
        <w:rPr>
          <w:rFonts w:ascii="Franklin Gothic Book" w:hAnsi="Franklin Gothic Book" w:cs="Times New Roman"/>
          <w:sz w:val="20"/>
          <w:szCs w:val="20"/>
        </w:rPr>
        <w:t>(4)</w:t>
      </w:r>
      <w:r w:rsidR="00A72CF5">
        <w:rPr>
          <w:rFonts w:ascii="Franklin Gothic Book" w:hAnsi="Franklin Gothic Book" w:cs="Times New Roman"/>
          <w:sz w:val="20"/>
          <w:szCs w:val="20"/>
        </w:rPr>
        <w:t xml:space="preserve">: </w:t>
      </w:r>
      <w:r w:rsidRPr="00D278D3">
        <w:rPr>
          <w:rFonts w:ascii="Franklin Gothic Book" w:hAnsi="Franklin Gothic Book" w:cs="Times New Roman"/>
          <w:sz w:val="20"/>
          <w:szCs w:val="20"/>
        </w:rPr>
        <w:t>517-521.</w:t>
      </w:r>
    </w:p>
    <w:p w14:paraId="70F5A9F9" w14:textId="08BB89F6" w:rsidR="00D278D3" w:rsidRPr="000466B5" w:rsidRDefault="00D278D3" w:rsidP="00203EBE">
      <w:pPr>
        <w:spacing w:line="360" w:lineRule="auto"/>
        <w:ind w:left="720" w:hanging="720"/>
        <w:jc w:val="both"/>
        <w:rPr>
          <w:rFonts w:ascii="Franklin Gothic Book" w:hAnsi="Franklin Gothic Book" w:cs="Times New Roman"/>
          <w:sz w:val="20"/>
          <w:szCs w:val="20"/>
        </w:rPr>
      </w:pPr>
      <w:r w:rsidRPr="000466B5">
        <w:rPr>
          <w:rFonts w:ascii="Franklin Gothic Book" w:hAnsi="Franklin Gothic Book" w:cs="Times New Roman"/>
          <w:sz w:val="20"/>
          <w:szCs w:val="20"/>
        </w:rPr>
        <w:t>Stanley, D.</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A., Msweli, S.</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M. and Johnson, S.</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D. 2020. Native honeybees as flower visitors and pollinators in wild plant communities in a biodiversity hotspot. </w:t>
      </w:r>
      <w:r w:rsidRPr="000466B5">
        <w:rPr>
          <w:rFonts w:ascii="Franklin Gothic Book" w:hAnsi="Franklin Gothic Book" w:cs="Times New Roman"/>
          <w:i/>
          <w:iCs/>
          <w:sz w:val="20"/>
          <w:szCs w:val="20"/>
        </w:rPr>
        <w:t>Ecosphere</w:t>
      </w:r>
      <w:r w:rsidRPr="000466B5">
        <w:rPr>
          <w:rFonts w:ascii="Franklin Gothic Book" w:hAnsi="Franklin Gothic Book" w:cs="Times New Roman"/>
          <w:sz w:val="20"/>
          <w:szCs w:val="20"/>
        </w:rPr>
        <w:t>, </w:t>
      </w:r>
      <w:r w:rsidRPr="00A72CF5">
        <w:rPr>
          <w:rFonts w:ascii="Franklin Gothic Book" w:hAnsi="Franklin Gothic Book" w:cs="Times New Roman"/>
          <w:b/>
          <w:bCs/>
          <w:sz w:val="20"/>
          <w:szCs w:val="20"/>
        </w:rPr>
        <w:t>11</w:t>
      </w:r>
      <w:r w:rsidRPr="000466B5">
        <w:rPr>
          <w:rFonts w:ascii="Franklin Gothic Book" w:hAnsi="Franklin Gothic Book" w:cs="Times New Roman"/>
          <w:sz w:val="20"/>
          <w:szCs w:val="20"/>
        </w:rPr>
        <w:t>(2)</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e02957.</w:t>
      </w:r>
    </w:p>
    <w:p w14:paraId="1B86A5A1" w14:textId="1FB9E2A9" w:rsidR="00D278D3" w:rsidRPr="000466B5" w:rsidRDefault="00D278D3" w:rsidP="00203EBE">
      <w:pPr>
        <w:spacing w:line="360" w:lineRule="auto"/>
        <w:ind w:left="720" w:hanging="720"/>
        <w:jc w:val="both"/>
        <w:rPr>
          <w:rFonts w:ascii="Franklin Gothic Book" w:hAnsi="Franklin Gothic Book" w:cs="Times New Roman"/>
          <w:sz w:val="20"/>
          <w:szCs w:val="20"/>
        </w:rPr>
      </w:pPr>
      <w:r w:rsidRPr="000466B5">
        <w:rPr>
          <w:rFonts w:ascii="Franklin Gothic Book" w:hAnsi="Franklin Gothic Book" w:cs="Times New Roman"/>
          <w:sz w:val="20"/>
          <w:szCs w:val="20"/>
        </w:rPr>
        <w:t>Tara, J.</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S. and Sharma, P. 2010</w:t>
      </w:r>
      <w:r w:rsidR="00A72CF5">
        <w:rPr>
          <w:rFonts w:ascii="Franklin Gothic Book" w:hAnsi="Franklin Gothic Book" w:cs="Times New Roman"/>
          <w:sz w:val="20"/>
          <w:szCs w:val="20"/>
        </w:rPr>
        <w:t>.</w:t>
      </w:r>
      <w:r w:rsidRPr="000466B5">
        <w:rPr>
          <w:rFonts w:ascii="Franklin Gothic Book" w:hAnsi="Franklin Gothic Book" w:cs="Times New Roman"/>
          <w:sz w:val="20"/>
          <w:szCs w:val="20"/>
        </w:rPr>
        <w:t xml:space="preserve"> Role of honeybees and other insects in enhancing the yield of </w:t>
      </w:r>
      <w:r w:rsidRPr="00A72CF5">
        <w:rPr>
          <w:rFonts w:ascii="Franklin Gothic Book" w:hAnsi="Franklin Gothic Book" w:cs="Times New Roman"/>
          <w:i/>
          <w:iCs/>
          <w:sz w:val="20"/>
          <w:szCs w:val="20"/>
        </w:rPr>
        <w:t>Brassica campestris</w:t>
      </w:r>
      <w:r w:rsidRPr="000466B5">
        <w:rPr>
          <w:rFonts w:ascii="Franklin Gothic Book" w:hAnsi="Franklin Gothic Book" w:cs="Times New Roman"/>
          <w:sz w:val="20"/>
          <w:szCs w:val="20"/>
        </w:rPr>
        <w:t xml:space="preserve"> var. Sarson. </w:t>
      </w:r>
      <w:r w:rsidRPr="00A72CF5">
        <w:rPr>
          <w:rFonts w:ascii="Franklin Gothic Book" w:hAnsi="Franklin Gothic Book" w:cs="Times New Roman"/>
          <w:i/>
          <w:iCs/>
          <w:sz w:val="20"/>
          <w:szCs w:val="20"/>
        </w:rPr>
        <w:t>Halteres</w:t>
      </w:r>
      <w:r w:rsidRPr="000466B5">
        <w:rPr>
          <w:rFonts w:ascii="Franklin Gothic Book" w:hAnsi="Franklin Gothic Book" w:cs="Times New Roman"/>
          <w:sz w:val="20"/>
          <w:szCs w:val="20"/>
        </w:rPr>
        <w:t xml:space="preserve">. </w:t>
      </w:r>
      <w:r w:rsidRPr="002179EF">
        <w:rPr>
          <w:rFonts w:ascii="Franklin Gothic Book" w:hAnsi="Franklin Gothic Book" w:cs="Times New Roman"/>
          <w:b/>
          <w:bCs/>
          <w:sz w:val="20"/>
          <w:szCs w:val="20"/>
        </w:rPr>
        <w:t>1</w:t>
      </w:r>
      <w:r w:rsidRPr="000466B5">
        <w:rPr>
          <w:rFonts w:ascii="Franklin Gothic Book" w:hAnsi="Franklin Gothic Book" w:cs="Times New Roman"/>
          <w:sz w:val="20"/>
          <w:szCs w:val="20"/>
        </w:rPr>
        <w:t>(2)</w:t>
      </w:r>
      <w:r w:rsidR="00A72CF5">
        <w:rPr>
          <w:rFonts w:ascii="Franklin Gothic Book" w:hAnsi="Franklin Gothic Book" w:cs="Times New Roman"/>
          <w:sz w:val="20"/>
          <w:szCs w:val="20"/>
        </w:rPr>
        <w:t xml:space="preserve">: </w:t>
      </w:r>
      <w:r w:rsidRPr="000466B5">
        <w:rPr>
          <w:rFonts w:ascii="Franklin Gothic Book" w:hAnsi="Franklin Gothic Book" w:cs="Times New Roman"/>
          <w:sz w:val="20"/>
          <w:szCs w:val="20"/>
        </w:rPr>
        <w:t>35-37.</w:t>
      </w:r>
    </w:p>
    <w:p w14:paraId="79E2B863" w14:textId="439CD5FE" w:rsidR="000466B5" w:rsidRPr="002179EF" w:rsidRDefault="00D278D3" w:rsidP="002179EF">
      <w:pPr>
        <w:spacing w:line="360" w:lineRule="auto"/>
        <w:ind w:left="720" w:hanging="720"/>
        <w:jc w:val="both"/>
        <w:rPr>
          <w:rFonts w:ascii="Franklin Gothic Book" w:hAnsi="Franklin Gothic Book" w:cs="Times New Roman"/>
          <w:sz w:val="20"/>
          <w:szCs w:val="20"/>
        </w:rPr>
      </w:pPr>
      <w:r w:rsidRPr="00462751">
        <w:rPr>
          <w:rFonts w:ascii="Franklin Gothic Book" w:hAnsi="Franklin Gothic Book" w:cs="Times New Roman"/>
          <w:sz w:val="20"/>
          <w:szCs w:val="20"/>
        </w:rPr>
        <w:t>Yucel, B. and Duman, I. 2005. Effects of foraging activity of honeybees (</w:t>
      </w:r>
      <w:r w:rsidRPr="00462751">
        <w:rPr>
          <w:rFonts w:ascii="Franklin Gothic Book" w:hAnsi="Franklin Gothic Book" w:cs="Times New Roman"/>
          <w:i/>
          <w:iCs/>
          <w:sz w:val="20"/>
          <w:szCs w:val="20"/>
        </w:rPr>
        <w:t>Apis mellifera</w:t>
      </w:r>
      <w:r w:rsidRPr="00462751">
        <w:rPr>
          <w:rFonts w:ascii="Franklin Gothic Book" w:hAnsi="Franklin Gothic Book" w:cs="Times New Roman"/>
          <w:sz w:val="20"/>
          <w:szCs w:val="20"/>
        </w:rPr>
        <w:t xml:space="preserve"> L.) on onion (</w:t>
      </w:r>
      <w:r w:rsidRPr="00462751">
        <w:rPr>
          <w:rFonts w:ascii="Franklin Gothic Book" w:hAnsi="Franklin Gothic Book" w:cs="Times New Roman"/>
          <w:i/>
          <w:iCs/>
          <w:sz w:val="20"/>
          <w:szCs w:val="20"/>
        </w:rPr>
        <w:t>Allium cepa</w:t>
      </w:r>
      <w:r w:rsidRPr="00462751">
        <w:rPr>
          <w:rFonts w:ascii="Franklin Gothic Book" w:hAnsi="Franklin Gothic Book" w:cs="Times New Roman"/>
          <w:sz w:val="20"/>
          <w:szCs w:val="20"/>
        </w:rPr>
        <w:t>) seed production and quality. </w:t>
      </w:r>
      <w:r w:rsidR="002179EF" w:rsidRPr="002179EF">
        <w:rPr>
          <w:rFonts w:ascii="Franklin Gothic Book" w:hAnsi="Franklin Gothic Book" w:cs="Times New Roman"/>
          <w:i/>
          <w:iCs/>
          <w:sz w:val="20"/>
          <w:szCs w:val="20"/>
        </w:rPr>
        <w:t>Pak</w:t>
      </w:r>
      <w:r w:rsidR="002179EF">
        <w:rPr>
          <w:rFonts w:ascii="Franklin Gothic Book" w:hAnsi="Franklin Gothic Book" w:cs="Times New Roman"/>
          <w:i/>
          <w:iCs/>
          <w:sz w:val="20"/>
          <w:szCs w:val="20"/>
        </w:rPr>
        <w:t>.</w:t>
      </w:r>
      <w:r w:rsidR="002179EF" w:rsidRPr="002179EF">
        <w:rPr>
          <w:rFonts w:ascii="Franklin Gothic Book" w:hAnsi="Franklin Gothic Book" w:cs="Times New Roman"/>
          <w:i/>
          <w:iCs/>
          <w:sz w:val="20"/>
          <w:szCs w:val="20"/>
        </w:rPr>
        <w:t xml:space="preserve"> J</w:t>
      </w:r>
      <w:r w:rsidR="002179EF">
        <w:rPr>
          <w:rFonts w:ascii="Franklin Gothic Book" w:hAnsi="Franklin Gothic Book" w:cs="Times New Roman"/>
          <w:i/>
          <w:iCs/>
          <w:sz w:val="20"/>
          <w:szCs w:val="20"/>
        </w:rPr>
        <w:t>.</w:t>
      </w:r>
      <w:r w:rsidR="002179EF" w:rsidRPr="002179EF">
        <w:rPr>
          <w:rFonts w:ascii="Franklin Gothic Book" w:hAnsi="Franklin Gothic Book" w:cs="Times New Roman"/>
          <w:i/>
          <w:iCs/>
          <w:sz w:val="20"/>
          <w:szCs w:val="20"/>
        </w:rPr>
        <w:t xml:space="preserve"> Biol</w:t>
      </w:r>
      <w:r w:rsidR="002179EF">
        <w:rPr>
          <w:rFonts w:ascii="Franklin Gothic Book" w:hAnsi="Franklin Gothic Book" w:cs="Times New Roman"/>
          <w:i/>
          <w:iCs/>
          <w:sz w:val="20"/>
          <w:szCs w:val="20"/>
        </w:rPr>
        <w:t>.</w:t>
      </w:r>
      <w:r w:rsidR="002179EF" w:rsidRPr="002179EF">
        <w:rPr>
          <w:rFonts w:ascii="Franklin Gothic Book" w:hAnsi="Franklin Gothic Book" w:cs="Times New Roman"/>
          <w:i/>
          <w:iCs/>
          <w:sz w:val="20"/>
          <w:szCs w:val="20"/>
        </w:rPr>
        <w:t xml:space="preserve"> Sci</w:t>
      </w:r>
      <w:r w:rsidR="002179EF">
        <w:rPr>
          <w:rFonts w:ascii="Franklin Gothic Book" w:hAnsi="Franklin Gothic Book" w:cs="Times New Roman"/>
          <w:i/>
          <w:iCs/>
          <w:sz w:val="20"/>
          <w:szCs w:val="20"/>
        </w:rPr>
        <w:t>.</w:t>
      </w:r>
      <w:r w:rsidRPr="002179EF">
        <w:rPr>
          <w:rFonts w:ascii="Franklin Gothic Book" w:hAnsi="Franklin Gothic Book" w:cs="Times New Roman"/>
          <w:sz w:val="20"/>
          <w:szCs w:val="20"/>
        </w:rPr>
        <w:t>,</w:t>
      </w:r>
      <w:r w:rsidRPr="00462751">
        <w:rPr>
          <w:rFonts w:ascii="Franklin Gothic Book" w:hAnsi="Franklin Gothic Book" w:cs="Times New Roman"/>
          <w:sz w:val="20"/>
          <w:szCs w:val="20"/>
        </w:rPr>
        <w:t> </w:t>
      </w:r>
      <w:r w:rsidRPr="002179EF">
        <w:rPr>
          <w:rFonts w:ascii="Franklin Gothic Book" w:hAnsi="Franklin Gothic Book" w:cs="Times New Roman"/>
          <w:b/>
          <w:bCs/>
          <w:sz w:val="20"/>
          <w:szCs w:val="20"/>
        </w:rPr>
        <w:t>8</w:t>
      </w:r>
      <w:r w:rsidRPr="00462751">
        <w:rPr>
          <w:rFonts w:ascii="Franklin Gothic Book" w:hAnsi="Franklin Gothic Book" w:cs="Times New Roman"/>
          <w:sz w:val="20"/>
          <w:szCs w:val="20"/>
        </w:rPr>
        <w:t>(1)</w:t>
      </w:r>
      <w:r w:rsidR="00A72CF5">
        <w:rPr>
          <w:rFonts w:ascii="Franklin Gothic Book" w:hAnsi="Franklin Gothic Book" w:cs="Times New Roman"/>
          <w:sz w:val="20"/>
          <w:szCs w:val="20"/>
        </w:rPr>
        <w:t xml:space="preserve">: </w:t>
      </w:r>
      <w:r w:rsidRPr="00462751">
        <w:rPr>
          <w:rFonts w:ascii="Franklin Gothic Book" w:hAnsi="Franklin Gothic Book" w:cs="Times New Roman"/>
          <w:sz w:val="20"/>
          <w:szCs w:val="20"/>
        </w:rPr>
        <w:t>123-126.</w:t>
      </w:r>
    </w:p>
    <w:p w14:paraId="13ECCA56" w14:textId="6FAA78A1" w:rsidR="00F9793E" w:rsidRPr="008F5EBC" w:rsidRDefault="005F2AD2" w:rsidP="00F9793E">
      <w:pPr>
        <w:jc w:val="both"/>
        <w:rPr>
          <w:rFonts w:ascii="Franklin Gothic Book" w:hAnsi="Franklin Gothic Book" w:cs="Times New Roman"/>
          <w:b/>
          <w:bCs/>
          <w:szCs w:val="22"/>
        </w:rPr>
      </w:pPr>
      <w:r w:rsidRPr="008F5EBC">
        <w:rPr>
          <w:rFonts w:ascii="Franklin Gothic Book" w:hAnsi="Franklin Gothic Book" w:cs="Times New Roman"/>
          <w:b/>
          <w:bCs/>
          <w:szCs w:val="22"/>
        </w:rPr>
        <w:lastRenderedPageBreak/>
        <w:t xml:space="preserve">Table 1. </w:t>
      </w:r>
      <w:r w:rsidR="00F9793E" w:rsidRPr="008F5EBC">
        <w:rPr>
          <w:rFonts w:ascii="Franklin Gothic Book" w:hAnsi="Franklin Gothic Book" w:cs="Times New Roman"/>
          <w:b/>
          <w:bCs/>
          <w:szCs w:val="22"/>
        </w:rPr>
        <w:t xml:space="preserve">Mean and standard deviation </w:t>
      </w:r>
      <w:r w:rsidRPr="008F5EBC">
        <w:rPr>
          <w:rFonts w:ascii="Franklin Gothic Book" w:hAnsi="Franklin Gothic Book" w:cs="Times New Roman"/>
          <w:b/>
          <w:bCs/>
          <w:szCs w:val="22"/>
        </w:rPr>
        <w:t>across the crops and pollinators</w:t>
      </w:r>
    </w:p>
    <w:tbl>
      <w:tblPr>
        <w:tblW w:w="5000" w:type="pct"/>
        <w:jc w:val="center"/>
        <w:tblLook w:val="04A0" w:firstRow="1" w:lastRow="0" w:firstColumn="1" w:lastColumn="0" w:noHBand="0" w:noVBand="1"/>
      </w:tblPr>
      <w:tblGrid>
        <w:gridCol w:w="2452"/>
        <w:gridCol w:w="2180"/>
        <w:gridCol w:w="1960"/>
        <w:gridCol w:w="2424"/>
      </w:tblGrid>
      <w:tr w:rsidR="00F9793E" w:rsidRPr="008F5EBC" w14:paraId="36C00A96" w14:textId="77777777" w:rsidTr="005F2AD2">
        <w:trPr>
          <w:trHeight w:val="312"/>
          <w:jc w:val="center"/>
        </w:trPr>
        <w:tc>
          <w:tcPr>
            <w:tcW w:w="1360" w:type="pct"/>
            <w:vMerge w:val="restart"/>
            <w:tcBorders>
              <w:top w:val="single" w:sz="4" w:space="0" w:color="auto"/>
              <w:left w:val="single" w:sz="4" w:space="0" w:color="auto"/>
              <w:right w:val="single" w:sz="4" w:space="0" w:color="auto"/>
            </w:tcBorders>
            <w:shd w:val="clear" w:color="auto" w:fill="auto"/>
            <w:noWrap/>
            <w:vAlign w:val="center"/>
            <w:hideMark/>
          </w:tcPr>
          <w:p w14:paraId="7E1AF9FD" w14:textId="77777777" w:rsidR="00F9793E" w:rsidRPr="008F5EBC" w:rsidRDefault="00F9793E" w:rsidP="00FA41F9">
            <w:pPr>
              <w:spacing w:after="0" w:line="360" w:lineRule="auto"/>
              <w:jc w:val="center"/>
              <w:rPr>
                <w:rFonts w:ascii="Franklin Gothic Book" w:eastAsia="Times New Roman" w:hAnsi="Franklin Gothic Book" w:cs="Calibri"/>
                <w:b/>
                <w:bCs/>
                <w:color w:val="000000"/>
                <w:kern w:val="0"/>
                <w:sz w:val="20"/>
                <w:szCs w:val="20"/>
                <w:lang w:eastAsia="en-IN" w:bidi="ar-SA"/>
                <w14:ligatures w14:val="none"/>
              </w:rPr>
            </w:pPr>
          </w:p>
          <w:p w14:paraId="6BF55A51" w14:textId="77777777" w:rsidR="00F9793E" w:rsidRPr="008F5EBC" w:rsidRDefault="00F9793E" w:rsidP="00FA41F9">
            <w:pPr>
              <w:spacing w:after="0" w:line="360" w:lineRule="auto"/>
              <w:jc w:val="center"/>
              <w:rPr>
                <w:rFonts w:ascii="Franklin Gothic Book" w:eastAsia="Times New Roman" w:hAnsi="Franklin Gothic Book" w:cs="Calibri"/>
                <w:b/>
                <w:bCs/>
                <w:color w:val="000000"/>
                <w:kern w:val="0"/>
                <w:sz w:val="20"/>
                <w:szCs w:val="20"/>
                <w:lang w:eastAsia="en-IN" w:bidi="ar-SA"/>
                <w14:ligatures w14:val="none"/>
              </w:rPr>
            </w:pPr>
            <w:r w:rsidRPr="008F5EBC">
              <w:rPr>
                <w:rFonts w:ascii="Franklin Gothic Book" w:eastAsia="Times New Roman" w:hAnsi="Franklin Gothic Book" w:cs="Times New Roman"/>
                <w:b/>
                <w:bCs/>
                <w:color w:val="000000"/>
                <w:kern w:val="0"/>
                <w:sz w:val="20"/>
                <w:szCs w:val="20"/>
                <w:lang w:eastAsia="en-IN" w:bidi="ar-SA"/>
                <w14:ligatures w14:val="none"/>
              </w:rPr>
              <w:t>Pollinators</w:t>
            </w:r>
          </w:p>
        </w:tc>
        <w:tc>
          <w:tcPr>
            <w:tcW w:w="3640" w:type="pct"/>
            <w:gridSpan w:val="3"/>
            <w:tcBorders>
              <w:top w:val="single" w:sz="4" w:space="0" w:color="auto"/>
              <w:left w:val="nil"/>
              <w:bottom w:val="single" w:sz="4" w:space="0" w:color="auto"/>
              <w:right w:val="single" w:sz="4" w:space="0" w:color="auto"/>
            </w:tcBorders>
            <w:shd w:val="clear" w:color="auto" w:fill="auto"/>
            <w:noWrap/>
            <w:vAlign w:val="center"/>
            <w:hideMark/>
          </w:tcPr>
          <w:p w14:paraId="3E96B58F" w14:textId="77777777" w:rsidR="00F9793E" w:rsidRPr="008F5EBC" w:rsidRDefault="00F9793E" w:rsidP="00FA41F9">
            <w:pPr>
              <w:spacing w:after="0" w:line="360" w:lineRule="auto"/>
              <w:jc w:val="center"/>
              <w:rPr>
                <w:rFonts w:ascii="Franklin Gothic Book" w:eastAsia="Times New Roman" w:hAnsi="Franklin Gothic Book" w:cs="Times New Roman"/>
                <w:b/>
                <w:bCs/>
                <w:color w:val="000000"/>
                <w:kern w:val="0"/>
                <w:sz w:val="20"/>
                <w:szCs w:val="20"/>
                <w:lang w:eastAsia="en-IN" w:bidi="ar-SA"/>
                <w14:ligatures w14:val="none"/>
              </w:rPr>
            </w:pPr>
            <w:r w:rsidRPr="008F5EBC">
              <w:rPr>
                <w:rFonts w:ascii="Franklin Gothic Book" w:eastAsia="Times New Roman" w:hAnsi="Franklin Gothic Book" w:cs="Times New Roman"/>
                <w:b/>
                <w:bCs/>
                <w:color w:val="000000"/>
                <w:kern w:val="0"/>
                <w:sz w:val="20"/>
                <w:szCs w:val="20"/>
                <w:lang w:eastAsia="en-IN" w:bidi="ar-SA"/>
                <w14:ligatures w14:val="none"/>
              </w:rPr>
              <w:t>Mean±SD</w:t>
            </w:r>
          </w:p>
        </w:tc>
      </w:tr>
      <w:tr w:rsidR="00F9793E" w:rsidRPr="008F5EBC" w14:paraId="22A29D03" w14:textId="77777777" w:rsidTr="005F2AD2">
        <w:trPr>
          <w:trHeight w:val="324"/>
          <w:jc w:val="center"/>
        </w:trPr>
        <w:tc>
          <w:tcPr>
            <w:tcW w:w="1360" w:type="pct"/>
            <w:vMerge/>
            <w:tcBorders>
              <w:left w:val="single" w:sz="4" w:space="0" w:color="auto"/>
              <w:bottom w:val="single" w:sz="4" w:space="0" w:color="auto"/>
              <w:right w:val="single" w:sz="4" w:space="0" w:color="auto"/>
            </w:tcBorders>
            <w:shd w:val="clear" w:color="auto" w:fill="auto"/>
            <w:noWrap/>
            <w:vAlign w:val="center"/>
            <w:hideMark/>
          </w:tcPr>
          <w:p w14:paraId="0062FBF4" w14:textId="77777777" w:rsidR="00F9793E" w:rsidRPr="008F5EBC" w:rsidRDefault="00F9793E" w:rsidP="00FA41F9">
            <w:pPr>
              <w:spacing w:after="0" w:line="360" w:lineRule="auto"/>
              <w:jc w:val="center"/>
              <w:rPr>
                <w:rFonts w:ascii="Franklin Gothic Book" w:eastAsia="Times New Roman" w:hAnsi="Franklin Gothic Book" w:cs="Times New Roman"/>
                <w:b/>
                <w:bCs/>
                <w:color w:val="000000"/>
                <w:kern w:val="0"/>
                <w:sz w:val="20"/>
                <w:szCs w:val="20"/>
                <w:lang w:eastAsia="en-IN" w:bidi="ar-SA"/>
                <w14:ligatures w14:val="none"/>
              </w:rPr>
            </w:pPr>
          </w:p>
        </w:tc>
        <w:tc>
          <w:tcPr>
            <w:tcW w:w="1209" w:type="pct"/>
            <w:tcBorders>
              <w:top w:val="nil"/>
              <w:left w:val="nil"/>
              <w:bottom w:val="single" w:sz="4" w:space="0" w:color="auto"/>
              <w:right w:val="single" w:sz="4" w:space="0" w:color="auto"/>
            </w:tcBorders>
            <w:shd w:val="clear" w:color="auto" w:fill="auto"/>
            <w:noWrap/>
            <w:vAlign w:val="center"/>
            <w:hideMark/>
          </w:tcPr>
          <w:p w14:paraId="706882D9" w14:textId="77777777" w:rsidR="00F9793E" w:rsidRPr="008F5EBC" w:rsidRDefault="00F9793E" w:rsidP="00FA41F9">
            <w:pPr>
              <w:spacing w:after="0" w:line="360" w:lineRule="auto"/>
              <w:jc w:val="center"/>
              <w:rPr>
                <w:rFonts w:ascii="Franklin Gothic Book" w:eastAsia="Times New Roman" w:hAnsi="Franklin Gothic Book" w:cs="Times New Roman"/>
                <w:b/>
                <w:bCs/>
                <w:color w:val="000000"/>
                <w:kern w:val="0"/>
                <w:sz w:val="20"/>
                <w:szCs w:val="20"/>
                <w:lang w:eastAsia="en-IN" w:bidi="ar-SA"/>
                <w14:ligatures w14:val="none"/>
              </w:rPr>
            </w:pPr>
            <w:r w:rsidRPr="008F5EBC">
              <w:rPr>
                <w:rFonts w:ascii="Franklin Gothic Book" w:eastAsia="Times New Roman" w:hAnsi="Franklin Gothic Book" w:cs="Times New Roman"/>
                <w:b/>
                <w:bCs/>
                <w:color w:val="000000"/>
                <w:kern w:val="0"/>
                <w:sz w:val="20"/>
                <w:szCs w:val="20"/>
                <w:lang w:eastAsia="en-IN" w:bidi="ar-SA"/>
                <w14:ligatures w14:val="none"/>
              </w:rPr>
              <w:t>Mustard</w:t>
            </w:r>
          </w:p>
        </w:tc>
        <w:tc>
          <w:tcPr>
            <w:tcW w:w="1087" w:type="pct"/>
            <w:tcBorders>
              <w:top w:val="nil"/>
              <w:left w:val="nil"/>
              <w:bottom w:val="single" w:sz="4" w:space="0" w:color="auto"/>
              <w:right w:val="single" w:sz="4" w:space="0" w:color="auto"/>
            </w:tcBorders>
            <w:shd w:val="clear" w:color="auto" w:fill="auto"/>
            <w:noWrap/>
            <w:vAlign w:val="center"/>
            <w:hideMark/>
          </w:tcPr>
          <w:p w14:paraId="7470BC69" w14:textId="77777777" w:rsidR="00F9793E" w:rsidRPr="008F5EBC" w:rsidRDefault="00F9793E" w:rsidP="00FA41F9">
            <w:pPr>
              <w:spacing w:after="0" w:line="360" w:lineRule="auto"/>
              <w:jc w:val="center"/>
              <w:rPr>
                <w:rFonts w:ascii="Franklin Gothic Book" w:eastAsia="Times New Roman" w:hAnsi="Franklin Gothic Book" w:cs="Times New Roman"/>
                <w:b/>
                <w:bCs/>
                <w:color w:val="000000"/>
                <w:kern w:val="0"/>
                <w:sz w:val="20"/>
                <w:szCs w:val="20"/>
                <w:lang w:eastAsia="en-IN" w:bidi="ar-SA"/>
                <w14:ligatures w14:val="none"/>
              </w:rPr>
            </w:pPr>
            <w:r w:rsidRPr="008F5EBC">
              <w:rPr>
                <w:rFonts w:ascii="Franklin Gothic Book" w:eastAsia="Times New Roman" w:hAnsi="Franklin Gothic Book" w:cs="Times New Roman"/>
                <w:b/>
                <w:bCs/>
                <w:color w:val="000000"/>
                <w:kern w:val="0"/>
                <w:sz w:val="20"/>
                <w:szCs w:val="20"/>
                <w:lang w:eastAsia="en-IN" w:bidi="ar-SA"/>
                <w14:ligatures w14:val="none"/>
              </w:rPr>
              <w:t>Bhendi</w:t>
            </w:r>
          </w:p>
        </w:tc>
        <w:tc>
          <w:tcPr>
            <w:tcW w:w="1344" w:type="pct"/>
            <w:tcBorders>
              <w:top w:val="nil"/>
              <w:left w:val="nil"/>
              <w:bottom w:val="single" w:sz="4" w:space="0" w:color="auto"/>
              <w:right w:val="single" w:sz="4" w:space="0" w:color="auto"/>
            </w:tcBorders>
            <w:shd w:val="clear" w:color="auto" w:fill="auto"/>
            <w:noWrap/>
            <w:vAlign w:val="center"/>
            <w:hideMark/>
          </w:tcPr>
          <w:p w14:paraId="23F900DB" w14:textId="77777777" w:rsidR="00F9793E" w:rsidRPr="008F5EBC" w:rsidRDefault="00F9793E" w:rsidP="00FA41F9">
            <w:pPr>
              <w:spacing w:after="0" w:line="360" w:lineRule="auto"/>
              <w:jc w:val="center"/>
              <w:rPr>
                <w:rFonts w:ascii="Franklin Gothic Book" w:eastAsia="Times New Roman" w:hAnsi="Franklin Gothic Book" w:cs="Times New Roman"/>
                <w:b/>
                <w:bCs/>
                <w:color w:val="000000"/>
                <w:kern w:val="0"/>
                <w:sz w:val="20"/>
                <w:szCs w:val="20"/>
                <w:lang w:eastAsia="en-IN" w:bidi="ar-SA"/>
                <w14:ligatures w14:val="none"/>
              </w:rPr>
            </w:pPr>
            <w:r w:rsidRPr="008F5EBC">
              <w:rPr>
                <w:rFonts w:ascii="Franklin Gothic Book" w:eastAsia="Times New Roman" w:hAnsi="Franklin Gothic Book" w:cs="Times New Roman"/>
                <w:b/>
                <w:bCs/>
                <w:color w:val="000000"/>
                <w:kern w:val="0"/>
                <w:sz w:val="20"/>
                <w:szCs w:val="20"/>
                <w:lang w:eastAsia="en-IN" w:bidi="ar-SA"/>
                <w14:ligatures w14:val="none"/>
              </w:rPr>
              <w:t>Maize</w:t>
            </w:r>
          </w:p>
        </w:tc>
      </w:tr>
      <w:tr w:rsidR="00F9793E" w:rsidRPr="008F5EBC" w14:paraId="7C755C65" w14:textId="77777777" w:rsidTr="005F2AD2">
        <w:trPr>
          <w:trHeight w:val="564"/>
          <w:jc w:val="center"/>
        </w:trPr>
        <w:tc>
          <w:tcPr>
            <w:tcW w:w="1360" w:type="pct"/>
            <w:tcBorders>
              <w:top w:val="nil"/>
              <w:left w:val="single" w:sz="4" w:space="0" w:color="auto"/>
              <w:bottom w:val="single" w:sz="4" w:space="0" w:color="auto"/>
              <w:right w:val="single" w:sz="4" w:space="0" w:color="auto"/>
            </w:tcBorders>
            <w:shd w:val="clear" w:color="auto" w:fill="auto"/>
            <w:noWrap/>
            <w:vAlign w:val="center"/>
            <w:hideMark/>
          </w:tcPr>
          <w:p w14:paraId="536E528E" w14:textId="77777777" w:rsidR="00F9793E" w:rsidRPr="008F5EBC" w:rsidRDefault="00F9793E" w:rsidP="00FA41F9">
            <w:pPr>
              <w:spacing w:after="0" w:line="360" w:lineRule="auto"/>
              <w:jc w:val="center"/>
              <w:rPr>
                <w:rFonts w:ascii="Franklin Gothic Book" w:eastAsia="Times New Roman" w:hAnsi="Franklin Gothic Book" w:cs="Times New Roman"/>
                <w:b/>
                <w:bCs/>
                <w:i/>
                <w:iCs/>
                <w:color w:val="000000"/>
                <w:kern w:val="0"/>
                <w:sz w:val="20"/>
                <w:szCs w:val="20"/>
                <w:lang w:eastAsia="en-IN" w:bidi="ar-SA"/>
                <w14:ligatures w14:val="none"/>
              </w:rPr>
            </w:pPr>
            <w:r w:rsidRPr="008F5EBC">
              <w:rPr>
                <w:rFonts w:ascii="Franklin Gothic Book" w:eastAsia="Times New Roman" w:hAnsi="Franklin Gothic Book" w:cs="Times New Roman"/>
                <w:b/>
                <w:bCs/>
                <w:i/>
                <w:iCs/>
                <w:color w:val="000000"/>
                <w:kern w:val="0"/>
                <w:sz w:val="20"/>
                <w:szCs w:val="20"/>
                <w:lang w:eastAsia="en-IN" w:bidi="ar-SA"/>
                <w14:ligatures w14:val="none"/>
              </w:rPr>
              <w:t>A. dorsata</w:t>
            </w:r>
          </w:p>
        </w:tc>
        <w:tc>
          <w:tcPr>
            <w:tcW w:w="1209" w:type="pct"/>
            <w:tcBorders>
              <w:top w:val="nil"/>
              <w:left w:val="nil"/>
              <w:bottom w:val="single" w:sz="4" w:space="0" w:color="auto"/>
              <w:right w:val="single" w:sz="4" w:space="0" w:color="auto"/>
            </w:tcBorders>
            <w:shd w:val="clear" w:color="auto" w:fill="auto"/>
            <w:noWrap/>
            <w:vAlign w:val="center"/>
            <w:hideMark/>
          </w:tcPr>
          <w:p w14:paraId="4A6202F4" w14:textId="588B6CB2" w:rsidR="00F9793E" w:rsidRPr="008F5EBC" w:rsidRDefault="00F9793E" w:rsidP="00FA41F9">
            <w:pPr>
              <w:spacing w:after="0" w:line="360" w:lineRule="auto"/>
              <w:jc w:val="center"/>
              <w:rPr>
                <w:rFonts w:ascii="Franklin Gothic Book" w:eastAsia="Times New Roman" w:hAnsi="Franklin Gothic Book" w:cs="Times New Roman"/>
                <w:color w:val="000000"/>
                <w:kern w:val="0"/>
                <w:sz w:val="20"/>
                <w:szCs w:val="20"/>
                <w:lang w:eastAsia="en-IN" w:bidi="ar-SA"/>
                <w14:ligatures w14:val="none"/>
              </w:rPr>
            </w:pPr>
            <w:r w:rsidRPr="008F5EBC">
              <w:rPr>
                <w:rFonts w:ascii="Franklin Gothic Book" w:eastAsia="Times New Roman" w:hAnsi="Franklin Gothic Book" w:cs="Times New Roman"/>
                <w:color w:val="000000"/>
                <w:kern w:val="0"/>
                <w:sz w:val="20"/>
                <w:szCs w:val="20"/>
                <w:lang w:eastAsia="en-IN" w:bidi="ar-SA"/>
                <w14:ligatures w14:val="none"/>
              </w:rPr>
              <w:t>0.4</w:t>
            </w:r>
            <w:r w:rsidR="005F2AD2" w:rsidRPr="008F5EBC">
              <w:rPr>
                <w:rFonts w:ascii="Franklin Gothic Book" w:eastAsia="Times New Roman" w:hAnsi="Franklin Gothic Book" w:cs="Times New Roman"/>
                <w:color w:val="000000"/>
                <w:kern w:val="0"/>
                <w:sz w:val="20"/>
                <w:szCs w:val="20"/>
                <w:lang w:eastAsia="en-IN" w:bidi="ar-SA"/>
                <w14:ligatures w14:val="none"/>
              </w:rPr>
              <w:t>0</w:t>
            </w:r>
            <w:r w:rsidRPr="008F5EBC">
              <w:rPr>
                <w:rFonts w:ascii="Franklin Gothic Book" w:eastAsia="Times New Roman" w:hAnsi="Franklin Gothic Book" w:cs="Times New Roman"/>
                <w:color w:val="000000"/>
                <w:kern w:val="0"/>
                <w:sz w:val="20"/>
                <w:szCs w:val="20"/>
                <w:lang w:eastAsia="en-IN" w:bidi="ar-SA"/>
                <w14:ligatures w14:val="none"/>
              </w:rPr>
              <w:t>±0.70</w:t>
            </w:r>
          </w:p>
        </w:tc>
        <w:tc>
          <w:tcPr>
            <w:tcW w:w="1087" w:type="pct"/>
            <w:tcBorders>
              <w:top w:val="nil"/>
              <w:left w:val="nil"/>
              <w:bottom w:val="single" w:sz="4" w:space="0" w:color="auto"/>
              <w:right w:val="single" w:sz="4" w:space="0" w:color="auto"/>
            </w:tcBorders>
            <w:shd w:val="clear" w:color="auto" w:fill="auto"/>
            <w:noWrap/>
            <w:vAlign w:val="center"/>
            <w:hideMark/>
          </w:tcPr>
          <w:p w14:paraId="2D181DAA" w14:textId="77777777" w:rsidR="00F9793E" w:rsidRPr="008F5EBC" w:rsidRDefault="00F9793E" w:rsidP="00FA41F9">
            <w:pPr>
              <w:spacing w:after="0" w:line="360" w:lineRule="auto"/>
              <w:jc w:val="center"/>
              <w:rPr>
                <w:rFonts w:ascii="Franklin Gothic Book" w:eastAsia="Times New Roman" w:hAnsi="Franklin Gothic Book" w:cs="Times New Roman"/>
                <w:color w:val="000000"/>
                <w:kern w:val="0"/>
                <w:sz w:val="20"/>
                <w:szCs w:val="20"/>
                <w:lang w:eastAsia="en-IN" w:bidi="ar-SA"/>
                <w14:ligatures w14:val="none"/>
              </w:rPr>
            </w:pPr>
            <w:r w:rsidRPr="008F5EBC">
              <w:rPr>
                <w:rFonts w:ascii="Franklin Gothic Book" w:eastAsia="Times New Roman" w:hAnsi="Franklin Gothic Book" w:cs="Times New Roman"/>
                <w:color w:val="000000"/>
                <w:kern w:val="0"/>
                <w:sz w:val="20"/>
                <w:szCs w:val="20"/>
                <w:lang w:eastAsia="en-IN" w:bidi="ar-SA"/>
                <w14:ligatures w14:val="none"/>
              </w:rPr>
              <w:t>0±0.00</w:t>
            </w:r>
          </w:p>
        </w:tc>
        <w:tc>
          <w:tcPr>
            <w:tcW w:w="1344" w:type="pct"/>
            <w:tcBorders>
              <w:top w:val="nil"/>
              <w:left w:val="nil"/>
              <w:bottom w:val="single" w:sz="4" w:space="0" w:color="auto"/>
              <w:right w:val="single" w:sz="4" w:space="0" w:color="auto"/>
            </w:tcBorders>
            <w:shd w:val="clear" w:color="auto" w:fill="auto"/>
            <w:noWrap/>
            <w:vAlign w:val="center"/>
            <w:hideMark/>
          </w:tcPr>
          <w:p w14:paraId="1136C021" w14:textId="77777777" w:rsidR="00F9793E" w:rsidRPr="008F5EBC" w:rsidRDefault="00F9793E" w:rsidP="00FA41F9">
            <w:pPr>
              <w:spacing w:after="0" w:line="360" w:lineRule="auto"/>
              <w:jc w:val="center"/>
              <w:rPr>
                <w:rFonts w:ascii="Franklin Gothic Book" w:eastAsia="Times New Roman" w:hAnsi="Franklin Gothic Book" w:cs="Times New Roman"/>
                <w:color w:val="000000"/>
                <w:kern w:val="0"/>
                <w:sz w:val="20"/>
                <w:szCs w:val="20"/>
                <w:lang w:eastAsia="en-IN" w:bidi="ar-SA"/>
                <w14:ligatures w14:val="none"/>
              </w:rPr>
            </w:pPr>
            <w:r w:rsidRPr="008F5EBC">
              <w:rPr>
                <w:rFonts w:ascii="Franklin Gothic Book" w:eastAsia="Times New Roman" w:hAnsi="Franklin Gothic Book" w:cs="Times New Roman"/>
                <w:color w:val="000000"/>
                <w:kern w:val="0"/>
                <w:sz w:val="20"/>
                <w:szCs w:val="20"/>
                <w:lang w:eastAsia="en-IN" w:bidi="ar-SA"/>
                <w14:ligatures w14:val="none"/>
              </w:rPr>
              <w:t>0±0.00</w:t>
            </w:r>
          </w:p>
        </w:tc>
      </w:tr>
      <w:tr w:rsidR="00F9793E" w:rsidRPr="008F5EBC" w14:paraId="4566F8B2" w14:textId="77777777" w:rsidTr="005F2AD2">
        <w:trPr>
          <w:trHeight w:val="564"/>
          <w:jc w:val="center"/>
        </w:trPr>
        <w:tc>
          <w:tcPr>
            <w:tcW w:w="1360" w:type="pct"/>
            <w:tcBorders>
              <w:top w:val="nil"/>
              <w:left w:val="single" w:sz="4" w:space="0" w:color="auto"/>
              <w:bottom w:val="single" w:sz="4" w:space="0" w:color="auto"/>
              <w:right w:val="single" w:sz="4" w:space="0" w:color="auto"/>
            </w:tcBorders>
            <w:shd w:val="clear" w:color="auto" w:fill="auto"/>
            <w:noWrap/>
            <w:vAlign w:val="center"/>
            <w:hideMark/>
          </w:tcPr>
          <w:p w14:paraId="3D66878D" w14:textId="77777777" w:rsidR="00F9793E" w:rsidRPr="008F5EBC" w:rsidRDefault="00F9793E" w:rsidP="00FA41F9">
            <w:pPr>
              <w:spacing w:after="0" w:line="360" w:lineRule="auto"/>
              <w:jc w:val="center"/>
              <w:rPr>
                <w:rFonts w:ascii="Franklin Gothic Book" w:eastAsia="Times New Roman" w:hAnsi="Franklin Gothic Book" w:cs="Times New Roman"/>
                <w:b/>
                <w:bCs/>
                <w:i/>
                <w:iCs/>
                <w:color w:val="000000"/>
                <w:kern w:val="0"/>
                <w:sz w:val="20"/>
                <w:szCs w:val="20"/>
                <w:lang w:eastAsia="en-IN" w:bidi="ar-SA"/>
                <w14:ligatures w14:val="none"/>
              </w:rPr>
            </w:pPr>
            <w:r w:rsidRPr="008F5EBC">
              <w:rPr>
                <w:rFonts w:ascii="Franklin Gothic Book" w:eastAsia="Times New Roman" w:hAnsi="Franklin Gothic Book" w:cs="Times New Roman"/>
                <w:b/>
                <w:bCs/>
                <w:i/>
                <w:iCs/>
                <w:color w:val="000000"/>
                <w:kern w:val="0"/>
                <w:sz w:val="20"/>
                <w:szCs w:val="20"/>
                <w:lang w:eastAsia="en-IN" w:bidi="ar-SA"/>
                <w14:ligatures w14:val="none"/>
              </w:rPr>
              <w:t>A. cerana</w:t>
            </w:r>
          </w:p>
        </w:tc>
        <w:tc>
          <w:tcPr>
            <w:tcW w:w="1209" w:type="pct"/>
            <w:tcBorders>
              <w:top w:val="nil"/>
              <w:left w:val="nil"/>
              <w:bottom w:val="single" w:sz="4" w:space="0" w:color="auto"/>
              <w:right w:val="single" w:sz="4" w:space="0" w:color="auto"/>
            </w:tcBorders>
            <w:shd w:val="clear" w:color="auto" w:fill="auto"/>
            <w:noWrap/>
            <w:vAlign w:val="center"/>
            <w:hideMark/>
          </w:tcPr>
          <w:p w14:paraId="216B059D" w14:textId="77D5CDBD" w:rsidR="00F9793E" w:rsidRPr="008F5EBC" w:rsidRDefault="00F9793E" w:rsidP="00FA41F9">
            <w:pPr>
              <w:spacing w:after="0" w:line="360" w:lineRule="auto"/>
              <w:jc w:val="center"/>
              <w:rPr>
                <w:rFonts w:ascii="Franklin Gothic Book" w:eastAsia="Times New Roman" w:hAnsi="Franklin Gothic Book" w:cs="Times New Roman"/>
                <w:color w:val="000000"/>
                <w:kern w:val="0"/>
                <w:sz w:val="20"/>
                <w:szCs w:val="20"/>
                <w:lang w:eastAsia="en-IN" w:bidi="ar-SA"/>
                <w14:ligatures w14:val="none"/>
              </w:rPr>
            </w:pPr>
            <w:r w:rsidRPr="008F5EBC">
              <w:rPr>
                <w:rFonts w:ascii="Franklin Gothic Book" w:eastAsia="Times New Roman" w:hAnsi="Franklin Gothic Book" w:cs="Times New Roman"/>
                <w:color w:val="000000"/>
                <w:kern w:val="0"/>
                <w:sz w:val="20"/>
                <w:szCs w:val="20"/>
                <w:lang w:eastAsia="en-IN" w:bidi="ar-SA"/>
                <w14:ligatures w14:val="none"/>
              </w:rPr>
              <w:t>7.9</w:t>
            </w:r>
            <w:r w:rsidR="005F2AD2" w:rsidRPr="008F5EBC">
              <w:rPr>
                <w:rFonts w:ascii="Franklin Gothic Book" w:eastAsia="Times New Roman" w:hAnsi="Franklin Gothic Book" w:cs="Times New Roman"/>
                <w:color w:val="000000"/>
                <w:kern w:val="0"/>
                <w:sz w:val="20"/>
                <w:szCs w:val="20"/>
                <w:lang w:eastAsia="en-IN" w:bidi="ar-SA"/>
                <w14:ligatures w14:val="none"/>
              </w:rPr>
              <w:t>0</w:t>
            </w:r>
            <w:r w:rsidRPr="008F5EBC">
              <w:rPr>
                <w:rFonts w:ascii="Franklin Gothic Book" w:eastAsia="Times New Roman" w:hAnsi="Franklin Gothic Book" w:cs="Times New Roman"/>
                <w:color w:val="000000"/>
                <w:kern w:val="0"/>
                <w:sz w:val="20"/>
                <w:szCs w:val="20"/>
                <w:lang w:eastAsia="en-IN" w:bidi="ar-SA"/>
                <w14:ligatures w14:val="none"/>
              </w:rPr>
              <w:t>±10.14</w:t>
            </w:r>
          </w:p>
        </w:tc>
        <w:tc>
          <w:tcPr>
            <w:tcW w:w="1087" w:type="pct"/>
            <w:tcBorders>
              <w:top w:val="nil"/>
              <w:left w:val="nil"/>
              <w:bottom w:val="single" w:sz="4" w:space="0" w:color="auto"/>
              <w:right w:val="single" w:sz="4" w:space="0" w:color="auto"/>
            </w:tcBorders>
            <w:shd w:val="clear" w:color="auto" w:fill="auto"/>
            <w:noWrap/>
            <w:vAlign w:val="center"/>
            <w:hideMark/>
          </w:tcPr>
          <w:p w14:paraId="21C32643" w14:textId="29B6B637" w:rsidR="00F9793E" w:rsidRPr="008F5EBC" w:rsidRDefault="00F9793E" w:rsidP="00FA41F9">
            <w:pPr>
              <w:spacing w:after="0" w:line="360" w:lineRule="auto"/>
              <w:jc w:val="center"/>
              <w:rPr>
                <w:rFonts w:ascii="Franklin Gothic Book" w:eastAsia="Times New Roman" w:hAnsi="Franklin Gothic Book" w:cs="Times New Roman"/>
                <w:color w:val="000000"/>
                <w:kern w:val="0"/>
                <w:sz w:val="20"/>
                <w:szCs w:val="20"/>
                <w:lang w:eastAsia="en-IN" w:bidi="ar-SA"/>
                <w14:ligatures w14:val="none"/>
              </w:rPr>
            </w:pPr>
            <w:r w:rsidRPr="008F5EBC">
              <w:rPr>
                <w:rFonts w:ascii="Franklin Gothic Book" w:eastAsia="Times New Roman" w:hAnsi="Franklin Gothic Book" w:cs="Times New Roman"/>
                <w:color w:val="000000"/>
                <w:kern w:val="0"/>
                <w:sz w:val="20"/>
                <w:szCs w:val="20"/>
                <w:lang w:eastAsia="en-IN" w:bidi="ar-SA"/>
                <w14:ligatures w14:val="none"/>
              </w:rPr>
              <w:t>1.3</w:t>
            </w:r>
            <w:r w:rsidR="005F2AD2" w:rsidRPr="008F5EBC">
              <w:rPr>
                <w:rFonts w:ascii="Franklin Gothic Book" w:eastAsia="Times New Roman" w:hAnsi="Franklin Gothic Book" w:cs="Times New Roman"/>
                <w:color w:val="000000"/>
                <w:kern w:val="0"/>
                <w:sz w:val="20"/>
                <w:szCs w:val="20"/>
                <w:lang w:eastAsia="en-IN" w:bidi="ar-SA"/>
                <w14:ligatures w14:val="none"/>
              </w:rPr>
              <w:t>0</w:t>
            </w:r>
            <w:r w:rsidRPr="008F5EBC">
              <w:rPr>
                <w:rFonts w:ascii="Franklin Gothic Book" w:eastAsia="Times New Roman" w:hAnsi="Franklin Gothic Book" w:cs="Times New Roman"/>
                <w:color w:val="000000"/>
                <w:kern w:val="0"/>
                <w:sz w:val="20"/>
                <w:szCs w:val="20"/>
                <w:lang w:eastAsia="en-IN" w:bidi="ar-SA"/>
                <w14:ligatures w14:val="none"/>
              </w:rPr>
              <w:t>±1.42</w:t>
            </w:r>
          </w:p>
        </w:tc>
        <w:tc>
          <w:tcPr>
            <w:tcW w:w="1344" w:type="pct"/>
            <w:tcBorders>
              <w:top w:val="nil"/>
              <w:left w:val="nil"/>
              <w:bottom w:val="single" w:sz="4" w:space="0" w:color="auto"/>
              <w:right w:val="single" w:sz="4" w:space="0" w:color="auto"/>
            </w:tcBorders>
            <w:shd w:val="clear" w:color="auto" w:fill="auto"/>
            <w:noWrap/>
            <w:vAlign w:val="center"/>
            <w:hideMark/>
          </w:tcPr>
          <w:p w14:paraId="569FA417" w14:textId="528962E8" w:rsidR="00F9793E" w:rsidRPr="008F5EBC" w:rsidRDefault="00F9793E" w:rsidP="00FA41F9">
            <w:pPr>
              <w:spacing w:after="0" w:line="360" w:lineRule="auto"/>
              <w:jc w:val="center"/>
              <w:rPr>
                <w:rFonts w:ascii="Franklin Gothic Book" w:eastAsia="Times New Roman" w:hAnsi="Franklin Gothic Book" w:cs="Times New Roman"/>
                <w:color w:val="000000"/>
                <w:kern w:val="0"/>
                <w:sz w:val="20"/>
                <w:szCs w:val="20"/>
                <w:lang w:eastAsia="en-IN" w:bidi="ar-SA"/>
                <w14:ligatures w14:val="none"/>
              </w:rPr>
            </w:pPr>
            <w:r w:rsidRPr="008F5EBC">
              <w:rPr>
                <w:rFonts w:ascii="Franklin Gothic Book" w:eastAsia="Times New Roman" w:hAnsi="Franklin Gothic Book" w:cs="Times New Roman"/>
                <w:color w:val="000000"/>
                <w:kern w:val="0"/>
                <w:sz w:val="20"/>
                <w:szCs w:val="20"/>
                <w:lang w:eastAsia="en-IN" w:bidi="ar-SA"/>
                <w14:ligatures w14:val="none"/>
              </w:rPr>
              <w:t>24.8</w:t>
            </w:r>
            <w:r w:rsidR="005F2AD2" w:rsidRPr="008F5EBC">
              <w:rPr>
                <w:rFonts w:ascii="Franklin Gothic Book" w:eastAsia="Times New Roman" w:hAnsi="Franklin Gothic Book" w:cs="Times New Roman"/>
                <w:color w:val="000000"/>
                <w:kern w:val="0"/>
                <w:sz w:val="20"/>
                <w:szCs w:val="20"/>
                <w:lang w:eastAsia="en-IN" w:bidi="ar-SA"/>
                <w14:ligatures w14:val="none"/>
              </w:rPr>
              <w:t>0</w:t>
            </w:r>
            <w:r w:rsidRPr="008F5EBC">
              <w:rPr>
                <w:rFonts w:ascii="Franklin Gothic Book" w:eastAsia="Times New Roman" w:hAnsi="Franklin Gothic Book" w:cs="Times New Roman"/>
                <w:color w:val="000000"/>
                <w:kern w:val="0"/>
                <w:sz w:val="20"/>
                <w:szCs w:val="20"/>
                <w:lang w:eastAsia="en-IN" w:bidi="ar-SA"/>
                <w14:ligatures w14:val="none"/>
              </w:rPr>
              <w:t>±12.32</w:t>
            </w:r>
          </w:p>
        </w:tc>
      </w:tr>
      <w:tr w:rsidR="00F9793E" w:rsidRPr="008F5EBC" w14:paraId="38D9B1B3" w14:textId="77777777" w:rsidTr="005F2AD2">
        <w:trPr>
          <w:trHeight w:val="564"/>
          <w:jc w:val="center"/>
        </w:trPr>
        <w:tc>
          <w:tcPr>
            <w:tcW w:w="1360" w:type="pct"/>
            <w:tcBorders>
              <w:top w:val="nil"/>
              <w:left w:val="single" w:sz="4" w:space="0" w:color="auto"/>
              <w:bottom w:val="single" w:sz="4" w:space="0" w:color="auto"/>
              <w:right w:val="single" w:sz="4" w:space="0" w:color="auto"/>
            </w:tcBorders>
            <w:shd w:val="clear" w:color="auto" w:fill="auto"/>
            <w:noWrap/>
            <w:vAlign w:val="center"/>
            <w:hideMark/>
          </w:tcPr>
          <w:p w14:paraId="1A5FA58D" w14:textId="77777777" w:rsidR="00F9793E" w:rsidRPr="008F5EBC" w:rsidRDefault="00F9793E" w:rsidP="00FA41F9">
            <w:pPr>
              <w:spacing w:after="0" w:line="360" w:lineRule="auto"/>
              <w:jc w:val="center"/>
              <w:rPr>
                <w:rFonts w:ascii="Franklin Gothic Book" w:eastAsia="Times New Roman" w:hAnsi="Franklin Gothic Book" w:cs="Times New Roman"/>
                <w:b/>
                <w:bCs/>
                <w:i/>
                <w:iCs/>
                <w:color w:val="000000"/>
                <w:kern w:val="0"/>
                <w:sz w:val="20"/>
                <w:szCs w:val="20"/>
                <w:lang w:eastAsia="en-IN" w:bidi="ar-SA"/>
                <w14:ligatures w14:val="none"/>
              </w:rPr>
            </w:pPr>
            <w:r w:rsidRPr="008F5EBC">
              <w:rPr>
                <w:rFonts w:ascii="Franklin Gothic Book" w:eastAsia="Times New Roman" w:hAnsi="Franklin Gothic Book" w:cs="Times New Roman"/>
                <w:b/>
                <w:bCs/>
                <w:i/>
                <w:iCs/>
                <w:color w:val="000000"/>
                <w:kern w:val="0"/>
                <w:sz w:val="20"/>
                <w:szCs w:val="20"/>
                <w:lang w:eastAsia="en-IN" w:bidi="ar-SA"/>
                <w14:ligatures w14:val="none"/>
              </w:rPr>
              <w:t>A. florea</w:t>
            </w:r>
          </w:p>
        </w:tc>
        <w:tc>
          <w:tcPr>
            <w:tcW w:w="1209" w:type="pct"/>
            <w:tcBorders>
              <w:top w:val="nil"/>
              <w:left w:val="nil"/>
              <w:bottom w:val="single" w:sz="4" w:space="0" w:color="auto"/>
              <w:right w:val="single" w:sz="4" w:space="0" w:color="auto"/>
            </w:tcBorders>
            <w:shd w:val="clear" w:color="auto" w:fill="auto"/>
            <w:noWrap/>
            <w:vAlign w:val="center"/>
            <w:hideMark/>
          </w:tcPr>
          <w:p w14:paraId="625EC060" w14:textId="6042CD22" w:rsidR="00F9793E" w:rsidRPr="008F5EBC" w:rsidRDefault="00F9793E" w:rsidP="00FA41F9">
            <w:pPr>
              <w:spacing w:after="0" w:line="360" w:lineRule="auto"/>
              <w:jc w:val="center"/>
              <w:rPr>
                <w:rFonts w:ascii="Franklin Gothic Book" w:eastAsia="Times New Roman" w:hAnsi="Franklin Gothic Book" w:cs="Times New Roman"/>
                <w:color w:val="000000"/>
                <w:kern w:val="0"/>
                <w:sz w:val="20"/>
                <w:szCs w:val="20"/>
                <w:lang w:eastAsia="en-IN" w:bidi="ar-SA"/>
                <w14:ligatures w14:val="none"/>
              </w:rPr>
            </w:pPr>
            <w:r w:rsidRPr="008F5EBC">
              <w:rPr>
                <w:rFonts w:ascii="Franklin Gothic Book" w:eastAsia="Times New Roman" w:hAnsi="Franklin Gothic Book" w:cs="Times New Roman"/>
                <w:color w:val="000000"/>
                <w:kern w:val="0"/>
                <w:sz w:val="20"/>
                <w:szCs w:val="20"/>
                <w:lang w:eastAsia="en-IN" w:bidi="ar-SA"/>
                <w14:ligatures w14:val="none"/>
              </w:rPr>
              <w:t>8.4</w:t>
            </w:r>
            <w:r w:rsidR="005F2AD2" w:rsidRPr="008F5EBC">
              <w:rPr>
                <w:rFonts w:ascii="Franklin Gothic Book" w:eastAsia="Times New Roman" w:hAnsi="Franklin Gothic Book" w:cs="Times New Roman"/>
                <w:color w:val="000000"/>
                <w:kern w:val="0"/>
                <w:sz w:val="20"/>
                <w:szCs w:val="20"/>
                <w:lang w:eastAsia="en-IN" w:bidi="ar-SA"/>
                <w14:ligatures w14:val="none"/>
              </w:rPr>
              <w:t>0</w:t>
            </w:r>
            <w:r w:rsidRPr="008F5EBC">
              <w:rPr>
                <w:rFonts w:ascii="Franklin Gothic Book" w:eastAsia="Times New Roman" w:hAnsi="Franklin Gothic Book" w:cs="Times New Roman"/>
                <w:color w:val="000000"/>
                <w:kern w:val="0"/>
                <w:sz w:val="20"/>
                <w:szCs w:val="20"/>
                <w:lang w:eastAsia="en-IN" w:bidi="ar-SA"/>
                <w14:ligatures w14:val="none"/>
              </w:rPr>
              <w:t>±10.02</w:t>
            </w:r>
          </w:p>
        </w:tc>
        <w:tc>
          <w:tcPr>
            <w:tcW w:w="1087" w:type="pct"/>
            <w:tcBorders>
              <w:top w:val="nil"/>
              <w:left w:val="nil"/>
              <w:bottom w:val="single" w:sz="4" w:space="0" w:color="auto"/>
              <w:right w:val="single" w:sz="4" w:space="0" w:color="auto"/>
            </w:tcBorders>
            <w:shd w:val="clear" w:color="auto" w:fill="auto"/>
            <w:noWrap/>
            <w:vAlign w:val="center"/>
            <w:hideMark/>
          </w:tcPr>
          <w:p w14:paraId="68071EE1" w14:textId="01F83284" w:rsidR="00F9793E" w:rsidRPr="008F5EBC" w:rsidRDefault="00F9793E" w:rsidP="00FA41F9">
            <w:pPr>
              <w:spacing w:after="0" w:line="360" w:lineRule="auto"/>
              <w:jc w:val="center"/>
              <w:rPr>
                <w:rFonts w:ascii="Franklin Gothic Book" w:eastAsia="Times New Roman" w:hAnsi="Franklin Gothic Book" w:cs="Times New Roman"/>
                <w:color w:val="000000"/>
                <w:kern w:val="0"/>
                <w:sz w:val="20"/>
                <w:szCs w:val="20"/>
                <w:lang w:eastAsia="en-IN" w:bidi="ar-SA"/>
                <w14:ligatures w14:val="none"/>
              </w:rPr>
            </w:pPr>
            <w:r w:rsidRPr="008F5EBC">
              <w:rPr>
                <w:rFonts w:ascii="Franklin Gothic Book" w:eastAsia="Times New Roman" w:hAnsi="Franklin Gothic Book" w:cs="Times New Roman"/>
                <w:color w:val="000000"/>
                <w:kern w:val="0"/>
                <w:sz w:val="20"/>
                <w:szCs w:val="20"/>
                <w:lang w:eastAsia="en-IN" w:bidi="ar-SA"/>
                <w14:ligatures w14:val="none"/>
              </w:rPr>
              <w:t>2.5</w:t>
            </w:r>
            <w:r w:rsidR="005F2AD2" w:rsidRPr="008F5EBC">
              <w:rPr>
                <w:rFonts w:ascii="Franklin Gothic Book" w:eastAsia="Times New Roman" w:hAnsi="Franklin Gothic Book" w:cs="Times New Roman"/>
                <w:color w:val="000000"/>
                <w:kern w:val="0"/>
                <w:sz w:val="20"/>
                <w:szCs w:val="20"/>
                <w:lang w:eastAsia="en-IN" w:bidi="ar-SA"/>
                <w14:ligatures w14:val="none"/>
              </w:rPr>
              <w:t>0</w:t>
            </w:r>
            <w:r w:rsidRPr="008F5EBC">
              <w:rPr>
                <w:rFonts w:ascii="Franklin Gothic Book" w:eastAsia="Times New Roman" w:hAnsi="Franklin Gothic Book" w:cs="Times New Roman"/>
                <w:color w:val="000000"/>
                <w:kern w:val="0"/>
                <w:sz w:val="20"/>
                <w:szCs w:val="20"/>
                <w:lang w:eastAsia="en-IN" w:bidi="ar-SA"/>
                <w14:ligatures w14:val="none"/>
              </w:rPr>
              <w:t>±2.33</w:t>
            </w:r>
          </w:p>
        </w:tc>
        <w:tc>
          <w:tcPr>
            <w:tcW w:w="1344" w:type="pct"/>
            <w:tcBorders>
              <w:top w:val="nil"/>
              <w:left w:val="nil"/>
              <w:bottom w:val="single" w:sz="4" w:space="0" w:color="auto"/>
              <w:right w:val="single" w:sz="4" w:space="0" w:color="auto"/>
            </w:tcBorders>
            <w:shd w:val="clear" w:color="auto" w:fill="auto"/>
            <w:noWrap/>
            <w:vAlign w:val="center"/>
            <w:hideMark/>
          </w:tcPr>
          <w:p w14:paraId="74388F2D" w14:textId="77777777" w:rsidR="00F9793E" w:rsidRPr="008F5EBC" w:rsidRDefault="00F9793E" w:rsidP="00FA41F9">
            <w:pPr>
              <w:spacing w:after="0" w:line="360" w:lineRule="auto"/>
              <w:jc w:val="center"/>
              <w:rPr>
                <w:rFonts w:ascii="Franklin Gothic Book" w:eastAsia="Times New Roman" w:hAnsi="Franklin Gothic Book" w:cs="Times New Roman"/>
                <w:color w:val="000000"/>
                <w:kern w:val="0"/>
                <w:sz w:val="20"/>
                <w:szCs w:val="20"/>
                <w:lang w:eastAsia="en-IN" w:bidi="ar-SA"/>
                <w14:ligatures w14:val="none"/>
              </w:rPr>
            </w:pPr>
            <w:r w:rsidRPr="008F5EBC">
              <w:rPr>
                <w:rFonts w:ascii="Franklin Gothic Book" w:eastAsia="Times New Roman" w:hAnsi="Franklin Gothic Book" w:cs="Times New Roman"/>
                <w:color w:val="000000"/>
                <w:kern w:val="0"/>
                <w:sz w:val="20"/>
                <w:szCs w:val="20"/>
                <w:lang w:eastAsia="en-IN" w:bidi="ar-SA"/>
                <w14:ligatures w14:val="none"/>
              </w:rPr>
              <w:t>0±0.00</w:t>
            </w:r>
          </w:p>
        </w:tc>
      </w:tr>
      <w:tr w:rsidR="00F9793E" w:rsidRPr="008F5EBC" w14:paraId="6F8C3DDE" w14:textId="77777777" w:rsidTr="005F2AD2">
        <w:trPr>
          <w:trHeight w:val="564"/>
          <w:jc w:val="center"/>
        </w:trPr>
        <w:tc>
          <w:tcPr>
            <w:tcW w:w="1360" w:type="pct"/>
            <w:tcBorders>
              <w:top w:val="nil"/>
              <w:left w:val="single" w:sz="4" w:space="0" w:color="auto"/>
              <w:bottom w:val="single" w:sz="4" w:space="0" w:color="auto"/>
              <w:right w:val="single" w:sz="4" w:space="0" w:color="auto"/>
            </w:tcBorders>
            <w:shd w:val="clear" w:color="auto" w:fill="auto"/>
            <w:noWrap/>
            <w:vAlign w:val="center"/>
            <w:hideMark/>
          </w:tcPr>
          <w:p w14:paraId="1282FFB7" w14:textId="77777777" w:rsidR="00F9793E" w:rsidRPr="008F5EBC" w:rsidRDefault="00F9793E" w:rsidP="00FA41F9">
            <w:pPr>
              <w:spacing w:after="0" w:line="360" w:lineRule="auto"/>
              <w:jc w:val="center"/>
              <w:rPr>
                <w:rFonts w:ascii="Franklin Gothic Book" w:eastAsia="Times New Roman" w:hAnsi="Franklin Gothic Book" w:cs="Times New Roman"/>
                <w:b/>
                <w:bCs/>
                <w:color w:val="000000"/>
                <w:kern w:val="0"/>
                <w:sz w:val="20"/>
                <w:szCs w:val="20"/>
                <w:lang w:eastAsia="en-IN" w:bidi="ar-SA"/>
                <w14:ligatures w14:val="none"/>
              </w:rPr>
            </w:pPr>
            <w:r w:rsidRPr="008F5EBC">
              <w:rPr>
                <w:rFonts w:ascii="Franklin Gothic Book" w:eastAsia="Times New Roman" w:hAnsi="Franklin Gothic Book" w:cs="Times New Roman"/>
                <w:b/>
                <w:bCs/>
                <w:color w:val="000000"/>
                <w:kern w:val="0"/>
                <w:sz w:val="20"/>
                <w:szCs w:val="20"/>
                <w:lang w:eastAsia="en-IN" w:bidi="ar-SA"/>
                <w14:ligatures w14:val="none"/>
              </w:rPr>
              <w:t>Syrphids</w:t>
            </w:r>
          </w:p>
        </w:tc>
        <w:tc>
          <w:tcPr>
            <w:tcW w:w="1209" w:type="pct"/>
            <w:tcBorders>
              <w:top w:val="nil"/>
              <w:left w:val="nil"/>
              <w:bottom w:val="single" w:sz="4" w:space="0" w:color="auto"/>
              <w:right w:val="single" w:sz="4" w:space="0" w:color="auto"/>
            </w:tcBorders>
            <w:shd w:val="clear" w:color="auto" w:fill="auto"/>
            <w:noWrap/>
            <w:vAlign w:val="center"/>
            <w:hideMark/>
          </w:tcPr>
          <w:p w14:paraId="4698C13C" w14:textId="7DC48CC1" w:rsidR="00F9793E" w:rsidRPr="008F5EBC" w:rsidRDefault="00F9793E" w:rsidP="00FA41F9">
            <w:pPr>
              <w:spacing w:after="0" w:line="360" w:lineRule="auto"/>
              <w:jc w:val="center"/>
              <w:rPr>
                <w:rFonts w:ascii="Franklin Gothic Book" w:eastAsia="Times New Roman" w:hAnsi="Franklin Gothic Book" w:cs="Times New Roman"/>
                <w:color w:val="000000"/>
                <w:kern w:val="0"/>
                <w:sz w:val="20"/>
                <w:szCs w:val="20"/>
                <w:lang w:eastAsia="en-IN" w:bidi="ar-SA"/>
                <w14:ligatures w14:val="none"/>
              </w:rPr>
            </w:pPr>
            <w:r w:rsidRPr="008F5EBC">
              <w:rPr>
                <w:rFonts w:ascii="Franklin Gothic Book" w:eastAsia="Times New Roman" w:hAnsi="Franklin Gothic Book" w:cs="Times New Roman"/>
                <w:color w:val="000000"/>
                <w:kern w:val="0"/>
                <w:sz w:val="20"/>
                <w:szCs w:val="20"/>
                <w:lang w:eastAsia="en-IN" w:bidi="ar-SA"/>
                <w14:ligatures w14:val="none"/>
              </w:rPr>
              <w:t>1.6</w:t>
            </w:r>
            <w:r w:rsidR="005F2AD2" w:rsidRPr="008F5EBC">
              <w:rPr>
                <w:rFonts w:ascii="Franklin Gothic Book" w:eastAsia="Times New Roman" w:hAnsi="Franklin Gothic Book" w:cs="Times New Roman"/>
                <w:color w:val="000000"/>
                <w:kern w:val="0"/>
                <w:sz w:val="20"/>
                <w:szCs w:val="20"/>
                <w:lang w:eastAsia="en-IN" w:bidi="ar-SA"/>
                <w14:ligatures w14:val="none"/>
              </w:rPr>
              <w:t>0</w:t>
            </w:r>
            <w:r w:rsidRPr="008F5EBC">
              <w:rPr>
                <w:rFonts w:ascii="Franklin Gothic Book" w:eastAsia="Times New Roman" w:hAnsi="Franklin Gothic Book" w:cs="Times New Roman"/>
                <w:color w:val="000000"/>
                <w:kern w:val="0"/>
                <w:sz w:val="20"/>
                <w:szCs w:val="20"/>
                <w:lang w:eastAsia="en-IN" w:bidi="ar-SA"/>
                <w14:ligatures w14:val="none"/>
              </w:rPr>
              <w:t>±2.60</w:t>
            </w:r>
          </w:p>
        </w:tc>
        <w:tc>
          <w:tcPr>
            <w:tcW w:w="1087" w:type="pct"/>
            <w:tcBorders>
              <w:top w:val="nil"/>
              <w:left w:val="nil"/>
              <w:bottom w:val="single" w:sz="4" w:space="0" w:color="auto"/>
              <w:right w:val="single" w:sz="4" w:space="0" w:color="auto"/>
            </w:tcBorders>
            <w:shd w:val="clear" w:color="auto" w:fill="auto"/>
            <w:noWrap/>
            <w:vAlign w:val="center"/>
            <w:hideMark/>
          </w:tcPr>
          <w:p w14:paraId="6D39E5A6" w14:textId="7858CE88" w:rsidR="00F9793E" w:rsidRPr="008F5EBC" w:rsidRDefault="00F9793E" w:rsidP="00FA41F9">
            <w:pPr>
              <w:spacing w:after="0" w:line="360" w:lineRule="auto"/>
              <w:jc w:val="center"/>
              <w:rPr>
                <w:rFonts w:ascii="Franklin Gothic Book" w:eastAsia="Times New Roman" w:hAnsi="Franklin Gothic Book" w:cs="Times New Roman"/>
                <w:color w:val="000000"/>
                <w:kern w:val="0"/>
                <w:sz w:val="20"/>
                <w:szCs w:val="20"/>
                <w:lang w:eastAsia="en-IN" w:bidi="ar-SA"/>
                <w14:ligatures w14:val="none"/>
              </w:rPr>
            </w:pPr>
            <w:r w:rsidRPr="008F5EBC">
              <w:rPr>
                <w:rFonts w:ascii="Franklin Gothic Book" w:eastAsia="Times New Roman" w:hAnsi="Franklin Gothic Book" w:cs="Times New Roman"/>
                <w:color w:val="000000"/>
                <w:kern w:val="0"/>
                <w:sz w:val="20"/>
                <w:szCs w:val="20"/>
                <w:lang w:eastAsia="en-IN" w:bidi="ar-SA"/>
                <w14:ligatures w14:val="none"/>
              </w:rPr>
              <w:t>2.2</w:t>
            </w:r>
            <w:r w:rsidR="005F2AD2" w:rsidRPr="008F5EBC">
              <w:rPr>
                <w:rFonts w:ascii="Franklin Gothic Book" w:eastAsia="Times New Roman" w:hAnsi="Franklin Gothic Book" w:cs="Times New Roman"/>
                <w:color w:val="000000"/>
                <w:kern w:val="0"/>
                <w:sz w:val="20"/>
                <w:szCs w:val="20"/>
                <w:lang w:eastAsia="en-IN" w:bidi="ar-SA"/>
                <w14:ligatures w14:val="none"/>
              </w:rPr>
              <w:t>0</w:t>
            </w:r>
            <w:r w:rsidRPr="008F5EBC">
              <w:rPr>
                <w:rFonts w:ascii="Franklin Gothic Book" w:eastAsia="Times New Roman" w:hAnsi="Franklin Gothic Book" w:cs="Times New Roman"/>
                <w:color w:val="000000"/>
                <w:kern w:val="0"/>
                <w:sz w:val="20"/>
                <w:szCs w:val="20"/>
                <w:lang w:eastAsia="en-IN" w:bidi="ar-SA"/>
                <w14:ligatures w14:val="none"/>
              </w:rPr>
              <w:t>±2.75</w:t>
            </w:r>
          </w:p>
        </w:tc>
        <w:tc>
          <w:tcPr>
            <w:tcW w:w="1344" w:type="pct"/>
            <w:tcBorders>
              <w:top w:val="nil"/>
              <w:left w:val="nil"/>
              <w:bottom w:val="single" w:sz="4" w:space="0" w:color="auto"/>
              <w:right w:val="single" w:sz="4" w:space="0" w:color="auto"/>
            </w:tcBorders>
            <w:shd w:val="clear" w:color="auto" w:fill="auto"/>
            <w:noWrap/>
            <w:vAlign w:val="center"/>
            <w:hideMark/>
          </w:tcPr>
          <w:p w14:paraId="612BFCC0" w14:textId="77777777" w:rsidR="00F9793E" w:rsidRPr="008F5EBC" w:rsidRDefault="00F9793E" w:rsidP="00FA41F9">
            <w:pPr>
              <w:spacing w:after="0" w:line="360" w:lineRule="auto"/>
              <w:jc w:val="center"/>
              <w:rPr>
                <w:rFonts w:ascii="Franklin Gothic Book" w:eastAsia="Times New Roman" w:hAnsi="Franklin Gothic Book" w:cs="Times New Roman"/>
                <w:color w:val="000000"/>
                <w:kern w:val="0"/>
                <w:sz w:val="20"/>
                <w:szCs w:val="20"/>
                <w:lang w:eastAsia="en-IN" w:bidi="ar-SA"/>
                <w14:ligatures w14:val="none"/>
              </w:rPr>
            </w:pPr>
            <w:r w:rsidRPr="008F5EBC">
              <w:rPr>
                <w:rFonts w:ascii="Franklin Gothic Book" w:eastAsia="Times New Roman" w:hAnsi="Franklin Gothic Book" w:cs="Times New Roman"/>
                <w:color w:val="000000"/>
                <w:kern w:val="0"/>
                <w:sz w:val="20"/>
                <w:szCs w:val="20"/>
                <w:lang w:eastAsia="en-IN" w:bidi="ar-SA"/>
                <w14:ligatures w14:val="none"/>
              </w:rPr>
              <w:t>0±0.00</w:t>
            </w:r>
          </w:p>
        </w:tc>
      </w:tr>
    </w:tbl>
    <w:p w14:paraId="08508436" w14:textId="77777777" w:rsidR="00F9793E" w:rsidRPr="008F5EBC" w:rsidRDefault="00F9793E" w:rsidP="00462751">
      <w:pPr>
        <w:spacing w:line="360" w:lineRule="auto"/>
        <w:ind w:left="720" w:hanging="720"/>
        <w:jc w:val="both"/>
        <w:rPr>
          <w:rFonts w:ascii="Franklin Gothic Book" w:hAnsi="Franklin Gothic Book" w:cs="Times New Roman"/>
          <w:sz w:val="20"/>
          <w:szCs w:val="20"/>
        </w:rPr>
      </w:pPr>
    </w:p>
    <w:p w14:paraId="570B37B5" w14:textId="77777777" w:rsidR="00917226" w:rsidRPr="008F5EBC" w:rsidRDefault="00917226" w:rsidP="00917226">
      <w:pPr>
        <w:pStyle w:val="NormalWeb"/>
        <w:rPr>
          <w:rFonts w:ascii="Franklin Gothic Book" w:hAnsi="Franklin Gothic Book"/>
          <w:sz w:val="20"/>
          <w:szCs w:val="20"/>
        </w:rPr>
      </w:pPr>
      <w:r w:rsidRPr="008F5EBC">
        <w:rPr>
          <w:rFonts w:ascii="Franklin Gothic Book" w:hAnsi="Franklin Gothic Book"/>
          <w:noProof/>
          <w:sz w:val="20"/>
          <w:szCs w:val="20"/>
        </w:rPr>
        <w:drawing>
          <wp:inline distT="0" distB="0" distL="0" distR="0" wp14:anchorId="592AC592" wp14:editId="05944112">
            <wp:extent cx="2137624" cy="1965960"/>
            <wp:effectExtent l="0" t="0" r="0" b="0"/>
            <wp:docPr id="2130665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8983" t="3900" r="1484" b="10842"/>
                    <a:stretch/>
                  </pic:blipFill>
                  <pic:spPr bwMode="auto">
                    <a:xfrm>
                      <a:off x="0" y="0"/>
                      <a:ext cx="2142579" cy="1970518"/>
                    </a:xfrm>
                    <a:prstGeom prst="rect">
                      <a:avLst/>
                    </a:prstGeom>
                    <a:noFill/>
                    <a:ln>
                      <a:noFill/>
                    </a:ln>
                    <a:extLst>
                      <a:ext uri="{53640926-AAD7-44D8-BBD7-CCE9431645EC}">
                        <a14:shadowObscured xmlns:a14="http://schemas.microsoft.com/office/drawing/2010/main"/>
                      </a:ext>
                    </a:extLst>
                  </pic:spPr>
                </pic:pic>
              </a:graphicData>
            </a:graphic>
          </wp:inline>
        </w:drawing>
      </w:r>
      <w:r w:rsidRPr="008F5EBC">
        <w:rPr>
          <w:rFonts w:ascii="Franklin Gothic Book" w:hAnsi="Franklin Gothic Book"/>
          <w:sz w:val="20"/>
          <w:szCs w:val="20"/>
        </w:rPr>
        <w:t xml:space="preserve">  </w:t>
      </w:r>
      <w:r w:rsidRPr="008F5EBC">
        <w:rPr>
          <w:rFonts w:ascii="Franklin Gothic Book" w:hAnsi="Franklin Gothic Book"/>
          <w:b/>
          <w:noProof/>
          <w:color w:val="0070C0"/>
          <w:sz w:val="20"/>
          <w:szCs w:val="20"/>
        </w:rPr>
        <w:drawing>
          <wp:inline distT="0" distB="0" distL="0" distR="0" wp14:anchorId="33B4F723" wp14:editId="4079D5E0">
            <wp:extent cx="2743218" cy="1964871"/>
            <wp:effectExtent l="0" t="0" r="0" b="0"/>
            <wp:docPr id="43" name="Picture 20" descr="F:\ \last 2\DSC_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 \last 2\DSC_2027.JPG"/>
                    <pic:cNvPicPr>
                      <a:picLocks noChangeAspect="1" noChangeArrowheads="1"/>
                    </pic:cNvPicPr>
                  </pic:nvPicPr>
                  <pic:blipFill rotWithShape="1">
                    <a:blip r:embed="rId7" cstate="print"/>
                    <a:srcRect l="7182"/>
                    <a:stretch/>
                  </pic:blipFill>
                  <pic:spPr bwMode="auto">
                    <a:xfrm>
                      <a:off x="0" y="0"/>
                      <a:ext cx="2758951" cy="1976140"/>
                    </a:xfrm>
                    <a:prstGeom prst="rect">
                      <a:avLst/>
                    </a:prstGeom>
                    <a:noFill/>
                    <a:ln>
                      <a:noFill/>
                    </a:ln>
                    <a:extLst>
                      <a:ext uri="{53640926-AAD7-44D8-BBD7-CCE9431645EC}">
                        <a14:shadowObscured xmlns:a14="http://schemas.microsoft.com/office/drawing/2010/main"/>
                      </a:ext>
                    </a:extLst>
                  </pic:spPr>
                </pic:pic>
              </a:graphicData>
            </a:graphic>
          </wp:inline>
        </w:drawing>
      </w:r>
    </w:p>
    <w:p w14:paraId="6464FA6F" w14:textId="77777777" w:rsidR="00917226" w:rsidRPr="008F5EBC" w:rsidRDefault="00917226" w:rsidP="00917226">
      <w:pPr>
        <w:jc w:val="both"/>
        <w:rPr>
          <w:rFonts w:ascii="Franklin Gothic Book" w:hAnsi="Franklin Gothic Book" w:cs="Times New Roman"/>
          <w:sz w:val="20"/>
          <w:szCs w:val="20"/>
        </w:rPr>
      </w:pPr>
      <w:r w:rsidRPr="008F5EBC">
        <w:rPr>
          <w:rFonts w:ascii="Franklin Gothic Book" w:hAnsi="Franklin Gothic Book" w:cs="Times New Roman"/>
          <w:sz w:val="20"/>
          <w:szCs w:val="20"/>
        </w:rPr>
        <w:t>a. Syrphid maggots on mustard                 b. Syrphid adults pollinating Bhendi flower</w:t>
      </w:r>
    </w:p>
    <w:p w14:paraId="10E872CE" w14:textId="77777777" w:rsidR="00917226" w:rsidRPr="008F5EBC" w:rsidRDefault="00917226" w:rsidP="00917226">
      <w:pPr>
        <w:jc w:val="both"/>
        <w:rPr>
          <w:rFonts w:ascii="Franklin Gothic Book" w:hAnsi="Franklin Gothic Book" w:cs="Times New Roman"/>
          <w:sz w:val="20"/>
          <w:szCs w:val="20"/>
        </w:rPr>
      </w:pPr>
      <w:r w:rsidRPr="008F5EBC">
        <w:rPr>
          <w:rFonts w:ascii="Franklin Gothic Book" w:hAnsi="Franklin Gothic Book" w:cs="Times New Roman"/>
          <w:sz w:val="20"/>
          <w:szCs w:val="20"/>
        </w:rPr>
        <w:t xml:space="preserve">  </w:t>
      </w:r>
      <w:r w:rsidRPr="008F5EBC">
        <w:rPr>
          <w:rFonts w:ascii="Franklin Gothic Book" w:hAnsi="Franklin Gothic Book" w:cs="Times New Roman"/>
          <w:noProof/>
          <w:sz w:val="20"/>
          <w:szCs w:val="20"/>
        </w:rPr>
        <w:drawing>
          <wp:inline distT="0" distB="0" distL="0" distR="0" wp14:anchorId="1D0EDC40" wp14:editId="5E244FFA">
            <wp:extent cx="1543050" cy="1484844"/>
            <wp:effectExtent l="0" t="0" r="0" b="1270"/>
            <wp:docPr id="284367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5" t="15385" b="12646"/>
                    <a:stretch/>
                  </pic:blipFill>
                  <pic:spPr bwMode="auto">
                    <a:xfrm>
                      <a:off x="0" y="0"/>
                      <a:ext cx="1565272" cy="1506228"/>
                    </a:xfrm>
                    <a:prstGeom prst="rect">
                      <a:avLst/>
                    </a:prstGeom>
                    <a:noFill/>
                    <a:ln>
                      <a:noFill/>
                    </a:ln>
                    <a:extLst>
                      <a:ext uri="{53640926-AAD7-44D8-BBD7-CCE9431645EC}">
                        <a14:shadowObscured xmlns:a14="http://schemas.microsoft.com/office/drawing/2010/main"/>
                      </a:ext>
                    </a:extLst>
                  </pic:spPr>
                </pic:pic>
              </a:graphicData>
            </a:graphic>
          </wp:inline>
        </w:drawing>
      </w:r>
      <w:r w:rsidRPr="008F5EBC">
        <w:rPr>
          <w:rFonts w:ascii="Franklin Gothic Book" w:hAnsi="Franklin Gothic Book" w:cs="Times New Roman"/>
          <w:sz w:val="20"/>
          <w:szCs w:val="20"/>
        </w:rPr>
        <w:t xml:space="preserve">  </w:t>
      </w:r>
      <w:r w:rsidRPr="008F5EBC">
        <w:rPr>
          <w:rFonts w:ascii="Franklin Gothic Book" w:hAnsi="Franklin Gothic Book"/>
          <w:noProof/>
          <w:sz w:val="20"/>
          <w:szCs w:val="20"/>
        </w:rPr>
        <w:drawing>
          <wp:inline distT="0" distB="0" distL="0" distR="0" wp14:anchorId="321D03A9" wp14:editId="1E223C12">
            <wp:extent cx="1734462" cy="1476375"/>
            <wp:effectExtent l="0" t="0" r="0" b="0"/>
            <wp:docPr id="7" name="Picture 11" descr="C:\Users\Admin\Desktop\api hot 2018\wax\DSC_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api hot 2018\wax\DSC_2048.JPG"/>
                    <pic:cNvPicPr>
                      <a:picLocks noChangeAspect="1" noChangeArrowheads="1"/>
                    </pic:cNvPicPr>
                  </pic:nvPicPr>
                  <pic:blipFill rotWithShape="1">
                    <a:blip r:embed="rId9" cstate="print"/>
                    <a:srcRect l="10002" r="11859"/>
                    <a:stretch/>
                  </pic:blipFill>
                  <pic:spPr bwMode="auto">
                    <a:xfrm>
                      <a:off x="0" y="0"/>
                      <a:ext cx="1766174" cy="1503368"/>
                    </a:xfrm>
                    <a:prstGeom prst="rect">
                      <a:avLst/>
                    </a:prstGeom>
                    <a:noFill/>
                    <a:ln>
                      <a:noFill/>
                    </a:ln>
                    <a:extLst>
                      <a:ext uri="{53640926-AAD7-44D8-BBD7-CCE9431645EC}">
                        <a14:shadowObscured xmlns:a14="http://schemas.microsoft.com/office/drawing/2010/main"/>
                      </a:ext>
                    </a:extLst>
                  </pic:spPr>
                </pic:pic>
              </a:graphicData>
            </a:graphic>
          </wp:inline>
        </w:drawing>
      </w:r>
      <w:r w:rsidRPr="008F5EBC">
        <w:rPr>
          <w:rFonts w:ascii="Franklin Gothic Book" w:hAnsi="Franklin Gothic Book" w:cs="Times New Roman"/>
          <w:sz w:val="20"/>
          <w:szCs w:val="20"/>
        </w:rPr>
        <w:t xml:space="preserve">  </w:t>
      </w:r>
      <w:r w:rsidRPr="008F5EBC">
        <w:rPr>
          <w:rFonts w:ascii="Franklin Gothic Book" w:hAnsi="Franklin Gothic Book"/>
          <w:noProof/>
          <w:sz w:val="20"/>
          <w:szCs w:val="20"/>
        </w:rPr>
        <w:drawing>
          <wp:inline distT="0" distB="0" distL="0" distR="0" wp14:anchorId="22673191" wp14:editId="6BE555E6">
            <wp:extent cx="1689100" cy="1473231"/>
            <wp:effectExtent l="0" t="0" r="6350" b="0"/>
            <wp:docPr id="44" name="Picture 21" descr="C:\Users\USER\AppData\Local\Microsoft\Windows\Temporary Internet Files\Content.Word\DSC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DSC_2011.jpg"/>
                    <pic:cNvPicPr>
                      <a:picLocks noChangeAspect="1" noChangeArrowheads="1"/>
                    </pic:cNvPicPr>
                  </pic:nvPicPr>
                  <pic:blipFill rotWithShape="1">
                    <a:blip r:embed="rId10" cstate="print"/>
                    <a:srcRect l="8227" r="9159"/>
                    <a:stretch/>
                  </pic:blipFill>
                  <pic:spPr bwMode="auto">
                    <a:xfrm>
                      <a:off x="0" y="0"/>
                      <a:ext cx="1732315" cy="1510923"/>
                    </a:xfrm>
                    <a:prstGeom prst="rect">
                      <a:avLst/>
                    </a:prstGeom>
                    <a:noFill/>
                    <a:ln>
                      <a:noFill/>
                    </a:ln>
                    <a:extLst>
                      <a:ext uri="{53640926-AAD7-44D8-BBD7-CCE9431645EC}">
                        <a14:shadowObscured xmlns:a14="http://schemas.microsoft.com/office/drawing/2010/main"/>
                      </a:ext>
                    </a:extLst>
                  </pic:spPr>
                </pic:pic>
              </a:graphicData>
            </a:graphic>
          </wp:inline>
        </w:drawing>
      </w:r>
    </w:p>
    <w:p w14:paraId="408913B1" w14:textId="77777777" w:rsidR="00917226" w:rsidRPr="008F5EBC" w:rsidRDefault="00917226" w:rsidP="00917226">
      <w:pPr>
        <w:jc w:val="both"/>
        <w:rPr>
          <w:rFonts w:ascii="Franklin Gothic Book" w:hAnsi="Franklin Gothic Book" w:cs="Times New Roman"/>
          <w:sz w:val="20"/>
          <w:szCs w:val="20"/>
        </w:rPr>
      </w:pPr>
      <w:r w:rsidRPr="008F5EBC">
        <w:rPr>
          <w:rFonts w:ascii="Franklin Gothic Book" w:hAnsi="Franklin Gothic Book" w:cs="Times New Roman"/>
          <w:sz w:val="20"/>
          <w:szCs w:val="20"/>
        </w:rPr>
        <w:t xml:space="preserve">c. Apis cerana on Maize tassel      d. </w:t>
      </w:r>
      <w:r w:rsidRPr="008F5EBC">
        <w:rPr>
          <w:rFonts w:ascii="Franklin Gothic Book" w:hAnsi="Franklin Gothic Book" w:cs="Times New Roman"/>
          <w:i/>
          <w:iCs/>
          <w:sz w:val="20"/>
          <w:szCs w:val="20"/>
        </w:rPr>
        <w:t>Apis florea</w:t>
      </w:r>
      <w:r w:rsidRPr="008F5EBC">
        <w:rPr>
          <w:rFonts w:ascii="Franklin Gothic Book" w:hAnsi="Franklin Gothic Book" w:cs="Times New Roman"/>
          <w:sz w:val="20"/>
          <w:szCs w:val="20"/>
        </w:rPr>
        <w:t xml:space="preserve"> on Mustard           e. </w:t>
      </w:r>
      <w:r w:rsidRPr="008F5EBC">
        <w:rPr>
          <w:rFonts w:ascii="Franklin Gothic Book" w:hAnsi="Franklin Gothic Book" w:cs="Times New Roman"/>
          <w:i/>
          <w:iCs/>
          <w:sz w:val="20"/>
          <w:szCs w:val="20"/>
        </w:rPr>
        <w:t>Apis cerana</w:t>
      </w:r>
      <w:r w:rsidRPr="008F5EBC">
        <w:rPr>
          <w:rFonts w:ascii="Franklin Gothic Book" w:hAnsi="Franklin Gothic Book" w:cs="Times New Roman"/>
          <w:sz w:val="20"/>
          <w:szCs w:val="20"/>
        </w:rPr>
        <w:t xml:space="preserve"> on Mustard</w:t>
      </w:r>
    </w:p>
    <w:p w14:paraId="2B397A07" w14:textId="65C53262" w:rsidR="00917226" w:rsidRPr="008F5EBC" w:rsidRDefault="00917226" w:rsidP="00F10766">
      <w:pPr>
        <w:jc w:val="both"/>
        <w:rPr>
          <w:rFonts w:ascii="Franklin Gothic Book" w:hAnsi="Franklin Gothic Book" w:cs="Times New Roman"/>
          <w:b/>
          <w:bCs/>
          <w:szCs w:val="22"/>
        </w:rPr>
      </w:pPr>
      <w:r w:rsidRPr="008F5EBC">
        <w:rPr>
          <w:rFonts w:ascii="Franklin Gothic Book" w:hAnsi="Franklin Gothic Book" w:cs="Times New Roman"/>
          <w:b/>
          <w:bCs/>
          <w:szCs w:val="22"/>
        </w:rPr>
        <w:t>Fig. 1. Pollinators in Mustard, Bhendi and Maize</w:t>
      </w:r>
    </w:p>
    <w:p w14:paraId="398DB8D8" w14:textId="77777777" w:rsidR="00F9793E" w:rsidRPr="008F5EBC" w:rsidRDefault="00F9793E" w:rsidP="00917226">
      <w:pPr>
        <w:jc w:val="both"/>
        <w:rPr>
          <w:rFonts w:ascii="Franklin Gothic Book" w:hAnsi="Franklin Gothic Book" w:cs="Times New Roman"/>
          <w:b/>
          <w:bCs/>
          <w:sz w:val="20"/>
          <w:szCs w:val="20"/>
        </w:rPr>
      </w:pPr>
    </w:p>
    <w:p w14:paraId="3547EB9B" w14:textId="77777777" w:rsidR="00F9793E" w:rsidRPr="008F5EBC" w:rsidRDefault="00F9793E" w:rsidP="00F9793E">
      <w:pPr>
        <w:jc w:val="center"/>
        <w:rPr>
          <w:rFonts w:ascii="Franklin Gothic Book" w:hAnsi="Franklin Gothic Book" w:cs="Times New Roman"/>
          <w:sz w:val="20"/>
          <w:szCs w:val="20"/>
        </w:rPr>
      </w:pPr>
      <w:r w:rsidRPr="008F5EBC">
        <w:rPr>
          <w:rFonts w:ascii="Franklin Gothic Book" w:hAnsi="Franklin Gothic Book" w:cs="Times New Roman"/>
          <w:noProof/>
          <w:sz w:val="20"/>
          <w:szCs w:val="20"/>
        </w:rPr>
        <w:lastRenderedPageBreak/>
        <w:drawing>
          <wp:inline distT="0" distB="0" distL="0" distR="0" wp14:anchorId="10DADB7F" wp14:editId="37233F26">
            <wp:extent cx="4377794" cy="2308860"/>
            <wp:effectExtent l="0" t="0" r="3810" b="0"/>
            <wp:docPr id="19979711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2283" cy="2316502"/>
                    </a:xfrm>
                    <a:prstGeom prst="rect">
                      <a:avLst/>
                    </a:prstGeom>
                    <a:noFill/>
                  </pic:spPr>
                </pic:pic>
              </a:graphicData>
            </a:graphic>
          </wp:inline>
        </w:drawing>
      </w:r>
    </w:p>
    <w:p w14:paraId="232656C0" w14:textId="77777777" w:rsidR="00F9793E" w:rsidRPr="008F5EBC" w:rsidRDefault="00F9793E" w:rsidP="00F9793E">
      <w:pPr>
        <w:rPr>
          <w:rFonts w:ascii="Franklin Gothic Book" w:hAnsi="Franklin Gothic Book" w:cs="Times New Roman"/>
          <w:b/>
          <w:bCs/>
          <w:szCs w:val="22"/>
        </w:rPr>
      </w:pPr>
      <w:r w:rsidRPr="008F5EBC">
        <w:rPr>
          <w:rFonts w:ascii="Franklin Gothic Book" w:hAnsi="Franklin Gothic Book" w:cs="Times New Roman"/>
          <w:b/>
          <w:bCs/>
          <w:szCs w:val="22"/>
        </w:rPr>
        <w:t>Fig. 2. Occurrence of pollinators across different time intervals in Mustard</w:t>
      </w:r>
    </w:p>
    <w:p w14:paraId="0DDAB5C2" w14:textId="77777777" w:rsidR="00F9793E" w:rsidRPr="008F5EBC" w:rsidRDefault="00F9793E" w:rsidP="00F9793E">
      <w:pPr>
        <w:jc w:val="center"/>
        <w:rPr>
          <w:rFonts w:ascii="Franklin Gothic Book" w:hAnsi="Franklin Gothic Book" w:cs="Times New Roman"/>
          <w:b/>
          <w:sz w:val="20"/>
          <w:szCs w:val="20"/>
          <w:lang w:val="en-US"/>
        </w:rPr>
      </w:pPr>
      <w:r w:rsidRPr="008F5EBC">
        <w:rPr>
          <w:rFonts w:ascii="Franklin Gothic Book" w:hAnsi="Franklin Gothic Book" w:cs="Times New Roman"/>
          <w:b/>
          <w:noProof/>
          <w:sz w:val="20"/>
          <w:szCs w:val="20"/>
          <w:lang w:val="en-US"/>
        </w:rPr>
        <w:drawing>
          <wp:inline distT="0" distB="0" distL="0" distR="0" wp14:anchorId="11EEF98E" wp14:editId="17E87336">
            <wp:extent cx="4404360" cy="2434155"/>
            <wp:effectExtent l="0" t="0" r="0" b="4445"/>
            <wp:docPr id="2276948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1147" cy="2443433"/>
                    </a:xfrm>
                    <a:prstGeom prst="rect">
                      <a:avLst/>
                    </a:prstGeom>
                    <a:noFill/>
                  </pic:spPr>
                </pic:pic>
              </a:graphicData>
            </a:graphic>
          </wp:inline>
        </w:drawing>
      </w:r>
    </w:p>
    <w:p w14:paraId="38D29964" w14:textId="3F247D48" w:rsidR="00F9793E" w:rsidRPr="008F5EBC" w:rsidRDefault="00F9793E" w:rsidP="00F9793E">
      <w:pPr>
        <w:rPr>
          <w:rFonts w:ascii="Franklin Gothic Book" w:hAnsi="Franklin Gothic Book" w:cs="Times New Roman"/>
          <w:b/>
          <w:bCs/>
          <w:szCs w:val="22"/>
        </w:rPr>
      </w:pPr>
      <w:r w:rsidRPr="008F5EBC">
        <w:rPr>
          <w:rFonts w:ascii="Franklin Gothic Book" w:hAnsi="Franklin Gothic Book" w:cs="Times New Roman"/>
          <w:b/>
          <w:bCs/>
          <w:szCs w:val="22"/>
        </w:rPr>
        <w:t xml:space="preserve">Fig. 3. Occurrence of pollinators across different time intervals in </w:t>
      </w:r>
      <w:r w:rsidR="005F2AD2" w:rsidRPr="008F5EBC">
        <w:rPr>
          <w:rFonts w:ascii="Franklin Gothic Book" w:hAnsi="Franklin Gothic Book" w:cs="Times New Roman"/>
          <w:b/>
          <w:bCs/>
          <w:szCs w:val="22"/>
        </w:rPr>
        <w:t>Bhendi (</w:t>
      </w:r>
      <w:r w:rsidRPr="008F5EBC">
        <w:rPr>
          <w:rFonts w:ascii="Franklin Gothic Book" w:hAnsi="Franklin Gothic Book" w:cs="Times New Roman"/>
          <w:b/>
          <w:bCs/>
          <w:szCs w:val="22"/>
        </w:rPr>
        <w:t>Okra</w:t>
      </w:r>
      <w:r w:rsidR="005F2AD2" w:rsidRPr="008F5EBC">
        <w:rPr>
          <w:rFonts w:ascii="Franklin Gothic Book" w:hAnsi="Franklin Gothic Book" w:cs="Times New Roman"/>
          <w:b/>
          <w:bCs/>
          <w:szCs w:val="22"/>
        </w:rPr>
        <w:t>)</w:t>
      </w:r>
    </w:p>
    <w:p w14:paraId="620DD86A" w14:textId="77777777" w:rsidR="00F9793E" w:rsidRPr="008F5EBC" w:rsidRDefault="00F9793E" w:rsidP="00F9793E">
      <w:pPr>
        <w:jc w:val="center"/>
        <w:rPr>
          <w:rFonts w:ascii="Franklin Gothic Book" w:hAnsi="Franklin Gothic Book" w:cs="Times New Roman"/>
          <w:sz w:val="20"/>
          <w:szCs w:val="20"/>
        </w:rPr>
      </w:pPr>
      <w:r w:rsidRPr="008F5EBC">
        <w:rPr>
          <w:rFonts w:ascii="Franklin Gothic Book" w:hAnsi="Franklin Gothic Book" w:cs="Times New Roman"/>
          <w:noProof/>
          <w:sz w:val="20"/>
          <w:szCs w:val="20"/>
        </w:rPr>
        <w:drawing>
          <wp:inline distT="0" distB="0" distL="0" distR="0" wp14:anchorId="186F6D7C" wp14:editId="05C7F9F4">
            <wp:extent cx="4602480" cy="2427682"/>
            <wp:effectExtent l="0" t="0" r="7620" b="0"/>
            <wp:docPr id="834661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2854" cy="2433154"/>
                    </a:xfrm>
                    <a:prstGeom prst="rect">
                      <a:avLst/>
                    </a:prstGeom>
                    <a:noFill/>
                  </pic:spPr>
                </pic:pic>
              </a:graphicData>
            </a:graphic>
          </wp:inline>
        </w:drawing>
      </w:r>
    </w:p>
    <w:p w14:paraId="48344608" w14:textId="77777777" w:rsidR="00F9793E" w:rsidRPr="008F5EBC" w:rsidRDefault="00F9793E" w:rsidP="00F9793E">
      <w:pPr>
        <w:rPr>
          <w:rFonts w:ascii="Franklin Gothic Book" w:hAnsi="Franklin Gothic Book" w:cs="Times New Roman"/>
          <w:b/>
          <w:bCs/>
          <w:szCs w:val="22"/>
        </w:rPr>
      </w:pPr>
      <w:r w:rsidRPr="008F5EBC">
        <w:rPr>
          <w:rFonts w:ascii="Franklin Gothic Book" w:hAnsi="Franklin Gothic Book" w:cs="Times New Roman"/>
          <w:b/>
          <w:bCs/>
          <w:szCs w:val="22"/>
        </w:rPr>
        <w:t>Fig. 4. Occurrence of pollinators across different time intervals in Maize</w:t>
      </w:r>
    </w:p>
    <w:p w14:paraId="7AD72EE7" w14:textId="77777777" w:rsidR="00F9793E" w:rsidRPr="00F3471C" w:rsidRDefault="00F9793E" w:rsidP="00917226">
      <w:pPr>
        <w:jc w:val="both"/>
        <w:rPr>
          <w:rFonts w:ascii="Times New Roman" w:hAnsi="Times New Roman" w:cs="Times New Roman"/>
          <w:sz w:val="24"/>
          <w:szCs w:val="24"/>
        </w:rPr>
      </w:pPr>
    </w:p>
    <w:sectPr w:rsidR="00F9793E" w:rsidRPr="00F347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56943"/>
    <w:multiLevelType w:val="hybridMultilevel"/>
    <w:tmpl w:val="DFE60F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0B1B3F"/>
    <w:multiLevelType w:val="hybridMultilevel"/>
    <w:tmpl w:val="07E8BB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A5603"/>
    <w:multiLevelType w:val="hybridMultilevel"/>
    <w:tmpl w:val="D82A6B1C"/>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417798171">
    <w:abstractNumId w:val="0"/>
  </w:num>
  <w:num w:numId="2" w16cid:durableId="1504780045">
    <w:abstractNumId w:val="1"/>
  </w:num>
  <w:num w:numId="3" w16cid:durableId="1277521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E5"/>
    <w:rsid w:val="0003680B"/>
    <w:rsid w:val="000466B5"/>
    <w:rsid w:val="000772F9"/>
    <w:rsid w:val="000801EF"/>
    <w:rsid w:val="00081B67"/>
    <w:rsid w:val="000D1BCB"/>
    <w:rsid w:val="000D1D4E"/>
    <w:rsid w:val="00120506"/>
    <w:rsid w:val="00134DF3"/>
    <w:rsid w:val="00145134"/>
    <w:rsid w:val="00160599"/>
    <w:rsid w:val="00187589"/>
    <w:rsid w:val="00193F2D"/>
    <w:rsid w:val="001A1EF0"/>
    <w:rsid w:val="001C6C5B"/>
    <w:rsid w:val="00203EBE"/>
    <w:rsid w:val="002179EF"/>
    <w:rsid w:val="00221906"/>
    <w:rsid w:val="0024210D"/>
    <w:rsid w:val="0025355E"/>
    <w:rsid w:val="002748EB"/>
    <w:rsid w:val="00277982"/>
    <w:rsid w:val="0029157D"/>
    <w:rsid w:val="00295B07"/>
    <w:rsid w:val="002B2A44"/>
    <w:rsid w:val="002B7F66"/>
    <w:rsid w:val="002F1743"/>
    <w:rsid w:val="003025D5"/>
    <w:rsid w:val="00327032"/>
    <w:rsid w:val="00350C69"/>
    <w:rsid w:val="0038032C"/>
    <w:rsid w:val="003A27FD"/>
    <w:rsid w:val="003D4B35"/>
    <w:rsid w:val="00462751"/>
    <w:rsid w:val="00470B70"/>
    <w:rsid w:val="004D6D12"/>
    <w:rsid w:val="00551045"/>
    <w:rsid w:val="00571872"/>
    <w:rsid w:val="005B0354"/>
    <w:rsid w:val="005F2AD2"/>
    <w:rsid w:val="0060178F"/>
    <w:rsid w:val="00604EE5"/>
    <w:rsid w:val="00633807"/>
    <w:rsid w:val="00653356"/>
    <w:rsid w:val="00660233"/>
    <w:rsid w:val="0067625E"/>
    <w:rsid w:val="006C0CF0"/>
    <w:rsid w:val="006C5107"/>
    <w:rsid w:val="006C5AF7"/>
    <w:rsid w:val="006D5396"/>
    <w:rsid w:val="00730389"/>
    <w:rsid w:val="00762AC3"/>
    <w:rsid w:val="007658DA"/>
    <w:rsid w:val="007952C6"/>
    <w:rsid w:val="007F25C4"/>
    <w:rsid w:val="0088218D"/>
    <w:rsid w:val="008F0551"/>
    <w:rsid w:val="008F3194"/>
    <w:rsid w:val="008F5EBC"/>
    <w:rsid w:val="00917226"/>
    <w:rsid w:val="0092508E"/>
    <w:rsid w:val="00952B29"/>
    <w:rsid w:val="009A22B6"/>
    <w:rsid w:val="009B1675"/>
    <w:rsid w:val="009D2439"/>
    <w:rsid w:val="00A00183"/>
    <w:rsid w:val="00A51185"/>
    <w:rsid w:val="00A52429"/>
    <w:rsid w:val="00A54025"/>
    <w:rsid w:val="00A61350"/>
    <w:rsid w:val="00A72CF5"/>
    <w:rsid w:val="00A84ACE"/>
    <w:rsid w:val="00A87B29"/>
    <w:rsid w:val="00A906FF"/>
    <w:rsid w:val="00A92163"/>
    <w:rsid w:val="00A922F8"/>
    <w:rsid w:val="00AC0944"/>
    <w:rsid w:val="00B02C97"/>
    <w:rsid w:val="00B32420"/>
    <w:rsid w:val="00B51FAB"/>
    <w:rsid w:val="00B63998"/>
    <w:rsid w:val="00B652BE"/>
    <w:rsid w:val="00BB5247"/>
    <w:rsid w:val="00C0024B"/>
    <w:rsid w:val="00C05ACB"/>
    <w:rsid w:val="00C30B21"/>
    <w:rsid w:val="00C626EA"/>
    <w:rsid w:val="00C84777"/>
    <w:rsid w:val="00CA7BF7"/>
    <w:rsid w:val="00CB479C"/>
    <w:rsid w:val="00D122DA"/>
    <w:rsid w:val="00D12F70"/>
    <w:rsid w:val="00D223A2"/>
    <w:rsid w:val="00D232F8"/>
    <w:rsid w:val="00D278D3"/>
    <w:rsid w:val="00D35DFE"/>
    <w:rsid w:val="00D5280F"/>
    <w:rsid w:val="00D5498D"/>
    <w:rsid w:val="00D701B4"/>
    <w:rsid w:val="00D73FF9"/>
    <w:rsid w:val="00D75ECD"/>
    <w:rsid w:val="00D866E9"/>
    <w:rsid w:val="00D94280"/>
    <w:rsid w:val="00DC2D84"/>
    <w:rsid w:val="00DC70EE"/>
    <w:rsid w:val="00DE6747"/>
    <w:rsid w:val="00E0631F"/>
    <w:rsid w:val="00E4063F"/>
    <w:rsid w:val="00E75122"/>
    <w:rsid w:val="00E82421"/>
    <w:rsid w:val="00EC1CAD"/>
    <w:rsid w:val="00EE2454"/>
    <w:rsid w:val="00EF7296"/>
    <w:rsid w:val="00F10766"/>
    <w:rsid w:val="00F3471C"/>
    <w:rsid w:val="00F86B8E"/>
    <w:rsid w:val="00F9793E"/>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C4278"/>
  <w15:chartTrackingRefBased/>
  <w15:docId w15:val="{4C18CB8C-634C-4B04-9B3D-EBDD3055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8EB"/>
    <w:pPr>
      <w:spacing w:after="200" w:line="276" w:lineRule="auto"/>
      <w:ind w:left="720"/>
      <w:contextualSpacing/>
    </w:pPr>
    <w:rPr>
      <w:kern w:val="0"/>
      <w:szCs w:val="22"/>
      <w:lang w:val="en-US" w:bidi="ar-SA"/>
      <w14:ligatures w14:val="none"/>
    </w:rPr>
  </w:style>
  <w:style w:type="paragraph" w:styleId="NormalWeb">
    <w:name w:val="Normal (Web)"/>
    <w:basedOn w:val="Normal"/>
    <w:uiPriority w:val="99"/>
    <w:semiHidden/>
    <w:unhideWhenUsed/>
    <w:rsid w:val="00193F2D"/>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styleId="Hyperlink">
    <w:name w:val="Hyperlink"/>
    <w:basedOn w:val="DefaultParagraphFont"/>
    <w:uiPriority w:val="99"/>
    <w:unhideWhenUsed/>
    <w:rsid w:val="00D223A2"/>
    <w:rPr>
      <w:color w:val="0563C1" w:themeColor="hyperlink"/>
      <w:u w:val="single"/>
    </w:rPr>
  </w:style>
  <w:style w:type="character" w:styleId="UnresolvedMention">
    <w:name w:val="Unresolved Mention"/>
    <w:basedOn w:val="DefaultParagraphFont"/>
    <w:uiPriority w:val="99"/>
    <w:semiHidden/>
    <w:unhideWhenUsed/>
    <w:rsid w:val="00D22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53540">
      <w:bodyDiv w:val="1"/>
      <w:marLeft w:val="0"/>
      <w:marRight w:val="0"/>
      <w:marTop w:val="0"/>
      <w:marBottom w:val="0"/>
      <w:divBdr>
        <w:top w:val="none" w:sz="0" w:space="0" w:color="auto"/>
        <w:left w:val="none" w:sz="0" w:space="0" w:color="auto"/>
        <w:bottom w:val="none" w:sz="0" w:space="0" w:color="auto"/>
        <w:right w:val="none" w:sz="0" w:space="0" w:color="auto"/>
      </w:divBdr>
    </w:div>
    <w:div w:id="1382947343">
      <w:bodyDiv w:val="1"/>
      <w:marLeft w:val="0"/>
      <w:marRight w:val="0"/>
      <w:marTop w:val="0"/>
      <w:marBottom w:val="0"/>
      <w:divBdr>
        <w:top w:val="none" w:sz="0" w:space="0" w:color="auto"/>
        <w:left w:val="none" w:sz="0" w:space="0" w:color="auto"/>
        <w:bottom w:val="none" w:sz="0" w:space="0" w:color="auto"/>
        <w:right w:val="none" w:sz="0" w:space="0" w:color="auto"/>
      </w:divBdr>
    </w:div>
    <w:div w:id="1741362459">
      <w:bodyDiv w:val="1"/>
      <w:marLeft w:val="0"/>
      <w:marRight w:val="0"/>
      <w:marTop w:val="0"/>
      <w:marBottom w:val="0"/>
      <w:divBdr>
        <w:top w:val="none" w:sz="0" w:space="0" w:color="auto"/>
        <w:left w:val="none" w:sz="0" w:space="0" w:color="auto"/>
        <w:bottom w:val="none" w:sz="0" w:space="0" w:color="auto"/>
        <w:right w:val="none" w:sz="0" w:space="0" w:color="auto"/>
      </w:divBdr>
    </w:div>
    <w:div w:id="19094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www.ipbes.net/sites/default/files/downloads/pdf/3a_pollination_individual_chapt%20ers_20161124.pdf"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9</Pages>
  <Words>2917</Words>
  <Characters>16317</Characters>
  <Application>Microsoft Office Word</Application>
  <DocSecurity>0</DocSecurity>
  <Lines>280</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Balaji B N</dc:creator>
  <cp:keywords/>
  <dc:description/>
  <cp:lastModifiedBy>Balaji B N</cp:lastModifiedBy>
  <cp:revision>181</cp:revision>
  <dcterms:created xsi:type="dcterms:W3CDTF">2024-01-02T09:37:00Z</dcterms:created>
  <dcterms:modified xsi:type="dcterms:W3CDTF">2024-01-10T06:04:00Z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1a1c1f0861cd609a40fbc71faacce569690e31ab82ac38c95624068a80a11850</vt:lpwstr>
  </property>
</Properties>
</file>