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C694" w14:textId="483C24B6" w:rsidR="00685338" w:rsidRDefault="00685338" w:rsidP="00685338">
      <w:pPr>
        <w:pStyle w:val="Heading1"/>
        <w:tabs>
          <w:tab w:val="left" w:pos="581"/>
        </w:tabs>
        <w:spacing w:before="117" w:line="360" w:lineRule="auto"/>
        <w:ind w:left="-567" w:firstLine="0"/>
        <w:jc w:val="center"/>
      </w:pPr>
      <w:r>
        <w:t>Review o</w:t>
      </w:r>
      <w:r w:rsidR="006F35BE">
        <w:t xml:space="preserve">n </w:t>
      </w:r>
      <w:r>
        <w:t>Nanotechnology Applications in Sericulture</w:t>
      </w:r>
    </w:p>
    <w:p w14:paraId="6719E542" w14:textId="2CD45D1D" w:rsidR="00E17410" w:rsidRPr="00CB25FF" w:rsidRDefault="00E17410" w:rsidP="00E17410">
      <w:pPr>
        <w:tabs>
          <w:tab w:val="left" w:pos="6096"/>
        </w:tabs>
        <w:spacing w:line="276" w:lineRule="auto"/>
        <w:jc w:val="center"/>
        <w:rPr>
          <w:b/>
          <w:bCs/>
          <w:sz w:val="24"/>
          <w:szCs w:val="24"/>
          <w:vertAlign w:val="superscript"/>
        </w:rPr>
      </w:pPr>
      <w:r>
        <w:rPr>
          <w:b/>
          <w:bCs/>
          <w:sz w:val="24"/>
          <w:szCs w:val="24"/>
        </w:rPr>
        <w:t>Vasanth V</w:t>
      </w:r>
      <w:r w:rsidR="001A40CD">
        <w:rPr>
          <w:b/>
          <w:bCs/>
          <w:sz w:val="24"/>
          <w:szCs w:val="24"/>
          <w:vertAlign w:val="superscript"/>
        </w:rPr>
        <w:t>1</w:t>
      </w:r>
      <w:r>
        <w:rPr>
          <w:b/>
          <w:bCs/>
          <w:sz w:val="24"/>
          <w:szCs w:val="24"/>
        </w:rPr>
        <w:t>,</w:t>
      </w:r>
      <w:r w:rsidR="00563255">
        <w:rPr>
          <w:b/>
          <w:bCs/>
          <w:sz w:val="24"/>
          <w:szCs w:val="24"/>
        </w:rPr>
        <w:t xml:space="preserve"> K. Senguttuvan</w:t>
      </w:r>
      <w:r>
        <w:rPr>
          <w:b/>
          <w:bCs/>
          <w:sz w:val="24"/>
          <w:szCs w:val="24"/>
          <w:vertAlign w:val="superscript"/>
        </w:rPr>
        <w:t>2</w:t>
      </w:r>
      <w:r>
        <w:rPr>
          <w:b/>
          <w:bCs/>
          <w:sz w:val="24"/>
          <w:szCs w:val="24"/>
        </w:rPr>
        <w:t xml:space="preserve"> and</w:t>
      </w:r>
      <w:r w:rsidR="00563255">
        <w:rPr>
          <w:b/>
          <w:bCs/>
          <w:sz w:val="24"/>
          <w:szCs w:val="24"/>
        </w:rPr>
        <w:t xml:space="preserve"> K.A. Murugesh</w:t>
      </w:r>
      <w:r>
        <w:rPr>
          <w:b/>
          <w:bCs/>
          <w:sz w:val="24"/>
          <w:szCs w:val="24"/>
          <w:vertAlign w:val="superscript"/>
        </w:rPr>
        <w:t>3</w:t>
      </w:r>
      <w:r w:rsidR="001A40CD">
        <w:rPr>
          <w:b/>
          <w:bCs/>
          <w:sz w:val="24"/>
          <w:szCs w:val="24"/>
          <w:vertAlign w:val="superscript"/>
        </w:rPr>
        <w:t>*</w:t>
      </w:r>
    </w:p>
    <w:p w14:paraId="677CFA81" w14:textId="3C203ED4" w:rsidR="00E17410" w:rsidRDefault="00E17410" w:rsidP="00E17410">
      <w:pPr>
        <w:spacing w:line="276" w:lineRule="auto"/>
        <w:jc w:val="center"/>
        <w:rPr>
          <w:i/>
          <w:iCs/>
          <w:sz w:val="24"/>
          <w:szCs w:val="24"/>
        </w:rPr>
      </w:pPr>
      <w:r>
        <w:rPr>
          <w:i/>
          <w:iCs/>
          <w:sz w:val="24"/>
          <w:szCs w:val="24"/>
          <w:vertAlign w:val="superscript"/>
        </w:rPr>
        <w:t>1</w:t>
      </w:r>
      <w:r w:rsidR="00A52C1C">
        <w:rPr>
          <w:i/>
          <w:iCs/>
          <w:sz w:val="24"/>
          <w:szCs w:val="24"/>
          <w:vertAlign w:val="superscript"/>
        </w:rPr>
        <w:t xml:space="preserve"> </w:t>
      </w:r>
      <w:r w:rsidR="00DA1FE8">
        <w:rPr>
          <w:i/>
          <w:iCs/>
          <w:sz w:val="24"/>
          <w:szCs w:val="24"/>
        </w:rPr>
        <w:t xml:space="preserve">Research Scholar, </w:t>
      </w:r>
      <w:r>
        <w:rPr>
          <w:i/>
          <w:iCs/>
          <w:sz w:val="24"/>
          <w:szCs w:val="24"/>
        </w:rPr>
        <w:t>Department of Sericulture, Forest College and Research Institute, Tamil Nadu Agricultural University, Mettupalayam - 641301, Tamil Nadu, India</w:t>
      </w:r>
    </w:p>
    <w:p w14:paraId="40CFD792" w14:textId="5B6F2F79" w:rsidR="00A52C1C" w:rsidRDefault="00A52C1C" w:rsidP="00A52C1C">
      <w:pPr>
        <w:spacing w:line="276" w:lineRule="auto"/>
        <w:jc w:val="center"/>
        <w:rPr>
          <w:i/>
          <w:iCs/>
          <w:sz w:val="24"/>
          <w:szCs w:val="24"/>
        </w:rPr>
      </w:pPr>
      <w:r>
        <w:rPr>
          <w:i/>
          <w:iCs/>
          <w:sz w:val="24"/>
          <w:szCs w:val="24"/>
          <w:vertAlign w:val="superscript"/>
        </w:rPr>
        <w:t>2</w:t>
      </w:r>
      <w:r w:rsidR="00DA1FE8">
        <w:rPr>
          <w:i/>
          <w:iCs/>
          <w:sz w:val="24"/>
          <w:szCs w:val="24"/>
          <w:vertAlign w:val="superscript"/>
        </w:rPr>
        <w:t xml:space="preserve"> </w:t>
      </w:r>
      <w:r w:rsidR="00DA1FE8">
        <w:rPr>
          <w:i/>
          <w:iCs/>
          <w:sz w:val="24"/>
          <w:szCs w:val="24"/>
        </w:rPr>
        <w:t xml:space="preserve">Assistant </w:t>
      </w:r>
      <w:r>
        <w:rPr>
          <w:i/>
          <w:iCs/>
          <w:sz w:val="24"/>
          <w:szCs w:val="24"/>
        </w:rPr>
        <w:t xml:space="preserve">Professor, </w:t>
      </w:r>
      <w:r w:rsidRPr="00A52C1C">
        <w:rPr>
          <w:i/>
          <w:iCs/>
          <w:sz w:val="24"/>
          <w:szCs w:val="24"/>
        </w:rPr>
        <w:t>Department</w:t>
      </w:r>
      <w:r>
        <w:rPr>
          <w:i/>
          <w:iCs/>
          <w:sz w:val="24"/>
          <w:szCs w:val="24"/>
        </w:rPr>
        <w:t xml:space="preserve"> of Sericulture, Forest College and Research Institute, Tamil Nadu Agricultural University, Mettupalayam - 641301, Tamil Nadu, India</w:t>
      </w:r>
    </w:p>
    <w:p w14:paraId="40A3056C" w14:textId="7E9292E3" w:rsidR="00E17410" w:rsidRPr="00CB25FF" w:rsidRDefault="00E17410" w:rsidP="00E17410">
      <w:pPr>
        <w:spacing w:line="276" w:lineRule="auto"/>
        <w:jc w:val="center"/>
        <w:rPr>
          <w:i/>
          <w:iCs/>
          <w:sz w:val="24"/>
          <w:szCs w:val="24"/>
        </w:rPr>
      </w:pPr>
      <w:r w:rsidRPr="00A52C1C">
        <w:rPr>
          <w:i/>
          <w:iCs/>
          <w:sz w:val="24"/>
          <w:szCs w:val="24"/>
          <w:vertAlign w:val="superscript"/>
        </w:rPr>
        <w:t>3</w:t>
      </w:r>
      <w:r w:rsidR="00A52C1C">
        <w:rPr>
          <w:i/>
          <w:iCs/>
          <w:sz w:val="24"/>
          <w:szCs w:val="24"/>
        </w:rPr>
        <w:t xml:space="preserve">Professor, </w:t>
      </w:r>
      <w:r w:rsidRPr="00A52C1C">
        <w:rPr>
          <w:i/>
          <w:iCs/>
          <w:sz w:val="24"/>
          <w:szCs w:val="24"/>
        </w:rPr>
        <w:t>Department</w:t>
      </w:r>
      <w:r>
        <w:rPr>
          <w:i/>
          <w:iCs/>
          <w:sz w:val="24"/>
          <w:szCs w:val="24"/>
        </w:rPr>
        <w:t xml:space="preserve"> of </w:t>
      </w:r>
      <w:r w:rsidR="00A52C1C">
        <w:rPr>
          <w:i/>
          <w:iCs/>
          <w:sz w:val="24"/>
          <w:szCs w:val="24"/>
        </w:rPr>
        <w:t>Sericulture</w:t>
      </w:r>
      <w:r>
        <w:rPr>
          <w:i/>
          <w:iCs/>
          <w:sz w:val="24"/>
          <w:szCs w:val="24"/>
        </w:rPr>
        <w:t>, Forest College and Research Institute, Tamil Nadu Agricultural University, Mettupalayam - 641301, Tamil Nadu, India</w:t>
      </w:r>
    </w:p>
    <w:p w14:paraId="1626BC7E" w14:textId="1371F47C" w:rsidR="00E17410" w:rsidRPr="006F35BE" w:rsidRDefault="00E17410" w:rsidP="00E17410">
      <w:pPr>
        <w:spacing w:line="276" w:lineRule="auto"/>
        <w:jc w:val="center"/>
        <w:rPr>
          <w:i/>
          <w:iCs/>
          <w:sz w:val="24"/>
          <w:szCs w:val="24"/>
          <w:u w:val="single"/>
        </w:rPr>
      </w:pPr>
      <w:r>
        <w:rPr>
          <w:sz w:val="24"/>
          <w:szCs w:val="24"/>
        </w:rPr>
        <w:t xml:space="preserve">*Corresponding email: </w:t>
      </w:r>
      <w:r w:rsidR="001A40CD">
        <w:rPr>
          <w:i/>
          <w:iCs/>
          <w:sz w:val="24"/>
          <w:szCs w:val="24"/>
          <w:u w:val="single"/>
        </w:rPr>
        <w:t>murugeshka2002</w:t>
      </w:r>
      <w:r w:rsidRPr="006F35BE">
        <w:rPr>
          <w:i/>
          <w:iCs/>
          <w:color w:val="0000FF"/>
          <w:sz w:val="24"/>
          <w:szCs w:val="24"/>
          <w:u w:val="single"/>
        </w:rPr>
        <w:t>@</w:t>
      </w:r>
      <w:r w:rsidR="001A40CD">
        <w:rPr>
          <w:i/>
          <w:iCs/>
          <w:color w:val="0000FF"/>
          <w:sz w:val="24"/>
          <w:szCs w:val="24"/>
          <w:u w:val="single"/>
        </w:rPr>
        <w:t>yahoo</w:t>
      </w:r>
      <w:r w:rsidR="00C41FD4">
        <w:rPr>
          <w:i/>
          <w:iCs/>
          <w:color w:val="0000FF"/>
          <w:sz w:val="24"/>
          <w:szCs w:val="24"/>
          <w:u w:val="single"/>
        </w:rPr>
        <w:t>.co.in</w:t>
      </w:r>
    </w:p>
    <w:p w14:paraId="18AAE90F" w14:textId="77777777" w:rsidR="00685338" w:rsidRDefault="00685338" w:rsidP="00685338">
      <w:pPr>
        <w:pStyle w:val="Heading1"/>
        <w:tabs>
          <w:tab w:val="left" w:pos="581"/>
        </w:tabs>
        <w:spacing w:before="117" w:line="360" w:lineRule="auto"/>
        <w:ind w:left="-567" w:firstLine="0"/>
        <w:jc w:val="left"/>
      </w:pPr>
      <w:r>
        <w:t>Abstract</w:t>
      </w:r>
    </w:p>
    <w:p w14:paraId="6FBB92A4" w14:textId="77777777" w:rsidR="00685338" w:rsidRDefault="00685338" w:rsidP="00846628">
      <w:pPr>
        <w:pStyle w:val="Heading1"/>
        <w:tabs>
          <w:tab w:val="left" w:pos="581"/>
        </w:tabs>
        <w:spacing w:before="117" w:line="360" w:lineRule="auto"/>
        <w:ind w:left="-567" w:right="-815" w:firstLine="0"/>
        <w:rPr>
          <w:b w:val="0"/>
          <w:bCs w:val="0"/>
        </w:rPr>
      </w:pPr>
      <w:r>
        <w:rPr>
          <w:b w:val="0"/>
          <w:bCs w:val="0"/>
        </w:rPr>
        <w:tab/>
      </w:r>
      <w:r w:rsidRPr="00333C1B">
        <w:rPr>
          <w:b w:val="0"/>
          <w:bCs w:val="0"/>
        </w:rPr>
        <w:t>Recent decades have witnessed the transformative impact of nanotechnology across various technology and industry sectors, ushering in significant improvements and, in some cases, revolutionary changes. Sectors such as information technology, energy, environmental science</w:t>
      </w:r>
      <w:r>
        <w:rPr>
          <w:b w:val="0"/>
          <w:bCs w:val="0"/>
        </w:rPr>
        <w:t xml:space="preserve"> </w:t>
      </w:r>
      <w:r w:rsidRPr="00333C1B">
        <w:rPr>
          <w:b w:val="0"/>
          <w:bCs w:val="0"/>
        </w:rPr>
        <w:t>and transportation are all benefiting from nanotechnological advancements. In the present, nanotechnology integrates the progress achieved in chemistry, physics, materials science, and biotechnology to craft innovative materials with distinctive properties, attributable to their structuring at the nanometer scale. This paper provides a comprehensive summary of the diverse applications of nanotechnology</w:t>
      </w:r>
      <w:r>
        <w:rPr>
          <w:b w:val="0"/>
          <w:bCs w:val="0"/>
        </w:rPr>
        <w:t xml:space="preserve"> in Sericulture</w:t>
      </w:r>
      <w:r w:rsidRPr="00333C1B">
        <w:rPr>
          <w:b w:val="0"/>
          <w:bCs w:val="0"/>
        </w:rPr>
        <w:t>, highlighting its pervasive influence on multiple fronts.</w:t>
      </w:r>
    </w:p>
    <w:p w14:paraId="09F589E4" w14:textId="77777777" w:rsidR="00685338" w:rsidRPr="00333C1B" w:rsidRDefault="00685338" w:rsidP="00846628">
      <w:pPr>
        <w:pStyle w:val="Heading1"/>
        <w:tabs>
          <w:tab w:val="left" w:pos="581"/>
        </w:tabs>
        <w:spacing w:before="117" w:line="360" w:lineRule="auto"/>
        <w:ind w:left="-567" w:right="-815" w:firstLine="0"/>
        <w:rPr>
          <w:b w:val="0"/>
          <w:bCs w:val="0"/>
        </w:rPr>
      </w:pPr>
      <w:r>
        <w:t xml:space="preserve">Keywords: </w:t>
      </w:r>
      <w:r>
        <w:rPr>
          <w:b w:val="0"/>
          <w:bCs w:val="0"/>
        </w:rPr>
        <w:t xml:space="preserve">Nanotechnology, Agricultural field, </w:t>
      </w:r>
      <w:r>
        <w:rPr>
          <w:b w:val="0"/>
          <w:bCs w:val="0"/>
          <w:i/>
          <w:iCs/>
        </w:rPr>
        <w:t xml:space="preserve">Spirulina, </w:t>
      </w:r>
      <w:r>
        <w:rPr>
          <w:b w:val="0"/>
          <w:bCs w:val="0"/>
        </w:rPr>
        <w:t>Titanium dioxide, Silkworm.</w:t>
      </w:r>
    </w:p>
    <w:p w14:paraId="2BB7A5B4" w14:textId="77777777" w:rsidR="00685338" w:rsidRDefault="00685338" w:rsidP="00685338">
      <w:pPr>
        <w:pStyle w:val="Heading1"/>
        <w:tabs>
          <w:tab w:val="left" w:pos="581"/>
        </w:tabs>
        <w:spacing w:before="117" w:line="360" w:lineRule="auto"/>
        <w:ind w:left="-567" w:firstLine="0"/>
        <w:jc w:val="left"/>
      </w:pPr>
      <w:r>
        <w:t>Introduction</w:t>
      </w:r>
    </w:p>
    <w:p w14:paraId="56D02375" w14:textId="120A48EE" w:rsidR="0073253A" w:rsidRPr="0073253A" w:rsidRDefault="0073253A" w:rsidP="0073253A">
      <w:pPr>
        <w:pStyle w:val="Heading1"/>
        <w:tabs>
          <w:tab w:val="left" w:pos="581"/>
        </w:tabs>
        <w:spacing w:before="117" w:line="360" w:lineRule="auto"/>
        <w:ind w:left="-567" w:firstLine="0"/>
        <w:rPr>
          <w:b w:val="0"/>
          <w:bCs w:val="0"/>
        </w:rPr>
      </w:pPr>
      <w:r>
        <w:rPr>
          <w:b w:val="0"/>
          <w:bCs w:val="0"/>
        </w:rPr>
        <w:tab/>
      </w:r>
      <w:r w:rsidRPr="0073253A">
        <w:rPr>
          <w:b w:val="0"/>
          <w:bCs w:val="0"/>
        </w:rPr>
        <w:t>Sericulture, the cultivation of silkworms for the production of silk, has been an integral part of various cultures for centuries, weaving itself into the fabric of ancient traditions and contemporary industries. As technology continues to advance, the integration of nanotechnology into sericulture has emerged as a promising avenue, propelling this age-old practice into the realms of cutting-edge innovation. Nanotechnology, the manipulation of matter at the nanoscale, holds unprecedented potential to revolutionize the sericulture industry by enhancing silk production processes, improving textile properties, and introducing novel functionalities.</w:t>
      </w:r>
    </w:p>
    <w:p w14:paraId="5E796F8A" w14:textId="1E15FBEA" w:rsidR="0073253A" w:rsidRPr="0073253A" w:rsidRDefault="001B686A" w:rsidP="0073253A">
      <w:pPr>
        <w:pStyle w:val="Heading1"/>
        <w:tabs>
          <w:tab w:val="left" w:pos="581"/>
        </w:tabs>
        <w:spacing w:before="117" w:line="360" w:lineRule="auto"/>
        <w:ind w:left="-567" w:firstLine="0"/>
        <w:rPr>
          <w:b w:val="0"/>
          <w:bCs w:val="0"/>
        </w:rPr>
      </w:pPr>
      <w:r>
        <w:rPr>
          <w:b w:val="0"/>
          <w:bCs w:val="0"/>
        </w:rPr>
        <w:tab/>
      </w:r>
      <w:r w:rsidR="0073253A" w:rsidRPr="0073253A">
        <w:rPr>
          <w:b w:val="0"/>
          <w:bCs w:val="0"/>
        </w:rPr>
        <w:t>This review aims to explore and evaluate the diverse applications of nanotechnology in sericulture, examining how nanomaterials and nanotechnological approaches can address challenges and unlock new possibilities within this age-old craft. From the molecular-level interactions between nanomaterials and silkworms to the development of advanced silk-based nanocomposites, the convergence of nanotechnology and sericulture offers a myriad of opportunities for sustainable and high-performance silk production.</w:t>
      </w:r>
      <w:r w:rsidR="00DB1562">
        <w:rPr>
          <w:b w:val="0"/>
          <w:bCs w:val="0"/>
        </w:rPr>
        <w:t xml:space="preserve"> </w:t>
      </w:r>
      <w:r w:rsidR="0073253A" w:rsidRPr="0073253A">
        <w:rPr>
          <w:b w:val="0"/>
          <w:bCs w:val="0"/>
        </w:rPr>
        <w:t xml:space="preserve">The integration of nanotechnology into sericulture not only promises advancements in silk quality and quantity but also opens doors to environmentally conscious and economically viable practices. Understanding the potential benefits, challenges, and </w:t>
      </w:r>
      <w:r w:rsidR="0073253A" w:rsidRPr="0073253A">
        <w:rPr>
          <w:b w:val="0"/>
          <w:bCs w:val="0"/>
        </w:rPr>
        <w:lastRenderedPageBreak/>
        <w:t>ethical considerations of this emerging field is paramount as we navigate the intricate web of science, tradition, and innovation.</w:t>
      </w:r>
    </w:p>
    <w:p w14:paraId="4D1B28BE" w14:textId="5CA411F6" w:rsidR="0073253A" w:rsidRPr="0073253A" w:rsidRDefault="001B686A" w:rsidP="00DB1562">
      <w:pPr>
        <w:pStyle w:val="Heading1"/>
        <w:tabs>
          <w:tab w:val="left" w:pos="581"/>
        </w:tabs>
        <w:spacing w:before="117" w:line="360" w:lineRule="auto"/>
        <w:ind w:left="-567" w:firstLine="0"/>
        <w:rPr>
          <w:b w:val="0"/>
          <w:bCs w:val="0"/>
        </w:rPr>
      </w:pPr>
      <w:r>
        <w:rPr>
          <w:b w:val="0"/>
          <w:bCs w:val="0"/>
        </w:rPr>
        <w:tab/>
      </w:r>
      <w:r w:rsidR="0073253A" w:rsidRPr="0073253A">
        <w:rPr>
          <w:b w:val="0"/>
          <w:bCs w:val="0"/>
        </w:rPr>
        <w:t>In this review, we delve into the current state of research, exploring the key achievements, ongoing studies, and future prospects of nanotechnology applications in sericulture. By doing so, we aim to contribute to the collective knowledge that guides the responsible and effective integration of nanotechnology into this timeless craft.</w:t>
      </w:r>
      <w:r w:rsidR="00DB1562">
        <w:rPr>
          <w:b w:val="0"/>
          <w:bCs w:val="0"/>
        </w:rPr>
        <w:t xml:space="preserve"> </w:t>
      </w:r>
      <w:r w:rsidR="0073253A" w:rsidRPr="0073253A">
        <w:rPr>
          <w:b w:val="0"/>
          <w:bCs w:val="0"/>
        </w:rPr>
        <w:t>This introduction provides a brief overview of sericulture and nanotechnology, establishes the motivation for the review, and outlines the key areas that will be explored in the subsequent sections. Adjustments can be made based on the specific focus and scope of your review</w:t>
      </w:r>
    </w:p>
    <w:p w14:paraId="3F5CB4DF" w14:textId="77777777" w:rsidR="00685338" w:rsidRDefault="00685338" w:rsidP="00685338">
      <w:pPr>
        <w:pStyle w:val="Heading1"/>
        <w:spacing w:before="117" w:line="360" w:lineRule="auto"/>
        <w:ind w:left="-567" w:right="-755" w:firstLine="0"/>
      </w:pPr>
      <w:r>
        <w:t>Role</w:t>
      </w:r>
      <w:r>
        <w:rPr>
          <w:spacing w:val="-2"/>
        </w:rPr>
        <w:t xml:space="preserve"> </w:t>
      </w:r>
      <w:r>
        <w:t>of</w:t>
      </w:r>
      <w:r>
        <w:rPr>
          <w:spacing w:val="-1"/>
        </w:rPr>
        <w:t xml:space="preserve"> </w:t>
      </w:r>
      <w:r>
        <w:t>nanoparticles</w:t>
      </w:r>
      <w:r>
        <w:rPr>
          <w:spacing w:val="-1"/>
        </w:rPr>
        <w:t xml:space="preserve"> </w:t>
      </w:r>
      <w:r>
        <w:t>in</w:t>
      </w:r>
      <w:r>
        <w:rPr>
          <w:spacing w:val="-1"/>
        </w:rPr>
        <w:t xml:space="preserve"> </w:t>
      </w:r>
      <w:r>
        <w:t>agricultural</w:t>
      </w:r>
      <w:r>
        <w:rPr>
          <w:spacing w:val="-1"/>
        </w:rPr>
        <w:t xml:space="preserve"> </w:t>
      </w:r>
      <w:r>
        <w:t>field</w:t>
      </w:r>
    </w:p>
    <w:p w14:paraId="532C629C" w14:textId="77777777" w:rsidR="00685338" w:rsidRDefault="00685338" w:rsidP="00685338">
      <w:pPr>
        <w:pStyle w:val="BodyText"/>
        <w:spacing w:line="360" w:lineRule="auto"/>
        <w:ind w:left="-567" w:right="-755" w:firstLine="1287"/>
      </w:pPr>
      <w:r>
        <w:t>The</w:t>
      </w:r>
      <w:r>
        <w:rPr>
          <w:spacing w:val="1"/>
        </w:rPr>
        <w:t xml:space="preserve"> </w:t>
      </w:r>
      <w:r>
        <w:t>nanoparticle</w:t>
      </w:r>
      <w:r>
        <w:rPr>
          <w:spacing w:val="1"/>
        </w:rPr>
        <w:t xml:space="preserve"> </w:t>
      </w:r>
      <w:r>
        <w:t>bound</w:t>
      </w:r>
      <w:r>
        <w:rPr>
          <w:spacing w:val="1"/>
        </w:rPr>
        <w:t xml:space="preserve"> </w:t>
      </w:r>
      <w:r>
        <w:t>drug</w:t>
      </w:r>
      <w:r>
        <w:rPr>
          <w:spacing w:val="1"/>
        </w:rPr>
        <w:t xml:space="preserve"> </w:t>
      </w:r>
      <w:r>
        <w:t>could</w:t>
      </w:r>
      <w:r>
        <w:rPr>
          <w:spacing w:val="1"/>
        </w:rPr>
        <w:t xml:space="preserve"> </w:t>
      </w:r>
      <w:r>
        <w:t>not</w:t>
      </w:r>
      <w:r>
        <w:rPr>
          <w:spacing w:val="1"/>
        </w:rPr>
        <w:t xml:space="preserve"> </w:t>
      </w:r>
      <w:r>
        <w:t>able</w:t>
      </w:r>
      <w:r>
        <w:rPr>
          <w:spacing w:val="1"/>
        </w:rPr>
        <w:t xml:space="preserve"> </w:t>
      </w:r>
      <w:r>
        <w:t>to</w:t>
      </w:r>
      <w:r>
        <w:rPr>
          <w:spacing w:val="1"/>
        </w:rPr>
        <w:t xml:space="preserve"> </w:t>
      </w:r>
      <w:r>
        <w:t>circulate</w:t>
      </w:r>
      <w:r>
        <w:rPr>
          <w:spacing w:val="1"/>
        </w:rPr>
        <w:t xml:space="preserve"> </w:t>
      </w:r>
      <w:r>
        <w:t>broadly,</w:t>
      </w:r>
      <w:r>
        <w:rPr>
          <w:spacing w:val="1"/>
        </w:rPr>
        <w:t xml:space="preserve"> </w:t>
      </w:r>
      <w:r>
        <w:t>its</w:t>
      </w:r>
      <w:r>
        <w:rPr>
          <w:spacing w:val="1"/>
        </w:rPr>
        <w:t xml:space="preserve"> </w:t>
      </w:r>
      <w:r>
        <w:t>negative</w:t>
      </w:r>
      <w:r>
        <w:rPr>
          <w:spacing w:val="1"/>
        </w:rPr>
        <w:t xml:space="preserve"> </w:t>
      </w:r>
      <w:r>
        <w:t>consequences are limited and a high localized concentration can be achieved where it is</w:t>
      </w:r>
      <w:r>
        <w:rPr>
          <w:spacing w:val="1"/>
        </w:rPr>
        <w:t xml:space="preserve"> </w:t>
      </w:r>
      <w:r>
        <w:t>needed (Panyam and Labhasetwar, 2003). In view of the large surface area per unit mass of</w:t>
      </w:r>
      <w:r>
        <w:rPr>
          <w:spacing w:val="1"/>
        </w:rPr>
        <w:t xml:space="preserve"> </w:t>
      </w:r>
      <w:r>
        <w:t xml:space="preserve">nanoparticles the drug loading can be relatively high (Han </w:t>
      </w:r>
      <w:r>
        <w:rPr>
          <w:i/>
        </w:rPr>
        <w:t>et al</w:t>
      </w:r>
      <w:r>
        <w:t>., 2007). Nanoparticle bound</w:t>
      </w:r>
      <w:r>
        <w:rPr>
          <w:spacing w:val="1"/>
        </w:rPr>
        <w:t xml:space="preserve"> </w:t>
      </w:r>
      <w:r>
        <w:t>drugs can be readily suspended in liquids and are able to penetrate deep in organs and</w:t>
      </w:r>
      <w:r>
        <w:rPr>
          <w:spacing w:val="1"/>
        </w:rPr>
        <w:t xml:space="preserve"> </w:t>
      </w:r>
      <w:r>
        <w:t>tissues.</w:t>
      </w:r>
    </w:p>
    <w:p w14:paraId="68CFEF2F" w14:textId="77777777" w:rsidR="00685338" w:rsidRDefault="00685338" w:rsidP="00685338">
      <w:pPr>
        <w:pStyle w:val="BodyText"/>
        <w:spacing w:before="120" w:line="360" w:lineRule="auto"/>
        <w:ind w:left="-567" w:right="-755" w:firstLine="1287"/>
      </w:pPr>
      <w:r>
        <w:t>Nanoparticles can be created through a variety of physicochemical processes</w:t>
      </w:r>
      <w:r>
        <w:br/>
        <w:t>(Cao,</w:t>
      </w:r>
      <w:r>
        <w:rPr>
          <w:spacing w:val="1"/>
        </w:rPr>
        <w:t xml:space="preserve"> </w:t>
      </w:r>
      <w:r>
        <w:t>2004;</w:t>
      </w:r>
      <w:r>
        <w:rPr>
          <w:spacing w:val="1"/>
        </w:rPr>
        <w:t xml:space="preserve"> </w:t>
      </w:r>
      <w:r>
        <w:t>Sepeur,</w:t>
      </w:r>
      <w:r>
        <w:rPr>
          <w:spacing w:val="1"/>
        </w:rPr>
        <w:t xml:space="preserve"> </w:t>
      </w:r>
      <w:r>
        <w:t>2008),</w:t>
      </w:r>
      <w:r>
        <w:rPr>
          <w:spacing w:val="1"/>
        </w:rPr>
        <w:t xml:space="preserve"> </w:t>
      </w:r>
      <w:r>
        <w:t>their</w:t>
      </w:r>
      <w:r>
        <w:rPr>
          <w:spacing w:val="1"/>
        </w:rPr>
        <w:t xml:space="preserve"> </w:t>
      </w:r>
      <w:r>
        <w:t>synthesis</w:t>
      </w:r>
      <w:r>
        <w:rPr>
          <w:spacing w:val="1"/>
        </w:rPr>
        <w:t xml:space="preserve"> </w:t>
      </w:r>
      <w:r>
        <w:t>of</w:t>
      </w:r>
      <w:r>
        <w:rPr>
          <w:spacing w:val="1"/>
        </w:rPr>
        <w:t xml:space="preserve"> </w:t>
      </w:r>
      <w:r>
        <w:t>nanoparticles</w:t>
      </w:r>
      <w:r>
        <w:rPr>
          <w:spacing w:val="1"/>
        </w:rPr>
        <w:t xml:space="preserve"> </w:t>
      </w:r>
      <w:r>
        <w:t>through</w:t>
      </w:r>
      <w:r>
        <w:rPr>
          <w:spacing w:val="1"/>
        </w:rPr>
        <w:t xml:space="preserve"> </w:t>
      </w:r>
      <w:r>
        <w:t>safe</w:t>
      </w:r>
      <w:r>
        <w:rPr>
          <w:spacing w:val="1"/>
        </w:rPr>
        <w:t xml:space="preserve"> </w:t>
      </w:r>
      <w:r>
        <w:t>and</w:t>
      </w:r>
      <w:r>
        <w:rPr>
          <w:spacing w:val="1"/>
        </w:rPr>
        <w:t xml:space="preserve"> </w:t>
      </w:r>
      <w:r>
        <w:t>eco-friendly</w:t>
      </w:r>
      <w:r>
        <w:rPr>
          <w:spacing w:val="1"/>
        </w:rPr>
        <w:t xml:space="preserve"> </w:t>
      </w:r>
      <w:r>
        <w:t>biological processes including agricultural fields are fascinating, particularly if they are</w:t>
      </w:r>
      <w:r>
        <w:rPr>
          <w:spacing w:val="1"/>
        </w:rPr>
        <w:t xml:space="preserve"> </w:t>
      </w:r>
      <w:r>
        <w:t>intended</w:t>
      </w:r>
      <w:r>
        <w:rPr>
          <w:spacing w:val="1"/>
        </w:rPr>
        <w:t xml:space="preserve"> </w:t>
      </w:r>
      <w:r>
        <w:t>for</w:t>
      </w:r>
      <w:r>
        <w:rPr>
          <w:spacing w:val="1"/>
        </w:rPr>
        <w:t xml:space="preserve"> </w:t>
      </w:r>
      <w:r>
        <w:t>invasive</w:t>
      </w:r>
      <w:r>
        <w:rPr>
          <w:spacing w:val="1"/>
        </w:rPr>
        <w:t xml:space="preserve"> </w:t>
      </w:r>
      <w:r>
        <w:t>medical</w:t>
      </w:r>
      <w:r>
        <w:rPr>
          <w:spacing w:val="1"/>
        </w:rPr>
        <w:t xml:space="preserve"> </w:t>
      </w:r>
      <w:r>
        <w:t>applications.</w:t>
      </w:r>
      <w:r>
        <w:rPr>
          <w:spacing w:val="1"/>
        </w:rPr>
        <w:t xml:space="preserve"> </w:t>
      </w:r>
      <w:r>
        <w:t>The</w:t>
      </w:r>
      <w:r>
        <w:rPr>
          <w:spacing w:val="1"/>
        </w:rPr>
        <w:t xml:space="preserve"> </w:t>
      </w:r>
      <w:r>
        <w:t>biological</w:t>
      </w:r>
      <w:r>
        <w:rPr>
          <w:spacing w:val="1"/>
        </w:rPr>
        <w:t xml:space="preserve"> </w:t>
      </w:r>
      <w:r>
        <w:t>or</w:t>
      </w:r>
      <w:r>
        <w:rPr>
          <w:spacing w:val="1"/>
        </w:rPr>
        <w:t xml:space="preserve"> </w:t>
      </w:r>
      <w:r>
        <w:t>biogenic</w:t>
      </w:r>
      <w:r>
        <w:rPr>
          <w:spacing w:val="1"/>
        </w:rPr>
        <w:t xml:space="preserve"> </w:t>
      </w:r>
      <w:r>
        <w:t>synthesis</w:t>
      </w:r>
      <w:r>
        <w:rPr>
          <w:spacing w:val="1"/>
        </w:rPr>
        <w:t xml:space="preserve"> </w:t>
      </w:r>
      <w:r>
        <w:t>of</w:t>
      </w:r>
      <w:r>
        <w:rPr>
          <w:spacing w:val="1"/>
        </w:rPr>
        <w:t xml:space="preserve"> </w:t>
      </w:r>
      <w:r>
        <w:t>nanoparticles from salts of the relevant metals, a number of methods have been developed</w:t>
      </w:r>
      <w:r>
        <w:rPr>
          <w:spacing w:val="1"/>
        </w:rPr>
        <w:t xml:space="preserve"> </w:t>
      </w:r>
      <w:r>
        <w:t>(Singaravelu</w:t>
      </w:r>
      <w:r>
        <w:rPr>
          <w:spacing w:val="-1"/>
        </w:rPr>
        <w:t xml:space="preserve"> </w:t>
      </w:r>
      <w:r>
        <w:rPr>
          <w:i/>
        </w:rPr>
        <w:t>et al</w:t>
      </w:r>
      <w:r>
        <w:t>., 2007;</w:t>
      </w:r>
      <w:r>
        <w:rPr>
          <w:spacing w:val="2"/>
        </w:rPr>
        <w:t xml:space="preserve"> </w:t>
      </w:r>
      <w:r>
        <w:t>Ray</w:t>
      </w:r>
      <w:r>
        <w:rPr>
          <w:spacing w:val="1"/>
        </w:rPr>
        <w:t xml:space="preserve"> </w:t>
      </w:r>
      <w:r>
        <w:rPr>
          <w:i/>
        </w:rPr>
        <w:t>et al</w:t>
      </w:r>
      <w:r>
        <w:t>., 2011).</w:t>
      </w:r>
    </w:p>
    <w:p w14:paraId="0C17C93A" w14:textId="77777777" w:rsidR="00685338" w:rsidRDefault="00685338" w:rsidP="00685338">
      <w:pPr>
        <w:pStyle w:val="BodyText"/>
        <w:spacing w:line="360" w:lineRule="auto"/>
        <w:ind w:left="-567" w:right="-755" w:firstLine="0"/>
      </w:pPr>
      <w:r>
        <w:t>Titanium dioxide nanoparticles are commercially available as nanomaterials and</w:t>
      </w:r>
      <w:r>
        <w:rPr>
          <w:spacing w:val="1"/>
        </w:rPr>
        <w:t xml:space="preserve"> </w:t>
      </w:r>
      <w:r>
        <w:t>have very strong antibacterial properties in agricultural field. These materials are used in a</w:t>
      </w:r>
      <w:r>
        <w:rPr>
          <w:spacing w:val="1"/>
        </w:rPr>
        <w:t xml:space="preserve"> </w:t>
      </w:r>
      <w:r>
        <w:t>wide range of applications including food packaging, medical instruments and cosmetics</w:t>
      </w:r>
      <w:r>
        <w:rPr>
          <w:spacing w:val="1"/>
        </w:rPr>
        <w:t xml:space="preserve"> </w:t>
      </w:r>
      <w:r>
        <w:t>(Chai</w:t>
      </w:r>
      <w:r>
        <w:rPr>
          <w:spacing w:val="-1"/>
        </w:rPr>
        <w:t xml:space="preserve"> </w:t>
      </w:r>
      <w:r>
        <w:rPr>
          <w:i/>
        </w:rPr>
        <w:t xml:space="preserve">et al., </w:t>
      </w:r>
      <w:r>
        <w:t>2006). There</w:t>
      </w:r>
      <w:r>
        <w:rPr>
          <w:spacing w:val="1"/>
        </w:rPr>
        <w:t xml:space="preserve"> </w:t>
      </w:r>
      <w:r>
        <w:t>are</w:t>
      </w:r>
      <w:r>
        <w:rPr>
          <w:spacing w:val="1"/>
        </w:rPr>
        <w:t xml:space="preserve"> </w:t>
      </w:r>
      <w:r>
        <w:t>several</w:t>
      </w:r>
      <w:r>
        <w:rPr>
          <w:spacing w:val="1"/>
        </w:rPr>
        <w:t xml:space="preserve"> </w:t>
      </w:r>
      <w:r>
        <w:t>methodologies</w:t>
      </w:r>
      <w:r>
        <w:rPr>
          <w:spacing w:val="1"/>
        </w:rPr>
        <w:t xml:space="preserve"> </w:t>
      </w:r>
      <w:r>
        <w:t>for</w:t>
      </w:r>
      <w:r>
        <w:rPr>
          <w:spacing w:val="1"/>
        </w:rPr>
        <w:t xml:space="preserve"> </w:t>
      </w:r>
      <w:r>
        <w:t>NPs</w:t>
      </w:r>
      <w:r>
        <w:rPr>
          <w:spacing w:val="1"/>
        </w:rPr>
        <w:t xml:space="preserve"> </w:t>
      </w:r>
      <w:r>
        <w:t>synthesis,</w:t>
      </w:r>
      <w:r>
        <w:rPr>
          <w:spacing w:val="1"/>
        </w:rPr>
        <w:t xml:space="preserve"> </w:t>
      </w:r>
      <w:r>
        <w:t>including</w:t>
      </w:r>
      <w:r>
        <w:rPr>
          <w:spacing w:val="60"/>
        </w:rPr>
        <w:t xml:space="preserve"> </w:t>
      </w:r>
      <w:r>
        <w:t>conventional</w:t>
      </w:r>
      <w:r>
        <w:rPr>
          <w:spacing w:val="1"/>
        </w:rPr>
        <w:t xml:space="preserve"> </w:t>
      </w:r>
      <w:r>
        <w:t>methods</w:t>
      </w:r>
      <w:r>
        <w:rPr>
          <w:spacing w:val="1"/>
        </w:rPr>
        <w:t xml:space="preserve"> </w:t>
      </w:r>
      <w:r>
        <w:t>such</w:t>
      </w:r>
      <w:r>
        <w:rPr>
          <w:spacing w:val="1"/>
        </w:rPr>
        <w:t xml:space="preserve"> </w:t>
      </w:r>
      <w:r>
        <w:t>as</w:t>
      </w:r>
      <w:r>
        <w:rPr>
          <w:spacing w:val="1"/>
        </w:rPr>
        <w:t xml:space="preserve"> </w:t>
      </w:r>
      <w:r>
        <w:t>chemical</w:t>
      </w:r>
      <w:r>
        <w:rPr>
          <w:spacing w:val="1"/>
        </w:rPr>
        <w:t xml:space="preserve"> </w:t>
      </w:r>
      <w:r>
        <w:t>and</w:t>
      </w:r>
      <w:r>
        <w:rPr>
          <w:spacing w:val="1"/>
        </w:rPr>
        <w:t xml:space="preserve"> </w:t>
      </w:r>
      <w:r>
        <w:t>physical</w:t>
      </w:r>
      <w:r>
        <w:rPr>
          <w:spacing w:val="1"/>
        </w:rPr>
        <w:t xml:space="preserve"> </w:t>
      </w:r>
      <w:r>
        <w:t>approaches</w:t>
      </w:r>
      <w:r>
        <w:rPr>
          <w:spacing w:val="1"/>
        </w:rPr>
        <w:t xml:space="preserve"> </w:t>
      </w:r>
      <w:r>
        <w:t>as</w:t>
      </w:r>
      <w:r>
        <w:rPr>
          <w:spacing w:val="1"/>
        </w:rPr>
        <w:t xml:space="preserve"> </w:t>
      </w:r>
      <w:r>
        <w:t>well</w:t>
      </w:r>
      <w:r>
        <w:rPr>
          <w:spacing w:val="1"/>
        </w:rPr>
        <w:t xml:space="preserve"> </w:t>
      </w:r>
      <w:r>
        <w:t>as</w:t>
      </w:r>
      <w:r>
        <w:rPr>
          <w:spacing w:val="1"/>
        </w:rPr>
        <w:t xml:space="preserve"> </w:t>
      </w:r>
      <w:r>
        <w:t>modern</w:t>
      </w:r>
      <w:r>
        <w:rPr>
          <w:spacing w:val="1"/>
        </w:rPr>
        <w:t xml:space="preserve"> </w:t>
      </w:r>
      <w:r>
        <w:t>methods</w:t>
      </w:r>
      <w:r>
        <w:rPr>
          <w:spacing w:val="1"/>
        </w:rPr>
        <w:t xml:space="preserve"> </w:t>
      </w:r>
      <w:r>
        <w:t>like</w:t>
      </w:r>
      <w:r>
        <w:rPr>
          <w:spacing w:val="-57"/>
        </w:rPr>
        <w:t xml:space="preserve"> </w:t>
      </w:r>
      <w:r>
        <w:t xml:space="preserve">biological synthesis using natural living organisms (Lengke </w:t>
      </w:r>
      <w:r>
        <w:rPr>
          <w:i/>
        </w:rPr>
        <w:t xml:space="preserve">et al., </w:t>
      </w:r>
      <w:r>
        <w:t>2006). In chemical</w:t>
      </w:r>
      <w:r>
        <w:rPr>
          <w:spacing w:val="1"/>
        </w:rPr>
        <w:t xml:space="preserve"> </w:t>
      </w:r>
      <w:r>
        <w:t>methods, the main components were the precursor metals and the stabilizing and reducing</w:t>
      </w:r>
      <w:r>
        <w:rPr>
          <w:spacing w:val="1"/>
        </w:rPr>
        <w:t xml:space="preserve"> </w:t>
      </w:r>
      <w:r>
        <w:t>agents (zhang</w:t>
      </w:r>
      <w:r>
        <w:rPr>
          <w:spacing w:val="-1"/>
        </w:rPr>
        <w:t xml:space="preserve"> </w:t>
      </w:r>
      <w:r>
        <w:rPr>
          <w:i/>
        </w:rPr>
        <w:t xml:space="preserve">et al., </w:t>
      </w:r>
      <w:r>
        <w:t>2016).</w:t>
      </w:r>
    </w:p>
    <w:p w14:paraId="220D0203" w14:textId="5DBED3D9" w:rsidR="00685338" w:rsidRDefault="00685338" w:rsidP="00723BDC">
      <w:pPr>
        <w:pStyle w:val="BodyText"/>
        <w:spacing w:before="121" w:line="360" w:lineRule="auto"/>
        <w:ind w:left="-567" w:right="-755" w:firstLine="1287"/>
      </w:pPr>
      <w:r>
        <w:t xml:space="preserve">Since, they have a longer half-life </w:t>
      </w:r>
      <w:r>
        <w:rPr>
          <w:i/>
        </w:rPr>
        <w:t>in vivo</w:t>
      </w:r>
      <w:r>
        <w:t>, longer circulation times and can deliver a</w:t>
      </w:r>
      <w:r>
        <w:rPr>
          <w:spacing w:val="1"/>
        </w:rPr>
        <w:t xml:space="preserve"> </w:t>
      </w:r>
      <w:r>
        <w:t>potent</w:t>
      </w:r>
      <w:r>
        <w:rPr>
          <w:spacing w:val="1"/>
        </w:rPr>
        <w:t xml:space="preserve"> </w:t>
      </w:r>
      <w:r>
        <w:t>drug</w:t>
      </w:r>
      <w:r>
        <w:rPr>
          <w:spacing w:val="1"/>
        </w:rPr>
        <w:t xml:space="preserve"> </w:t>
      </w:r>
      <w:r>
        <w:t>in</w:t>
      </w:r>
      <w:r>
        <w:rPr>
          <w:spacing w:val="1"/>
        </w:rPr>
        <w:t xml:space="preserve"> </w:t>
      </w:r>
      <w:r>
        <w:t>high</w:t>
      </w:r>
      <w:r>
        <w:rPr>
          <w:spacing w:val="1"/>
        </w:rPr>
        <w:t xml:space="preserve"> </w:t>
      </w:r>
      <w:r>
        <w:t>concentrations</w:t>
      </w:r>
      <w:r>
        <w:rPr>
          <w:spacing w:val="1"/>
        </w:rPr>
        <w:t xml:space="preserve"> </w:t>
      </w:r>
      <w:r>
        <w:t>where</w:t>
      </w:r>
      <w:r>
        <w:rPr>
          <w:spacing w:val="1"/>
        </w:rPr>
        <w:t xml:space="preserve"> </w:t>
      </w:r>
      <w:r>
        <w:t>they</w:t>
      </w:r>
      <w:r>
        <w:rPr>
          <w:spacing w:val="1"/>
        </w:rPr>
        <w:t xml:space="preserve"> </w:t>
      </w:r>
      <w:r>
        <w:t>are</w:t>
      </w:r>
      <w:r>
        <w:rPr>
          <w:spacing w:val="1"/>
        </w:rPr>
        <w:t xml:space="preserve"> </w:t>
      </w:r>
      <w:r>
        <w:t>needed,</w:t>
      </w:r>
      <w:r>
        <w:rPr>
          <w:spacing w:val="1"/>
        </w:rPr>
        <w:t xml:space="preserve"> </w:t>
      </w:r>
      <w:r>
        <w:t>drugs</w:t>
      </w:r>
      <w:r>
        <w:rPr>
          <w:spacing w:val="1"/>
        </w:rPr>
        <w:t xml:space="preserve"> </w:t>
      </w:r>
      <w:r>
        <w:t>that</w:t>
      </w:r>
      <w:r>
        <w:rPr>
          <w:spacing w:val="1"/>
        </w:rPr>
        <w:t xml:space="preserve"> </w:t>
      </w:r>
      <w:r>
        <w:t>are</w:t>
      </w:r>
      <w:r>
        <w:rPr>
          <w:spacing w:val="1"/>
        </w:rPr>
        <w:t xml:space="preserve"> </w:t>
      </w:r>
      <w:r>
        <w:t>bound</w:t>
      </w:r>
      <w:r>
        <w:rPr>
          <w:spacing w:val="1"/>
        </w:rPr>
        <w:t xml:space="preserve"> </w:t>
      </w:r>
      <w:r>
        <w:t>to</w:t>
      </w:r>
      <w:r>
        <w:rPr>
          <w:spacing w:val="1"/>
        </w:rPr>
        <w:t xml:space="preserve"> </w:t>
      </w:r>
      <w:r>
        <w:t xml:space="preserve">nanoparticles have several advantages (Sahoo </w:t>
      </w:r>
      <w:r>
        <w:rPr>
          <w:i/>
        </w:rPr>
        <w:t>et al</w:t>
      </w:r>
      <w:r>
        <w:t>., 2007). To obtain the desired delivery</w:t>
      </w:r>
      <w:r>
        <w:rPr>
          <w:spacing w:val="1"/>
        </w:rPr>
        <w:t xml:space="preserve"> </w:t>
      </w:r>
      <w:r>
        <w:t>characteristics, the size of the drug nanoparticle and its surface properties can be changed</w:t>
      </w:r>
      <w:r>
        <w:rPr>
          <w:spacing w:val="1"/>
        </w:rPr>
        <w:t xml:space="preserve"> </w:t>
      </w:r>
      <w:r>
        <w:t>(Chen</w:t>
      </w:r>
      <w:r>
        <w:rPr>
          <w:spacing w:val="-2"/>
        </w:rPr>
        <w:t xml:space="preserve"> </w:t>
      </w:r>
      <w:r>
        <w:rPr>
          <w:i/>
        </w:rPr>
        <w:t>et al</w:t>
      </w:r>
      <w:r>
        <w:t>., 2007).</w:t>
      </w:r>
      <w:r w:rsidR="00723BDC">
        <w:t xml:space="preserve"> </w:t>
      </w:r>
      <w:r>
        <w:t>In recent years, a variety of synthetic techniques, including chemical techniques,</w:t>
      </w:r>
      <w:r>
        <w:rPr>
          <w:spacing w:val="1"/>
        </w:rPr>
        <w:t xml:space="preserve"> </w:t>
      </w:r>
      <w:r>
        <w:t>microwave</w:t>
      </w:r>
      <w:r>
        <w:rPr>
          <w:spacing w:val="1"/>
        </w:rPr>
        <w:t xml:space="preserve"> </w:t>
      </w:r>
      <w:r>
        <w:t>techniques</w:t>
      </w:r>
      <w:r>
        <w:rPr>
          <w:spacing w:val="1"/>
        </w:rPr>
        <w:t xml:space="preserve"> </w:t>
      </w:r>
      <w:r>
        <w:t>and</w:t>
      </w:r>
      <w:r>
        <w:rPr>
          <w:spacing w:val="1"/>
        </w:rPr>
        <w:t xml:space="preserve"> </w:t>
      </w:r>
      <w:r>
        <w:t>laser</w:t>
      </w:r>
      <w:r>
        <w:rPr>
          <w:spacing w:val="1"/>
        </w:rPr>
        <w:t xml:space="preserve"> </w:t>
      </w:r>
      <w:r>
        <w:t>ablation</w:t>
      </w:r>
      <w:r>
        <w:rPr>
          <w:spacing w:val="1"/>
        </w:rPr>
        <w:t xml:space="preserve"> </w:t>
      </w:r>
      <w:r>
        <w:t>techniques</w:t>
      </w:r>
      <w:r>
        <w:rPr>
          <w:spacing w:val="1"/>
        </w:rPr>
        <w:t xml:space="preserve"> </w:t>
      </w:r>
      <w:r>
        <w:t>have</w:t>
      </w:r>
      <w:r>
        <w:rPr>
          <w:spacing w:val="1"/>
        </w:rPr>
        <w:t xml:space="preserve"> </w:t>
      </w:r>
      <w:r>
        <w:t>been</w:t>
      </w:r>
      <w:r>
        <w:rPr>
          <w:spacing w:val="1"/>
        </w:rPr>
        <w:t xml:space="preserve"> </w:t>
      </w:r>
      <w:r>
        <w:t>used</w:t>
      </w:r>
      <w:r>
        <w:rPr>
          <w:spacing w:val="1"/>
        </w:rPr>
        <w:t xml:space="preserve"> </w:t>
      </w:r>
      <w:r>
        <w:t>to</w:t>
      </w:r>
      <w:r>
        <w:rPr>
          <w:spacing w:val="1"/>
        </w:rPr>
        <w:t xml:space="preserve"> </w:t>
      </w:r>
      <w:r>
        <w:t>produce</w:t>
      </w:r>
      <w:r>
        <w:rPr>
          <w:spacing w:val="1"/>
        </w:rPr>
        <w:t xml:space="preserve"> </w:t>
      </w:r>
      <w:r>
        <w:t>nanomaterials</w:t>
      </w:r>
      <w:r>
        <w:rPr>
          <w:spacing w:val="-1"/>
        </w:rPr>
        <w:t xml:space="preserve"> </w:t>
      </w:r>
      <w:r>
        <w:t>(Murphy</w:t>
      </w:r>
      <w:r>
        <w:rPr>
          <w:spacing w:val="2"/>
        </w:rPr>
        <w:t xml:space="preserve"> </w:t>
      </w:r>
      <w:r>
        <w:rPr>
          <w:i/>
        </w:rPr>
        <w:t>et al</w:t>
      </w:r>
      <w:r>
        <w:t>., 2011).</w:t>
      </w:r>
      <w:r w:rsidR="00723BDC">
        <w:t xml:space="preserve"> </w:t>
      </w:r>
      <w:r>
        <w:t xml:space="preserve">According to Dhillon </w:t>
      </w:r>
      <w:r>
        <w:rPr>
          <w:i/>
        </w:rPr>
        <w:t xml:space="preserve">et al. </w:t>
      </w:r>
      <w:r>
        <w:t>(2012) shape, size, activity, conductivity and many other</w:t>
      </w:r>
      <w:r>
        <w:rPr>
          <w:spacing w:val="1"/>
        </w:rPr>
        <w:t xml:space="preserve"> </w:t>
      </w:r>
      <w:r>
        <w:t xml:space="preserve">attributes of nanomaterials differed from those of bulk materials, illuminating </w:t>
      </w:r>
      <w:r>
        <w:lastRenderedPageBreak/>
        <w:t>the profound</w:t>
      </w:r>
      <w:r>
        <w:rPr>
          <w:spacing w:val="1"/>
        </w:rPr>
        <w:t xml:space="preserve"> </w:t>
      </w:r>
      <w:r>
        <w:t>impact of nanotechnology on the environment and society. Currently, it is used in a wide</w:t>
      </w:r>
      <w:r>
        <w:rPr>
          <w:spacing w:val="1"/>
        </w:rPr>
        <w:t xml:space="preserve"> </w:t>
      </w:r>
      <w:r>
        <w:t>range</w:t>
      </w:r>
      <w:r>
        <w:rPr>
          <w:spacing w:val="1"/>
        </w:rPr>
        <w:t xml:space="preserve"> </w:t>
      </w:r>
      <w:r>
        <w:t>of</w:t>
      </w:r>
      <w:r>
        <w:rPr>
          <w:spacing w:val="1"/>
        </w:rPr>
        <w:t xml:space="preserve"> </w:t>
      </w:r>
      <w:r>
        <w:t>applications,</w:t>
      </w:r>
      <w:r>
        <w:rPr>
          <w:spacing w:val="1"/>
        </w:rPr>
        <w:t xml:space="preserve"> </w:t>
      </w:r>
      <w:r>
        <w:t>such</w:t>
      </w:r>
      <w:r>
        <w:rPr>
          <w:spacing w:val="1"/>
        </w:rPr>
        <w:t xml:space="preserve"> </w:t>
      </w:r>
      <w:r>
        <w:t>as</w:t>
      </w:r>
      <w:r>
        <w:rPr>
          <w:spacing w:val="1"/>
        </w:rPr>
        <w:t xml:space="preserve"> </w:t>
      </w:r>
      <w:r>
        <w:t>water</w:t>
      </w:r>
      <w:r>
        <w:rPr>
          <w:spacing w:val="1"/>
        </w:rPr>
        <w:t xml:space="preserve"> </w:t>
      </w:r>
      <w:r>
        <w:t>treatment,</w:t>
      </w:r>
      <w:r>
        <w:rPr>
          <w:spacing w:val="1"/>
        </w:rPr>
        <w:t xml:space="preserve"> </w:t>
      </w:r>
      <w:r>
        <w:t>building,</w:t>
      </w:r>
      <w:r>
        <w:rPr>
          <w:spacing w:val="1"/>
        </w:rPr>
        <w:t xml:space="preserve"> </w:t>
      </w:r>
      <w:r>
        <w:t>energy</w:t>
      </w:r>
      <w:r>
        <w:rPr>
          <w:spacing w:val="1"/>
        </w:rPr>
        <w:t xml:space="preserve"> </w:t>
      </w:r>
      <w:r>
        <w:t>sensors</w:t>
      </w:r>
      <w:r>
        <w:rPr>
          <w:spacing w:val="1"/>
        </w:rPr>
        <w:t xml:space="preserve"> </w:t>
      </w:r>
      <w:r>
        <w:t>and</w:t>
      </w:r>
      <w:r>
        <w:rPr>
          <w:spacing w:val="1"/>
        </w:rPr>
        <w:t xml:space="preserve"> </w:t>
      </w:r>
      <w:r>
        <w:t>bio-</w:t>
      </w:r>
      <w:r>
        <w:rPr>
          <w:spacing w:val="1"/>
        </w:rPr>
        <w:t xml:space="preserve"> </w:t>
      </w:r>
      <w:r>
        <w:t>applications.</w:t>
      </w:r>
    </w:p>
    <w:p w14:paraId="53C882D6" w14:textId="0C5CCF77" w:rsidR="00685338" w:rsidRDefault="00685338" w:rsidP="00723BDC">
      <w:pPr>
        <w:pStyle w:val="BodyText"/>
        <w:spacing w:before="120" w:line="360" w:lineRule="auto"/>
        <w:ind w:left="-567" w:right="-755" w:firstLine="1287"/>
      </w:pPr>
      <w:r>
        <w:t>Nanotechnology</w:t>
      </w:r>
      <w:r>
        <w:rPr>
          <w:spacing w:val="1"/>
        </w:rPr>
        <w:t xml:space="preserve"> </w:t>
      </w:r>
      <w:r>
        <w:t>is</w:t>
      </w:r>
      <w:r>
        <w:rPr>
          <w:spacing w:val="1"/>
        </w:rPr>
        <w:t xml:space="preserve"> </w:t>
      </w:r>
      <w:r>
        <w:t>an</w:t>
      </w:r>
      <w:r>
        <w:rPr>
          <w:spacing w:val="1"/>
        </w:rPr>
        <w:t xml:space="preserve"> </w:t>
      </w:r>
      <w:r>
        <w:t>innovative</w:t>
      </w:r>
      <w:r>
        <w:rPr>
          <w:spacing w:val="1"/>
        </w:rPr>
        <w:t xml:space="preserve"> </w:t>
      </w:r>
      <w:r>
        <w:t>field</w:t>
      </w:r>
      <w:r>
        <w:rPr>
          <w:spacing w:val="1"/>
        </w:rPr>
        <w:t xml:space="preserve"> </w:t>
      </w:r>
      <w:r>
        <w:t>that</w:t>
      </w:r>
      <w:r>
        <w:rPr>
          <w:spacing w:val="1"/>
        </w:rPr>
        <w:t xml:space="preserve"> </w:t>
      </w:r>
      <w:r>
        <w:t>focuses</w:t>
      </w:r>
      <w:r>
        <w:rPr>
          <w:spacing w:val="1"/>
        </w:rPr>
        <w:t xml:space="preserve"> </w:t>
      </w:r>
      <w:r>
        <w:t>on</w:t>
      </w:r>
      <w:r>
        <w:rPr>
          <w:spacing w:val="1"/>
        </w:rPr>
        <w:t xml:space="preserve"> </w:t>
      </w:r>
      <w:r>
        <w:t>the</w:t>
      </w:r>
      <w:r>
        <w:rPr>
          <w:spacing w:val="1"/>
        </w:rPr>
        <w:t xml:space="preserve"> </w:t>
      </w:r>
      <w:r>
        <w:t>synthesis,</w:t>
      </w:r>
      <w:r>
        <w:rPr>
          <w:spacing w:val="1"/>
        </w:rPr>
        <w:t xml:space="preserve"> </w:t>
      </w:r>
      <w:r>
        <w:t>characterization, and emergence of improved nanomaterials. NPs can be classified based</w:t>
      </w:r>
      <w:r>
        <w:rPr>
          <w:spacing w:val="1"/>
        </w:rPr>
        <w:t xml:space="preserve"> </w:t>
      </w:r>
      <w:r>
        <w:t>on a variety of factors, including shape and dimension, phase composition, nature, and</w:t>
      </w:r>
      <w:r>
        <w:rPr>
          <w:spacing w:val="1"/>
        </w:rPr>
        <w:t xml:space="preserve"> </w:t>
      </w:r>
      <w:r>
        <w:t>origin. NPs were classified chemically into inorganic and organic NPs, which include</w:t>
      </w:r>
      <w:r>
        <w:rPr>
          <w:spacing w:val="1"/>
        </w:rPr>
        <w:t xml:space="preserve"> </w:t>
      </w:r>
      <w:r>
        <w:t>metal and metal oxide NPs such as silver, gold, platinum, titanium dioxide, iron oxide,</w:t>
      </w:r>
      <w:r>
        <w:rPr>
          <w:spacing w:val="1"/>
        </w:rPr>
        <w:t xml:space="preserve"> </w:t>
      </w:r>
      <w:r>
        <w:t>copper oxide, and zinc oxide NPs.</w:t>
      </w:r>
      <w:r>
        <w:rPr>
          <w:spacing w:val="60"/>
        </w:rPr>
        <w:t xml:space="preserve"> </w:t>
      </w:r>
      <w:r>
        <w:t>Carbon and chitosan NPs were examples of organic</w:t>
      </w:r>
      <w:r>
        <w:rPr>
          <w:spacing w:val="1"/>
        </w:rPr>
        <w:t xml:space="preserve"> </w:t>
      </w:r>
      <w:r>
        <w:t>NPs</w:t>
      </w:r>
      <w:r>
        <w:rPr>
          <w:spacing w:val="-1"/>
        </w:rPr>
        <w:t xml:space="preserve"> </w:t>
      </w:r>
      <w:r>
        <w:t>(Mubarakali</w:t>
      </w:r>
      <w:r>
        <w:rPr>
          <w:spacing w:val="1"/>
        </w:rPr>
        <w:t xml:space="preserve"> </w:t>
      </w:r>
      <w:r>
        <w:rPr>
          <w:i/>
        </w:rPr>
        <w:t xml:space="preserve">et al., </w:t>
      </w:r>
      <w:r>
        <w:t>2013).</w:t>
      </w:r>
      <w:r w:rsidR="00723BDC">
        <w:t xml:space="preserve"> </w:t>
      </w:r>
      <w:r>
        <w:t>Titanium dioxide nanoparticles are widely used in the pharmaceutical industry as a</w:t>
      </w:r>
      <w:r>
        <w:rPr>
          <w:spacing w:val="1"/>
        </w:rPr>
        <w:t xml:space="preserve"> </w:t>
      </w:r>
      <w:r>
        <w:t>new</w:t>
      </w:r>
      <w:r>
        <w:rPr>
          <w:spacing w:val="1"/>
        </w:rPr>
        <w:t xml:space="preserve"> </w:t>
      </w:r>
      <w:r>
        <w:t>type</w:t>
      </w:r>
      <w:r>
        <w:rPr>
          <w:spacing w:val="1"/>
        </w:rPr>
        <w:t xml:space="preserve"> </w:t>
      </w:r>
      <w:r>
        <w:t>of</w:t>
      </w:r>
      <w:r>
        <w:rPr>
          <w:spacing w:val="1"/>
        </w:rPr>
        <w:t xml:space="preserve"> </w:t>
      </w:r>
      <w:r>
        <w:t>biomaterial.</w:t>
      </w:r>
      <w:r>
        <w:rPr>
          <w:spacing w:val="1"/>
        </w:rPr>
        <w:t xml:space="preserve"> </w:t>
      </w:r>
      <w:r>
        <w:t>Especially</w:t>
      </w:r>
      <w:r>
        <w:rPr>
          <w:spacing w:val="1"/>
        </w:rPr>
        <w:t xml:space="preserve"> </w:t>
      </w:r>
      <w:r>
        <w:t>in</w:t>
      </w:r>
      <w:r>
        <w:rPr>
          <w:spacing w:val="1"/>
        </w:rPr>
        <w:t xml:space="preserve"> </w:t>
      </w:r>
      <w:r>
        <w:t>orthopaedic</w:t>
      </w:r>
      <w:r>
        <w:rPr>
          <w:spacing w:val="1"/>
        </w:rPr>
        <w:t xml:space="preserve"> </w:t>
      </w:r>
      <w:r>
        <w:t>and</w:t>
      </w:r>
      <w:r>
        <w:rPr>
          <w:spacing w:val="1"/>
        </w:rPr>
        <w:t xml:space="preserve"> </w:t>
      </w:r>
      <w:r>
        <w:t>dental</w:t>
      </w:r>
      <w:r>
        <w:rPr>
          <w:spacing w:val="1"/>
        </w:rPr>
        <w:t xml:space="preserve"> </w:t>
      </w:r>
      <w:r>
        <w:t>fields,</w:t>
      </w:r>
      <w:r>
        <w:rPr>
          <w:spacing w:val="1"/>
        </w:rPr>
        <w:t xml:space="preserve"> </w:t>
      </w:r>
      <w:r>
        <w:t>titanium</w:t>
      </w:r>
      <w:r>
        <w:rPr>
          <w:spacing w:val="1"/>
        </w:rPr>
        <w:t xml:space="preserve"> </w:t>
      </w:r>
      <w:r>
        <w:t>dioxide</w:t>
      </w:r>
      <w:r>
        <w:rPr>
          <w:spacing w:val="-57"/>
        </w:rPr>
        <w:t xml:space="preserve"> </w:t>
      </w:r>
      <w:r>
        <w:t>nanoparticles are</w:t>
      </w:r>
      <w:r>
        <w:rPr>
          <w:spacing w:val="-2"/>
        </w:rPr>
        <w:t xml:space="preserve"> </w:t>
      </w:r>
      <w:r>
        <w:t>used to</w:t>
      </w:r>
      <w:r>
        <w:rPr>
          <w:spacing w:val="-1"/>
        </w:rPr>
        <w:t xml:space="preserve"> </w:t>
      </w:r>
      <w:r>
        <w:t>support the</w:t>
      </w:r>
      <w:r>
        <w:rPr>
          <w:spacing w:val="-1"/>
        </w:rPr>
        <w:t xml:space="preserve"> </w:t>
      </w:r>
      <w:r>
        <w:t>ossification</w:t>
      </w:r>
      <w:r>
        <w:rPr>
          <w:spacing w:val="-1"/>
        </w:rPr>
        <w:t xml:space="preserve"> </w:t>
      </w:r>
      <w:r>
        <w:t>process (Ni</w:t>
      </w:r>
      <w:r>
        <w:rPr>
          <w:spacing w:val="5"/>
        </w:rPr>
        <w:t xml:space="preserve"> </w:t>
      </w:r>
      <w:r>
        <w:rPr>
          <w:i/>
        </w:rPr>
        <w:t>et</w:t>
      </w:r>
      <w:r>
        <w:rPr>
          <w:i/>
          <w:spacing w:val="-1"/>
        </w:rPr>
        <w:t xml:space="preserve"> </w:t>
      </w:r>
      <w:r>
        <w:rPr>
          <w:i/>
        </w:rPr>
        <w:t xml:space="preserve">al., </w:t>
      </w:r>
      <w:r>
        <w:t>2015).</w:t>
      </w:r>
      <w:r w:rsidR="00723BDC">
        <w:t xml:space="preserve"> </w:t>
      </w:r>
      <w:r>
        <w:t xml:space="preserve">Tian </w:t>
      </w:r>
      <w:r>
        <w:rPr>
          <w:i/>
        </w:rPr>
        <w:t xml:space="preserve">et al. </w:t>
      </w:r>
      <w:r>
        <w:t>(2016) reported that applications of titanium dioxide nanoparticles in</w:t>
      </w:r>
      <w:r>
        <w:rPr>
          <w:spacing w:val="1"/>
        </w:rPr>
        <w:t xml:space="preserve"> </w:t>
      </w:r>
      <w:r>
        <w:t>nutrition fields exhibited which is activating the signalling pathway of insulin and promoted</w:t>
      </w:r>
      <w:r>
        <w:rPr>
          <w:spacing w:val="-57"/>
        </w:rPr>
        <w:t xml:space="preserve"> </w:t>
      </w:r>
      <w:r>
        <w:t>the</w:t>
      </w:r>
      <w:r>
        <w:rPr>
          <w:spacing w:val="-1"/>
        </w:rPr>
        <w:t xml:space="preserve"> </w:t>
      </w:r>
      <w:r>
        <w:t>protein, fat and</w:t>
      </w:r>
      <w:r>
        <w:rPr>
          <w:spacing w:val="1"/>
        </w:rPr>
        <w:t xml:space="preserve"> </w:t>
      </w:r>
      <w:r>
        <w:t>carbohydrate metabolisms.</w:t>
      </w:r>
      <w:r w:rsidR="00723BDC">
        <w:t xml:space="preserve"> </w:t>
      </w:r>
      <w:r>
        <w:t>The natural sources used in NP biofabrication range from unicellular to multicellular</w:t>
      </w:r>
      <w:r>
        <w:rPr>
          <w:spacing w:val="-57"/>
        </w:rPr>
        <w:t xml:space="preserve"> </w:t>
      </w:r>
      <w:r>
        <w:t>organisms. Additionally, this process can be performed in the presence of single proteins,</w:t>
      </w:r>
      <w:r>
        <w:rPr>
          <w:spacing w:val="1"/>
        </w:rPr>
        <w:t xml:space="preserve"> </w:t>
      </w:r>
      <w:r>
        <w:t>enzymes,</w:t>
      </w:r>
      <w:r>
        <w:rPr>
          <w:spacing w:val="1"/>
        </w:rPr>
        <w:t xml:space="preserve"> </w:t>
      </w:r>
      <w:r>
        <w:t>pigments</w:t>
      </w:r>
      <w:r>
        <w:rPr>
          <w:spacing w:val="1"/>
        </w:rPr>
        <w:t xml:space="preserve"> </w:t>
      </w:r>
      <w:r>
        <w:t>and</w:t>
      </w:r>
      <w:r>
        <w:rPr>
          <w:spacing w:val="1"/>
        </w:rPr>
        <w:t xml:space="preserve"> </w:t>
      </w:r>
      <w:r>
        <w:t>so</w:t>
      </w:r>
      <w:r>
        <w:rPr>
          <w:spacing w:val="1"/>
        </w:rPr>
        <w:t xml:space="preserve"> </w:t>
      </w:r>
      <w:r>
        <w:t>on</w:t>
      </w:r>
      <w:r>
        <w:rPr>
          <w:spacing w:val="1"/>
        </w:rPr>
        <w:t xml:space="preserve"> </w:t>
      </w:r>
      <w:r>
        <w:t>(Asmathunisha</w:t>
      </w:r>
      <w:r>
        <w:rPr>
          <w:spacing w:val="1"/>
        </w:rPr>
        <w:t xml:space="preserve"> </w:t>
      </w:r>
      <w:r>
        <w:rPr>
          <w:i/>
        </w:rPr>
        <w:t>et</w:t>
      </w:r>
      <w:r>
        <w:rPr>
          <w:i/>
          <w:spacing w:val="1"/>
        </w:rPr>
        <w:t xml:space="preserve"> </w:t>
      </w:r>
      <w:r>
        <w:rPr>
          <w:i/>
        </w:rPr>
        <w:t>al.,</w:t>
      </w:r>
      <w:r>
        <w:rPr>
          <w:i/>
          <w:spacing w:val="1"/>
        </w:rPr>
        <w:t xml:space="preserve"> </w:t>
      </w:r>
      <w:r>
        <w:t>2012).</w:t>
      </w:r>
      <w:r>
        <w:rPr>
          <w:spacing w:val="1"/>
        </w:rPr>
        <w:t xml:space="preserve"> </w:t>
      </w:r>
      <w:r>
        <w:rPr>
          <w:sz w:val="22"/>
        </w:rPr>
        <w:t>Th</w:t>
      </w:r>
      <w:r>
        <w:t>e</w:t>
      </w:r>
      <w:r>
        <w:rPr>
          <w:spacing w:val="1"/>
        </w:rPr>
        <w:t xml:space="preserve"> </w:t>
      </w:r>
      <w:r>
        <w:t>unicellular</w:t>
      </w:r>
      <w:r>
        <w:rPr>
          <w:spacing w:val="60"/>
        </w:rPr>
        <w:t xml:space="preserve"> </w:t>
      </w:r>
      <w:r>
        <w:t>organisms</w:t>
      </w:r>
      <w:r>
        <w:rPr>
          <w:spacing w:val="1"/>
        </w:rPr>
        <w:t xml:space="preserve"> </w:t>
      </w:r>
      <w:r>
        <w:t>include bacteria, cyanobacteria and diatoms, while multicellular organisms</w:t>
      </w:r>
      <w:r>
        <w:rPr>
          <w:spacing w:val="60"/>
        </w:rPr>
        <w:t xml:space="preserve"> </w:t>
      </w:r>
      <w:r>
        <w:t>include algae</w:t>
      </w:r>
      <w:r>
        <w:rPr>
          <w:spacing w:val="1"/>
        </w:rPr>
        <w:t xml:space="preserve"> </w:t>
      </w:r>
      <w:r>
        <w:t>and</w:t>
      </w:r>
      <w:r>
        <w:rPr>
          <w:spacing w:val="-1"/>
        </w:rPr>
        <w:t xml:space="preserve"> </w:t>
      </w:r>
      <w:r>
        <w:t>plant (Aritonang</w:t>
      </w:r>
      <w:r>
        <w:rPr>
          <w:spacing w:val="2"/>
        </w:rPr>
        <w:t xml:space="preserve"> </w:t>
      </w:r>
      <w:r>
        <w:rPr>
          <w:i/>
        </w:rPr>
        <w:t xml:space="preserve">et al., </w:t>
      </w:r>
      <w:r>
        <w:t>2019).</w:t>
      </w:r>
    </w:p>
    <w:p w14:paraId="76C993C0" w14:textId="77777777" w:rsidR="00685338" w:rsidRDefault="00685338" w:rsidP="00685338">
      <w:pPr>
        <w:pStyle w:val="Heading1"/>
        <w:spacing w:line="360" w:lineRule="auto"/>
        <w:ind w:left="-567" w:right="-755" w:firstLine="0"/>
      </w:pPr>
      <w:r>
        <w:rPr>
          <w:position w:val="1"/>
        </w:rPr>
        <w:t>Green</w:t>
      </w:r>
      <w:r>
        <w:rPr>
          <w:spacing w:val="-2"/>
          <w:position w:val="1"/>
        </w:rPr>
        <w:t xml:space="preserve"> </w:t>
      </w:r>
      <w:r>
        <w:rPr>
          <w:position w:val="1"/>
        </w:rPr>
        <w:t>synthesis</w:t>
      </w:r>
      <w:r>
        <w:rPr>
          <w:spacing w:val="-2"/>
          <w:position w:val="1"/>
        </w:rPr>
        <w:t xml:space="preserve"> </w:t>
      </w:r>
      <w:r>
        <w:rPr>
          <w:position w:val="1"/>
        </w:rPr>
        <w:t>of</w:t>
      </w:r>
      <w:r>
        <w:rPr>
          <w:spacing w:val="-1"/>
          <w:position w:val="1"/>
        </w:rPr>
        <w:t xml:space="preserve"> </w:t>
      </w:r>
      <w:r>
        <w:rPr>
          <w:position w:val="1"/>
        </w:rPr>
        <w:t>TiO</w:t>
      </w:r>
      <w:r>
        <w:rPr>
          <w:sz w:val="16"/>
        </w:rPr>
        <w:t>2</w:t>
      </w:r>
      <w:r>
        <w:rPr>
          <w:spacing w:val="17"/>
          <w:sz w:val="16"/>
        </w:rPr>
        <w:t xml:space="preserve"> </w:t>
      </w:r>
      <w:r>
        <w:rPr>
          <w:position w:val="1"/>
        </w:rPr>
        <w:t>nanoparticles</w:t>
      </w:r>
    </w:p>
    <w:p w14:paraId="7D95ED64" w14:textId="44F5D0DD" w:rsidR="00685338" w:rsidRDefault="00685338" w:rsidP="00685338">
      <w:pPr>
        <w:pStyle w:val="BodyText"/>
        <w:spacing w:line="360" w:lineRule="auto"/>
        <w:ind w:left="-567" w:right="-755" w:firstLine="1287"/>
      </w:pPr>
      <w:r>
        <w:rPr>
          <w:position w:val="2"/>
        </w:rPr>
        <w:t>TiO</w:t>
      </w:r>
      <w:r>
        <w:rPr>
          <w:sz w:val="16"/>
        </w:rPr>
        <w:t>2</w:t>
      </w:r>
      <w:r>
        <w:rPr>
          <w:spacing w:val="1"/>
          <w:sz w:val="16"/>
        </w:rPr>
        <w:t xml:space="preserve"> </w:t>
      </w:r>
      <w:r>
        <w:rPr>
          <w:position w:val="2"/>
        </w:rPr>
        <w:t>nanoparticles</w:t>
      </w:r>
      <w:r>
        <w:rPr>
          <w:spacing w:val="1"/>
          <w:position w:val="2"/>
        </w:rPr>
        <w:t xml:space="preserve"> </w:t>
      </w:r>
      <w:r>
        <w:rPr>
          <w:position w:val="2"/>
        </w:rPr>
        <w:t>were</w:t>
      </w:r>
      <w:r>
        <w:rPr>
          <w:spacing w:val="1"/>
          <w:position w:val="2"/>
        </w:rPr>
        <w:t xml:space="preserve"> </w:t>
      </w:r>
      <w:r>
        <w:rPr>
          <w:position w:val="2"/>
        </w:rPr>
        <w:t>synthesized</w:t>
      </w:r>
      <w:r>
        <w:rPr>
          <w:spacing w:val="1"/>
          <w:position w:val="2"/>
        </w:rPr>
        <w:t xml:space="preserve"> </w:t>
      </w:r>
      <w:r>
        <w:rPr>
          <w:position w:val="2"/>
        </w:rPr>
        <w:t>by</w:t>
      </w:r>
      <w:r>
        <w:rPr>
          <w:spacing w:val="1"/>
          <w:position w:val="2"/>
        </w:rPr>
        <w:t xml:space="preserve"> </w:t>
      </w:r>
      <w:r>
        <w:rPr>
          <w:position w:val="2"/>
        </w:rPr>
        <w:t>thermal</w:t>
      </w:r>
      <w:r>
        <w:rPr>
          <w:spacing w:val="1"/>
          <w:position w:val="2"/>
        </w:rPr>
        <w:t xml:space="preserve"> </w:t>
      </w:r>
      <w:r>
        <w:rPr>
          <w:position w:val="2"/>
        </w:rPr>
        <w:t>decomposition</w:t>
      </w:r>
      <w:r>
        <w:rPr>
          <w:spacing w:val="1"/>
          <w:position w:val="2"/>
        </w:rPr>
        <w:t xml:space="preserve"> </w:t>
      </w:r>
      <w:r>
        <w:rPr>
          <w:position w:val="2"/>
        </w:rPr>
        <w:t>of</w:t>
      </w:r>
      <w:r>
        <w:rPr>
          <w:spacing w:val="1"/>
          <w:position w:val="2"/>
        </w:rPr>
        <w:t xml:space="preserve"> </w:t>
      </w:r>
      <w:r>
        <w:rPr>
          <w:position w:val="2"/>
        </w:rPr>
        <w:t>a</w:t>
      </w:r>
      <w:r>
        <w:rPr>
          <w:spacing w:val="1"/>
          <w:position w:val="2"/>
        </w:rPr>
        <w:t xml:space="preserve"> </w:t>
      </w:r>
      <w:r>
        <w:rPr>
          <w:position w:val="2"/>
        </w:rPr>
        <w:t>precipitate</w:t>
      </w:r>
      <w:r>
        <w:rPr>
          <w:spacing w:val="1"/>
          <w:position w:val="2"/>
        </w:rPr>
        <w:t xml:space="preserve"> </w:t>
      </w:r>
      <w:r>
        <w:t>obtained from a precursor solution of titanium isopropoxide (IV) and isopropyl alcohol. The</w:t>
      </w:r>
      <w:r>
        <w:rPr>
          <w:spacing w:val="1"/>
        </w:rPr>
        <w:t xml:space="preserve"> </w:t>
      </w:r>
      <w:r>
        <w:t>synthesized</w:t>
      </w:r>
      <w:r>
        <w:rPr>
          <w:spacing w:val="1"/>
        </w:rPr>
        <w:t xml:space="preserve"> </w:t>
      </w:r>
      <w:r>
        <w:t>nanoparticles</w:t>
      </w:r>
      <w:r>
        <w:rPr>
          <w:spacing w:val="1"/>
        </w:rPr>
        <w:t xml:space="preserve"> </w:t>
      </w:r>
      <w:r>
        <w:t>were</w:t>
      </w:r>
      <w:r>
        <w:rPr>
          <w:spacing w:val="1"/>
        </w:rPr>
        <w:t xml:space="preserve"> </w:t>
      </w:r>
      <w:r>
        <w:t>morphologically,</w:t>
      </w:r>
      <w:r>
        <w:rPr>
          <w:spacing w:val="1"/>
        </w:rPr>
        <w:t xml:space="preserve"> </w:t>
      </w:r>
      <w:r>
        <w:t>texturally</w:t>
      </w:r>
      <w:r>
        <w:rPr>
          <w:spacing w:val="1"/>
        </w:rPr>
        <w:t xml:space="preserve"> </w:t>
      </w:r>
      <w:r>
        <w:t>and</w:t>
      </w:r>
      <w:r>
        <w:rPr>
          <w:spacing w:val="1"/>
        </w:rPr>
        <w:t xml:space="preserve"> </w:t>
      </w:r>
      <w:r>
        <w:t>structurally</w:t>
      </w:r>
      <w:r>
        <w:rPr>
          <w:spacing w:val="1"/>
        </w:rPr>
        <w:t xml:space="preserve"> </w:t>
      </w:r>
      <w:r>
        <w:t>characterized</w:t>
      </w:r>
      <w:r>
        <w:rPr>
          <w:spacing w:val="-57"/>
        </w:rPr>
        <w:t xml:space="preserve"> </w:t>
      </w:r>
      <w:r>
        <w:t>using Thermo gravimetric differential thermal analysis (TGA- DTA), gas adsorption, SEM,</w:t>
      </w:r>
      <w:r>
        <w:rPr>
          <w:spacing w:val="1"/>
        </w:rPr>
        <w:t xml:space="preserve"> </w:t>
      </w:r>
      <w:r>
        <w:t>XRD</w:t>
      </w:r>
      <w:r>
        <w:rPr>
          <w:spacing w:val="-1"/>
        </w:rPr>
        <w:t xml:space="preserve"> </w:t>
      </w:r>
      <w:r>
        <w:t xml:space="preserve">and FT-IR (Viana </w:t>
      </w:r>
      <w:r>
        <w:rPr>
          <w:i/>
        </w:rPr>
        <w:t xml:space="preserve">et al., </w:t>
      </w:r>
      <w:r>
        <w:t>2010).</w:t>
      </w:r>
      <w:r w:rsidR="00723BDC">
        <w:t xml:space="preserve"> </w:t>
      </w:r>
      <w:r>
        <w:t xml:space="preserve">Gunasundari </w:t>
      </w:r>
      <w:r>
        <w:rPr>
          <w:i/>
        </w:rPr>
        <w:t xml:space="preserve">et al. </w:t>
      </w:r>
      <w:r>
        <w:t>(2016) synthesized silver, chromium, iron, lead and zinc metal</w:t>
      </w:r>
      <w:r>
        <w:rPr>
          <w:spacing w:val="1"/>
        </w:rPr>
        <w:t xml:space="preserve"> </w:t>
      </w:r>
      <w:r>
        <w:t>nanoparticles using the green synthesis method. The formation of metal nanoparticles were</w:t>
      </w:r>
      <w:r>
        <w:rPr>
          <w:spacing w:val="1"/>
        </w:rPr>
        <w:t xml:space="preserve"> </w:t>
      </w:r>
      <w:r>
        <w:t>characterized through</w:t>
      </w:r>
      <w:r>
        <w:rPr>
          <w:spacing w:val="1"/>
        </w:rPr>
        <w:t xml:space="preserve"> </w:t>
      </w:r>
      <w:r>
        <w:t>UV-visible spectroscopy,</w:t>
      </w:r>
      <w:r>
        <w:rPr>
          <w:spacing w:val="1"/>
        </w:rPr>
        <w:t xml:space="preserve"> </w:t>
      </w:r>
      <w:r>
        <w:t>FTIR</w:t>
      </w:r>
      <w:r>
        <w:rPr>
          <w:spacing w:val="1"/>
        </w:rPr>
        <w:t xml:space="preserve"> </w:t>
      </w:r>
      <w:r>
        <w:t>and scanning electron microscopy.</w:t>
      </w:r>
      <w:r>
        <w:rPr>
          <w:spacing w:val="1"/>
        </w:rPr>
        <w:t xml:space="preserve"> </w:t>
      </w:r>
      <w:r>
        <w:t>Antimicrobial activity of synthesized different metallic nanoparticles were studied. Among</w:t>
      </w:r>
      <w:r>
        <w:rPr>
          <w:spacing w:val="1"/>
        </w:rPr>
        <w:t xml:space="preserve"> </w:t>
      </w:r>
      <w:r>
        <w:t>these,</w:t>
      </w:r>
      <w:r>
        <w:rPr>
          <w:spacing w:val="1"/>
        </w:rPr>
        <w:t xml:space="preserve"> </w:t>
      </w:r>
      <w:r>
        <w:t>different</w:t>
      </w:r>
      <w:r>
        <w:rPr>
          <w:spacing w:val="1"/>
        </w:rPr>
        <w:t xml:space="preserve"> </w:t>
      </w:r>
      <w:r>
        <w:t>metallic</w:t>
      </w:r>
      <w:r>
        <w:rPr>
          <w:spacing w:val="1"/>
        </w:rPr>
        <w:t xml:space="preserve"> </w:t>
      </w:r>
      <w:r>
        <w:t>nanoparticles</w:t>
      </w:r>
      <w:r>
        <w:rPr>
          <w:spacing w:val="1"/>
        </w:rPr>
        <w:t xml:space="preserve"> </w:t>
      </w:r>
      <w:r>
        <w:t>chromium</w:t>
      </w:r>
      <w:r>
        <w:rPr>
          <w:spacing w:val="1"/>
        </w:rPr>
        <w:t xml:space="preserve"> </w:t>
      </w:r>
      <w:r>
        <w:t>and</w:t>
      </w:r>
      <w:r>
        <w:rPr>
          <w:spacing w:val="1"/>
        </w:rPr>
        <w:t xml:space="preserve"> </w:t>
      </w:r>
      <w:r>
        <w:t>zinc</w:t>
      </w:r>
      <w:r>
        <w:rPr>
          <w:spacing w:val="1"/>
        </w:rPr>
        <w:t xml:space="preserve"> </w:t>
      </w:r>
      <w:r>
        <w:t>metallic</w:t>
      </w:r>
      <w:r>
        <w:rPr>
          <w:spacing w:val="60"/>
        </w:rPr>
        <w:t xml:space="preserve"> </w:t>
      </w:r>
      <w:r>
        <w:t>nanoparticles</w:t>
      </w:r>
      <w:r>
        <w:rPr>
          <w:spacing w:val="60"/>
        </w:rPr>
        <w:t xml:space="preserve"> </w:t>
      </w:r>
      <w:r>
        <w:t>showed</w:t>
      </w:r>
      <w:r>
        <w:rPr>
          <w:spacing w:val="-58"/>
        </w:rPr>
        <w:t xml:space="preserve"> </w:t>
      </w:r>
      <w:r>
        <w:t xml:space="preserve">good antimicrobial activity against </w:t>
      </w:r>
      <w:r>
        <w:rPr>
          <w:i/>
        </w:rPr>
        <w:t>Klebsiella pneumoniae, Proteus vulgaris, Pseudomonas</w:t>
      </w:r>
      <w:r>
        <w:rPr>
          <w:i/>
          <w:spacing w:val="1"/>
        </w:rPr>
        <w:t xml:space="preserve"> </w:t>
      </w:r>
      <w:r>
        <w:rPr>
          <w:i/>
        </w:rPr>
        <w:t>aeruginosa</w:t>
      </w:r>
      <w:r>
        <w:rPr>
          <w:i/>
          <w:spacing w:val="-1"/>
        </w:rPr>
        <w:t xml:space="preserve"> </w:t>
      </w:r>
      <w:r>
        <w:t xml:space="preserve">and </w:t>
      </w:r>
      <w:r>
        <w:rPr>
          <w:i/>
        </w:rPr>
        <w:t xml:space="preserve">Escherichia coli </w:t>
      </w:r>
      <w:r>
        <w:t>compared to other metallic</w:t>
      </w:r>
      <w:r>
        <w:rPr>
          <w:spacing w:val="-2"/>
        </w:rPr>
        <w:t xml:space="preserve"> </w:t>
      </w:r>
      <w:r>
        <w:t>nanoparticles.</w:t>
      </w:r>
      <w:r w:rsidR="00723BDC">
        <w:t xml:space="preserve"> </w:t>
      </w:r>
      <w:r>
        <w:t>Dharanipriya and Thangapandiyan (2019) reported that mulberry leaves treated with</w:t>
      </w:r>
      <w:r>
        <w:rPr>
          <w:spacing w:val="1"/>
        </w:rPr>
        <w:t xml:space="preserve"> </w:t>
      </w:r>
      <w:r>
        <w:t xml:space="preserve">chemically mediated Ag nanoparticles and </w:t>
      </w:r>
      <w:r>
        <w:rPr>
          <w:i/>
        </w:rPr>
        <w:t xml:space="preserve">Spirulina </w:t>
      </w:r>
      <w:r>
        <w:t xml:space="preserve">by different concentration, </w:t>
      </w:r>
      <w:r>
        <w:rPr>
          <w:i/>
        </w:rPr>
        <w:t>viz.,</w:t>
      </w:r>
      <w:r>
        <w:t>100 ppm,</w:t>
      </w:r>
      <w:r>
        <w:rPr>
          <w:spacing w:val="-57"/>
        </w:rPr>
        <w:t xml:space="preserve"> </w:t>
      </w:r>
      <w:r>
        <w:t xml:space="preserve">300 ppm, 500 ppm, Ag nanoparticles with </w:t>
      </w:r>
      <w:r>
        <w:rPr>
          <w:i/>
        </w:rPr>
        <w:t xml:space="preserve">Spirulina </w:t>
      </w:r>
      <w:r>
        <w:t xml:space="preserve">and </w:t>
      </w:r>
      <w:r>
        <w:rPr>
          <w:i/>
        </w:rPr>
        <w:t xml:space="preserve">Spirulina </w:t>
      </w:r>
      <w:r>
        <w:t>alone. The obtained results</w:t>
      </w:r>
      <w:r>
        <w:rPr>
          <w:spacing w:val="-57"/>
        </w:rPr>
        <w:t xml:space="preserve"> </w:t>
      </w:r>
      <w:r>
        <w:t>indicated that significant differences were noted in economic traits also nutrient efficacy were</w:t>
      </w:r>
      <w:r>
        <w:rPr>
          <w:spacing w:val="-57"/>
        </w:rPr>
        <w:t xml:space="preserve"> </w:t>
      </w:r>
      <w:r>
        <w:t>significantly</w:t>
      </w:r>
      <w:r>
        <w:rPr>
          <w:spacing w:val="-1"/>
        </w:rPr>
        <w:t xml:space="preserve"> </w:t>
      </w:r>
      <w:r>
        <w:t>increased in Ag</w:t>
      </w:r>
      <w:r>
        <w:rPr>
          <w:spacing w:val="-1"/>
        </w:rPr>
        <w:t xml:space="preserve"> </w:t>
      </w:r>
      <w:r>
        <w:t>nanoparticles</w:t>
      </w:r>
      <w:r>
        <w:rPr>
          <w:spacing w:val="1"/>
        </w:rPr>
        <w:t xml:space="preserve"> </w:t>
      </w:r>
      <w:r>
        <w:t>and</w:t>
      </w:r>
      <w:r>
        <w:rPr>
          <w:spacing w:val="1"/>
        </w:rPr>
        <w:t xml:space="preserve"> </w:t>
      </w:r>
      <w:r>
        <w:rPr>
          <w:i/>
        </w:rPr>
        <w:t xml:space="preserve">Spirulina </w:t>
      </w:r>
      <w:r>
        <w:t>treated groups.</w:t>
      </w:r>
      <w:r w:rsidR="00723BDC">
        <w:t xml:space="preserve"> </w:t>
      </w:r>
      <w:r>
        <w:rPr>
          <w:position w:val="2"/>
        </w:rPr>
        <w:t xml:space="preserve">Aravind </w:t>
      </w:r>
      <w:r>
        <w:rPr>
          <w:i/>
          <w:position w:val="2"/>
        </w:rPr>
        <w:t xml:space="preserve">et al. </w:t>
      </w:r>
      <w:r>
        <w:rPr>
          <w:position w:val="2"/>
        </w:rPr>
        <w:t>(2021) synthesized TiO</w:t>
      </w:r>
      <w:r>
        <w:rPr>
          <w:sz w:val="16"/>
        </w:rPr>
        <w:t>2</w:t>
      </w:r>
      <w:r>
        <w:rPr>
          <w:position w:val="2"/>
        </w:rPr>
        <w:t>NPs through chemical and green synthesis</w:t>
      </w:r>
      <w:r>
        <w:rPr>
          <w:spacing w:val="1"/>
          <w:position w:val="2"/>
        </w:rPr>
        <w:t xml:space="preserve"> </w:t>
      </w:r>
      <w:r>
        <w:t>method. In green synthesis jasmine flower extract was used as reducing and stabilizing agent.</w:t>
      </w:r>
      <w:r>
        <w:rPr>
          <w:spacing w:val="-57"/>
        </w:rPr>
        <w:t xml:space="preserve"> </w:t>
      </w:r>
      <w:r>
        <w:t>The</w:t>
      </w:r>
      <w:r>
        <w:rPr>
          <w:spacing w:val="-3"/>
        </w:rPr>
        <w:t xml:space="preserve"> </w:t>
      </w:r>
      <w:r>
        <w:t>properties</w:t>
      </w:r>
      <w:r>
        <w:rPr>
          <w:spacing w:val="2"/>
        </w:rPr>
        <w:t xml:space="preserve"> </w:t>
      </w:r>
      <w:r>
        <w:t>were</w:t>
      </w:r>
      <w:r>
        <w:rPr>
          <w:spacing w:val="-1"/>
        </w:rPr>
        <w:t xml:space="preserve"> </w:t>
      </w:r>
      <w:r>
        <w:t>analyzed</w:t>
      </w:r>
      <w:r>
        <w:rPr>
          <w:spacing w:val="-1"/>
        </w:rPr>
        <w:t xml:space="preserve"> </w:t>
      </w:r>
      <w:r>
        <w:t>using UV-Visible spectroscopy,</w:t>
      </w:r>
      <w:r>
        <w:rPr>
          <w:spacing w:val="-1"/>
        </w:rPr>
        <w:t xml:space="preserve"> </w:t>
      </w:r>
      <w:r>
        <w:t>XRD</w:t>
      </w:r>
      <w:r>
        <w:rPr>
          <w:spacing w:val="1"/>
        </w:rPr>
        <w:t xml:space="preserve"> </w:t>
      </w:r>
      <w:r>
        <w:t>and SEM.</w:t>
      </w:r>
    </w:p>
    <w:p w14:paraId="7BC11F91" w14:textId="77777777" w:rsidR="00685338" w:rsidRDefault="00685338" w:rsidP="00685338">
      <w:pPr>
        <w:pStyle w:val="Heading1"/>
        <w:tabs>
          <w:tab w:val="left" w:pos="521"/>
        </w:tabs>
        <w:spacing w:before="117" w:line="360" w:lineRule="auto"/>
        <w:ind w:left="-567" w:right="-755" w:firstLine="0"/>
      </w:pPr>
      <w:r>
        <w:lastRenderedPageBreak/>
        <w:t>Nanoparticle</w:t>
      </w:r>
      <w:r>
        <w:rPr>
          <w:spacing w:val="-3"/>
        </w:rPr>
        <w:t xml:space="preserve"> </w:t>
      </w:r>
      <w:r>
        <w:t>characterization</w:t>
      </w:r>
    </w:p>
    <w:p w14:paraId="7EAA29F2" w14:textId="77777777" w:rsidR="00685338" w:rsidRDefault="00685338" w:rsidP="00685338">
      <w:pPr>
        <w:pStyle w:val="BodyText"/>
        <w:spacing w:line="360" w:lineRule="auto"/>
        <w:ind w:left="-567" w:right="-755" w:firstLine="1287"/>
      </w:pPr>
      <w:r>
        <w:t>The</w:t>
      </w:r>
      <w:r>
        <w:rPr>
          <w:spacing w:val="39"/>
        </w:rPr>
        <w:t xml:space="preserve"> </w:t>
      </w:r>
      <w:r>
        <w:t>characterization</w:t>
      </w:r>
      <w:r>
        <w:rPr>
          <w:spacing w:val="41"/>
        </w:rPr>
        <w:t xml:space="preserve"> </w:t>
      </w:r>
      <w:r>
        <w:t>of</w:t>
      </w:r>
      <w:r>
        <w:rPr>
          <w:spacing w:val="40"/>
        </w:rPr>
        <w:t xml:space="preserve"> </w:t>
      </w:r>
      <w:r>
        <w:t>nanoparticle</w:t>
      </w:r>
      <w:r>
        <w:rPr>
          <w:spacing w:val="41"/>
        </w:rPr>
        <w:t xml:space="preserve"> </w:t>
      </w:r>
      <w:r>
        <w:t>is</w:t>
      </w:r>
      <w:r>
        <w:rPr>
          <w:spacing w:val="41"/>
        </w:rPr>
        <w:t xml:space="preserve"> </w:t>
      </w:r>
      <w:r>
        <w:t>performed</w:t>
      </w:r>
      <w:r>
        <w:rPr>
          <w:spacing w:val="41"/>
        </w:rPr>
        <w:t xml:space="preserve"> </w:t>
      </w:r>
      <w:r>
        <w:t>to</w:t>
      </w:r>
      <w:r>
        <w:rPr>
          <w:spacing w:val="42"/>
        </w:rPr>
        <w:t xml:space="preserve"> </w:t>
      </w:r>
      <w:r>
        <w:t>learn</w:t>
      </w:r>
      <w:r>
        <w:rPr>
          <w:spacing w:val="40"/>
        </w:rPr>
        <w:t xml:space="preserve"> </w:t>
      </w:r>
      <w:r>
        <w:t>more</w:t>
      </w:r>
      <w:r>
        <w:rPr>
          <w:spacing w:val="40"/>
        </w:rPr>
        <w:t xml:space="preserve"> </w:t>
      </w:r>
      <w:r>
        <w:t>about</w:t>
      </w:r>
      <w:r>
        <w:rPr>
          <w:spacing w:val="41"/>
        </w:rPr>
        <w:t xml:space="preserve"> </w:t>
      </w:r>
      <w:r>
        <w:t>the</w:t>
      </w:r>
      <w:r>
        <w:rPr>
          <w:spacing w:val="41"/>
        </w:rPr>
        <w:t xml:space="preserve"> </w:t>
      </w:r>
      <w:r>
        <w:t>average</w:t>
      </w:r>
      <w:r>
        <w:rPr>
          <w:spacing w:val="-58"/>
        </w:rPr>
        <w:t xml:space="preserve"> </w:t>
      </w:r>
      <w:r>
        <w:t>size, size distribution and changes that occur when the particles are stored (for example,</w:t>
      </w:r>
      <w:r>
        <w:rPr>
          <w:spacing w:val="1"/>
        </w:rPr>
        <w:t xml:space="preserve"> </w:t>
      </w:r>
      <w:r>
        <w:t>crystal growth and agglomeration). Nanoparticles and nanomaterials characteristics include</w:t>
      </w:r>
      <w:r>
        <w:rPr>
          <w:spacing w:val="1"/>
        </w:rPr>
        <w:t xml:space="preserve"> </w:t>
      </w:r>
      <w:r>
        <w:t xml:space="preserve">their size, shape, surface area and disparity (Jiang </w:t>
      </w:r>
      <w:r>
        <w:rPr>
          <w:i/>
        </w:rPr>
        <w:t>et al</w:t>
      </w:r>
      <w:r>
        <w:t>., 2009). The most common methods</w:t>
      </w:r>
      <w:r>
        <w:rPr>
          <w:spacing w:val="1"/>
        </w:rPr>
        <w:t xml:space="preserve"> </w:t>
      </w:r>
      <w:r>
        <w:t>for characterising nanoparticles are UV-Visible Absorbance Spectroscopy (UV), Particle Size</w:t>
      </w:r>
      <w:r>
        <w:rPr>
          <w:spacing w:val="-57"/>
        </w:rPr>
        <w:t xml:space="preserve"> </w:t>
      </w:r>
      <w:r>
        <w:t>Analyzer (PSA), Fourier Transform Infrared Spectroscopy (FTIR), Powder X-ray Diffraction</w:t>
      </w:r>
      <w:r>
        <w:rPr>
          <w:spacing w:val="1"/>
        </w:rPr>
        <w:t xml:space="preserve"> </w:t>
      </w:r>
      <w:r>
        <w:t>(XRD),</w:t>
      </w:r>
      <w:r>
        <w:rPr>
          <w:spacing w:val="1"/>
        </w:rPr>
        <w:t xml:space="preserve"> </w:t>
      </w:r>
      <w:r>
        <w:t>Scanning</w:t>
      </w:r>
      <w:r>
        <w:rPr>
          <w:spacing w:val="1"/>
        </w:rPr>
        <w:t xml:space="preserve"> </w:t>
      </w:r>
      <w:r>
        <w:t>Electron</w:t>
      </w:r>
      <w:r>
        <w:rPr>
          <w:spacing w:val="1"/>
        </w:rPr>
        <w:t xml:space="preserve"> </w:t>
      </w:r>
      <w:r>
        <w:t>Microscopy</w:t>
      </w:r>
      <w:r>
        <w:rPr>
          <w:spacing w:val="1"/>
        </w:rPr>
        <w:t xml:space="preserve"> </w:t>
      </w:r>
      <w:r>
        <w:t>(SEM)</w:t>
      </w:r>
      <w:r>
        <w:rPr>
          <w:spacing w:val="1"/>
        </w:rPr>
        <w:t xml:space="preserve"> </w:t>
      </w:r>
      <w:r>
        <w:t>and</w:t>
      </w:r>
      <w:r>
        <w:rPr>
          <w:spacing w:val="1"/>
        </w:rPr>
        <w:t xml:space="preserve"> </w:t>
      </w:r>
      <w:r>
        <w:t>Transmission</w:t>
      </w:r>
      <w:r>
        <w:rPr>
          <w:spacing w:val="1"/>
        </w:rPr>
        <w:t xml:space="preserve"> </w:t>
      </w:r>
      <w:r>
        <w:t>Electron</w:t>
      </w:r>
      <w:r>
        <w:rPr>
          <w:spacing w:val="60"/>
        </w:rPr>
        <w:t xml:space="preserve"> </w:t>
      </w:r>
      <w:r>
        <w:t>Microscopy</w:t>
      </w:r>
      <w:r>
        <w:rPr>
          <w:spacing w:val="1"/>
        </w:rPr>
        <w:t xml:space="preserve"> </w:t>
      </w:r>
      <w:r>
        <w:t>(TEM)</w:t>
      </w:r>
      <w:r>
        <w:rPr>
          <w:spacing w:val="-2"/>
        </w:rPr>
        <w:t xml:space="preserve"> </w:t>
      </w:r>
      <w:r>
        <w:t xml:space="preserve">(Mittal </w:t>
      </w:r>
      <w:r>
        <w:rPr>
          <w:i/>
        </w:rPr>
        <w:t>et al</w:t>
      </w:r>
      <w:r>
        <w:t>., 2013).</w:t>
      </w:r>
    </w:p>
    <w:p w14:paraId="54D0F0F2" w14:textId="71B9ED7C" w:rsidR="00685338" w:rsidRDefault="00685338" w:rsidP="00685338">
      <w:pPr>
        <w:pStyle w:val="Heading1"/>
        <w:tabs>
          <w:tab w:val="left" w:pos="701"/>
        </w:tabs>
        <w:spacing w:line="360" w:lineRule="auto"/>
        <w:ind w:left="-567" w:right="-755" w:firstLine="0"/>
        <w:rPr>
          <w:b w:val="0"/>
          <w:sz w:val="22"/>
        </w:rPr>
      </w:pPr>
      <w:r>
        <w:t>Ultraviolet-Visible</w:t>
      </w:r>
      <w:r>
        <w:rPr>
          <w:spacing w:val="-4"/>
        </w:rPr>
        <w:t xml:space="preserve"> </w:t>
      </w:r>
      <w:r>
        <w:t>Absorbance</w:t>
      </w:r>
      <w:r>
        <w:rPr>
          <w:spacing w:val="-4"/>
        </w:rPr>
        <w:t xml:space="preserve"> </w:t>
      </w:r>
      <w:r>
        <w:t>Spectroscopy</w:t>
      </w:r>
    </w:p>
    <w:p w14:paraId="30213010" w14:textId="4C06F885" w:rsidR="00685338" w:rsidRDefault="00685338" w:rsidP="00723BDC">
      <w:pPr>
        <w:pStyle w:val="BodyText"/>
        <w:spacing w:before="1" w:line="360" w:lineRule="auto"/>
        <w:ind w:left="-567" w:right="-755" w:firstLine="1287"/>
      </w:pPr>
      <w:r>
        <w:t>The green synthesis method is an effective, non-toxic and eco-friendly method used</w:t>
      </w:r>
      <w:r>
        <w:rPr>
          <w:spacing w:val="1"/>
        </w:rPr>
        <w:t xml:space="preserve"> </w:t>
      </w:r>
      <w:r>
        <w:t>for the preparation of metal nanoparticles such as AgNPs, CrNPs, PbNPs, ZnNPs and FeNPs</w:t>
      </w:r>
      <w:r>
        <w:rPr>
          <w:spacing w:val="1"/>
        </w:rPr>
        <w:t xml:space="preserve"> </w:t>
      </w:r>
      <w:r>
        <w:t xml:space="preserve">loaded on the ultrasonic assisted </w:t>
      </w:r>
      <w:r>
        <w:rPr>
          <w:i/>
        </w:rPr>
        <w:t xml:space="preserve">Spirulina platensis </w:t>
      </w:r>
      <w:r>
        <w:t>using the same algal extract as a reducing</w:t>
      </w:r>
      <w:r>
        <w:rPr>
          <w:spacing w:val="-57"/>
        </w:rPr>
        <w:t xml:space="preserve"> </w:t>
      </w:r>
      <w:r>
        <w:t>agent. The formation of nanoparticles was confirmed with</w:t>
      </w:r>
      <w:r>
        <w:rPr>
          <w:spacing w:val="60"/>
        </w:rPr>
        <w:t xml:space="preserve"> </w:t>
      </w:r>
      <w:r>
        <w:t>FTIR, UV visible spectroscopy</w:t>
      </w:r>
      <w:r>
        <w:rPr>
          <w:spacing w:val="1"/>
        </w:rPr>
        <w:t xml:space="preserve"> </w:t>
      </w:r>
      <w:r>
        <w:t>and</w:t>
      </w:r>
      <w:r>
        <w:rPr>
          <w:spacing w:val="-1"/>
        </w:rPr>
        <w:t xml:space="preserve"> </w:t>
      </w:r>
      <w:r>
        <w:t xml:space="preserve">SEM (Gunasundari </w:t>
      </w:r>
      <w:r>
        <w:rPr>
          <w:i/>
        </w:rPr>
        <w:t xml:space="preserve">et al., </w:t>
      </w:r>
      <w:r>
        <w:t>2016).</w:t>
      </w:r>
      <w:r w:rsidR="00723BDC">
        <w:t xml:space="preserve"> </w:t>
      </w:r>
      <w:r>
        <w:rPr>
          <w:position w:val="2"/>
        </w:rPr>
        <w:t>Subhapriya</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(2018)</w:t>
      </w:r>
      <w:r>
        <w:rPr>
          <w:spacing w:val="1"/>
          <w:position w:val="2"/>
        </w:rPr>
        <w:t xml:space="preserve"> </w:t>
      </w:r>
      <w:r>
        <w:rPr>
          <w:position w:val="2"/>
        </w:rPr>
        <w:t>biosynthesized</w:t>
      </w:r>
      <w:r>
        <w:rPr>
          <w:spacing w:val="1"/>
          <w:position w:val="2"/>
        </w:rPr>
        <w:t xml:space="preserve"> </w:t>
      </w:r>
      <w:r>
        <w:rPr>
          <w:position w:val="2"/>
        </w:rPr>
        <w:t>TiO</w:t>
      </w:r>
      <w:r>
        <w:rPr>
          <w:sz w:val="16"/>
        </w:rPr>
        <w:t>2</w:t>
      </w:r>
      <w:r>
        <w:rPr>
          <w:spacing w:val="1"/>
          <w:sz w:val="16"/>
        </w:rPr>
        <w:t xml:space="preserve"> </w:t>
      </w:r>
      <w:r>
        <w:rPr>
          <w:position w:val="2"/>
        </w:rPr>
        <w:t>NPs</w:t>
      </w:r>
      <w:r>
        <w:rPr>
          <w:spacing w:val="1"/>
          <w:position w:val="2"/>
        </w:rPr>
        <w:t xml:space="preserve"> </w:t>
      </w:r>
      <w:r>
        <w:rPr>
          <w:position w:val="2"/>
        </w:rPr>
        <w:t>using</w:t>
      </w:r>
      <w:r>
        <w:rPr>
          <w:spacing w:val="1"/>
          <w:position w:val="2"/>
        </w:rPr>
        <w:t xml:space="preserve"> </w:t>
      </w:r>
      <w:r>
        <w:rPr>
          <w:position w:val="2"/>
        </w:rPr>
        <w:t>aqueous</w:t>
      </w:r>
      <w:r>
        <w:rPr>
          <w:spacing w:val="1"/>
          <w:position w:val="2"/>
        </w:rPr>
        <w:t xml:space="preserve"> </w:t>
      </w:r>
      <w:r>
        <w:rPr>
          <w:position w:val="2"/>
        </w:rPr>
        <w:t>leaf</w:t>
      </w:r>
      <w:r>
        <w:rPr>
          <w:spacing w:val="1"/>
          <w:position w:val="2"/>
        </w:rPr>
        <w:t xml:space="preserve"> </w:t>
      </w:r>
      <w:r>
        <w:rPr>
          <w:position w:val="2"/>
        </w:rPr>
        <w:t>extract</w:t>
      </w:r>
      <w:r>
        <w:rPr>
          <w:spacing w:val="1"/>
          <w:position w:val="2"/>
        </w:rPr>
        <w:t xml:space="preserve"> </w:t>
      </w:r>
      <w:r>
        <w:rPr>
          <w:position w:val="2"/>
        </w:rPr>
        <w:t>of</w:t>
      </w:r>
      <w:r>
        <w:rPr>
          <w:spacing w:val="-57"/>
          <w:position w:val="2"/>
        </w:rPr>
        <w:t xml:space="preserve"> </w:t>
      </w:r>
      <w:r>
        <w:rPr>
          <w:i/>
        </w:rPr>
        <w:t xml:space="preserve">Trigonella foenumgraecum </w:t>
      </w:r>
      <w:r>
        <w:t>and characterized by FT-IR, UV, XRD, HR-SEM and HR-TEM.</w:t>
      </w:r>
      <w:r>
        <w:rPr>
          <w:spacing w:val="1"/>
        </w:rPr>
        <w:t xml:space="preserve"> </w:t>
      </w:r>
      <w:r>
        <w:rPr>
          <w:position w:val="2"/>
        </w:rPr>
        <w:t>TF-TiO</w:t>
      </w:r>
      <w:r>
        <w:rPr>
          <w:sz w:val="16"/>
        </w:rPr>
        <w:t>2</w:t>
      </w:r>
      <w:r>
        <w:rPr>
          <w:spacing w:val="40"/>
          <w:sz w:val="16"/>
        </w:rPr>
        <w:t xml:space="preserve"> </w:t>
      </w:r>
      <w:r>
        <w:rPr>
          <w:position w:val="2"/>
        </w:rPr>
        <w:t>NPs also used to study the antimicrobial activity which showed the significant</w:t>
      </w:r>
      <w:r>
        <w:rPr>
          <w:spacing w:val="1"/>
          <w:position w:val="2"/>
        </w:rPr>
        <w:t xml:space="preserve"> </w:t>
      </w:r>
      <w:r>
        <w:t>results</w:t>
      </w:r>
      <w:r>
        <w:rPr>
          <w:spacing w:val="-1"/>
        </w:rPr>
        <w:t xml:space="preserve"> </w:t>
      </w:r>
      <w:r>
        <w:t>against all the tested microorganisms.</w:t>
      </w:r>
    </w:p>
    <w:p w14:paraId="043D98E1" w14:textId="77777777" w:rsidR="00685338" w:rsidRDefault="00685338" w:rsidP="00685338">
      <w:pPr>
        <w:pStyle w:val="Heading1"/>
        <w:tabs>
          <w:tab w:val="left" w:pos="701"/>
        </w:tabs>
        <w:spacing w:before="127" w:line="360" w:lineRule="auto"/>
        <w:ind w:left="-567" w:right="-755" w:firstLine="0"/>
      </w:pPr>
      <w:r>
        <w:t>Particle</w:t>
      </w:r>
      <w:r>
        <w:rPr>
          <w:spacing w:val="-3"/>
        </w:rPr>
        <w:t xml:space="preserve"> </w:t>
      </w:r>
      <w:r>
        <w:t>Size</w:t>
      </w:r>
      <w:r>
        <w:rPr>
          <w:spacing w:val="-1"/>
        </w:rPr>
        <w:t xml:space="preserve"> </w:t>
      </w:r>
      <w:r>
        <w:t>Analyzer</w:t>
      </w:r>
    </w:p>
    <w:p w14:paraId="4CA1E438" w14:textId="06552145" w:rsidR="00685338" w:rsidRDefault="00685338" w:rsidP="00685338">
      <w:pPr>
        <w:pStyle w:val="BodyText"/>
        <w:spacing w:line="360" w:lineRule="auto"/>
        <w:ind w:left="-567" w:right="-755" w:firstLine="1287"/>
      </w:pPr>
      <w:r>
        <w:t>Photocatalytic</w:t>
      </w:r>
      <w:r>
        <w:rPr>
          <w:spacing w:val="1"/>
        </w:rPr>
        <w:t xml:space="preserve"> </w:t>
      </w:r>
      <w:r>
        <w:t>degradation</w:t>
      </w:r>
      <w:r>
        <w:rPr>
          <w:spacing w:val="1"/>
        </w:rPr>
        <w:t xml:space="preserve"> </w:t>
      </w:r>
      <w:r>
        <w:t>of</w:t>
      </w:r>
      <w:r>
        <w:rPr>
          <w:spacing w:val="1"/>
        </w:rPr>
        <w:t xml:space="preserve"> </w:t>
      </w:r>
      <w:r>
        <w:t>methyl</w:t>
      </w:r>
      <w:r>
        <w:rPr>
          <w:spacing w:val="1"/>
        </w:rPr>
        <w:t xml:space="preserve"> </w:t>
      </w:r>
      <w:r>
        <w:t>orange</w:t>
      </w:r>
      <w:r>
        <w:rPr>
          <w:spacing w:val="1"/>
        </w:rPr>
        <w:t xml:space="preserve"> </w:t>
      </w:r>
      <w:r>
        <w:t>dye</w:t>
      </w:r>
      <w:r>
        <w:rPr>
          <w:spacing w:val="1"/>
        </w:rPr>
        <w:t xml:space="preserve"> </w:t>
      </w:r>
      <w:r>
        <w:t>using</w:t>
      </w:r>
      <w:r>
        <w:rPr>
          <w:spacing w:val="1"/>
        </w:rPr>
        <w:t xml:space="preserve"> </w:t>
      </w:r>
      <w:r>
        <w:t>silver</w:t>
      </w:r>
      <w:r>
        <w:rPr>
          <w:spacing w:val="1"/>
        </w:rPr>
        <w:t xml:space="preserve"> </w:t>
      </w:r>
      <w:r>
        <w:t>(Ag)</w:t>
      </w:r>
      <w:r>
        <w:rPr>
          <w:spacing w:val="1"/>
        </w:rPr>
        <w:t xml:space="preserve"> </w:t>
      </w:r>
      <w:r>
        <w:t>nanoparticles</w:t>
      </w:r>
      <w:r>
        <w:rPr>
          <w:spacing w:val="1"/>
        </w:rPr>
        <w:t xml:space="preserve"> </w:t>
      </w:r>
      <w:r>
        <w:t>synthesized</w:t>
      </w:r>
      <w:r>
        <w:rPr>
          <w:spacing w:val="1"/>
        </w:rPr>
        <w:t xml:space="preserve"> </w:t>
      </w:r>
      <w:r>
        <w:t>from</w:t>
      </w:r>
      <w:r>
        <w:rPr>
          <w:spacing w:val="1"/>
        </w:rPr>
        <w:t xml:space="preserve"> </w:t>
      </w:r>
      <w:r>
        <w:rPr>
          <w:i/>
        </w:rPr>
        <w:t>Ulva</w:t>
      </w:r>
      <w:r>
        <w:rPr>
          <w:i/>
          <w:spacing w:val="1"/>
        </w:rPr>
        <w:t xml:space="preserve"> </w:t>
      </w:r>
      <w:r>
        <w:rPr>
          <w:i/>
        </w:rPr>
        <w:t>lactuca</w:t>
      </w:r>
      <w:r>
        <w:rPr>
          <w:i/>
          <w:spacing w:val="1"/>
        </w:rPr>
        <w:t xml:space="preserve"> </w:t>
      </w:r>
      <w:r>
        <w:t>showed</w:t>
      </w:r>
      <w:r>
        <w:rPr>
          <w:spacing w:val="1"/>
        </w:rPr>
        <w:t xml:space="preserve"> </w:t>
      </w:r>
      <w:r>
        <w:t>the</w:t>
      </w:r>
      <w:r>
        <w:rPr>
          <w:spacing w:val="1"/>
        </w:rPr>
        <w:t xml:space="preserve"> </w:t>
      </w:r>
      <w:r>
        <w:t>negative</w:t>
      </w:r>
      <w:r>
        <w:rPr>
          <w:spacing w:val="1"/>
        </w:rPr>
        <w:t xml:space="preserve"> </w:t>
      </w:r>
      <w:r>
        <w:t>zeta</w:t>
      </w:r>
      <w:r>
        <w:rPr>
          <w:spacing w:val="1"/>
        </w:rPr>
        <w:t xml:space="preserve"> </w:t>
      </w:r>
      <w:r>
        <w:t>potential</w:t>
      </w:r>
      <w:r>
        <w:rPr>
          <w:spacing w:val="1"/>
        </w:rPr>
        <w:t xml:space="preserve"> </w:t>
      </w:r>
      <w:r>
        <w:t>value</w:t>
      </w:r>
      <w:r>
        <w:rPr>
          <w:spacing w:val="1"/>
        </w:rPr>
        <w:t xml:space="preserve"> </w:t>
      </w:r>
      <w:r>
        <w:t>of</w:t>
      </w:r>
      <w:r>
        <w:rPr>
          <w:spacing w:val="60"/>
        </w:rPr>
        <w:t xml:space="preserve"> </w:t>
      </w:r>
      <w:r>
        <w:t>−34 mV</w:t>
      </w:r>
      <w:r>
        <w:rPr>
          <w:spacing w:val="1"/>
        </w:rPr>
        <w:t xml:space="preserve"> </w:t>
      </w:r>
      <w:r>
        <w:t>suggesting</w:t>
      </w:r>
      <w:r>
        <w:rPr>
          <w:spacing w:val="-1"/>
        </w:rPr>
        <w:t xml:space="preserve"> </w:t>
      </w:r>
      <w:r>
        <w:t>that</w:t>
      </w:r>
      <w:r>
        <w:rPr>
          <w:spacing w:val="-1"/>
        </w:rPr>
        <w:t xml:space="preserve"> </w:t>
      </w:r>
      <w:r>
        <w:t>the nanoparticles</w:t>
      </w:r>
      <w:r>
        <w:rPr>
          <w:spacing w:val="-1"/>
        </w:rPr>
        <w:t xml:space="preserve"> </w:t>
      </w:r>
      <w:r>
        <w:t>are</w:t>
      </w:r>
      <w:r>
        <w:rPr>
          <w:spacing w:val="-2"/>
        </w:rPr>
        <w:t xml:space="preserve"> </w:t>
      </w:r>
      <w:r>
        <w:t>highly stable in</w:t>
      </w:r>
      <w:r>
        <w:rPr>
          <w:spacing w:val="-1"/>
        </w:rPr>
        <w:t xml:space="preserve"> </w:t>
      </w:r>
      <w:r>
        <w:t>colloidal solution</w:t>
      </w:r>
      <w:r>
        <w:rPr>
          <w:spacing w:val="-1"/>
        </w:rPr>
        <w:t xml:space="preserve"> </w:t>
      </w:r>
      <w:r>
        <w:t>(Kumar</w:t>
      </w:r>
      <w:r>
        <w:rPr>
          <w:spacing w:val="1"/>
        </w:rPr>
        <w:t xml:space="preserve"> </w:t>
      </w:r>
      <w:r>
        <w:rPr>
          <w:i/>
        </w:rPr>
        <w:t>et</w:t>
      </w:r>
      <w:r>
        <w:rPr>
          <w:i/>
          <w:spacing w:val="-1"/>
        </w:rPr>
        <w:t xml:space="preserve"> </w:t>
      </w:r>
      <w:r>
        <w:rPr>
          <w:i/>
        </w:rPr>
        <w:t>al.,</w:t>
      </w:r>
      <w:r>
        <w:rPr>
          <w:i/>
          <w:spacing w:val="-1"/>
        </w:rPr>
        <w:t xml:space="preserve"> </w:t>
      </w:r>
      <w:r>
        <w:t>2013).</w:t>
      </w:r>
      <w:r w:rsidR="00723BDC">
        <w:t xml:space="preserve"> </w:t>
      </w:r>
      <w:r>
        <w:rPr>
          <w:position w:val="2"/>
        </w:rPr>
        <w:t xml:space="preserve">The green synthesized </w:t>
      </w:r>
      <w:r>
        <w:rPr>
          <w:i/>
          <w:position w:val="2"/>
        </w:rPr>
        <w:t xml:space="preserve">Azadirachta indica </w:t>
      </w:r>
      <w:r>
        <w:rPr>
          <w:position w:val="2"/>
        </w:rPr>
        <w:t>mediated with TiO</w:t>
      </w:r>
      <w:r>
        <w:rPr>
          <w:sz w:val="16"/>
        </w:rPr>
        <w:t>2</w:t>
      </w:r>
      <w:r>
        <w:rPr>
          <w:position w:val="2"/>
        </w:rPr>
        <w:t>NPs showed the zeta</w:t>
      </w:r>
      <w:r>
        <w:rPr>
          <w:spacing w:val="1"/>
          <w:position w:val="2"/>
        </w:rPr>
        <w:t xml:space="preserve"> </w:t>
      </w:r>
      <w:r>
        <w:t>potential</w:t>
      </w:r>
      <w:r>
        <w:rPr>
          <w:spacing w:val="-1"/>
        </w:rPr>
        <w:t xml:space="preserve"> </w:t>
      </w:r>
      <w:r>
        <w:t>in the</w:t>
      </w:r>
      <w:r>
        <w:rPr>
          <w:spacing w:val="-2"/>
        </w:rPr>
        <w:t xml:space="preserve"> </w:t>
      </w:r>
      <w:r>
        <w:t>rate of</w:t>
      </w:r>
      <w:r>
        <w:rPr>
          <w:spacing w:val="-1"/>
        </w:rPr>
        <w:t xml:space="preserve"> </w:t>
      </w:r>
      <w:r>
        <w:t>-24</w:t>
      </w:r>
      <w:r>
        <w:rPr>
          <w:spacing w:val="-1"/>
        </w:rPr>
        <w:t xml:space="preserve"> </w:t>
      </w:r>
      <w:r>
        <w:t>mV and particle</w:t>
      </w:r>
      <w:r>
        <w:rPr>
          <w:spacing w:val="-1"/>
        </w:rPr>
        <w:t xml:space="preserve"> </w:t>
      </w:r>
      <w:r>
        <w:t>size</w:t>
      </w:r>
      <w:r>
        <w:rPr>
          <w:spacing w:val="-1"/>
        </w:rPr>
        <w:t xml:space="preserve"> </w:t>
      </w:r>
      <w:r>
        <w:t>distribution was</w:t>
      </w:r>
      <w:r>
        <w:rPr>
          <w:spacing w:val="-1"/>
        </w:rPr>
        <w:t xml:space="preserve"> </w:t>
      </w:r>
      <w:r>
        <w:t>124 nm (Sankar</w:t>
      </w:r>
      <w:r>
        <w:rPr>
          <w:spacing w:val="1"/>
        </w:rPr>
        <w:t xml:space="preserve"> </w:t>
      </w:r>
      <w:r>
        <w:rPr>
          <w:i/>
        </w:rPr>
        <w:t xml:space="preserve">et al., </w:t>
      </w:r>
      <w:r>
        <w:t>2015).</w:t>
      </w:r>
    </w:p>
    <w:p w14:paraId="79BD26DC" w14:textId="77777777" w:rsidR="00685338" w:rsidRDefault="00685338" w:rsidP="00685338">
      <w:pPr>
        <w:pStyle w:val="Heading1"/>
        <w:tabs>
          <w:tab w:val="left" w:pos="701"/>
        </w:tabs>
        <w:spacing w:before="123" w:line="360" w:lineRule="auto"/>
        <w:ind w:left="-567" w:right="-755" w:firstLine="0"/>
      </w:pPr>
      <w:r>
        <w:t>Fourier</w:t>
      </w:r>
      <w:r>
        <w:rPr>
          <w:spacing w:val="-4"/>
        </w:rPr>
        <w:t xml:space="preserve"> </w:t>
      </w:r>
      <w:r>
        <w:t>Transform</w:t>
      </w:r>
      <w:r>
        <w:rPr>
          <w:spacing w:val="-1"/>
        </w:rPr>
        <w:t xml:space="preserve"> </w:t>
      </w:r>
      <w:r>
        <w:t>Infrared</w:t>
      </w:r>
      <w:r>
        <w:rPr>
          <w:spacing w:val="1"/>
        </w:rPr>
        <w:t xml:space="preserve"> </w:t>
      </w:r>
      <w:r>
        <w:t>(FTIR)</w:t>
      </w:r>
      <w:r>
        <w:rPr>
          <w:spacing w:val="-3"/>
        </w:rPr>
        <w:t xml:space="preserve"> </w:t>
      </w:r>
      <w:r>
        <w:t>Spectroscopy</w:t>
      </w:r>
      <w:r>
        <w:rPr>
          <w:spacing w:val="-2"/>
        </w:rPr>
        <w:t xml:space="preserve"> </w:t>
      </w:r>
      <w:r>
        <w:t>analysis</w:t>
      </w:r>
    </w:p>
    <w:p w14:paraId="61AFB0BF" w14:textId="77777777" w:rsidR="00685338" w:rsidRDefault="00685338" w:rsidP="00685338">
      <w:pPr>
        <w:pStyle w:val="BodyText"/>
        <w:spacing w:line="360" w:lineRule="auto"/>
        <w:ind w:left="-567" w:right="-755" w:firstLine="1287"/>
      </w:pPr>
      <w:r>
        <w:t>Infrared radiation (IR) is heat radiation, and its frequency ranges from 10</w:t>
      </w:r>
      <w:r>
        <w:rPr>
          <w:vertAlign w:val="superscript"/>
        </w:rPr>
        <w:t>14</w:t>
      </w:r>
      <w:r>
        <w:t xml:space="preserve"> to 10</w:t>
      </w:r>
      <w:r>
        <w:rPr>
          <w:vertAlign w:val="superscript"/>
        </w:rPr>
        <w:t>11</w:t>
      </w:r>
      <w:r>
        <w:t xml:space="preserve"> Hz</w:t>
      </w:r>
      <w:r>
        <w:rPr>
          <w:spacing w:val="1"/>
        </w:rPr>
        <w:t xml:space="preserve"> </w:t>
      </w:r>
      <w:r>
        <w:t>on</w:t>
      </w:r>
      <w:r>
        <w:rPr>
          <w:spacing w:val="1"/>
        </w:rPr>
        <w:t xml:space="preserve"> </w:t>
      </w:r>
      <w:r>
        <w:t>the</w:t>
      </w:r>
      <w:r>
        <w:rPr>
          <w:spacing w:val="1"/>
        </w:rPr>
        <w:t xml:space="preserve"> </w:t>
      </w:r>
      <w:r>
        <w:t>electromagnetic</w:t>
      </w:r>
      <w:r>
        <w:rPr>
          <w:spacing w:val="1"/>
        </w:rPr>
        <w:t xml:space="preserve"> </w:t>
      </w:r>
      <w:r>
        <w:t>spectrum.</w:t>
      </w:r>
      <w:r>
        <w:rPr>
          <w:spacing w:val="1"/>
        </w:rPr>
        <w:t xml:space="preserve"> </w:t>
      </w:r>
      <w:r>
        <w:t>The</w:t>
      </w:r>
      <w:r>
        <w:rPr>
          <w:spacing w:val="1"/>
        </w:rPr>
        <w:t xml:space="preserve"> </w:t>
      </w:r>
      <w:r>
        <w:t>energy</w:t>
      </w:r>
      <w:r>
        <w:rPr>
          <w:spacing w:val="1"/>
        </w:rPr>
        <w:t xml:space="preserve"> </w:t>
      </w:r>
      <w:r>
        <w:t>differences</w:t>
      </w:r>
      <w:r>
        <w:rPr>
          <w:spacing w:val="1"/>
        </w:rPr>
        <w:t xml:space="preserve"> </w:t>
      </w:r>
      <w:r>
        <w:t>between</w:t>
      </w:r>
      <w:r>
        <w:rPr>
          <w:spacing w:val="1"/>
        </w:rPr>
        <w:t xml:space="preserve"> </w:t>
      </w:r>
      <w:r>
        <w:t>various</w:t>
      </w:r>
      <w:r>
        <w:rPr>
          <w:spacing w:val="1"/>
        </w:rPr>
        <w:t xml:space="preserve"> </w:t>
      </w:r>
      <w:r>
        <w:t>molecular</w:t>
      </w:r>
      <w:r>
        <w:rPr>
          <w:spacing w:val="1"/>
        </w:rPr>
        <w:t xml:space="preserve"> </w:t>
      </w:r>
      <w:r>
        <w:t>vibrational</w:t>
      </w:r>
      <w:r>
        <w:rPr>
          <w:spacing w:val="1"/>
        </w:rPr>
        <w:t xml:space="preserve"> </w:t>
      </w:r>
      <w:r>
        <w:t>modes</w:t>
      </w:r>
      <w:r>
        <w:rPr>
          <w:spacing w:val="1"/>
        </w:rPr>
        <w:t xml:space="preserve"> </w:t>
      </w:r>
      <w:r>
        <w:t>are</w:t>
      </w:r>
      <w:r>
        <w:rPr>
          <w:spacing w:val="1"/>
        </w:rPr>
        <w:t xml:space="preserve"> </w:t>
      </w:r>
      <w:r>
        <w:t>equivalent</w:t>
      </w:r>
      <w:r>
        <w:rPr>
          <w:spacing w:val="1"/>
        </w:rPr>
        <w:t xml:space="preserve"> </w:t>
      </w:r>
      <w:r>
        <w:t>to</w:t>
      </w:r>
      <w:r>
        <w:rPr>
          <w:spacing w:val="1"/>
        </w:rPr>
        <w:t xml:space="preserve"> </w:t>
      </w:r>
      <w:r>
        <w:t>the</w:t>
      </w:r>
      <w:r>
        <w:rPr>
          <w:spacing w:val="1"/>
        </w:rPr>
        <w:t xml:space="preserve"> </w:t>
      </w:r>
      <w:r>
        <w:t>energy</w:t>
      </w:r>
      <w:r>
        <w:rPr>
          <w:spacing w:val="1"/>
        </w:rPr>
        <w:t xml:space="preserve"> </w:t>
      </w:r>
      <w:r>
        <w:t>differences</w:t>
      </w:r>
      <w:r>
        <w:rPr>
          <w:spacing w:val="1"/>
        </w:rPr>
        <w:t xml:space="preserve"> </w:t>
      </w:r>
      <w:r>
        <w:t>of</w:t>
      </w:r>
      <w:r>
        <w:rPr>
          <w:spacing w:val="1"/>
        </w:rPr>
        <w:t xml:space="preserve"> </w:t>
      </w:r>
      <w:r>
        <w:t>infrared</w:t>
      </w:r>
      <w:r>
        <w:rPr>
          <w:spacing w:val="1"/>
        </w:rPr>
        <w:t xml:space="preserve"> </w:t>
      </w:r>
      <w:r>
        <w:t>radiation.</w:t>
      </w:r>
      <w:r>
        <w:rPr>
          <w:spacing w:val="1"/>
        </w:rPr>
        <w:t xml:space="preserve"> </w:t>
      </w:r>
      <w:r>
        <w:t>The</w:t>
      </w:r>
      <w:r>
        <w:rPr>
          <w:spacing w:val="1"/>
        </w:rPr>
        <w:t xml:space="preserve"> </w:t>
      </w:r>
      <w:r>
        <w:t>vibrational</w:t>
      </w:r>
      <w:r>
        <w:rPr>
          <w:spacing w:val="-1"/>
        </w:rPr>
        <w:t xml:space="preserve"> </w:t>
      </w:r>
      <w:r>
        <w:t>absorption spectra are</w:t>
      </w:r>
      <w:r>
        <w:rPr>
          <w:spacing w:val="-1"/>
        </w:rPr>
        <w:t xml:space="preserve"> </w:t>
      </w:r>
      <w:r>
        <w:t>clearly made</w:t>
      </w:r>
      <w:r>
        <w:rPr>
          <w:spacing w:val="-1"/>
        </w:rPr>
        <w:t xml:space="preserve"> </w:t>
      </w:r>
      <w:r>
        <w:t>up</w:t>
      </w:r>
      <w:r>
        <w:rPr>
          <w:spacing w:val="1"/>
        </w:rPr>
        <w:t xml:space="preserve"> </w:t>
      </w:r>
      <w:r>
        <w:t>of bands rather</w:t>
      </w:r>
      <w:r>
        <w:rPr>
          <w:spacing w:val="-1"/>
        </w:rPr>
        <w:t xml:space="preserve"> </w:t>
      </w:r>
      <w:r>
        <w:t>than lines.</w:t>
      </w:r>
    </w:p>
    <w:p w14:paraId="2C1C8639" w14:textId="77777777" w:rsidR="00685338" w:rsidRDefault="00685338" w:rsidP="00685338">
      <w:pPr>
        <w:pStyle w:val="BodyText"/>
        <w:spacing w:before="120" w:line="360" w:lineRule="auto"/>
        <w:ind w:left="-567" w:right="-755" w:firstLine="1287"/>
      </w:pPr>
      <w:r>
        <w:t>The IR spectral bands are narrower in the solid state and at low temperatures. The</w:t>
      </w:r>
      <w:r>
        <w:rPr>
          <w:spacing w:val="1"/>
        </w:rPr>
        <w:t xml:space="preserve"> </w:t>
      </w:r>
      <w:r>
        <w:t>spectrum of infrared light is plotted as a function of wave number, which is the reciprocal of</w:t>
      </w:r>
      <w:r>
        <w:rPr>
          <w:spacing w:val="1"/>
        </w:rPr>
        <w:t xml:space="preserve"> </w:t>
      </w:r>
      <w:r>
        <w:t>wavelength.</w:t>
      </w:r>
    </w:p>
    <w:p w14:paraId="5D5615B1" w14:textId="77777777" w:rsidR="00685338" w:rsidRDefault="00685338" w:rsidP="00685338">
      <w:pPr>
        <w:pStyle w:val="BodyText"/>
        <w:spacing w:line="360" w:lineRule="auto"/>
        <w:ind w:left="-567" w:right="-755" w:firstLine="0"/>
        <w:jc w:val="center"/>
      </w:pPr>
      <w:r>
        <w:t>Wave</w:t>
      </w:r>
      <w:r>
        <w:rPr>
          <w:spacing w:val="-1"/>
        </w:rPr>
        <w:t xml:space="preserve"> </w:t>
      </w:r>
      <w:r>
        <w:t>number =</w:t>
      </w:r>
      <w:r>
        <w:rPr>
          <w:spacing w:val="-2"/>
        </w:rPr>
        <w:t xml:space="preserve"> </w:t>
      </w:r>
      <w:r>
        <w:t>1/λ</w:t>
      </w:r>
      <w:r>
        <w:rPr>
          <w:spacing w:val="1"/>
        </w:rPr>
        <w:t xml:space="preserve"> </w:t>
      </w:r>
      <w:r>
        <w:t>cm-1</w:t>
      </w:r>
    </w:p>
    <w:p w14:paraId="4A8B1119" w14:textId="77777777" w:rsidR="00685338" w:rsidRDefault="00685338" w:rsidP="00685338">
      <w:pPr>
        <w:pStyle w:val="BodyText"/>
        <w:spacing w:before="4" w:line="360" w:lineRule="auto"/>
        <w:ind w:left="-567" w:right="-755" w:firstLine="0"/>
        <w:jc w:val="left"/>
        <w:rPr>
          <w:sz w:val="22"/>
        </w:rPr>
      </w:pPr>
    </w:p>
    <w:p w14:paraId="68D4FCE8" w14:textId="26D86CB1" w:rsidR="00685338" w:rsidRDefault="00685338" w:rsidP="00723BDC">
      <w:pPr>
        <w:pStyle w:val="BodyText"/>
        <w:spacing w:before="1" w:line="360" w:lineRule="auto"/>
        <w:ind w:left="-567" w:right="-755" w:firstLine="1287"/>
      </w:pPr>
      <w:r>
        <w:t>The</w:t>
      </w:r>
      <w:r>
        <w:rPr>
          <w:spacing w:val="1"/>
        </w:rPr>
        <w:t xml:space="preserve"> </w:t>
      </w:r>
      <w:r>
        <w:t>FT-IR</w:t>
      </w:r>
      <w:r>
        <w:rPr>
          <w:spacing w:val="1"/>
        </w:rPr>
        <w:t xml:space="preserve"> </w:t>
      </w:r>
      <w:r>
        <w:t>method</w:t>
      </w:r>
      <w:r>
        <w:rPr>
          <w:spacing w:val="1"/>
        </w:rPr>
        <w:t xml:space="preserve"> </w:t>
      </w:r>
      <w:r>
        <w:t>measures</w:t>
      </w:r>
      <w:r>
        <w:rPr>
          <w:spacing w:val="1"/>
        </w:rPr>
        <w:t xml:space="preserve"> </w:t>
      </w:r>
      <w:r>
        <w:t>the</w:t>
      </w:r>
      <w:r>
        <w:rPr>
          <w:spacing w:val="1"/>
        </w:rPr>
        <w:t xml:space="preserve"> </w:t>
      </w:r>
      <w:r>
        <w:t>vibrations</w:t>
      </w:r>
      <w:r>
        <w:rPr>
          <w:spacing w:val="1"/>
        </w:rPr>
        <w:t xml:space="preserve"> </w:t>
      </w:r>
      <w:r>
        <w:t>of</w:t>
      </w:r>
      <w:r>
        <w:rPr>
          <w:spacing w:val="1"/>
        </w:rPr>
        <w:t xml:space="preserve"> </w:t>
      </w:r>
      <w:r>
        <w:t>bonds</w:t>
      </w:r>
      <w:r>
        <w:rPr>
          <w:spacing w:val="1"/>
        </w:rPr>
        <w:t xml:space="preserve"> </w:t>
      </w:r>
      <w:r>
        <w:t>within</w:t>
      </w:r>
      <w:r>
        <w:rPr>
          <w:spacing w:val="1"/>
        </w:rPr>
        <w:t xml:space="preserve"> </w:t>
      </w:r>
      <w:r>
        <w:t>chemical</w:t>
      </w:r>
      <w:r>
        <w:rPr>
          <w:spacing w:val="1"/>
        </w:rPr>
        <w:t xml:space="preserve"> </w:t>
      </w:r>
      <w:r>
        <w:t>functional</w:t>
      </w:r>
      <w:r>
        <w:rPr>
          <w:spacing w:val="-57"/>
        </w:rPr>
        <w:t xml:space="preserve"> </w:t>
      </w:r>
      <w:r>
        <w:t>groups</w:t>
      </w:r>
      <w:r>
        <w:rPr>
          <w:spacing w:val="1"/>
        </w:rPr>
        <w:t xml:space="preserve"> </w:t>
      </w:r>
      <w:r>
        <w:t>and</w:t>
      </w:r>
      <w:r>
        <w:rPr>
          <w:spacing w:val="1"/>
        </w:rPr>
        <w:t xml:space="preserve"> </w:t>
      </w:r>
      <w:r>
        <w:t>produces</w:t>
      </w:r>
      <w:r>
        <w:rPr>
          <w:spacing w:val="1"/>
        </w:rPr>
        <w:t xml:space="preserve"> </w:t>
      </w:r>
      <w:r>
        <w:t>a</w:t>
      </w:r>
      <w:r>
        <w:rPr>
          <w:spacing w:val="1"/>
        </w:rPr>
        <w:t xml:space="preserve"> </w:t>
      </w:r>
      <w:r>
        <w:t>spectrum</w:t>
      </w:r>
      <w:r>
        <w:rPr>
          <w:spacing w:val="1"/>
        </w:rPr>
        <w:t xml:space="preserve"> </w:t>
      </w:r>
      <w:r>
        <w:t>that</w:t>
      </w:r>
      <w:r>
        <w:rPr>
          <w:spacing w:val="1"/>
        </w:rPr>
        <w:t xml:space="preserve"> </w:t>
      </w:r>
      <w:r>
        <w:t>can</w:t>
      </w:r>
      <w:r>
        <w:rPr>
          <w:spacing w:val="1"/>
        </w:rPr>
        <w:t xml:space="preserve"> </w:t>
      </w:r>
      <w:r>
        <w:t>be interpreted</w:t>
      </w:r>
      <w:r>
        <w:rPr>
          <w:spacing w:val="1"/>
        </w:rPr>
        <w:t xml:space="preserve"> </w:t>
      </w:r>
      <w:r>
        <w:t>as</w:t>
      </w:r>
      <w:r>
        <w:rPr>
          <w:spacing w:val="1"/>
        </w:rPr>
        <w:t xml:space="preserve"> </w:t>
      </w:r>
      <w:r>
        <w:t>the sample's</w:t>
      </w:r>
      <w:r>
        <w:rPr>
          <w:spacing w:val="1"/>
        </w:rPr>
        <w:t xml:space="preserve"> </w:t>
      </w:r>
      <w:r>
        <w:t>biochemical</w:t>
      </w:r>
      <w:r>
        <w:rPr>
          <w:spacing w:val="1"/>
        </w:rPr>
        <w:t xml:space="preserve"> </w:t>
      </w:r>
      <w:r>
        <w:t>or</w:t>
      </w:r>
      <w:r>
        <w:rPr>
          <w:spacing w:val="1"/>
        </w:rPr>
        <w:t xml:space="preserve"> </w:t>
      </w:r>
      <w:r>
        <w:t>metabolic "fingerprint." It may be possible to detect minor changes in primary and secondary</w:t>
      </w:r>
      <w:r>
        <w:rPr>
          <w:spacing w:val="1"/>
        </w:rPr>
        <w:t xml:space="preserve"> </w:t>
      </w:r>
      <w:r>
        <w:t>metabolites</w:t>
      </w:r>
      <w:r>
        <w:rPr>
          <w:spacing w:val="-1"/>
        </w:rPr>
        <w:t xml:space="preserve"> </w:t>
      </w:r>
      <w:r>
        <w:t>by obtaining IR spectra</w:t>
      </w:r>
      <w:r>
        <w:rPr>
          <w:spacing w:val="-2"/>
        </w:rPr>
        <w:t xml:space="preserve"> </w:t>
      </w:r>
      <w:r>
        <w:t>from</w:t>
      </w:r>
      <w:r>
        <w:rPr>
          <w:spacing w:val="-1"/>
        </w:rPr>
        <w:t xml:space="preserve"> </w:t>
      </w:r>
      <w:r>
        <w:t xml:space="preserve">plant </w:t>
      </w:r>
      <w:r>
        <w:lastRenderedPageBreak/>
        <w:t>samples (McCann</w:t>
      </w:r>
      <w:r>
        <w:rPr>
          <w:spacing w:val="3"/>
        </w:rPr>
        <w:t xml:space="preserve"> </w:t>
      </w:r>
      <w:r>
        <w:rPr>
          <w:i/>
        </w:rPr>
        <w:t>et al</w:t>
      </w:r>
      <w:r>
        <w:t>., 1992).</w:t>
      </w:r>
      <w:r w:rsidR="00723BDC">
        <w:t xml:space="preserve"> </w:t>
      </w:r>
      <w:r>
        <w:t>Meenakshi</w:t>
      </w:r>
      <w:r>
        <w:rPr>
          <w:spacing w:val="38"/>
        </w:rPr>
        <w:t xml:space="preserve"> </w:t>
      </w:r>
      <w:r>
        <w:rPr>
          <w:i/>
        </w:rPr>
        <w:t>et</w:t>
      </w:r>
      <w:r>
        <w:rPr>
          <w:i/>
          <w:spacing w:val="39"/>
        </w:rPr>
        <w:t xml:space="preserve"> </w:t>
      </w:r>
      <w:r>
        <w:rPr>
          <w:i/>
        </w:rPr>
        <w:t>al</w:t>
      </w:r>
      <w:r>
        <w:t>.</w:t>
      </w:r>
      <w:r>
        <w:rPr>
          <w:spacing w:val="37"/>
        </w:rPr>
        <w:t xml:space="preserve"> </w:t>
      </w:r>
      <w:r>
        <w:t>(2012)</w:t>
      </w:r>
      <w:r>
        <w:rPr>
          <w:spacing w:val="38"/>
        </w:rPr>
        <w:t xml:space="preserve"> </w:t>
      </w:r>
      <w:r>
        <w:t>reported</w:t>
      </w:r>
      <w:r>
        <w:rPr>
          <w:spacing w:val="39"/>
        </w:rPr>
        <w:t xml:space="preserve"> </w:t>
      </w:r>
      <w:r>
        <w:t>the</w:t>
      </w:r>
      <w:r>
        <w:rPr>
          <w:spacing w:val="39"/>
        </w:rPr>
        <w:t xml:space="preserve"> </w:t>
      </w:r>
      <w:r>
        <w:t>FT-IR</w:t>
      </w:r>
      <w:r>
        <w:rPr>
          <w:spacing w:val="37"/>
        </w:rPr>
        <w:t xml:space="preserve"> </w:t>
      </w:r>
      <w:r>
        <w:t>spectrum</w:t>
      </w:r>
      <w:r>
        <w:rPr>
          <w:spacing w:val="38"/>
        </w:rPr>
        <w:t xml:space="preserve"> </w:t>
      </w:r>
      <w:r>
        <w:t>of</w:t>
      </w:r>
      <w:r>
        <w:rPr>
          <w:spacing w:val="37"/>
        </w:rPr>
        <w:t xml:space="preserve"> </w:t>
      </w:r>
      <w:r>
        <w:rPr>
          <w:i/>
        </w:rPr>
        <w:t>S.</w:t>
      </w:r>
      <w:r>
        <w:rPr>
          <w:i/>
          <w:spacing w:val="37"/>
        </w:rPr>
        <w:t xml:space="preserve"> </w:t>
      </w:r>
      <w:r>
        <w:rPr>
          <w:i/>
        </w:rPr>
        <w:t>wightii</w:t>
      </w:r>
      <w:r>
        <w:rPr>
          <w:i/>
          <w:spacing w:val="39"/>
        </w:rPr>
        <w:t xml:space="preserve"> </w:t>
      </w:r>
      <w:r>
        <w:t>and</w:t>
      </w:r>
      <w:r>
        <w:rPr>
          <w:spacing w:val="39"/>
        </w:rPr>
        <w:t xml:space="preserve"> </w:t>
      </w:r>
      <w:r>
        <w:rPr>
          <w:i/>
        </w:rPr>
        <w:t>U.</w:t>
      </w:r>
      <w:r>
        <w:rPr>
          <w:i/>
          <w:spacing w:val="36"/>
        </w:rPr>
        <w:t xml:space="preserve"> </w:t>
      </w:r>
      <w:r>
        <w:rPr>
          <w:i/>
        </w:rPr>
        <w:t xml:space="preserve">lactuca </w:t>
      </w:r>
      <w:r>
        <w:t>samples,</w:t>
      </w:r>
      <w:r>
        <w:rPr>
          <w:spacing w:val="15"/>
        </w:rPr>
        <w:t xml:space="preserve"> </w:t>
      </w:r>
      <w:r>
        <w:t>with</w:t>
      </w:r>
      <w:r>
        <w:rPr>
          <w:spacing w:val="16"/>
        </w:rPr>
        <w:t xml:space="preserve"> </w:t>
      </w:r>
      <w:r>
        <w:t>the</w:t>
      </w:r>
      <w:r>
        <w:rPr>
          <w:spacing w:val="16"/>
        </w:rPr>
        <w:t xml:space="preserve"> </w:t>
      </w:r>
      <w:r>
        <w:t>wave</w:t>
      </w:r>
      <w:r>
        <w:rPr>
          <w:spacing w:val="17"/>
        </w:rPr>
        <w:t xml:space="preserve"> </w:t>
      </w:r>
      <w:r>
        <w:t>number</w:t>
      </w:r>
      <w:r>
        <w:rPr>
          <w:spacing w:val="15"/>
        </w:rPr>
        <w:t xml:space="preserve"> </w:t>
      </w:r>
      <w:r>
        <w:t>of</w:t>
      </w:r>
      <w:r>
        <w:rPr>
          <w:spacing w:val="14"/>
        </w:rPr>
        <w:t xml:space="preserve"> </w:t>
      </w:r>
      <w:r>
        <w:t>peaks</w:t>
      </w:r>
      <w:r>
        <w:rPr>
          <w:spacing w:val="15"/>
        </w:rPr>
        <w:t xml:space="preserve"> </w:t>
      </w:r>
      <w:r>
        <w:t>lying</w:t>
      </w:r>
      <w:r>
        <w:rPr>
          <w:spacing w:val="16"/>
        </w:rPr>
        <w:t xml:space="preserve"> </w:t>
      </w:r>
      <w:r>
        <w:t>between</w:t>
      </w:r>
      <w:r>
        <w:rPr>
          <w:spacing w:val="15"/>
        </w:rPr>
        <w:t xml:space="preserve"> </w:t>
      </w:r>
      <w:r>
        <w:t>449.32</w:t>
      </w:r>
      <w:r>
        <w:rPr>
          <w:spacing w:val="18"/>
        </w:rPr>
        <w:t xml:space="preserve"> </w:t>
      </w:r>
      <w:r>
        <w:t>cm-1</w:t>
      </w:r>
      <w:r>
        <w:rPr>
          <w:spacing w:val="15"/>
        </w:rPr>
        <w:t xml:space="preserve"> </w:t>
      </w:r>
      <w:r>
        <w:t>and</w:t>
      </w:r>
      <w:r>
        <w:rPr>
          <w:spacing w:val="17"/>
        </w:rPr>
        <w:t xml:space="preserve"> </w:t>
      </w:r>
      <w:r>
        <w:t>3495.89</w:t>
      </w:r>
      <w:r>
        <w:rPr>
          <w:spacing w:val="16"/>
        </w:rPr>
        <w:t xml:space="preserve"> </w:t>
      </w:r>
      <w:r>
        <w:t>cm-1</w:t>
      </w:r>
      <w:r>
        <w:rPr>
          <w:spacing w:val="15"/>
        </w:rPr>
        <w:t xml:space="preserve"> </w:t>
      </w:r>
      <w:r>
        <w:t>and 462.89</w:t>
      </w:r>
      <w:r>
        <w:rPr>
          <w:spacing w:val="-1"/>
        </w:rPr>
        <w:t xml:space="preserve"> </w:t>
      </w:r>
      <w:r>
        <w:t>cm-1</w:t>
      </w:r>
      <w:r>
        <w:rPr>
          <w:spacing w:val="-1"/>
        </w:rPr>
        <w:t xml:space="preserve"> </w:t>
      </w:r>
      <w:r>
        <w:t>and</w:t>
      </w:r>
      <w:r>
        <w:rPr>
          <w:spacing w:val="-1"/>
        </w:rPr>
        <w:t xml:space="preserve"> </w:t>
      </w:r>
      <w:r>
        <w:t>3407.05</w:t>
      </w:r>
      <w:r>
        <w:rPr>
          <w:spacing w:val="-1"/>
        </w:rPr>
        <w:t xml:space="preserve"> </w:t>
      </w:r>
      <w:r>
        <w:t>cm-1, respectively.</w:t>
      </w:r>
      <w:r w:rsidR="00723BDC">
        <w:t xml:space="preserve"> </w:t>
      </w:r>
      <w:r>
        <w:rPr>
          <w:position w:val="2"/>
        </w:rPr>
        <w:t>Devi and Gayathri (2014) demonstrated FTIR analysis of TiO</w:t>
      </w:r>
      <w:r>
        <w:rPr>
          <w:sz w:val="16"/>
        </w:rPr>
        <w:t>2</w:t>
      </w:r>
      <w:r>
        <w:rPr>
          <w:position w:val="2"/>
        </w:rPr>
        <w:t>NPs to determine their</w:t>
      </w:r>
      <w:r>
        <w:rPr>
          <w:spacing w:val="1"/>
          <w:position w:val="2"/>
        </w:rPr>
        <w:t xml:space="preserve"> </w:t>
      </w:r>
      <w:r>
        <w:t>functional groups. The results indicated the spectrum of titanium dioxide nanoparticles in</w:t>
      </w:r>
      <w:r>
        <w:rPr>
          <w:spacing w:val="1"/>
        </w:rPr>
        <w:t xml:space="preserve"> </w:t>
      </w:r>
      <w:r>
        <w:t>which the peaks at 3400 and 1631.78 cm -1 spectra were due to stretching and bending</w:t>
      </w:r>
      <w:r>
        <w:rPr>
          <w:spacing w:val="1"/>
        </w:rPr>
        <w:t xml:space="preserve"> </w:t>
      </w:r>
      <w:r>
        <w:t>vibrations of the –OH groups. The peaks such as 435.91 cm-1, 466.77 cm-1 to 700 cm-1</w:t>
      </w:r>
      <w:r>
        <w:rPr>
          <w:spacing w:val="1"/>
        </w:rPr>
        <w:t xml:space="preserve"> </w:t>
      </w:r>
      <w:r>
        <w:t>showed</w:t>
      </w:r>
      <w:r>
        <w:rPr>
          <w:spacing w:val="-1"/>
        </w:rPr>
        <w:t xml:space="preserve"> </w:t>
      </w:r>
      <w:r>
        <w:t>the bending and</w:t>
      </w:r>
      <w:r>
        <w:rPr>
          <w:spacing w:val="1"/>
        </w:rPr>
        <w:t xml:space="preserve"> </w:t>
      </w:r>
      <w:r>
        <w:t>stretching mode of</w:t>
      </w:r>
      <w:r>
        <w:rPr>
          <w:spacing w:val="-2"/>
        </w:rPr>
        <w:t xml:space="preserve"> </w:t>
      </w:r>
      <w:r>
        <w:t>titanium dioxide.</w:t>
      </w:r>
      <w:r w:rsidR="00723BDC">
        <w:t xml:space="preserve"> </w:t>
      </w:r>
      <w:r>
        <w:t>Kannan (2014) determined the frequency of functional groups in brown algae (</w:t>
      </w:r>
      <w:r>
        <w:rPr>
          <w:i/>
        </w:rPr>
        <w:t>S.</w:t>
      </w:r>
      <w:r>
        <w:rPr>
          <w:i/>
          <w:spacing w:val="1"/>
        </w:rPr>
        <w:t xml:space="preserve"> </w:t>
      </w:r>
      <w:r>
        <w:rPr>
          <w:i/>
        </w:rPr>
        <w:t>wightii</w:t>
      </w:r>
      <w:r>
        <w:t>) and red algae (</w:t>
      </w:r>
      <w:r>
        <w:rPr>
          <w:i/>
        </w:rPr>
        <w:t>Gracilaria corticata</w:t>
      </w:r>
      <w:r>
        <w:t>) using the FT-IR technique. N-H/O-H, C-H, and</w:t>
      </w:r>
      <w:r>
        <w:rPr>
          <w:spacing w:val="1"/>
        </w:rPr>
        <w:t xml:space="preserve"> </w:t>
      </w:r>
      <w:r>
        <w:t>C-O stretching vibrations in various amines, hydroxyl groups, and carboxylic groups are</w:t>
      </w:r>
      <w:r>
        <w:rPr>
          <w:spacing w:val="1"/>
        </w:rPr>
        <w:t xml:space="preserve"> </w:t>
      </w:r>
      <w:r>
        <w:t>represented</w:t>
      </w:r>
      <w:r>
        <w:rPr>
          <w:spacing w:val="-1"/>
        </w:rPr>
        <w:t xml:space="preserve"> </w:t>
      </w:r>
      <w:r>
        <w:t>by the</w:t>
      </w:r>
      <w:r>
        <w:rPr>
          <w:spacing w:val="-1"/>
        </w:rPr>
        <w:t xml:space="preserve"> </w:t>
      </w:r>
      <w:r>
        <w:t>bands</w:t>
      </w:r>
      <w:r>
        <w:rPr>
          <w:spacing w:val="1"/>
        </w:rPr>
        <w:t xml:space="preserve"> </w:t>
      </w:r>
      <w:r>
        <w:t>at 3371 cm-1, 2924</w:t>
      </w:r>
      <w:r>
        <w:rPr>
          <w:spacing w:val="-1"/>
        </w:rPr>
        <w:t xml:space="preserve"> </w:t>
      </w:r>
      <w:r>
        <w:t>cm-1, and 2358 cm-1,</w:t>
      </w:r>
      <w:r>
        <w:rPr>
          <w:spacing w:val="-1"/>
        </w:rPr>
        <w:t xml:space="preserve"> </w:t>
      </w:r>
      <w:r>
        <w:t>respectively.</w:t>
      </w:r>
      <w:r w:rsidR="00723BDC">
        <w:t xml:space="preserve"> </w:t>
      </w:r>
      <w:r>
        <w:t>Krishnasamy</w:t>
      </w:r>
      <w:r>
        <w:rPr>
          <w:spacing w:val="1"/>
        </w:rPr>
        <w:t xml:space="preserve"> </w:t>
      </w:r>
      <w:r>
        <w:rPr>
          <w:i/>
        </w:rPr>
        <w:t>et</w:t>
      </w:r>
      <w:r>
        <w:rPr>
          <w:i/>
          <w:spacing w:val="1"/>
        </w:rPr>
        <w:t xml:space="preserve"> </w:t>
      </w:r>
      <w:r>
        <w:rPr>
          <w:i/>
        </w:rPr>
        <w:t>al</w:t>
      </w:r>
      <w:r>
        <w:t>.</w:t>
      </w:r>
      <w:r>
        <w:rPr>
          <w:spacing w:val="1"/>
        </w:rPr>
        <w:t xml:space="preserve"> </w:t>
      </w:r>
      <w:r>
        <w:t>(2015)</w:t>
      </w:r>
      <w:r>
        <w:rPr>
          <w:spacing w:val="1"/>
        </w:rPr>
        <w:t xml:space="preserve"> </w:t>
      </w:r>
      <w:r>
        <w:t>used</w:t>
      </w:r>
      <w:r>
        <w:rPr>
          <w:spacing w:val="1"/>
        </w:rPr>
        <w:t xml:space="preserve"> </w:t>
      </w:r>
      <w:r>
        <w:t>FTIR</w:t>
      </w:r>
      <w:r>
        <w:rPr>
          <w:spacing w:val="1"/>
        </w:rPr>
        <w:t xml:space="preserve"> </w:t>
      </w:r>
      <w:r>
        <w:t>spectroscopy</w:t>
      </w:r>
      <w:r>
        <w:rPr>
          <w:spacing w:val="1"/>
        </w:rPr>
        <w:t xml:space="preserve"> </w:t>
      </w:r>
      <w:r>
        <w:t>to</w:t>
      </w:r>
      <w:r>
        <w:rPr>
          <w:spacing w:val="1"/>
        </w:rPr>
        <w:t xml:space="preserve"> </w:t>
      </w:r>
      <w:r>
        <w:t>determine</w:t>
      </w:r>
      <w:r>
        <w:rPr>
          <w:spacing w:val="1"/>
        </w:rPr>
        <w:t xml:space="preserve"> </w:t>
      </w:r>
      <w:r>
        <w:t>the</w:t>
      </w:r>
      <w:r>
        <w:rPr>
          <w:spacing w:val="1"/>
        </w:rPr>
        <w:t xml:space="preserve"> </w:t>
      </w:r>
      <w:r>
        <w:t>substances</w:t>
      </w:r>
      <w:r>
        <w:rPr>
          <w:spacing w:val="1"/>
        </w:rPr>
        <w:t xml:space="preserve"> </w:t>
      </w:r>
      <w:r>
        <w:t xml:space="preserve">responsible for the formation and stabilisation of titanium nanoparticles using </w:t>
      </w:r>
      <w:r>
        <w:rPr>
          <w:i/>
        </w:rPr>
        <w:t>Azadirachta</w:t>
      </w:r>
      <w:r>
        <w:rPr>
          <w:i/>
          <w:spacing w:val="1"/>
        </w:rPr>
        <w:t xml:space="preserve"> </w:t>
      </w:r>
      <w:r>
        <w:rPr>
          <w:i/>
        </w:rPr>
        <w:t>indica</w:t>
      </w:r>
      <w:r>
        <w:t>.</w:t>
      </w:r>
      <w:r>
        <w:rPr>
          <w:spacing w:val="1"/>
        </w:rPr>
        <w:t xml:space="preserve"> </w:t>
      </w:r>
      <w:r>
        <w:t>The</w:t>
      </w:r>
      <w:r>
        <w:rPr>
          <w:spacing w:val="1"/>
        </w:rPr>
        <w:t xml:space="preserve"> </w:t>
      </w:r>
      <w:r>
        <w:t>FTIR</w:t>
      </w:r>
      <w:r>
        <w:rPr>
          <w:spacing w:val="1"/>
        </w:rPr>
        <w:t xml:space="preserve"> </w:t>
      </w:r>
      <w:r>
        <w:t>spectrum</w:t>
      </w:r>
      <w:r>
        <w:rPr>
          <w:spacing w:val="1"/>
        </w:rPr>
        <w:t xml:space="preserve"> </w:t>
      </w:r>
      <w:r>
        <w:t>of</w:t>
      </w:r>
      <w:r>
        <w:rPr>
          <w:spacing w:val="1"/>
        </w:rPr>
        <w:t xml:space="preserve"> </w:t>
      </w:r>
      <w:r>
        <w:t>the</w:t>
      </w:r>
      <w:r>
        <w:rPr>
          <w:spacing w:val="1"/>
        </w:rPr>
        <w:t xml:space="preserve"> </w:t>
      </w:r>
      <w:r>
        <w:t>materials</w:t>
      </w:r>
      <w:r>
        <w:rPr>
          <w:spacing w:val="1"/>
        </w:rPr>
        <w:t xml:space="preserve"> </w:t>
      </w:r>
      <w:r>
        <w:t>produced</w:t>
      </w:r>
      <w:r>
        <w:rPr>
          <w:spacing w:val="1"/>
        </w:rPr>
        <w:t xml:space="preserve"> </w:t>
      </w:r>
      <w:r>
        <w:t>by</w:t>
      </w:r>
      <w:r>
        <w:rPr>
          <w:spacing w:val="1"/>
        </w:rPr>
        <w:t xml:space="preserve"> </w:t>
      </w:r>
      <w:r>
        <w:t>biosynthesis</w:t>
      </w:r>
      <w:r>
        <w:rPr>
          <w:spacing w:val="1"/>
        </w:rPr>
        <w:t xml:space="preserve"> </w:t>
      </w:r>
      <w:r>
        <w:t>peaks</w:t>
      </w:r>
      <w:r>
        <w:rPr>
          <w:spacing w:val="1"/>
        </w:rPr>
        <w:t xml:space="preserve"> </w:t>
      </w:r>
      <w:r>
        <w:t>in</w:t>
      </w:r>
      <w:r>
        <w:rPr>
          <w:spacing w:val="1"/>
        </w:rPr>
        <w:t xml:space="preserve"> </w:t>
      </w:r>
      <w:r>
        <w:t>the</w:t>
      </w:r>
      <w:r>
        <w:rPr>
          <w:spacing w:val="1"/>
        </w:rPr>
        <w:t xml:space="preserve"> </w:t>
      </w:r>
      <w:r>
        <w:t>concentration of titanium nanoparticles was found at 3421.63, 1640.53, 1083.76, and 775.38.</w:t>
      </w:r>
      <w:r>
        <w:rPr>
          <w:spacing w:val="1"/>
        </w:rPr>
        <w:t xml:space="preserve"> </w:t>
      </w:r>
      <w:r>
        <w:t>3421.63, and 1637.73 can refer to either the C=C groups of aromatic rings or the C=O</w:t>
      </w:r>
      <w:r>
        <w:rPr>
          <w:spacing w:val="1"/>
        </w:rPr>
        <w:t xml:space="preserve"> </w:t>
      </w:r>
      <w:r>
        <w:t>stretching of amide. O-H stretching of phenolic compounds and alcohols were indicated at</w:t>
      </w:r>
      <w:r>
        <w:rPr>
          <w:spacing w:val="1"/>
        </w:rPr>
        <w:t xml:space="preserve"> </w:t>
      </w:r>
      <w:r>
        <w:t>3421.63, and these values are both possible for amide. The absorption</w:t>
      </w:r>
      <w:r>
        <w:rPr>
          <w:spacing w:val="1"/>
        </w:rPr>
        <w:t xml:space="preserve"> </w:t>
      </w:r>
      <w:r>
        <w:t>band at 1083.76</w:t>
      </w:r>
      <w:r>
        <w:rPr>
          <w:spacing w:val="1"/>
        </w:rPr>
        <w:t xml:space="preserve"> </w:t>
      </w:r>
      <w:r>
        <w:t>indicates</w:t>
      </w:r>
      <w:r>
        <w:rPr>
          <w:spacing w:val="-1"/>
        </w:rPr>
        <w:t xml:space="preserve"> </w:t>
      </w:r>
      <w:r>
        <w:t>that alcohols and carboxylic</w:t>
      </w:r>
      <w:r>
        <w:rPr>
          <w:spacing w:val="-1"/>
        </w:rPr>
        <w:t xml:space="preserve"> </w:t>
      </w:r>
      <w:r>
        <w:t>acids have C-O vibrations.</w:t>
      </w:r>
      <w:r w:rsidR="00723BDC">
        <w:t xml:space="preserve"> </w:t>
      </w:r>
      <w:r>
        <w:t xml:space="preserve">Thakur </w:t>
      </w:r>
      <w:r>
        <w:rPr>
          <w:i/>
        </w:rPr>
        <w:t>et al</w:t>
      </w:r>
      <w:r>
        <w:t xml:space="preserve">. (2019) reported </w:t>
      </w:r>
      <w:r>
        <w:rPr>
          <w:i/>
        </w:rPr>
        <w:t xml:space="preserve">A. indica </w:t>
      </w:r>
      <w:r>
        <w:t>leaf extract was used to create titanium dioxide</w:t>
      </w:r>
      <w:r>
        <w:rPr>
          <w:spacing w:val="-57"/>
        </w:rPr>
        <w:t xml:space="preserve"> </w:t>
      </w:r>
      <w:r>
        <w:t>nanoparticles, which were then analysed using FTIR. The results showed peaks at 3581.96,</w:t>
      </w:r>
      <w:r>
        <w:rPr>
          <w:spacing w:val="1"/>
        </w:rPr>
        <w:t xml:space="preserve"> </w:t>
      </w:r>
      <w:r>
        <w:t>1166.92, 1091.86, and 709.62 in the FTIR spectrum of the titanium dioxide nanoparticles.</w:t>
      </w:r>
      <w:r>
        <w:rPr>
          <w:spacing w:val="1"/>
        </w:rPr>
        <w:t xml:space="preserve"> </w:t>
      </w:r>
      <w:r>
        <w:t>Aromatic ring C=C groups are responsible for the peak at 1166.92, while the peak at 3581.96</w:t>
      </w:r>
      <w:r>
        <w:rPr>
          <w:spacing w:val="1"/>
        </w:rPr>
        <w:t xml:space="preserve"> </w:t>
      </w:r>
      <w:r>
        <w:t>is caused by alcohols and phenolic compounds stretching their O-H bonds. Peak 709.62</w:t>
      </w:r>
      <w:r>
        <w:rPr>
          <w:spacing w:val="1"/>
        </w:rPr>
        <w:t xml:space="preserve"> </w:t>
      </w:r>
      <w:r>
        <w:t>represents the stretching vibration of titanium dioxide nanoparticles (Ti-O-Ti), whereas Peak</w:t>
      </w:r>
      <w:r>
        <w:rPr>
          <w:spacing w:val="1"/>
        </w:rPr>
        <w:t xml:space="preserve"> </w:t>
      </w:r>
      <w:r>
        <w:t>1091.86</w:t>
      </w:r>
      <w:r>
        <w:rPr>
          <w:spacing w:val="-1"/>
        </w:rPr>
        <w:t xml:space="preserve"> </w:t>
      </w:r>
      <w:r>
        <w:t>represents the</w:t>
      </w:r>
      <w:r>
        <w:rPr>
          <w:spacing w:val="-1"/>
        </w:rPr>
        <w:t xml:space="preserve"> </w:t>
      </w:r>
      <w:r>
        <w:t>vibration of</w:t>
      </w:r>
      <w:r>
        <w:rPr>
          <w:spacing w:val="-1"/>
        </w:rPr>
        <w:t xml:space="preserve"> </w:t>
      </w:r>
      <w:r>
        <w:t>carboxylic</w:t>
      </w:r>
      <w:r>
        <w:rPr>
          <w:spacing w:val="1"/>
        </w:rPr>
        <w:t xml:space="preserve"> </w:t>
      </w:r>
      <w:r>
        <w:t>acid (C=O).</w:t>
      </w:r>
    </w:p>
    <w:p w14:paraId="4DF75222" w14:textId="77777777" w:rsidR="00685338" w:rsidRDefault="00685338" w:rsidP="00685338">
      <w:pPr>
        <w:pStyle w:val="Heading1"/>
        <w:tabs>
          <w:tab w:val="left" w:pos="701"/>
        </w:tabs>
        <w:spacing w:before="119" w:line="360" w:lineRule="auto"/>
        <w:ind w:left="-567" w:right="-755" w:firstLine="0"/>
      </w:pPr>
      <w:r>
        <w:t>Powder</w:t>
      </w:r>
      <w:r>
        <w:rPr>
          <w:spacing w:val="-3"/>
        </w:rPr>
        <w:t xml:space="preserve"> </w:t>
      </w:r>
      <w:r>
        <w:t>X-ray</w:t>
      </w:r>
      <w:r>
        <w:rPr>
          <w:spacing w:val="-1"/>
        </w:rPr>
        <w:t xml:space="preserve"> </w:t>
      </w:r>
      <w:r>
        <w:t>diffraction</w:t>
      </w:r>
      <w:r>
        <w:rPr>
          <w:spacing w:val="-2"/>
        </w:rPr>
        <w:t xml:space="preserve"> </w:t>
      </w:r>
      <w:r>
        <w:t>(XRD)</w:t>
      </w:r>
      <w:r>
        <w:rPr>
          <w:spacing w:val="-1"/>
        </w:rPr>
        <w:t xml:space="preserve"> </w:t>
      </w:r>
      <w:r>
        <w:t>analysis</w:t>
      </w:r>
    </w:p>
    <w:p w14:paraId="6E933337" w14:textId="5738123F" w:rsidR="00685338" w:rsidRDefault="00685338" w:rsidP="00685338">
      <w:pPr>
        <w:pStyle w:val="BodyText"/>
        <w:spacing w:line="360" w:lineRule="auto"/>
        <w:ind w:left="-567" w:right="-755" w:firstLine="1287"/>
      </w:pPr>
      <w:r>
        <w:t>The nanocomposites' structures were characterised using the X-ray diffraction (XRD)</w:t>
      </w:r>
      <w:r>
        <w:rPr>
          <w:spacing w:val="1"/>
        </w:rPr>
        <w:t xml:space="preserve"> </w:t>
      </w:r>
      <w:r>
        <w:t>technique.</w:t>
      </w:r>
      <w:r>
        <w:rPr>
          <w:spacing w:val="1"/>
        </w:rPr>
        <w:t xml:space="preserve"> </w:t>
      </w:r>
      <w:r>
        <w:t>XRD</w:t>
      </w:r>
      <w:r>
        <w:rPr>
          <w:spacing w:val="1"/>
        </w:rPr>
        <w:t xml:space="preserve"> </w:t>
      </w:r>
      <w:r>
        <w:t>is</w:t>
      </w:r>
      <w:r>
        <w:rPr>
          <w:spacing w:val="1"/>
        </w:rPr>
        <w:t xml:space="preserve"> </w:t>
      </w:r>
      <w:r>
        <w:t>used</w:t>
      </w:r>
      <w:r>
        <w:rPr>
          <w:spacing w:val="1"/>
        </w:rPr>
        <w:t xml:space="preserve"> </w:t>
      </w:r>
      <w:r>
        <w:t>to</w:t>
      </w:r>
      <w:r>
        <w:rPr>
          <w:spacing w:val="1"/>
        </w:rPr>
        <w:t xml:space="preserve"> </w:t>
      </w:r>
      <w:r>
        <w:t>identify</w:t>
      </w:r>
      <w:r>
        <w:rPr>
          <w:spacing w:val="1"/>
        </w:rPr>
        <w:t xml:space="preserve"> </w:t>
      </w:r>
      <w:r>
        <w:t>phases</w:t>
      </w:r>
      <w:r>
        <w:rPr>
          <w:spacing w:val="1"/>
        </w:rPr>
        <w:t xml:space="preserve"> </w:t>
      </w:r>
      <w:r>
        <w:t>and</w:t>
      </w:r>
      <w:r>
        <w:rPr>
          <w:spacing w:val="1"/>
        </w:rPr>
        <w:t xml:space="preserve"> </w:t>
      </w:r>
      <w:r>
        <w:t>characterize</w:t>
      </w:r>
      <w:r>
        <w:rPr>
          <w:spacing w:val="1"/>
        </w:rPr>
        <w:t xml:space="preserve"> </w:t>
      </w:r>
      <w:r>
        <w:t>the</w:t>
      </w:r>
      <w:r>
        <w:rPr>
          <w:spacing w:val="1"/>
        </w:rPr>
        <w:t xml:space="preserve"> </w:t>
      </w:r>
      <w:r>
        <w:t>crystal</w:t>
      </w:r>
      <w:r>
        <w:rPr>
          <w:spacing w:val="1"/>
        </w:rPr>
        <w:t xml:space="preserve"> </w:t>
      </w:r>
      <w:r>
        <w:t>structure</w:t>
      </w:r>
      <w:r>
        <w:rPr>
          <w:spacing w:val="1"/>
        </w:rPr>
        <w:t xml:space="preserve"> </w:t>
      </w:r>
      <w:r>
        <w:t>of</w:t>
      </w:r>
      <w:r>
        <w:rPr>
          <w:spacing w:val="1"/>
        </w:rPr>
        <w:t xml:space="preserve"> </w:t>
      </w:r>
      <w:r>
        <w:t xml:space="preserve">nanoparticles (Sun </w:t>
      </w:r>
      <w:r>
        <w:rPr>
          <w:i/>
        </w:rPr>
        <w:t xml:space="preserve">et al., </w:t>
      </w:r>
      <w:r>
        <w:t>2000). To obtain structural information, X-rays are penetrated into</w:t>
      </w:r>
      <w:r>
        <w:rPr>
          <w:spacing w:val="1"/>
        </w:rPr>
        <w:t xml:space="preserve"> </w:t>
      </w:r>
      <w:r>
        <w:t>the</w:t>
      </w:r>
      <w:r>
        <w:rPr>
          <w:spacing w:val="-1"/>
        </w:rPr>
        <w:t xml:space="preserve"> </w:t>
      </w:r>
      <w:r>
        <w:t>nanomaterial</w:t>
      </w:r>
      <w:r>
        <w:rPr>
          <w:spacing w:val="2"/>
        </w:rPr>
        <w:t xml:space="preserve"> </w:t>
      </w:r>
      <w:r>
        <w:t>and</w:t>
      </w:r>
      <w:r>
        <w:rPr>
          <w:spacing w:val="-1"/>
        </w:rPr>
        <w:t xml:space="preserve"> </w:t>
      </w:r>
      <w:r>
        <w:t>the</w:t>
      </w:r>
      <w:r>
        <w:rPr>
          <w:spacing w:val="1"/>
        </w:rPr>
        <w:t xml:space="preserve"> </w:t>
      </w:r>
      <w:r>
        <w:t>resulting</w:t>
      </w:r>
      <w:r>
        <w:rPr>
          <w:spacing w:val="-1"/>
        </w:rPr>
        <w:t xml:space="preserve"> </w:t>
      </w:r>
      <w:r>
        <w:t>diffraction pattern</w:t>
      </w:r>
      <w:r>
        <w:rPr>
          <w:spacing w:val="-1"/>
        </w:rPr>
        <w:t xml:space="preserve"> </w:t>
      </w:r>
      <w:r>
        <w:t>is compared</w:t>
      </w:r>
      <w:r>
        <w:rPr>
          <w:spacing w:val="-1"/>
        </w:rPr>
        <w:t xml:space="preserve"> </w:t>
      </w:r>
      <w:r>
        <w:t>to standards.</w:t>
      </w:r>
      <w:r w:rsidR="00FF792A">
        <w:t xml:space="preserve"> </w:t>
      </w:r>
      <w:r>
        <w:t>The spaces between structural layers of the silicate can be determined using Bragg's</w:t>
      </w:r>
      <w:r>
        <w:rPr>
          <w:spacing w:val="1"/>
        </w:rPr>
        <w:t xml:space="preserve"> </w:t>
      </w:r>
      <w:r>
        <w:t>law, sin = n/2d, where is the measured diffraction angle, is the wavelength of the X-ray</w:t>
      </w:r>
      <w:r>
        <w:rPr>
          <w:spacing w:val="1"/>
        </w:rPr>
        <w:t xml:space="preserve"> </w:t>
      </w:r>
      <w:r>
        <w:t>radiation used in the diffraction experiment, and d is the spacing between diffractional lattice</w:t>
      </w:r>
      <w:r>
        <w:rPr>
          <w:spacing w:val="1"/>
        </w:rPr>
        <w:t xml:space="preserve"> </w:t>
      </w:r>
      <w:r>
        <w:t>planes</w:t>
      </w:r>
      <w:r>
        <w:rPr>
          <w:spacing w:val="-1"/>
        </w:rPr>
        <w:t xml:space="preserve"> </w:t>
      </w:r>
      <w:r>
        <w:t>(Porter</w:t>
      </w:r>
      <w:r>
        <w:rPr>
          <w:spacing w:val="1"/>
        </w:rPr>
        <w:t xml:space="preserve"> </w:t>
      </w:r>
      <w:r>
        <w:rPr>
          <w:i/>
        </w:rPr>
        <w:t>et al</w:t>
      </w:r>
      <w:r>
        <w:t>., 2008).</w:t>
      </w:r>
      <w:r w:rsidR="007C68FD">
        <w:t xml:space="preserve"> </w:t>
      </w:r>
      <w:r>
        <w:t>X-ray</w:t>
      </w:r>
      <w:r>
        <w:rPr>
          <w:spacing w:val="57"/>
        </w:rPr>
        <w:t xml:space="preserve"> </w:t>
      </w:r>
      <w:r>
        <w:t>powder</w:t>
      </w:r>
      <w:r>
        <w:rPr>
          <w:spacing w:val="57"/>
        </w:rPr>
        <w:t xml:space="preserve"> </w:t>
      </w:r>
      <w:r>
        <w:t>diffraction</w:t>
      </w:r>
      <w:r>
        <w:rPr>
          <w:spacing w:val="58"/>
        </w:rPr>
        <w:t xml:space="preserve"> </w:t>
      </w:r>
      <w:r>
        <w:t>(XRD)</w:t>
      </w:r>
      <w:r>
        <w:rPr>
          <w:spacing w:val="56"/>
        </w:rPr>
        <w:t xml:space="preserve"> </w:t>
      </w:r>
      <w:r>
        <w:t>was</w:t>
      </w:r>
      <w:r>
        <w:rPr>
          <w:spacing w:val="59"/>
        </w:rPr>
        <w:t xml:space="preserve"> </w:t>
      </w:r>
      <w:r>
        <w:t>rapid</w:t>
      </w:r>
      <w:r>
        <w:rPr>
          <w:spacing w:val="58"/>
        </w:rPr>
        <w:t xml:space="preserve"> </w:t>
      </w:r>
      <w:r>
        <w:t>analytical</w:t>
      </w:r>
      <w:r>
        <w:rPr>
          <w:spacing w:val="58"/>
        </w:rPr>
        <w:t xml:space="preserve"> </w:t>
      </w:r>
      <w:r>
        <w:t>technique</w:t>
      </w:r>
      <w:r>
        <w:rPr>
          <w:spacing w:val="58"/>
        </w:rPr>
        <w:t xml:space="preserve"> </w:t>
      </w:r>
      <w:r>
        <w:t>that</w:t>
      </w:r>
      <w:r>
        <w:rPr>
          <w:spacing w:val="58"/>
        </w:rPr>
        <w:t xml:space="preserve"> </w:t>
      </w:r>
      <w:r>
        <w:t>can</w:t>
      </w:r>
      <w:r>
        <w:rPr>
          <w:spacing w:val="58"/>
        </w:rPr>
        <w:t xml:space="preserve"> </w:t>
      </w:r>
      <w:r>
        <w:t>provide</w:t>
      </w:r>
      <w:r>
        <w:rPr>
          <w:spacing w:val="-58"/>
        </w:rPr>
        <w:t xml:space="preserve"> </w:t>
      </w:r>
      <w:r>
        <w:t>information</w:t>
      </w:r>
      <w:r>
        <w:rPr>
          <w:spacing w:val="1"/>
        </w:rPr>
        <w:t xml:space="preserve"> </w:t>
      </w:r>
      <w:r>
        <w:t>on</w:t>
      </w:r>
      <w:r>
        <w:rPr>
          <w:spacing w:val="1"/>
        </w:rPr>
        <w:t xml:space="preserve"> </w:t>
      </w:r>
      <w:r>
        <w:t>unit</w:t>
      </w:r>
      <w:r>
        <w:rPr>
          <w:spacing w:val="1"/>
        </w:rPr>
        <w:t xml:space="preserve"> </w:t>
      </w:r>
      <w:r>
        <w:t>cell</w:t>
      </w:r>
      <w:r>
        <w:rPr>
          <w:spacing w:val="1"/>
        </w:rPr>
        <w:t xml:space="preserve"> </w:t>
      </w:r>
      <w:r>
        <w:t>dimensions</w:t>
      </w:r>
      <w:r>
        <w:rPr>
          <w:spacing w:val="1"/>
        </w:rPr>
        <w:t xml:space="preserve"> </w:t>
      </w:r>
      <w:r>
        <w:t>and</w:t>
      </w:r>
      <w:r>
        <w:rPr>
          <w:spacing w:val="1"/>
        </w:rPr>
        <w:t xml:space="preserve"> </w:t>
      </w:r>
      <w:r>
        <w:t>is</w:t>
      </w:r>
      <w:r>
        <w:rPr>
          <w:spacing w:val="1"/>
        </w:rPr>
        <w:t xml:space="preserve"> </w:t>
      </w:r>
      <w:r>
        <w:t>primarily</w:t>
      </w:r>
      <w:r>
        <w:rPr>
          <w:spacing w:val="1"/>
        </w:rPr>
        <w:t xml:space="preserve"> </w:t>
      </w:r>
      <w:r>
        <w:t>used</w:t>
      </w:r>
      <w:r>
        <w:rPr>
          <w:spacing w:val="1"/>
        </w:rPr>
        <w:t xml:space="preserve"> </w:t>
      </w:r>
      <w:r>
        <w:t>for</w:t>
      </w:r>
      <w:r>
        <w:rPr>
          <w:spacing w:val="1"/>
        </w:rPr>
        <w:t xml:space="preserve"> </w:t>
      </w:r>
      <w:r>
        <w:t>phase</w:t>
      </w:r>
      <w:r>
        <w:rPr>
          <w:spacing w:val="1"/>
        </w:rPr>
        <w:t xml:space="preserve"> </w:t>
      </w:r>
      <w:r>
        <w:t>identification</w:t>
      </w:r>
      <w:r>
        <w:rPr>
          <w:spacing w:val="1"/>
        </w:rPr>
        <w:t xml:space="preserve"> </w:t>
      </w:r>
      <w:r>
        <w:t>of</w:t>
      </w:r>
      <w:r>
        <w:rPr>
          <w:spacing w:val="1"/>
        </w:rPr>
        <w:t xml:space="preserve"> </w:t>
      </w:r>
      <w:r>
        <w:t>crystalline</w:t>
      </w:r>
      <w:r>
        <w:rPr>
          <w:spacing w:val="1"/>
        </w:rPr>
        <w:t xml:space="preserve"> </w:t>
      </w:r>
      <w:r>
        <w:t>materials.</w:t>
      </w:r>
      <w:r>
        <w:rPr>
          <w:spacing w:val="1"/>
        </w:rPr>
        <w:t xml:space="preserve"> </w:t>
      </w:r>
      <w:r>
        <w:t>The</w:t>
      </w:r>
      <w:r>
        <w:rPr>
          <w:spacing w:val="1"/>
        </w:rPr>
        <w:t xml:space="preserve"> </w:t>
      </w:r>
      <w:r>
        <w:t>fundamental</w:t>
      </w:r>
      <w:r>
        <w:rPr>
          <w:spacing w:val="1"/>
        </w:rPr>
        <w:t xml:space="preserve"> </w:t>
      </w:r>
      <w:r>
        <w:t>principle</w:t>
      </w:r>
      <w:r>
        <w:rPr>
          <w:spacing w:val="1"/>
        </w:rPr>
        <w:t xml:space="preserve"> </w:t>
      </w:r>
      <w:r>
        <w:t>of</w:t>
      </w:r>
      <w:r>
        <w:rPr>
          <w:spacing w:val="1"/>
        </w:rPr>
        <w:t xml:space="preserve"> </w:t>
      </w:r>
      <w:r>
        <w:t>X-ray</w:t>
      </w:r>
      <w:r>
        <w:rPr>
          <w:spacing w:val="1"/>
        </w:rPr>
        <w:t xml:space="preserve"> </w:t>
      </w:r>
      <w:r>
        <w:t>diffraction</w:t>
      </w:r>
      <w:r>
        <w:rPr>
          <w:spacing w:val="1"/>
        </w:rPr>
        <w:t xml:space="preserve"> </w:t>
      </w:r>
      <w:r>
        <w:t>is</w:t>
      </w:r>
      <w:r>
        <w:rPr>
          <w:spacing w:val="1"/>
        </w:rPr>
        <w:t xml:space="preserve"> </w:t>
      </w:r>
      <w:r>
        <w:t>the</w:t>
      </w:r>
      <w:r>
        <w:rPr>
          <w:spacing w:val="1"/>
        </w:rPr>
        <w:t xml:space="preserve"> </w:t>
      </w:r>
      <w:r>
        <w:t>constructive</w:t>
      </w:r>
      <w:r>
        <w:rPr>
          <w:spacing w:val="1"/>
        </w:rPr>
        <w:t xml:space="preserve"> </w:t>
      </w:r>
      <w:r>
        <w:t>interference of monochromatic X-rays with a crystalline sample. The X-rays produced by a</w:t>
      </w:r>
      <w:r>
        <w:rPr>
          <w:spacing w:val="1"/>
        </w:rPr>
        <w:t xml:space="preserve"> </w:t>
      </w:r>
      <w:r>
        <w:t>cathode ray tube are filtered to produce monochromatic radiation, collimated to concentrate</w:t>
      </w:r>
      <w:r>
        <w:rPr>
          <w:spacing w:val="1"/>
        </w:rPr>
        <w:t xml:space="preserve"> </w:t>
      </w:r>
      <w:r>
        <w:t>them, and directed at the sample. Bragg's Law is used to evaluate the obtained interference in</w:t>
      </w:r>
      <w:r>
        <w:rPr>
          <w:spacing w:val="1"/>
        </w:rPr>
        <w:t xml:space="preserve"> </w:t>
      </w:r>
      <w:r>
        <w:t xml:space="preserve">order to determine various properties of the crystal or polycrystalline material </w:t>
      </w:r>
      <w:r>
        <w:lastRenderedPageBreak/>
        <w:t>(Pattabhi and</w:t>
      </w:r>
      <w:r>
        <w:rPr>
          <w:spacing w:val="1"/>
        </w:rPr>
        <w:t xml:space="preserve"> </w:t>
      </w:r>
      <w:r>
        <w:t>Gautham,</w:t>
      </w:r>
      <w:r>
        <w:rPr>
          <w:spacing w:val="-1"/>
        </w:rPr>
        <w:t xml:space="preserve"> </w:t>
      </w:r>
      <w:r>
        <w:t>2009)</w:t>
      </w:r>
      <w:r w:rsidR="007C68FD">
        <w:t xml:space="preserve">. </w:t>
      </w:r>
      <w:r>
        <w:t xml:space="preserve">Shameli </w:t>
      </w:r>
      <w:r>
        <w:rPr>
          <w:i/>
        </w:rPr>
        <w:t xml:space="preserve">et al. </w:t>
      </w:r>
      <w:r>
        <w:t>(2010) utilised XRD analysis to demonstrate the formation of Ag-NPs</w:t>
      </w:r>
      <w:r>
        <w:rPr>
          <w:spacing w:val="1"/>
        </w:rPr>
        <w:t xml:space="preserve"> </w:t>
      </w:r>
      <w:r>
        <w:t>on the surface of talc layers in the path of ion impregnation, with Ag+ ions bound only on the</w:t>
      </w:r>
      <w:r>
        <w:rPr>
          <w:spacing w:val="-57"/>
        </w:rPr>
        <w:t xml:space="preserve"> </w:t>
      </w:r>
      <w:r>
        <w:t>talc external layer space's external surfaces and edges. The parallel lamellar structure of the</w:t>
      </w:r>
      <w:r>
        <w:rPr>
          <w:spacing w:val="1"/>
        </w:rPr>
        <w:t xml:space="preserve"> </w:t>
      </w:r>
      <w:r>
        <w:t>mineral clay was not disrupted by the formation of nanocomposites because the intensities of</w:t>
      </w:r>
      <w:r>
        <w:rPr>
          <w:spacing w:val="1"/>
        </w:rPr>
        <w:t xml:space="preserve"> </w:t>
      </w:r>
      <w:r>
        <w:t>reflections</w:t>
      </w:r>
      <w:r>
        <w:rPr>
          <w:spacing w:val="-1"/>
        </w:rPr>
        <w:t xml:space="preserve"> </w:t>
      </w:r>
      <w:r>
        <w:t>and half-widths of Ag/Talc NCs</w:t>
      </w:r>
      <w:r>
        <w:rPr>
          <w:spacing w:val="-1"/>
        </w:rPr>
        <w:t xml:space="preserve"> </w:t>
      </w:r>
      <w:r>
        <w:t>remained constant.</w:t>
      </w:r>
    </w:p>
    <w:p w14:paraId="21AA0B4F" w14:textId="27E1BC23" w:rsidR="00685338" w:rsidRDefault="00685338" w:rsidP="007C68FD">
      <w:pPr>
        <w:pStyle w:val="BodyText"/>
        <w:spacing w:before="119" w:line="360" w:lineRule="auto"/>
        <w:ind w:left="-567" w:right="-755" w:firstLine="1287"/>
      </w:pPr>
      <w:r>
        <w:t>The XRD patterns of Talc and TPP (Talc/polypropylene) show the corresponding 2</w:t>
      </w:r>
      <w:r>
        <w:rPr>
          <w:spacing w:val="1"/>
        </w:rPr>
        <w:t xml:space="preserve"> </w:t>
      </w:r>
      <w:r>
        <w:t>and d spacing values, with a peak at 2 = 9.50 (9.302) observed for both T and TPP, indicating</w:t>
      </w:r>
      <w:r>
        <w:rPr>
          <w:spacing w:val="-57"/>
        </w:rPr>
        <w:t xml:space="preserve"> </w:t>
      </w:r>
      <w:r>
        <w:t>that the crystal structure of talc remains, though the intensity of this peak has decreased</w:t>
      </w:r>
      <w:r>
        <w:rPr>
          <w:spacing w:val="1"/>
        </w:rPr>
        <w:t xml:space="preserve"> </w:t>
      </w:r>
      <w:r>
        <w:t>(Mashael,</w:t>
      </w:r>
      <w:r>
        <w:rPr>
          <w:spacing w:val="-1"/>
        </w:rPr>
        <w:t xml:space="preserve"> </w:t>
      </w:r>
      <w:r>
        <w:t>2013).</w:t>
      </w:r>
      <w:r w:rsidR="007C68FD">
        <w:t xml:space="preserve"> </w:t>
      </w:r>
      <w:r>
        <w:t xml:space="preserve">Rajeshkumar (2019) synthesised titanium dioxide nanoparticles from </w:t>
      </w:r>
      <w:r>
        <w:rPr>
          <w:i/>
        </w:rPr>
        <w:t>Cassia fistula</w:t>
      </w:r>
      <w:r>
        <w:rPr>
          <w:i/>
          <w:spacing w:val="1"/>
        </w:rPr>
        <w:t xml:space="preserve"> </w:t>
      </w:r>
      <w:r>
        <w:t>leaves and investigated their antibacterial activity. X-ray diffraction was used to confirm the</w:t>
      </w:r>
      <w:r>
        <w:rPr>
          <w:spacing w:val="1"/>
        </w:rPr>
        <w:t xml:space="preserve"> </w:t>
      </w:r>
      <w:r>
        <w:t>crystalline nature and particle size of the biologically mediated NPs. An XRD grid was used</w:t>
      </w:r>
      <w:r>
        <w:rPr>
          <w:spacing w:val="1"/>
        </w:rPr>
        <w:t xml:space="preserve"> </w:t>
      </w:r>
      <w:r>
        <w:t>to determine the crystallite size of a fine nanoparticle sample. Different Bragg's reflections</w:t>
      </w:r>
      <w:r>
        <w:rPr>
          <w:spacing w:val="1"/>
        </w:rPr>
        <w:t xml:space="preserve"> </w:t>
      </w:r>
      <w:r>
        <w:rPr>
          <w:position w:val="2"/>
        </w:rPr>
        <w:t>were obtained in the TiO</w:t>
      </w:r>
      <w:r>
        <w:rPr>
          <w:sz w:val="16"/>
        </w:rPr>
        <w:t>2</w:t>
      </w:r>
      <w:r>
        <w:rPr>
          <w:position w:val="2"/>
        </w:rPr>
        <w:t>NPs XRD pattern, which corresponds to (101), (102), (110), (103),</w:t>
      </w:r>
      <w:r>
        <w:rPr>
          <w:spacing w:val="1"/>
          <w:position w:val="2"/>
        </w:rPr>
        <w:t xml:space="preserve"> </w:t>
      </w:r>
      <w:r>
        <w:t>(112), (201), (004), (202) on the set of lattice planes. Depending on Bragg's reflection, the</w:t>
      </w:r>
      <w:r>
        <w:rPr>
          <w:spacing w:val="1"/>
        </w:rPr>
        <w:t xml:space="preserve"> </w:t>
      </w:r>
      <w:r>
        <w:t>TiO2 NPS synthesized is face-centred cubic (FCC) and essentially crystalline in nature. The</w:t>
      </w:r>
      <w:r>
        <w:rPr>
          <w:spacing w:val="1"/>
        </w:rPr>
        <w:t xml:space="preserve"> </w:t>
      </w:r>
      <w:r>
        <w:t>(112),</w:t>
      </w:r>
      <w:r>
        <w:rPr>
          <w:spacing w:val="1"/>
        </w:rPr>
        <w:t xml:space="preserve"> </w:t>
      </w:r>
      <w:r>
        <w:t>(201), and</w:t>
      </w:r>
      <w:r>
        <w:rPr>
          <w:spacing w:val="1"/>
        </w:rPr>
        <w:t xml:space="preserve"> </w:t>
      </w:r>
      <w:r>
        <w:t>(202)</w:t>
      </w:r>
      <w:r>
        <w:rPr>
          <w:spacing w:val="1"/>
        </w:rPr>
        <w:t xml:space="preserve"> </w:t>
      </w:r>
      <w:r>
        <w:t>exhibit</w:t>
      </w:r>
      <w:r>
        <w:rPr>
          <w:spacing w:val="1"/>
        </w:rPr>
        <w:t xml:space="preserve"> </w:t>
      </w:r>
      <w:r>
        <w:t>very</w:t>
      </w:r>
      <w:r>
        <w:rPr>
          <w:spacing w:val="1"/>
        </w:rPr>
        <w:t xml:space="preserve"> </w:t>
      </w:r>
      <w:r>
        <w:t>weakly</w:t>
      </w:r>
      <w:r>
        <w:rPr>
          <w:spacing w:val="1"/>
        </w:rPr>
        <w:t xml:space="preserve"> </w:t>
      </w:r>
      <w:r>
        <w:t>broadened</w:t>
      </w:r>
      <w:r>
        <w:rPr>
          <w:spacing w:val="1"/>
        </w:rPr>
        <w:t xml:space="preserve"> </w:t>
      </w:r>
      <w:r>
        <w:t>wurtzite structures,</w:t>
      </w:r>
      <w:r>
        <w:rPr>
          <w:spacing w:val="1"/>
        </w:rPr>
        <w:t xml:space="preserve"> </w:t>
      </w:r>
      <w:r>
        <w:t>according</w:t>
      </w:r>
      <w:r>
        <w:rPr>
          <w:spacing w:val="1"/>
        </w:rPr>
        <w:t xml:space="preserve"> </w:t>
      </w:r>
      <w:r>
        <w:t>to</w:t>
      </w:r>
      <w:r>
        <w:rPr>
          <w:spacing w:val="1"/>
        </w:rPr>
        <w:t xml:space="preserve"> </w:t>
      </w:r>
      <w:r>
        <w:t>Vijayakumar</w:t>
      </w:r>
      <w:r>
        <w:rPr>
          <w:spacing w:val="-2"/>
        </w:rPr>
        <w:t xml:space="preserve"> </w:t>
      </w:r>
      <w:r>
        <w:rPr>
          <w:i/>
        </w:rPr>
        <w:t>et</w:t>
      </w:r>
      <w:r>
        <w:rPr>
          <w:i/>
          <w:spacing w:val="-1"/>
        </w:rPr>
        <w:t xml:space="preserve"> </w:t>
      </w:r>
      <w:r>
        <w:rPr>
          <w:i/>
        </w:rPr>
        <w:t>al</w:t>
      </w:r>
      <w:r>
        <w:t>., (2017).</w:t>
      </w:r>
    </w:p>
    <w:p w14:paraId="48E9C92E" w14:textId="77777777" w:rsidR="00685338" w:rsidRDefault="00685338" w:rsidP="00685338">
      <w:pPr>
        <w:pStyle w:val="Heading1"/>
        <w:spacing w:line="360" w:lineRule="auto"/>
        <w:ind w:left="-567" w:right="-755" w:firstLine="0"/>
      </w:pPr>
      <w:r>
        <w:t>Scanning</w:t>
      </w:r>
      <w:r>
        <w:rPr>
          <w:spacing w:val="-4"/>
        </w:rPr>
        <w:t xml:space="preserve"> </w:t>
      </w:r>
      <w:r>
        <w:t>Electron</w:t>
      </w:r>
      <w:r>
        <w:rPr>
          <w:spacing w:val="-1"/>
        </w:rPr>
        <w:t xml:space="preserve"> </w:t>
      </w:r>
      <w:r>
        <w:t>Microscopy</w:t>
      </w:r>
      <w:r>
        <w:rPr>
          <w:spacing w:val="-1"/>
        </w:rPr>
        <w:t xml:space="preserve"> </w:t>
      </w:r>
      <w:r>
        <w:t>(SEM)</w:t>
      </w:r>
      <w:r>
        <w:rPr>
          <w:spacing w:val="-1"/>
        </w:rPr>
        <w:t xml:space="preserve"> </w:t>
      </w:r>
      <w:r>
        <w:t>analysis</w:t>
      </w:r>
    </w:p>
    <w:p w14:paraId="2D004638" w14:textId="77777777" w:rsidR="00685338" w:rsidRDefault="00685338" w:rsidP="00685338">
      <w:pPr>
        <w:pStyle w:val="BodyText"/>
        <w:spacing w:before="1" w:line="360" w:lineRule="auto"/>
        <w:ind w:left="-567" w:right="-755" w:firstLine="1287"/>
      </w:pPr>
      <w:r>
        <w:t>Electron</w:t>
      </w:r>
      <w:r>
        <w:rPr>
          <w:spacing w:val="1"/>
        </w:rPr>
        <w:t xml:space="preserve"> </w:t>
      </w:r>
      <w:r>
        <w:t>microscopy</w:t>
      </w:r>
      <w:r>
        <w:rPr>
          <w:spacing w:val="1"/>
        </w:rPr>
        <w:t xml:space="preserve"> </w:t>
      </w:r>
      <w:r>
        <w:t>is</w:t>
      </w:r>
      <w:r>
        <w:rPr>
          <w:spacing w:val="1"/>
        </w:rPr>
        <w:t xml:space="preserve"> </w:t>
      </w:r>
      <w:r>
        <w:t>another</w:t>
      </w:r>
      <w:r>
        <w:rPr>
          <w:spacing w:val="1"/>
        </w:rPr>
        <w:t xml:space="preserve"> </w:t>
      </w:r>
      <w:r>
        <w:t>popular</w:t>
      </w:r>
      <w:r>
        <w:rPr>
          <w:spacing w:val="1"/>
        </w:rPr>
        <w:t xml:space="preserve"> </w:t>
      </w:r>
      <w:r>
        <w:t>method</w:t>
      </w:r>
      <w:r>
        <w:rPr>
          <w:spacing w:val="1"/>
        </w:rPr>
        <w:t xml:space="preserve"> </w:t>
      </w:r>
      <w:r>
        <w:t>for</w:t>
      </w:r>
      <w:r>
        <w:rPr>
          <w:spacing w:val="1"/>
        </w:rPr>
        <w:t xml:space="preserve"> </w:t>
      </w:r>
      <w:r>
        <w:t>characterising</w:t>
      </w:r>
      <w:r>
        <w:rPr>
          <w:spacing w:val="1"/>
        </w:rPr>
        <w:t xml:space="preserve"> </w:t>
      </w:r>
      <w:r>
        <w:t>nanoparticles</w:t>
      </w:r>
      <w:r>
        <w:rPr>
          <w:spacing w:val="-57"/>
        </w:rPr>
        <w:t xml:space="preserve"> </w:t>
      </w:r>
      <w:r>
        <w:t>(Cao, 2004). Microscopy techniques can be used to investigate a wide range of materials</w:t>
      </w:r>
      <w:r>
        <w:rPr>
          <w:spacing w:val="1"/>
        </w:rPr>
        <w:t xml:space="preserve"> </w:t>
      </w:r>
      <w:r>
        <w:t>with</w:t>
      </w:r>
      <w:r>
        <w:rPr>
          <w:spacing w:val="1"/>
        </w:rPr>
        <w:t xml:space="preserve"> </w:t>
      </w:r>
      <w:r>
        <w:t>particle</w:t>
      </w:r>
      <w:r>
        <w:rPr>
          <w:spacing w:val="1"/>
        </w:rPr>
        <w:t xml:space="preserve"> </w:t>
      </w:r>
      <w:r>
        <w:t>sizes</w:t>
      </w:r>
      <w:r>
        <w:rPr>
          <w:spacing w:val="1"/>
        </w:rPr>
        <w:t xml:space="preserve"> </w:t>
      </w:r>
      <w:r>
        <w:t>ranging</w:t>
      </w:r>
      <w:r>
        <w:rPr>
          <w:spacing w:val="1"/>
        </w:rPr>
        <w:t xml:space="preserve"> </w:t>
      </w:r>
      <w:r>
        <w:t>from</w:t>
      </w:r>
      <w:r>
        <w:rPr>
          <w:spacing w:val="1"/>
        </w:rPr>
        <w:t xml:space="preserve"> </w:t>
      </w:r>
      <w:r>
        <w:t>nanometer</w:t>
      </w:r>
      <w:r>
        <w:rPr>
          <w:spacing w:val="1"/>
        </w:rPr>
        <w:t xml:space="preserve"> </w:t>
      </w:r>
      <w:r>
        <w:t>to</w:t>
      </w:r>
      <w:r>
        <w:rPr>
          <w:spacing w:val="1"/>
        </w:rPr>
        <w:t xml:space="preserve"> </w:t>
      </w:r>
      <w:r>
        <w:t>millimetre.</w:t>
      </w:r>
      <w:r>
        <w:rPr>
          <w:spacing w:val="1"/>
        </w:rPr>
        <w:t xml:space="preserve"> </w:t>
      </w:r>
      <w:r>
        <w:t>Optical</w:t>
      </w:r>
      <w:r>
        <w:rPr>
          <w:spacing w:val="1"/>
        </w:rPr>
        <w:t xml:space="preserve"> </w:t>
      </w:r>
      <w:r>
        <w:t>light</w:t>
      </w:r>
      <w:r>
        <w:rPr>
          <w:spacing w:val="1"/>
        </w:rPr>
        <w:t xml:space="preserve"> </w:t>
      </w:r>
      <w:r>
        <w:t>microscopes,</w:t>
      </w:r>
      <w:r>
        <w:rPr>
          <w:spacing w:val="1"/>
        </w:rPr>
        <w:t xml:space="preserve"> </w:t>
      </w:r>
      <w:r>
        <w:t>scanning</w:t>
      </w:r>
      <w:r>
        <w:rPr>
          <w:spacing w:val="1"/>
        </w:rPr>
        <w:t xml:space="preserve"> </w:t>
      </w:r>
      <w:r>
        <w:t>electron</w:t>
      </w:r>
      <w:r>
        <w:rPr>
          <w:spacing w:val="1"/>
        </w:rPr>
        <w:t xml:space="preserve"> </w:t>
      </w:r>
      <w:r>
        <w:t>microscopes</w:t>
      </w:r>
      <w:r>
        <w:rPr>
          <w:spacing w:val="1"/>
        </w:rPr>
        <w:t xml:space="preserve"> </w:t>
      </w:r>
      <w:r>
        <w:t>(SEM),</w:t>
      </w:r>
      <w:r>
        <w:rPr>
          <w:spacing w:val="1"/>
        </w:rPr>
        <w:t xml:space="preserve"> </w:t>
      </w:r>
      <w:r>
        <w:t>transmission</w:t>
      </w:r>
      <w:r>
        <w:rPr>
          <w:spacing w:val="1"/>
        </w:rPr>
        <w:t xml:space="preserve"> </w:t>
      </w:r>
      <w:r>
        <w:t>electron</w:t>
      </w:r>
      <w:r>
        <w:rPr>
          <w:spacing w:val="1"/>
        </w:rPr>
        <w:t xml:space="preserve"> </w:t>
      </w:r>
      <w:r>
        <w:t>microscopes</w:t>
      </w:r>
      <w:r>
        <w:rPr>
          <w:spacing w:val="1"/>
        </w:rPr>
        <w:t xml:space="preserve"> </w:t>
      </w:r>
      <w:r>
        <w:t>(TEM)</w:t>
      </w:r>
      <w:r>
        <w:rPr>
          <w:spacing w:val="60"/>
        </w:rPr>
        <w:t xml:space="preserve"> </w:t>
      </w:r>
      <w:r>
        <w:t>and</w:t>
      </w:r>
      <w:r>
        <w:rPr>
          <w:spacing w:val="1"/>
        </w:rPr>
        <w:t xml:space="preserve"> </w:t>
      </w:r>
      <w:r>
        <w:t>atomic</w:t>
      </w:r>
      <w:r>
        <w:rPr>
          <w:spacing w:val="-1"/>
        </w:rPr>
        <w:t xml:space="preserve"> </w:t>
      </w:r>
      <w:r>
        <w:t>force</w:t>
      </w:r>
      <w:r>
        <w:rPr>
          <w:spacing w:val="-2"/>
        </w:rPr>
        <w:t xml:space="preserve"> </w:t>
      </w:r>
      <w:r>
        <w:t>microscopes</w:t>
      </w:r>
      <w:r>
        <w:rPr>
          <w:spacing w:val="-1"/>
        </w:rPr>
        <w:t xml:space="preserve"> </w:t>
      </w:r>
      <w:r>
        <w:t>are</w:t>
      </w:r>
      <w:r>
        <w:rPr>
          <w:spacing w:val="-3"/>
        </w:rPr>
        <w:t xml:space="preserve"> </w:t>
      </w:r>
      <w:r>
        <w:t>examples</w:t>
      </w:r>
      <w:r>
        <w:rPr>
          <w:spacing w:val="-1"/>
        </w:rPr>
        <w:t xml:space="preserve"> </w:t>
      </w:r>
      <w:r>
        <w:t>of</w:t>
      </w:r>
      <w:r>
        <w:rPr>
          <w:spacing w:val="-1"/>
        </w:rPr>
        <w:t xml:space="preserve"> </w:t>
      </w:r>
      <w:r>
        <w:t>microscopy-based</w:t>
      </w:r>
      <w:r>
        <w:rPr>
          <w:spacing w:val="1"/>
        </w:rPr>
        <w:t xml:space="preserve"> </w:t>
      </w:r>
      <w:r>
        <w:t>research</w:t>
      </w:r>
      <w:r>
        <w:rPr>
          <w:spacing w:val="-1"/>
        </w:rPr>
        <w:t xml:space="preserve"> </w:t>
      </w:r>
      <w:r>
        <w:t>instruments</w:t>
      </w:r>
      <w:r>
        <w:rPr>
          <w:spacing w:val="-1"/>
        </w:rPr>
        <w:t xml:space="preserve"> </w:t>
      </w:r>
      <w:r>
        <w:t>(AFM).</w:t>
      </w:r>
    </w:p>
    <w:p w14:paraId="4F152DE6" w14:textId="1F5ACDCB" w:rsidR="00685338" w:rsidRDefault="00685338" w:rsidP="009C6E7F">
      <w:pPr>
        <w:pStyle w:val="BodyText"/>
        <w:spacing w:line="360" w:lineRule="auto"/>
        <w:ind w:left="-567" w:right="-755" w:firstLine="1287"/>
      </w:pPr>
      <w:r>
        <w:t>An SEM is a useful tool when high-resolution images of the surface are required. The</w:t>
      </w:r>
      <w:r>
        <w:rPr>
          <w:spacing w:val="1"/>
        </w:rPr>
        <w:t xml:space="preserve"> </w:t>
      </w:r>
      <w:r>
        <w:t>microscope dealings the electrons scattered from the sample. Electrons are accelerated by a</w:t>
      </w:r>
      <w:r>
        <w:rPr>
          <w:spacing w:val="1"/>
        </w:rPr>
        <w:t xml:space="preserve"> </w:t>
      </w:r>
      <w:r>
        <w:t>shorter wavelength electric potential than photons. It can magnify images up to 20,000 times,</w:t>
      </w:r>
      <w:r>
        <w:rPr>
          <w:spacing w:val="1"/>
        </w:rPr>
        <w:t xml:space="preserve"> </w:t>
      </w:r>
      <w:r>
        <w:t>allowing</w:t>
      </w:r>
      <w:r>
        <w:rPr>
          <w:spacing w:val="1"/>
        </w:rPr>
        <w:t xml:space="preserve"> </w:t>
      </w:r>
      <w:r>
        <w:t>for</w:t>
      </w:r>
      <w:r>
        <w:rPr>
          <w:spacing w:val="1"/>
        </w:rPr>
        <w:t xml:space="preserve"> </w:t>
      </w:r>
      <w:r>
        <w:t>high-resolution</w:t>
      </w:r>
      <w:r>
        <w:rPr>
          <w:spacing w:val="1"/>
        </w:rPr>
        <w:t xml:space="preserve"> </w:t>
      </w:r>
      <w:r>
        <w:t>surface</w:t>
      </w:r>
      <w:r>
        <w:rPr>
          <w:spacing w:val="1"/>
        </w:rPr>
        <w:t xml:space="preserve"> </w:t>
      </w:r>
      <w:r>
        <w:t>imaging</w:t>
      </w:r>
      <w:r>
        <w:rPr>
          <w:spacing w:val="1"/>
        </w:rPr>
        <w:t xml:space="preserve"> </w:t>
      </w:r>
      <w:r>
        <w:t>and</w:t>
      </w:r>
      <w:r>
        <w:rPr>
          <w:spacing w:val="1"/>
        </w:rPr>
        <w:t xml:space="preserve"> </w:t>
      </w:r>
      <w:r>
        <w:t>determining</w:t>
      </w:r>
      <w:r>
        <w:rPr>
          <w:spacing w:val="1"/>
        </w:rPr>
        <w:t xml:space="preserve"> </w:t>
      </w:r>
      <w:r>
        <w:t>the</w:t>
      </w:r>
      <w:r>
        <w:rPr>
          <w:spacing w:val="1"/>
        </w:rPr>
        <w:t xml:space="preserve"> </w:t>
      </w:r>
      <w:r>
        <w:t>size</w:t>
      </w:r>
      <w:r>
        <w:rPr>
          <w:spacing w:val="1"/>
        </w:rPr>
        <w:t xml:space="preserve"> </w:t>
      </w:r>
      <w:r>
        <w:t>distribution</w:t>
      </w:r>
      <w:r>
        <w:rPr>
          <w:spacing w:val="1"/>
        </w:rPr>
        <w:t xml:space="preserve"> </w:t>
      </w:r>
      <w:r>
        <w:t>of</w:t>
      </w:r>
      <w:r>
        <w:rPr>
          <w:spacing w:val="1"/>
        </w:rPr>
        <w:t xml:space="preserve"> </w:t>
      </w:r>
      <w:r>
        <w:t>nanoparticles</w:t>
      </w:r>
      <w:r w:rsidR="007C68FD">
        <w:t xml:space="preserve">. </w:t>
      </w:r>
      <w:r>
        <w:t>Scanning</w:t>
      </w:r>
      <w:r>
        <w:rPr>
          <w:spacing w:val="1"/>
        </w:rPr>
        <w:t xml:space="preserve"> </w:t>
      </w:r>
      <w:r>
        <w:t>electron</w:t>
      </w:r>
      <w:r>
        <w:rPr>
          <w:spacing w:val="1"/>
        </w:rPr>
        <w:t xml:space="preserve"> </w:t>
      </w:r>
      <w:r>
        <w:t>microscopy</w:t>
      </w:r>
      <w:r>
        <w:rPr>
          <w:spacing w:val="1"/>
        </w:rPr>
        <w:t xml:space="preserve"> </w:t>
      </w:r>
      <w:r>
        <w:t>and</w:t>
      </w:r>
      <w:r>
        <w:rPr>
          <w:spacing w:val="1"/>
        </w:rPr>
        <w:t xml:space="preserve"> </w:t>
      </w:r>
      <w:r>
        <w:t>transmission</w:t>
      </w:r>
      <w:r>
        <w:rPr>
          <w:spacing w:val="1"/>
        </w:rPr>
        <w:t xml:space="preserve"> </w:t>
      </w:r>
      <w:r>
        <w:t>electron</w:t>
      </w:r>
      <w:r>
        <w:rPr>
          <w:spacing w:val="1"/>
        </w:rPr>
        <w:t xml:space="preserve"> </w:t>
      </w:r>
      <w:r>
        <w:t>microscopy</w:t>
      </w:r>
      <w:r>
        <w:rPr>
          <w:spacing w:val="1"/>
        </w:rPr>
        <w:t xml:space="preserve"> </w:t>
      </w:r>
      <w:r>
        <w:t>are</w:t>
      </w:r>
      <w:r>
        <w:rPr>
          <w:spacing w:val="1"/>
        </w:rPr>
        <w:t xml:space="preserve"> </w:t>
      </w:r>
      <w:r>
        <w:t>used</w:t>
      </w:r>
      <w:r>
        <w:rPr>
          <w:spacing w:val="1"/>
        </w:rPr>
        <w:t xml:space="preserve"> </w:t>
      </w:r>
      <w:r>
        <w:t>to</w:t>
      </w:r>
      <w:r>
        <w:rPr>
          <w:spacing w:val="1"/>
        </w:rPr>
        <w:t xml:space="preserve"> </w:t>
      </w:r>
      <w:r>
        <w:t>characterise</w:t>
      </w:r>
      <w:r>
        <w:rPr>
          <w:spacing w:val="61"/>
        </w:rPr>
        <w:t xml:space="preserve"> </w:t>
      </w:r>
      <w:r>
        <w:t>the</w:t>
      </w:r>
      <w:r>
        <w:rPr>
          <w:spacing w:val="61"/>
        </w:rPr>
        <w:t xml:space="preserve"> </w:t>
      </w:r>
      <w:r>
        <w:t>morphology</w:t>
      </w:r>
      <w:r>
        <w:rPr>
          <w:spacing w:val="61"/>
        </w:rPr>
        <w:t xml:space="preserve"> </w:t>
      </w:r>
      <w:r>
        <w:t>of</w:t>
      </w:r>
      <w:r>
        <w:rPr>
          <w:spacing w:val="61"/>
        </w:rPr>
        <w:t xml:space="preserve"> </w:t>
      </w:r>
      <w:r>
        <w:t>materials</w:t>
      </w:r>
      <w:r>
        <w:rPr>
          <w:spacing w:val="61"/>
        </w:rPr>
        <w:t xml:space="preserve"> </w:t>
      </w:r>
      <w:r>
        <w:t>at</w:t>
      </w:r>
      <w:r>
        <w:rPr>
          <w:spacing w:val="61"/>
        </w:rPr>
        <w:t xml:space="preserve"> </w:t>
      </w:r>
      <w:r>
        <w:t>the</w:t>
      </w:r>
      <w:r>
        <w:rPr>
          <w:spacing w:val="61"/>
        </w:rPr>
        <w:t xml:space="preserve"> </w:t>
      </w:r>
      <w:r>
        <w:t>nanometer</w:t>
      </w:r>
      <w:r>
        <w:rPr>
          <w:spacing w:val="61"/>
        </w:rPr>
        <w:t xml:space="preserve"> </w:t>
      </w:r>
      <w:r>
        <w:t>to</w:t>
      </w:r>
      <w:r>
        <w:rPr>
          <w:spacing w:val="61"/>
        </w:rPr>
        <w:t xml:space="preserve"> </w:t>
      </w:r>
      <w:r>
        <w:t>micrometre</w:t>
      </w:r>
      <w:r>
        <w:rPr>
          <w:spacing w:val="61"/>
        </w:rPr>
        <w:t xml:space="preserve"> </w:t>
      </w:r>
      <w:r>
        <w:t>scale</w:t>
      </w:r>
      <w:r>
        <w:rPr>
          <w:spacing w:val="1"/>
        </w:rPr>
        <w:t xml:space="preserve"> </w:t>
      </w:r>
      <w:r>
        <w:t>(Schaffer</w:t>
      </w:r>
      <w:r>
        <w:rPr>
          <w:spacing w:val="-2"/>
        </w:rPr>
        <w:t xml:space="preserve"> </w:t>
      </w:r>
      <w:r>
        <w:rPr>
          <w:i/>
        </w:rPr>
        <w:t>et al</w:t>
      </w:r>
      <w:r>
        <w:t>., 2009).</w:t>
      </w:r>
      <w:r w:rsidR="009C6E7F">
        <w:t xml:space="preserve"> </w:t>
      </w:r>
      <w:r>
        <w:t xml:space="preserve">According to Kalantari </w:t>
      </w:r>
      <w:r>
        <w:rPr>
          <w:i/>
        </w:rPr>
        <w:t>et al</w:t>
      </w:r>
      <w:r>
        <w:t>. (2013), high magnification SEM analysis of the external</w:t>
      </w:r>
      <w:r>
        <w:rPr>
          <w:spacing w:val="1"/>
        </w:rPr>
        <w:t xml:space="preserve"> </w:t>
      </w:r>
      <w:r>
        <w:t>surface of talc/Fe3O4 nanocomposites shows that the presence of small Fe3O4 nanoparticles</w:t>
      </w:r>
      <w:r>
        <w:rPr>
          <w:spacing w:val="1"/>
        </w:rPr>
        <w:t xml:space="preserve"> </w:t>
      </w:r>
      <w:r>
        <w:t>that aggregate together and form large particles causes the external surface to gradually</w:t>
      </w:r>
      <w:r>
        <w:rPr>
          <w:spacing w:val="1"/>
        </w:rPr>
        <w:t xml:space="preserve"> </w:t>
      </w:r>
      <w:r>
        <w:t>become</w:t>
      </w:r>
      <w:r>
        <w:rPr>
          <w:spacing w:val="-1"/>
        </w:rPr>
        <w:t xml:space="preserve"> </w:t>
      </w:r>
      <w:r>
        <w:t>shinier.</w:t>
      </w:r>
      <w:r w:rsidR="009C6E7F">
        <w:t xml:space="preserve"> </w:t>
      </w:r>
      <w:r>
        <w:t>Santhoshkumar</w:t>
      </w:r>
      <w:r>
        <w:rPr>
          <w:spacing w:val="1"/>
        </w:rPr>
        <w:t xml:space="preserve"> </w:t>
      </w:r>
      <w:r>
        <w:rPr>
          <w:i/>
        </w:rPr>
        <w:t>et</w:t>
      </w:r>
      <w:r>
        <w:rPr>
          <w:i/>
          <w:spacing w:val="1"/>
        </w:rPr>
        <w:t xml:space="preserve"> </w:t>
      </w:r>
      <w:r>
        <w:rPr>
          <w:i/>
        </w:rPr>
        <w:t>al.</w:t>
      </w:r>
      <w:r>
        <w:rPr>
          <w:i/>
          <w:spacing w:val="1"/>
        </w:rPr>
        <w:t xml:space="preserve"> </w:t>
      </w:r>
      <w:r>
        <w:t>(2014)</w:t>
      </w:r>
      <w:r>
        <w:rPr>
          <w:spacing w:val="1"/>
        </w:rPr>
        <w:t xml:space="preserve"> </w:t>
      </w:r>
      <w:r>
        <w:t>investigated</w:t>
      </w:r>
      <w:r>
        <w:rPr>
          <w:spacing w:val="1"/>
        </w:rPr>
        <w:t xml:space="preserve"> </w:t>
      </w:r>
      <w:r>
        <w:rPr>
          <w:i/>
        </w:rPr>
        <w:t>Psidium</w:t>
      </w:r>
      <w:r>
        <w:rPr>
          <w:i/>
          <w:spacing w:val="1"/>
        </w:rPr>
        <w:t xml:space="preserve"> </w:t>
      </w:r>
      <w:r>
        <w:rPr>
          <w:i/>
        </w:rPr>
        <w:t>guajava</w:t>
      </w:r>
      <w:r>
        <w:rPr>
          <w:i/>
          <w:spacing w:val="1"/>
        </w:rPr>
        <w:t xml:space="preserve"> </w:t>
      </w:r>
      <w:r>
        <w:t>extract-based</w:t>
      </w:r>
      <w:r>
        <w:rPr>
          <w:spacing w:val="1"/>
        </w:rPr>
        <w:t xml:space="preserve"> </w:t>
      </w:r>
      <w:r>
        <w:t>green</w:t>
      </w:r>
      <w:r>
        <w:rPr>
          <w:spacing w:val="1"/>
        </w:rPr>
        <w:t xml:space="preserve"> </w:t>
      </w:r>
      <w:r>
        <w:t>synthesis of titanium dioxide nanoparticles. The FESEM images were measured, and the</w:t>
      </w:r>
      <w:r>
        <w:rPr>
          <w:spacing w:val="1"/>
        </w:rPr>
        <w:t xml:space="preserve"> </w:t>
      </w:r>
      <w:r>
        <w:rPr>
          <w:position w:val="2"/>
        </w:rPr>
        <w:t>surface study was used to perform topographical analysis. The synthesised TiO</w:t>
      </w:r>
      <w:r>
        <w:rPr>
          <w:sz w:val="16"/>
        </w:rPr>
        <w:t>2</w:t>
      </w:r>
      <w:r>
        <w:rPr>
          <w:position w:val="2"/>
        </w:rPr>
        <w:t>NPs were</w:t>
      </w:r>
      <w:r>
        <w:rPr>
          <w:spacing w:val="1"/>
          <w:position w:val="2"/>
        </w:rPr>
        <w:t xml:space="preserve"> </w:t>
      </w:r>
      <w:r>
        <w:t>smooth and spherical in shape. The images revealed physical morphology, particle size, and</w:t>
      </w:r>
      <w:r>
        <w:rPr>
          <w:spacing w:val="1"/>
        </w:rPr>
        <w:t xml:space="preserve"> </w:t>
      </w:r>
      <w:r>
        <w:t>aspect</w:t>
      </w:r>
      <w:r>
        <w:rPr>
          <w:spacing w:val="-1"/>
        </w:rPr>
        <w:t xml:space="preserve"> </w:t>
      </w:r>
      <w:r>
        <w:t>ratio of the</w:t>
      </w:r>
      <w:r>
        <w:rPr>
          <w:spacing w:val="-2"/>
        </w:rPr>
        <w:t xml:space="preserve"> </w:t>
      </w:r>
      <w:r>
        <w:t>synthesized nanoparticles</w:t>
      </w:r>
      <w:r>
        <w:rPr>
          <w:spacing w:val="-1"/>
        </w:rPr>
        <w:t xml:space="preserve"> </w:t>
      </w:r>
      <w:r>
        <w:t>at various magnifications.</w:t>
      </w:r>
    </w:p>
    <w:p w14:paraId="7A8EB914" w14:textId="77777777" w:rsidR="00685338" w:rsidRDefault="00685338" w:rsidP="00685338">
      <w:pPr>
        <w:pStyle w:val="Heading1"/>
        <w:spacing w:before="117" w:line="360" w:lineRule="auto"/>
        <w:ind w:left="-567" w:right="-755" w:firstLine="0"/>
      </w:pPr>
      <w:r>
        <w:lastRenderedPageBreak/>
        <w:t>Transmission</w:t>
      </w:r>
      <w:r>
        <w:rPr>
          <w:spacing w:val="-1"/>
        </w:rPr>
        <w:t xml:space="preserve"> </w:t>
      </w:r>
      <w:r>
        <w:t>Electron</w:t>
      </w:r>
      <w:r>
        <w:rPr>
          <w:spacing w:val="-2"/>
        </w:rPr>
        <w:t xml:space="preserve"> </w:t>
      </w:r>
      <w:r>
        <w:t>Microscopy</w:t>
      </w:r>
      <w:r>
        <w:rPr>
          <w:spacing w:val="-2"/>
        </w:rPr>
        <w:t xml:space="preserve"> </w:t>
      </w:r>
      <w:r>
        <w:t>(TEM)</w:t>
      </w:r>
      <w:r>
        <w:rPr>
          <w:spacing w:val="-2"/>
        </w:rPr>
        <w:t xml:space="preserve"> </w:t>
      </w:r>
      <w:r>
        <w:t>analysis</w:t>
      </w:r>
    </w:p>
    <w:p w14:paraId="365E5D0D" w14:textId="44EFF70D" w:rsidR="00685338" w:rsidRDefault="00685338" w:rsidP="00685338">
      <w:pPr>
        <w:pStyle w:val="BodyText"/>
        <w:spacing w:line="360" w:lineRule="auto"/>
        <w:ind w:left="-567" w:right="-755" w:firstLine="1287"/>
      </w:pPr>
      <w:r>
        <w:t>Transmission electron microscopy (TEM) has a 10000-fold higher resolution than</w:t>
      </w:r>
      <w:r>
        <w:rPr>
          <w:spacing w:val="1"/>
        </w:rPr>
        <w:t xml:space="preserve"> </w:t>
      </w:r>
      <w:r>
        <w:t>scanning</w:t>
      </w:r>
      <w:r>
        <w:rPr>
          <w:spacing w:val="1"/>
        </w:rPr>
        <w:t xml:space="preserve"> </w:t>
      </w:r>
      <w:r>
        <w:t>electron</w:t>
      </w:r>
      <w:r>
        <w:rPr>
          <w:spacing w:val="1"/>
        </w:rPr>
        <w:t xml:space="preserve"> </w:t>
      </w:r>
      <w:r>
        <w:t>microscopy</w:t>
      </w:r>
      <w:r>
        <w:rPr>
          <w:spacing w:val="1"/>
        </w:rPr>
        <w:t xml:space="preserve"> </w:t>
      </w:r>
      <w:r>
        <w:t>(SEM)</w:t>
      </w:r>
      <w:r>
        <w:rPr>
          <w:spacing w:val="1"/>
        </w:rPr>
        <w:t xml:space="preserve"> </w:t>
      </w:r>
      <w:r>
        <w:t>(Eppler</w:t>
      </w:r>
      <w:r>
        <w:rPr>
          <w:spacing w:val="1"/>
        </w:rPr>
        <w:t xml:space="preserve"> </w:t>
      </w:r>
      <w:r>
        <w:t>et</w:t>
      </w:r>
      <w:r>
        <w:rPr>
          <w:spacing w:val="1"/>
        </w:rPr>
        <w:t xml:space="preserve"> </w:t>
      </w:r>
      <w:r>
        <w:t>al.,</w:t>
      </w:r>
      <w:r>
        <w:rPr>
          <w:spacing w:val="1"/>
        </w:rPr>
        <w:t xml:space="preserve"> </w:t>
      </w:r>
      <w:r>
        <w:t>2000).</w:t>
      </w:r>
      <w:r>
        <w:rPr>
          <w:spacing w:val="1"/>
        </w:rPr>
        <w:t xml:space="preserve"> </w:t>
      </w:r>
      <w:r>
        <w:t>The</w:t>
      </w:r>
      <w:r>
        <w:rPr>
          <w:spacing w:val="1"/>
        </w:rPr>
        <w:t xml:space="preserve"> </w:t>
      </w:r>
      <w:r>
        <w:t>TEM</w:t>
      </w:r>
      <w:r>
        <w:rPr>
          <w:spacing w:val="1"/>
        </w:rPr>
        <w:t xml:space="preserve"> </w:t>
      </w:r>
      <w:r>
        <w:t>images</w:t>
      </w:r>
      <w:r>
        <w:rPr>
          <w:spacing w:val="1"/>
        </w:rPr>
        <w:t xml:space="preserve"> </w:t>
      </w:r>
      <w:r>
        <w:t>and</w:t>
      </w:r>
      <w:r>
        <w:rPr>
          <w:spacing w:val="1"/>
        </w:rPr>
        <w:t xml:space="preserve"> </w:t>
      </w:r>
      <w:r>
        <w:t>size</w:t>
      </w:r>
      <w:r>
        <w:rPr>
          <w:spacing w:val="1"/>
        </w:rPr>
        <w:t xml:space="preserve"> </w:t>
      </w:r>
      <w:r>
        <w:t>distribution</w:t>
      </w:r>
      <w:r>
        <w:rPr>
          <w:spacing w:val="1"/>
        </w:rPr>
        <w:t xml:space="preserve"> </w:t>
      </w:r>
      <w:r>
        <w:t>of</w:t>
      </w:r>
      <w:r>
        <w:rPr>
          <w:spacing w:val="1"/>
        </w:rPr>
        <w:t xml:space="preserve"> </w:t>
      </w:r>
      <w:r>
        <w:t>talc/Fe3O4</w:t>
      </w:r>
      <w:r>
        <w:rPr>
          <w:spacing w:val="1"/>
        </w:rPr>
        <w:t xml:space="preserve"> </w:t>
      </w:r>
      <w:r>
        <w:t>nanocomposites</w:t>
      </w:r>
      <w:r>
        <w:rPr>
          <w:spacing w:val="1"/>
        </w:rPr>
        <w:t xml:space="preserve"> </w:t>
      </w:r>
      <w:r>
        <w:t>revealed</w:t>
      </w:r>
      <w:r>
        <w:rPr>
          <w:spacing w:val="1"/>
        </w:rPr>
        <w:t xml:space="preserve"> </w:t>
      </w:r>
      <w:r>
        <w:t>that</w:t>
      </w:r>
      <w:r>
        <w:rPr>
          <w:spacing w:val="1"/>
        </w:rPr>
        <w:t xml:space="preserve"> </w:t>
      </w:r>
      <w:r>
        <w:t>the</w:t>
      </w:r>
      <w:r>
        <w:rPr>
          <w:spacing w:val="1"/>
        </w:rPr>
        <w:t xml:space="preserve"> </w:t>
      </w:r>
      <w:r>
        <w:t>nanoparticles</w:t>
      </w:r>
      <w:r>
        <w:rPr>
          <w:spacing w:val="1"/>
        </w:rPr>
        <w:t xml:space="preserve"> </w:t>
      </w:r>
      <w:r>
        <w:t>had</w:t>
      </w:r>
      <w:r>
        <w:rPr>
          <w:spacing w:val="1"/>
        </w:rPr>
        <w:t xml:space="preserve"> </w:t>
      </w:r>
      <w:r>
        <w:t>a</w:t>
      </w:r>
      <w:r>
        <w:rPr>
          <w:spacing w:val="1"/>
        </w:rPr>
        <w:t xml:space="preserve"> </w:t>
      </w:r>
      <w:r>
        <w:t>mean</w:t>
      </w:r>
      <w:r>
        <w:rPr>
          <w:spacing w:val="1"/>
        </w:rPr>
        <w:t xml:space="preserve"> </w:t>
      </w:r>
      <w:r>
        <w:t>diameter</w:t>
      </w:r>
      <w:r>
        <w:rPr>
          <w:spacing w:val="-3"/>
        </w:rPr>
        <w:t xml:space="preserve"> </w:t>
      </w:r>
      <w:r>
        <w:t>ranging from 1.2</w:t>
      </w:r>
      <w:r>
        <w:rPr>
          <w:spacing w:val="1"/>
        </w:rPr>
        <w:t xml:space="preserve"> </w:t>
      </w:r>
      <w:r>
        <w:t>to 3.2 nm</w:t>
      </w:r>
      <w:r>
        <w:br/>
        <w:t xml:space="preserve">(Kalantari </w:t>
      </w:r>
      <w:r>
        <w:rPr>
          <w:i/>
        </w:rPr>
        <w:t>et</w:t>
      </w:r>
      <w:r>
        <w:rPr>
          <w:i/>
          <w:spacing w:val="2"/>
        </w:rPr>
        <w:t xml:space="preserve"> </w:t>
      </w:r>
      <w:r>
        <w:rPr>
          <w:i/>
        </w:rPr>
        <w:t>al</w:t>
      </w:r>
      <w:r>
        <w:t>., 2013).</w:t>
      </w:r>
      <w:r w:rsidR="009C6E7F">
        <w:t xml:space="preserve"> </w:t>
      </w:r>
      <w:r>
        <w:t xml:space="preserve">Shameli </w:t>
      </w:r>
      <w:r>
        <w:rPr>
          <w:i/>
        </w:rPr>
        <w:t xml:space="preserve">et al. </w:t>
      </w:r>
      <w:r>
        <w:t>(2010) reported that the mean diameters and standard deviations of talc</w:t>
      </w:r>
      <w:r>
        <w:rPr>
          <w:spacing w:val="1"/>
        </w:rPr>
        <w:t xml:space="preserve"> </w:t>
      </w:r>
      <w:r>
        <w:t>and</w:t>
      </w:r>
      <w:r>
        <w:rPr>
          <w:spacing w:val="3"/>
        </w:rPr>
        <w:t xml:space="preserve"> </w:t>
      </w:r>
      <w:r>
        <w:t>Ag-NCs</w:t>
      </w:r>
      <w:r>
        <w:rPr>
          <w:spacing w:val="6"/>
        </w:rPr>
        <w:t xml:space="preserve"> </w:t>
      </w:r>
      <w:r>
        <w:t>for</w:t>
      </w:r>
      <w:r>
        <w:rPr>
          <w:spacing w:val="3"/>
        </w:rPr>
        <w:t xml:space="preserve"> </w:t>
      </w:r>
      <w:r>
        <w:t>1.0</w:t>
      </w:r>
      <w:r>
        <w:rPr>
          <w:spacing w:val="5"/>
        </w:rPr>
        <w:t xml:space="preserve"> </w:t>
      </w:r>
      <w:r>
        <w:t>per</w:t>
      </w:r>
      <w:r>
        <w:rPr>
          <w:spacing w:val="8"/>
        </w:rPr>
        <w:t xml:space="preserve"> </w:t>
      </w:r>
      <w:r>
        <w:t>cent,</w:t>
      </w:r>
      <w:r>
        <w:rPr>
          <w:spacing w:val="4"/>
        </w:rPr>
        <w:t xml:space="preserve"> </w:t>
      </w:r>
      <w:r>
        <w:t>2.0</w:t>
      </w:r>
      <w:r>
        <w:rPr>
          <w:spacing w:val="4"/>
        </w:rPr>
        <w:t xml:space="preserve"> </w:t>
      </w:r>
      <w:r>
        <w:t>per</w:t>
      </w:r>
      <w:r>
        <w:rPr>
          <w:spacing w:val="5"/>
        </w:rPr>
        <w:t xml:space="preserve"> </w:t>
      </w:r>
      <w:r>
        <w:t>cent,</w:t>
      </w:r>
      <w:r>
        <w:rPr>
          <w:spacing w:val="5"/>
        </w:rPr>
        <w:t xml:space="preserve"> </w:t>
      </w:r>
      <w:r>
        <w:t>and</w:t>
      </w:r>
      <w:r>
        <w:rPr>
          <w:spacing w:val="5"/>
        </w:rPr>
        <w:t xml:space="preserve"> </w:t>
      </w:r>
      <w:r>
        <w:t>5.0</w:t>
      </w:r>
      <w:r>
        <w:rPr>
          <w:spacing w:val="4"/>
        </w:rPr>
        <w:t xml:space="preserve"> </w:t>
      </w:r>
      <w:r>
        <w:t>per</w:t>
      </w:r>
      <w:r>
        <w:rPr>
          <w:spacing w:val="5"/>
        </w:rPr>
        <w:t xml:space="preserve"> </w:t>
      </w:r>
      <w:r>
        <w:t>cent,</w:t>
      </w:r>
      <w:r>
        <w:rPr>
          <w:spacing w:val="5"/>
        </w:rPr>
        <w:t xml:space="preserve"> </w:t>
      </w:r>
      <w:r>
        <w:t>respectively,</w:t>
      </w:r>
      <w:r>
        <w:rPr>
          <w:spacing w:val="6"/>
        </w:rPr>
        <w:t xml:space="preserve"> </w:t>
      </w:r>
      <w:r>
        <w:t>were</w:t>
      </w:r>
      <w:r>
        <w:rPr>
          <w:spacing w:val="4"/>
        </w:rPr>
        <w:t xml:space="preserve"> </w:t>
      </w:r>
      <w:r>
        <w:t>approximately 7.60 2.62, 11.30 4.06, and 13.11 4.58</w:t>
      </w:r>
      <w:r>
        <w:rPr>
          <w:spacing w:val="1"/>
        </w:rPr>
        <w:t xml:space="preserve"> </w:t>
      </w:r>
      <w:r>
        <w:t>nm. The initial talc and the Ag/talc-NCs had no</w:t>
      </w:r>
      <w:r>
        <w:rPr>
          <w:spacing w:val="1"/>
        </w:rPr>
        <w:t xml:space="preserve"> </w:t>
      </w:r>
      <w:r>
        <w:t>morphologic</w:t>
      </w:r>
      <w:r>
        <w:rPr>
          <w:spacing w:val="-2"/>
        </w:rPr>
        <w:t xml:space="preserve"> </w:t>
      </w:r>
      <w:r>
        <w:t>differences.</w:t>
      </w:r>
      <w:r w:rsidR="009C6E7F">
        <w:t xml:space="preserve"> </w:t>
      </w:r>
      <w:r>
        <w:t>TEM</w:t>
      </w:r>
      <w:r>
        <w:rPr>
          <w:spacing w:val="1"/>
        </w:rPr>
        <w:t xml:space="preserve"> </w:t>
      </w:r>
      <w:r>
        <w:t>analysis</w:t>
      </w:r>
      <w:r>
        <w:rPr>
          <w:spacing w:val="1"/>
        </w:rPr>
        <w:t xml:space="preserve"> </w:t>
      </w:r>
      <w:r>
        <w:t>of</w:t>
      </w:r>
      <w:r>
        <w:rPr>
          <w:spacing w:val="1"/>
        </w:rPr>
        <w:t xml:space="preserve"> </w:t>
      </w:r>
      <w:r>
        <w:t>biosynthesized</w:t>
      </w:r>
      <w:r>
        <w:rPr>
          <w:spacing w:val="1"/>
        </w:rPr>
        <w:t xml:space="preserve"> </w:t>
      </w:r>
      <w:r>
        <w:t>neem</w:t>
      </w:r>
      <w:r>
        <w:rPr>
          <w:spacing w:val="1"/>
        </w:rPr>
        <w:t xml:space="preserve"> </w:t>
      </w:r>
      <w:r>
        <w:t>leaf</w:t>
      </w:r>
      <w:r>
        <w:rPr>
          <w:spacing w:val="1"/>
        </w:rPr>
        <w:t xml:space="preserve"> </w:t>
      </w:r>
      <w:r>
        <w:t>mediated</w:t>
      </w:r>
      <w:r>
        <w:rPr>
          <w:spacing w:val="1"/>
        </w:rPr>
        <w:t xml:space="preserve"> </w:t>
      </w:r>
      <w:r>
        <w:t>titanium</w:t>
      </w:r>
      <w:r>
        <w:rPr>
          <w:spacing w:val="1"/>
        </w:rPr>
        <w:t xml:space="preserve"> </w:t>
      </w:r>
      <w:r>
        <w:t>dioxide</w:t>
      </w:r>
      <w:r>
        <w:rPr>
          <w:spacing w:val="1"/>
        </w:rPr>
        <w:t xml:space="preserve"> </w:t>
      </w:r>
      <w:r>
        <w:t>NPs</w:t>
      </w:r>
      <w:r>
        <w:rPr>
          <w:spacing w:val="1"/>
        </w:rPr>
        <w:t xml:space="preserve"> </w:t>
      </w:r>
      <w:r>
        <w:t>was</w:t>
      </w:r>
      <w:r>
        <w:rPr>
          <w:spacing w:val="1"/>
        </w:rPr>
        <w:t xml:space="preserve"> </w:t>
      </w:r>
      <w:r>
        <w:t xml:space="preserve">described by Krishnasamy </w:t>
      </w:r>
      <w:r>
        <w:rPr>
          <w:i/>
        </w:rPr>
        <w:t>et al</w:t>
      </w:r>
      <w:r>
        <w:t>. (2015). The TEM images revealed that the majority of the</w:t>
      </w:r>
      <w:r>
        <w:rPr>
          <w:spacing w:val="1"/>
        </w:rPr>
        <w:t xml:space="preserve"> </w:t>
      </w:r>
      <w:r>
        <w:t>titanium nanoparticles were spherical in shape with smooth surfaces, with sizes ranging from</w:t>
      </w:r>
      <w:r>
        <w:rPr>
          <w:spacing w:val="1"/>
        </w:rPr>
        <w:t xml:space="preserve"> </w:t>
      </w:r>
      <w:r>
        <w:t>15 to 45 nm.</w:t>
      </w:r>
    </w:p>
    <w:p w14:paraId="60BE3026" w14:textId="3F88F8D1" w:rsidR="00685338" w:rsidRPr="00685338" w:rsidRDefault="00685338" w:rsidP="00685338">
      <w:pPr>
        <w:pStyle w:val="Heading1"/>
        <w:tabs>
          <w:tab w:val="left" w:pos="521"/>
        </w:tabs>
        <w:spacing w:before="120" w:line="360" w:lineRule="auto"/>
        <w:ind w:left="-567" w:right="-755" w:firstLine="0"/>
      </w:pPr>
      <w:r>
        <w:rPr>
          <w:position w:val="1"/>
        </w:rPr>
        <w:t>Effects</w:t>
      </w:r>
      <w:r>
        <w:rPr>
          <w:spacing w:val="-2"/>
          <w:position w:val="1"/>
        </w:rPr>
        <w:t xml:space="preserve"> </w:t>
      </w:r>
      <w:r>
        <w:rPr>
          <w:position w:val="1"/>
        </w:rPr>
        <w:t>of</w:t>
      </w:r>
      <w:r>
        <w:rPr>
          <w:spacing w:val="-2"/>
          <w:position w:val="1"/>
        </w:rPr>
        <w:t xml:space="preserve"> </w:t>
      </w:r>
      <w:r>
        <w:rPr>
          <w:i/>
          <w:position w:val="1"/>
        </w:rPr>
        <w:t>S.</w:t>
      </w:r>
      <w:r>
        <w:rPr>
          <w:i/>
          <w:spacing w:val="-2"/>
          <w:position w:val="1"/>
        </w:rPr>
        <w:t xml:space="preserve"> </w:t>
      </w:r>
      <w:r>
        <w:rPr>
          <w:i/>
          <w:position w:val="1"/>
        </w:rPr>
        <w:t>platensis</w:t>
      </w:r>
      <w:r>
        <w:rPr>
          <w:i/>
          <w:spacing w:val="1"/>
          <w:position w:val="1"/>
        </w:rPr>
        <w:t xml:space="preserve"> </w:t>
      </w:r>
      <w:r>
        <w:rPr>
          <w:position w:val="1"/>
        </w:rPr>
        <w:t>mediated</w:t>
      </w:r>
      <w:r>
        <w:rPr>
          <w:spacing w:val="-1"/>
          <w:position w:val="1"/>
        </w:rPr>
        <w:t xml:space="preserve"> </w:t>
      </w:r>
      <w:r>
        <w:rPr>
          <w:position w:val="1"/>
        </w:rPr>
        <w:t>TiO</w:t>
      </w:r>
      <w:r>
        <w:rPr>
          <w:sz w:val="16"/>
        </w:rPr>
        <w:t>2</w:t>
      </w:r>
      <w:r>
        <w:rPr>
          <w:position w:val="1"/>
        </w:rPr>
        <w:t>NPs</w:t>
      </w:r>
      <w:r>
        <w:rPr>
          <w:spacing w:val="-2"/>
          <w:position w:val="1"/>
        </w:rPr>
        <w:t xml:space="preserve"> </w:t>
      </w:r>
      <w:r>
        <w:rPr>
          <w:position w:val="1"/>
        </w:rPr>
        <w:t>on</w:t>
      </w:r>
      <w:r>
        <w:rPr>
          <w:spacing w:val="-3"/>
          <w:position w:val="1"/>
        </w:rPr>
        <w:t xml:space="preserve"> </w:t>
      </w:r>
      <w:r>
        <w:rPr>
          <w:position w:val="1"/>
        </w:rPr>
        <w:t>silkworm growth</w:t>
      </w:r>
      <w:r>
        <w:rPr>
          <w:spacing w:val="-2"/>
          <w:position w:val="1"/>
        </w:rPr>
        <w:t xml:space="preserve"> </w:t>
      </w:r>
      <w:r>
        <w:rPr>
          <w:position w:val="1"/>
        </w:rPr>
        <w:t>and</w:t>
      </w:r>
      <w:r>
        <w:rPr>
          <w:spacing w:val="-3"/>
          <w:position w:val="1"/>
        </w:rPr>
        <w:t xml:space="preserve"> </w:t>
      </w:r>
      <w:r>
        <w:rPr>
          <w:position w:val="1"/>
        </w:rPr>
        <w:t>development</w:t>
      </w:r>
    </w:p>
    <w:p w14:paraId="171D8C25" w14:textId="21B92F4C" w:rsidR="00685338" w:rsidRDefault="00685338" w:rsidP="009C6E7F">
      <w:pPr>
        <w:pStyle w:val="BodyText"/>
        <w:spacing w:line="360" w:lineRule="auto"/>
        <w:ind w:left="-567" w:right="-755" w:firstLine="1287"/>
      </w:pPr>
      <w:r>
        <w:t xml:space="preserve">Govindaraju </w:t>
      </w:r>
      <w:r>
        <w:rPr>
          <w:i/>
        </w:rPr>
        <w:t xml:space="preserve">et al. </w:t>
      </w:r>
      <w:r>
        <w:t xml:space="preserve">(2011) reported </w:t>
      </w:r>
      <w:r>
        <w:rPr>
          <w:i/>
        </w:rPr>
        <w:t xml:space="preserve">S. platensis </w:t>
      </w:r>
      <w:r>
        <w:t>synthesized with AgNPs showed the</w:t>
      </w:r>
      <w:r>
        <w:rPr>
          <w:spacing w:val="1"/>
        </w:rPr>
        <w:t xml:space="preserve"> </w:t>
      </w:r>
      <w:r>
        <w:t xml:space="preserve">strongest antiviral activity and immunological studies made on silkworm </w:t>
      </w:r>
      <w:r>
        <w:rPr>
          <w:i/>
        </w:rPr>
        <w:t xml:space="preserve">B. mori </w:t>
      </w:r>
      <w:r>
        <w:t>disclosed</w:t>
      </w:r>
      <w:r>
        <w:rPr>
          <w:spacing w:val="1"/>
        </w:rPr>
        <w:t xml:space="preserve"> </w:t>
      </w:r>
      <w:r>
        <w:t>that</w:t>
      </w:r>
      <w:r>
        <w:rPr>
          <w:spacing w:val="31"/>
        </w:rPr>
        <w:t xml:space="preserve"> </w:t>
      </w:r>
      <w:r>
        <w:t>the</w:t>
      </w:r>
      <w:r>
        <w:rPr>
          <w:spacing w:val="30"/>
        </w:rPr>
        <w:t xml:space="preserve"> </w:t>
      </w:r>
      <w:r>
        <w:t>significant</w:t>
      </w:r>
      <w:r>
        <w:rPr>
          <w:spacing w:val="31"/>
        </w:rPr>
        <w:t xml:space="preserve"> </w:t>
      </w:r>
      <w:r>
        <w:t>increase</w:t>
      </w:r>
      <w:r>
        <w:rPr>
          <w:spacing w:val="30"/>
        </w:rPr>
        <w:t xml:space="preserve"> </w:t>
      </w:r>
      <w:r>
        <w:t>in</w:t>
      </w:r>
      <w:r>
        <w:rPr>
          <w:spacing w:val="31"/>
        </w:rPr>
        <w:t xml:space="preserve"> </w:t>
      </w:r>
      <w:r>
        <w:t>the</w:t>
      </w:r>
      <w:r>
        <w:rPr>
          <w:spacing w:val="30"/>
        </w:rPr>
        <w:t xml:space="preserve"> </w:t>
      </w:r>
      <w:r>
        <w:t>total</w:t>
      </w:r>
      <w:r>
        <w:rPr>
          <w:spacing w:val="31"/>
        </w:rPr>
        <w:t xml:space="preserve"> </w:t>
      </w:r>
      <w:r>
        <w:t>haemocyte</w:t>
      </w:r>
      <w:r>
        <w:rPr>
          <w:spacing w:val="31"/>
        </w:rPr>
        <w:t xml:space="preserve"> </w:t>
      </w:r>
      <w:r>
        <w:t>count</w:t>
      </w:r>
      <w:r>
        <w:rPr>
          <w:spacing w:val="31"/>
        </w:rPr>
        <w:t xml:space="preserve"> </w:t>
      </w:r>
      <w:r>
        <w:t>and</w:t>
      </w:r>
      <w:r>
        <w:rPr>
          <w:spacing w:val="31"/>
        </w:rPr>
        <w:t xml:space="preserve"> </w:t>
      </w:r>
      <w:r>
        <w:t>differential</w:t>
      </w:r>
      <w:r>
        <w:rPr>
          <w:spacing w:val="34"/>
        </w:rPr>
        <w:t xml:space="preserve"> </w:t>
      </w:r>
      <w:r>
        <w:t>haemocyte</w:t>
      </w:r>
      <w:r>
        <w:rPr>
          <w:spacing w:val="30"/>
        </w:rPr>
        <w:t xml:space="preserve"> </w:t>
      </w:r>
      <w:r>
        <w:t>count</w:t>
      </w:r>
      <w:r>
        <w:rPr>
          <w:spacing w:val="-58"/>
        </w:rPr>
        <w:t xml:space="preserve"> </w:t>
      </w:r>
      <w:r>
        <w:t>due</w:t>
      </w:r>
      <w:r>
        <w:rPr>
          <w:spacing w:val="-2"/>
        </w:rPr>
        <w:t xml:space="preserve"> </w:t>
      </w:r>
      <w:r>
        <w:t xml:space="preserve">to </w:t>
      </w:r>
      <w:r>
        <w:rPr>
          <w:i/>
        </w:rPr>
        <w:t>S. platensis</w:t>
      </w:r>
      <w:r>
        <w:rPr>
          <w:i/>
          <w:spacing w:val="1"/>
        </w:rPr>
        <w:t xml:space="preserve"> </w:t>
      </w:r>
      <w:r>
        <w:t>synthesised AgNPs</w:t>
      </w:r>
      <w:r>
        <w:rPr>
          <w:spacing w:val="1"/>
        </w:rPr>
        <w:t xml:space="preserve"> </w:t>
      </w:r>
      <w:r>
        <w:t>supplementation.</w:t>
      </w:r>
      <w:r w:rsidR="009C6E7F">
        <w:t xml:space="preserve"> </w:t>
      </w:r>
      <w:r>
        <w:t>Titanium dioxide nanoparticles can mediate the synthesis of ecdysone which affects</w:t>
      </w:r>
      <w:r>
        <w:rPr>
          <w:spacing w:val="1"/>
        </w:rPr>
        <w:t xml:space="preserve"> </w:t>
      </w:r>
      <w:r>
        <w:t>the growth and development of silkworms and increases the antiviral ability of silkworms</w:t>
      </w:r>
      <w:r>
        <w:rPr>
          <w:spacing w:val="1"/>
        </w:rPr>
        <w:t xml:space="preserve"> </w:t>
      </w:r>
      <w:r>
        <w:t xml:space="preserve">(Jiang </w:t>
      </w:r>
      <w:r>
        <w:rPr>
          <w:i/>
        </w:rPr>
        <w:t xml:space="preserve">et al., </w:t>
      </w:r>
      <w:r>
        <w:t>2014). Similarly, feeding the silkworms with titanium dioxide nanoparticles can</w:t>
      </w:r>
      <w:r>
        <w:rPr>
          <w:spacing w:val="1"/>
        </w:rPr>
        <w:t xml:space="preserve"> </w:t>
      </w:r>
      <w:r>
        <w:t>increase</w:t>
      </w:r>
      <w:r>
        <w:rPr>
          <w:spacing w:val="-2"/>
        </w:rPr>
        <w:t xml:space="preserve"> </w:t>
      </w:r>
      <w:r>
        <w:t>the</w:t>
      </w:r>
      <w:r>
        <w:rPr>
          <w:spacing w:val="-1"/>
        </w:rPr>
        <w:t xml:space="preserve"> </w:t>
      </w:r>
      <w:r>
        <w:t>feeding efficiency and silk protein</w:t>
      </w:r>
      <w:r>
        <w:rPr>
          <w:spacing w:val="-1"/>
        </w:rPr>
        <w:t xml:space="preserve"> </w:t>
      </w:r>
      <w:r>
        <w:t>synthesis (Ni</w:t>
      </w:r>
      <w:r>
        <w:rPr>
          <w:spacing w:val="3"/>
        </w:rPr>
        <w:t xml:space="preserve"> </w:t>
      </w:r>
      <w:r>
        <w:rPr>
          <w:i/>
        </w:rPr>
        <w:t xml:space="preserve">et al., </w:t>
      </w:r>
      <w:r>
        <w:t>2015).</w:t>
      </w:r>
      <w:r w:rsidR="009C6E7F">
        <w:t xml:space="preserve"> </w:t>
      </w:r>
      <w:r>
        <w:t xml:space="preserve">Kumar and Balasubramanian (2014) reported that the </w:t>
      </w:r>
      <w:r>
        <w:rPr>
          <w:i/>
        </w:rPr>
        <w:t xml:space="preserve">Spirulina </w:t>
      </w:r>
      <w:r>
        <w:t>exhibits the presence</w:t>
      </w:r>
      <w:r>
        <w:rPr>
          <w:spacing w:val="1"/>
        </w:rPr>
        <w:t xml:space="preserve"> </w:t>
      </w:r>
      <w:r>
        <w:t>of</w:t>
      </w:r>
      <w:r>
        <w:rPr>
          <w:spacing w:val="1"/>
        </w:rPr>
        <w:t xml:space="preserve"> </w:t>
      </w:r>
      <w:r>
        <w:t>certain</w:t>
      </w:r>
      <w:r>
        <w:rPr>
          <w:spacing w:val="1"/>
        </w:rPr>
        <w:t xml:space="preserve"> </w:t>
      </w:r>
      <w:r>
        <w:t>growth</w:t>
      </w:r>
      <w:r>
        <w:rPr>
          <w:spacing w:val="1"/>
        </w:rPr>
        <w:t xml:space="preserve"> </w:t>
      </w:r>
      <w:r>
        <w:t>stimulant</w:t>
      </w:r>
      <w:r>
        <w:rPr>
          <w:spacing w:val="1"/>
        </w:rPr>
        <w:t xml:space="preserve"> </w:t>
      </w:r>
      <w:r>
        <w:t>activity</w:t>
      </w:r>
      <w:r>
        <w:rPr>
          <w:spacing w:val="1"/>
        </w:rPr>
        <w:t xml:space="preserve"> </w:t>
      </w:r>
      <w:r>
        <w:t>and</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increase</w:t>
      </w:r>
      <w:r>
        <w:rPr>
          <w:spacing w:val="1"/>
        </w:rPr>
        <w:t xml:space="preserve"> </w:t>
      </w:r>
      <w:r>
        <w:t>the</w:t>
      </w:r>
      <w:r>
        <w:rPr>
          <w:spacing w:val="1"/>
        </w:rPr>
        <w:t xml:space="preserve"> </w:t>
      </w:r>
      <w:r>
        <w:t>feed</w:t>
      </w:r>
      <w:r>
        <w:rPr>
          <w:spacing w:val="1"/>
        </w:rPr>
        <w:t xml:space="preserve"> </w:t>
      </w:r>
      <w:r>
        <w:t>efficacy</w:t>
      </w:r>
      <w:r>
        <w:rPr>
          <w:spacing w:val="1"/>
        </w:rPr>
        <w:t xml:space="preserve"> </w:t>
      </w:r>
      <w:r>
        <w:t>in</w:t>
      </w:r>
      <w:r>
        <w:rPr>
          <w:spacing w:val="1"/>
        </w:rPr>
        <w:t xml:space="preserve"> </w:t>
      </w:r>
      <w:r>
        <w:t>commercial silkworm rearing. The study proved that the larval male (3.86g) and female</w:t>
      </w:r>
      <w:r>
        <w:rPr>
          <w:spacing w:val="1"/>
        </w:rPr>
        <w:t xml:space="preserve"> </w:t>
      </w:r>
      <w:r>
        <w:t>(3.89g) weight, cocoon male (2.50g) and female (2.53g) weight, pupal male (1.58g) and</w:t>
      </w:r>
      <w:r>
        <w:rPr>
          <w:spacing w:val="1"/>
        </w:rPr>
        <w:t xml:space="preserve"> </w:t>
      </w:r>
      <w:r>
        <w:t>female (1.60g) weight, shell weight (0.84g) and shell ratio</w:t>
      </w:r>
      <w:r>
        <w:rPr>
          <w:spacing w:val="1"/>
        </w:rPr>
        <w:t xml:space="preserve"> </w:t>
      </w:r>
      <w:r>
        <w:t>(33.00%) enhanced with the</w:t>
      </w:r>
      <w:r>
        <w:rPr>
          <w:spacing w:val="1"/>
        </w:rPr>
        <w:t xml:space="preserve"> </w:t>
      </w:r>
      <w:r>
        <w:t>supplementation</w:t>
      </w:r>
      <w:r>
        <w:rPr>
          <w:spacing w:val="-1"/>
        </w:rPr>
        <w:t xml:space="preserve"> </w:t>
      </w:r>
      <w:r>
        <w:t>of</w:t>
      </w:r>
      <w:r>
        <w:rPr>
          <w:spacing w:val="-1"/>
        </w:rPr>
        <w:t xml:space="preserve"> </w:t>
      </w:r>
      <w:r>
        <w:rPr>
          <w:i/>
        </w:rPr>
        <w:t>Spirulina</w:t>
      </w:r>
      <w:r>
        <w:rPr>
          <w:i/>
          <w:spacing w:val="1"/>
        </w:rPr>
        <w:t xml:space="preserve"> </w:t>
      </w:r>
      <w:r>
        <w:t>at 5 %</w:t>
      </w:r>
      <w:r>
        <w:rPr>
          <w:spacing w:val="-1"/>
        </w:rPr>
        <w:t xml:space="preserve"> </w:t>
      </w:r>
      <w:r>
        <w:t>concentration compared to control.</w:t>
      </w:r>
    </w:p>
    <w:p w14:paraId="500B6C9A" w14:textId="253E45B0" w:rsidR="00685338" w:rsidRDefault="00685338" w:rsidP="00685338">
      <w:pPr>
        <w:pStyle w:val="BodyText"/>
        <w:spacing w:before="120" w:line="360" w:lineRule="auto"/>
        <w:ind w:left="-567" w:right="-755" w:firstLine="1287"/>
      </w:pPr>
      <w:r>
        <w:rPr>
          <w:position w:val="2"/>
        </w:rPr>
        <w:t>Ni</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rPr>
          <w:position w:val="2"/>
        </w:rPr>
        <w:t>studied</w:t>
      </w:r>
      <w:r>
        <w:rPr>
          <w:spacing w:val="1"/>
          <w:position w:val="2"/>
        </w:rPr>
        <w:t xml:space="preserve"> </w:t>
      </w:r>
      <w:r>
        <w:rPr>
          <w:position w:val="2"/>
        </w:rPr>
        <w:t>the</w:t>
      </w:r>
      <w:r>
        <w:rPr>
          <w:spacing w:val="1"/>
          <w:position w:val="2"/>
        </w:rPr>
        <w:t xml:space="preserve"> </w:t>
      </w:r>
      <w:r>
        <w:rPr>
          <w:position w:val="2"/>
        </w:rPr>
        <w:t>effects</w:t>
      </w:r>
      <w:r>
        <w:rPr>
          <w:spacing w:val="1"/>
          <w:position w:val="2"/>
        </w:rPr>
        <w:t xml:space="preserve"> </w:t>
      </w:r>
      <w:r>
        <w:rPr>
          <w:position w:val="2"/>
        </w:rPr>
        <w:t>TiO</w:t>
      </w:r>
      <w:r>
        <w:rPr>
          <w:sz w:val="16"/>
        </w:rPr>
        <w:t>2</w:t>
      </w:r>
      <w:r>
        <w:rPr>
          <w:spacing w:val="1"/>
          <w:sz w:val="16"/>
        </w:rPr>
        <w:t xml:space="preserve"> </w:t>
      </w:r>
      <w:r>
        <w:rPr>
          <w:position w:val="2"/>
        </w:rPr>
        <w:t>NPs</w:t>
      </w:r>
      <w:r>
        <w:rPr>
          <w:spacing w:val="1"/>
          <w:position w:val="2"/>
        </w:rPr>
        <w:t xml:space="preserve"> </w:t>
      </w:r>
      <w:r>
        <w:rPr>
          <w:position w:val="2"/>
        </w:rPr>
        <w:t>at</w:t>
      </w:r>
      <w:r>
        <w:rPr>
          <w:spacing w:val="1"/>
          <w:position w:val="2"/>
        </w:rPr>
        <w:t xml:space="preserve"> </w:t>
      </w:r>
      <w:r>
        <w:rPr>
          <w:position w:val="2"/>
        </w:rPr>
        <w:t>low</w:t>
      </w:r>
      <w:r>
        <w:rPr>
          <w:spacing w:val="1"/>
          <w:position w:val="2"/>
        </w:rPr>
        <w:t xml:space="preserve"> </w:t>
      </w:r>
      <w:r>
        <w:rPr>
          <w:position w:val="2"/>
        </w:rPr>
        <w:t>concentration</w:t>
      </w:r>
      <w:r>
        <w:rPr>
          <w:spacing w:val="1"/>
          <w:position w:val="2"/>
        </w:rPr>
        <w:t xml:space="preserve"> </w:t>
      </w:r>
      <w:r>
        <w:rPr>
          <w:position w:val="2"/>
        </w:rPr>
        <w:t>(5</w:t>
      </w:r>
      <w:r>
        <w:rPr>
          <w:spacing w:val="1"/>
          <w:position w:val="2"/>
        </w:rPr>
        <w:t xml:space="preserve"> </w:t>
      </w:r>
      <w:r>
        <w:rPr>
          <w:position w:val="2"/>
        </w:rPr>
        <w:t>mg/L)</w:t>
      </w:r>
      <w:r>
        <w:rPr>
          <w:spacing w:val="1"/>
          <w:position w:val="2"/>
        </w:rPr>
        <w:t xml:space="preserve"> </w:t>
      </w:r>
      <w:r>
        <w:rPr>
          <w:position w:val="2"/>
        </w:rPr>
        <w:t>in</w:t>
      </w:r>
      <w:r>
        <w:rPr>
          <w:spacing w:val="-57"/>
          <w:position w:val="2"/>
        </w:rPr>
        <w:t xml:space="preserve"> </w:t>
      </w:r>
      <w:r>
        <w:t>silkworm. The results showed faster development of the ovaries and testes and more gamete</w:t>
      </w:r>
      <w:r>
        <w:rPr>
          <w:spacing w:val="1"/>
        </w:rPr>
        <w:t xml:space="preserve"> </w:t>
      </w:r>
      <w:r>
        <w:t>differentiation and formation, with an average increase of 51 eggs per insect after the feeding</w:t>
      </w:r>
      <w:r>
        <w:rPr>
          <w:spacing w:val="1"/>
        </w:rPr>
        <w:t xml:space="preserve"> </w:t>
      </w:r>
      <w:r>
        <w:rPr>
          <w:position w:val="2"/>
        </w:rPr>
        <w:t>of</w:t>
      </w:r>
      <w:r>
        <w:rPr>
          <w:spacing w:val="-1"/>
          <w:position w:val="2"/>
        </w:rPr>
        <w:t xml:space="preserve"> </w:t>
      </w:r>
      <w:r>
        <w:rPr>
          <w:position w:val="2"/>
        </w:rPr>
        <w:t>TiO</w:t>
      </w:r>
      <w:r>
        <w:rPr>
          <w:sz w:val="16"/>
        </w:rPr>
        <w:t>2</w:t>
      </w:r>
      <w:r>
        <w:rPr>
          <w:spacing w:val="21"/>
          <w:sz w:val="16"/>
        </w:rPr>
        <w:t xml:space="preserve"> </w:t>
      </w:r>
      <w:r>
        <w:rPr>
          <w:position w:val="2"/>
        </w:rPr>
        <w:t>NPs.</w:t>
      </w:r>
      <w:r w:rsidR="009C6E7F">
        <w:rPr>
          <w:position w:val="2"/>
        </w:rPr>
        <w:t xml:space="preserve"> </w:t>
      </w:r>
      <w:r>
        <w:rPr>
          <w:position w:val="2"/>
        </w:rPr>
        <w:t>Zhang</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rPr>
          <w:position w:val="2"/>
        </w:rPr>
        <w:t>reported</w:t>
      </w:r>
      <w:r>
        <w:rPr>
          <w:spacing w:val="1"/>
          <w:position w:val="2"/>
        </w:rPr>
        <w:t xml:space="preserve"> </w:t>
      </w:r>
      <w:r>
        <w:rPr>
          <w:position w:val="2"/>
        </w:rPr>
        <w:t>that</w:t>
      </w:r>
      <w:r>
        <w:rPr>
          <w:spacing w:val="1"/>
          <w:position w:val="2"/>
        </w:rPr>
        <w:t xml:space="preserve"> </w:t>
      </w:r>
      <w:r>
        <w:rPr>
          <w:position w:val="2"/>
        </w:rPr>
        <w:t>TiO</w:t>
      </w:r>
      <w:r>
        <w:rPr>
          <w:sz w:val="16"/>
        </w:rPr>
        <w:t>2</w:t>
      </w:r>
      <w:r>
        <w:rPr>
          <w:position w:val="2"/>
        </w:rPr>
        <w:t>NPs</w:t>
      </w:r>
      <w:r>
        <w:rPr>
          <w:spacing w:val="1"/>
          <w:position w:val="2"/>
        </w:rPr>
        <w:t xml:space="preserve"> </w:t>
      </w:r>
      <w:r>
        <w:rPr>
          <w:position w:val="2"/>
        </w:rPr>
        <w:t>can</w:t>
      </w:r>
      <w:r>
        <w:rPr>
          <w:spacing w:val="1"/>
          <w:position w:val="2"/>
        </w:rPr>
        <w:t xml:space="preserve"> </w:t>
      </w:r>
      <w:r>
        <w:rPr>
          <w:position w:val="2"/>
        </w:rPr>
        <w:t>enhanced</w:t>
      </w:r>
      <w:r>
        <w:rPr>
          <w:spacing w:val="1"/>
          <w:position w:val="2"/>
        </w:rPr>
        <w:t xml:space="preserve"> </w:t>
      </w:r>
      <w:r>
        <w:rPr>
          <w:position w:val="2"/>
        </w:rPr>
        <w:t>the</w:t>
      </w:r>
      <w:r>
        <w:rPr>
          <w:spacing w:val="1"/>
          <w:position w:val="2"/>
        </w:rPr>
        <w:t xml:space="preserve"> </w:t>
      </w:r>
      <w:r>
        <w:rPr>
          <w:position w:val="2"/>
        </w:rPr>
        <w:t>food</w:t>
      </w:r>
      <w:r>
        <w:rPr>
          <w:spacing w:val="1"/>
          <w:position w:val="2"/>
        </w:rPr>
        <w:t xml:space="preserve"> </w:t>
      </w:r>
      <w:r>
        <w:rPr>
          <w:position w:val="2"/>
        </w:rPr>
        <w:t>conversion</w:t>
      </w:r>
      <w:r>
        <w:rPr>
          <w:spacing w:val="1"/>
          <w:position w:val="2"/>
        </w:rPr>
        <w:t xml:space="preserve"> </w:t>
      </w:r>
      <w:r>
        <w:t>efficiency of silkworms and which in turn increased the quality and yield of cocoon and silk</w:t>
      </w:r>
      <w:r>
        <w:rPr>
          <w:spacing w:val="1"/>
        </w:rPr>
        <w:t xml:space="preserve"> </w:t>
      </w:r>
      <w:r>
        <w:t>filament.</w:t>
      </w:r>
      <w:r w:rsidR="009C6E7F">
        <w:t xml:space="preserve"> </w:t>
      </w:r>
      <w:r>
        <w:rPr>
          <w:position w:val="2"/>
        </w:rPr>
        <w:t xml:space="preserve">Cai </w:t>
      </w:r>
      <w:r>
        <w:rPr>
          <w:i/>
          <w:position w:val="2"/>
        </w:rPr>
        <w:t xml:space="preserve">et al. </w:t>
      </w:r>
      <w:r>
        <w:rPr>
          <w:position w:val="2"/>
        </w:rPr>
        <w:t>(2015) reported that TiO</w:t>
      </w:r>
      <w:r>
        <w:rPr>
          <w:sz w:val="16"/>
        </w:rPr>
        <w:t>2</w:t>
      </w:r>
      <w:r>
        <w:rPr>
          <w:spacing w:val="1"/>
          <w:sz w:val="16"/>
        </w:rPr>
        <w:t xml:space="preserve"> </w:t>
      </w:r>
      <w:r>
        <w:rPr>
          <w:position w:val="2"/>
        </w:rPr>
        <w:t>NPs improved breaking strength and elongation</w:t>
      </w:r>
      <w:r>
        <w:rPr>
          <w:spacing w:val="1"/>
          <w:position w:val="2"/>
        </w:rPr>
        <w:t xml:space="preserve"> </w:t>
      </w:r>
      <w:r>
        <w:t>break</w:t>
      </w:r>
      <w:r>
        <w:rPr>
          <w:spacing w:val="1"/>
        </w:rPr>
        <w:t xml:space="preserve"> </w:t>
      </w:r>
      <w:r>
        <w:t>of</w:t>
      </w:r>
      <w:r>
        <w:rPr>
          <w:spacing w:val="1"/>
        </w:rPr>
        <w:t xml:space="preserve"> </w:t>
      </w:r>
      <w:r>
        <w:t>modified</w:t>
      </w:r>
      <w:r>
        <w:rPr>
          <w:spacing w:val="1"/>
        </w:rPr>
        <w:t xml:space="preserve"> </w:t>
      </w:r>
      <w:r>
        <w:t>silk</w:t>
      </w:r>
      <w:r>
        <w:rPr>
          <w:spacing w:val="1"/>
        </w:rPr>
        <w:t xml:space="preserve"> </w:t>
      </w:r>
      <w:r>
        <w:t>can</w:t>
      </w:r>
      <w:r>
        <w:rPr>
          <w:spacing w:val="1"/>
        </w:rPr>
        <w:t xml:space="preserve"> </w:t>
      </w:r>
      <w:r>
        <w:t>be</w:t>
      </w:r>
      <w:r>
        <w:rPr>
          <w:spacing w:val="1"/>
        </w:rPr>
        <w:t xml:space="preserve"> </w:t>
      </w:r>
      <w:r>
        <w:t>improved</w:t>
      </w:r>
      <w:r>
        <w:rPr>
          <w:spacing w:val="1"/>
        </w:rPr>
        <w:t xml:space="preserve"> </w:t>
      </w:r>
      <w:r>
        <w:t>upto</w:t>
      </w:r>
      <w:r>
        <w:rPr>
          <w:spacing w:val="1"/>
        </w:rPr>
        <w:t xml:space="preserve"> </w:t>
      </w:r>
      <w:r>
        <w:t>(548±33)</w:t>
      </w:r>
      <w:r>
        <w:rPr>
          <w:spacing w:val="1"/>
        </w:rPr>
        <w:t xml:space="preserve"> </w:t>
      </w:r>
      <w:r>
        <w:t>MPa</w:t>
      </w:r>
      <w:r>
        <w:rPr>
          <w:spacing w:val="1"/>
        </w:rPr>
        <w:t xml:space="preserve"> </w:t>
      </w:r>
      <w:r>
        <w:t>and</w:t>
      </w:r>
      <w:r>
        <w:rPr>
          <w:spacing w:val="1"/>
        </w:rPr>
        <w:t xml:space="preserve"> </w:t>
      </w:r>
      <w:r>
        <w:t>(16.7±0.8)</w:t>
      </w:r>
      <w:r>
        <w:rPr>
          <w:spacing w:val="1"/>
        </w:rPr>
        <w:t xml:space="preserve"> </w:t>
      </w:r>
      <w:r>
        <w:t>per</w:t>
      </w:r>
      <w:r>
        <w:rPr>
          <w:spacing w:val="1"/>
        </w:rPr>
        <w:t xml:space="preserve"> </w:t>
      </w:r>
      <w:r>
        <w:t>cent,</w:t>
      </w:r>
      <w:r>
        <w:rPr>
          <w:spacing w:val="1"/>
        </w:rPr>
        <w:t xml:space="preserve"> </w:t>
      </w:r>
      <w:r>
        <w:rPr>
          <w:position w:val="2"/>
        </w:rPr>
        <w:t>respectively,</w:t>
      </w:r>
      <w:r>
        <w:rPr>
          <w:spacing w:val="27"/>
          <w:position w:val="2"/>
        </w:rPr>
        <w:t xml:space="preserve"> </w:t>
      </w:r>
      <w:r>
        <w:rPr>
          <w:position w:val="2"/>
        </w:rPr>
        <w:t>by</w:t>
      </w:r>
      <w:r>
        <w:rPr>
          <w:spacing w:val="26"/>
          <w:position w:val="2"/>
        </w:rPr>
        <w:t xml:space="preserve"> </w:t>
      </w:r>
      <w:r>
        <w:rPr>
          <w:position w:val="2"/>
        </w:rPr>
        <w:t>adding</w:t>
      </w:r>
      <w:r>
        <w:rPr>
          <w:spacing w:val="28"/>
          <w:position w:val="2"/>
        </w:rPr>
        <w:t xml:space="preserve"> </w:t>
      </w:r>
      <w:r>
        <w:rPr>
          <w:position w:val="2"/>
        </w:rPr>
        <w:t>1%</w:t>
      </w:r>
      <w:r>
        <w:rPr>
          <w:spacing w:val="25"/>
          <w:position w:val="2"/>
        </w:rPr>
        <w:t xml:space="preserve"> </w:t>
      </w:r>
      <w:r>
        <w:rPr>
          <w:position w:val="2"/>
        </w:rPr>
        <w:t>nano</w:t>
      </w:r>
      <w:r>
        <w:rPr>
          <w:spacing w:val="27"/>
          <w:position w:val="2"/>
        </w:rPr>
        <w:t xml:space="preserve"> </w:t>
      </w:r>
      <w:r>
        <w:rPr>
          <w:position w:val="2"/>
        </w:rPr>
        <w:t>anatase</w:t>
      </w:r>
      <w:r>
        <w:rPr>
          <w:spacing w:val="25"/>
          <w:position w:val="2"/>
        </w:rPr>
        <w:t xml:space="preserve"> </w:t>
      </w:r>
      <w:r>
        <w:rPr>
          <w:position w:val="2"/>
        </w:rPr>
        <w:t>into</w:t>
      </w:r>
      <w:r>
        <w:rPr>
          <w:spacing w:val="26"/>
          <w:position w:val="2"/>
        </w:rPr>
        <w:t xml:space="preserve"> </w:t>
      </w:r>
      <w:r>
        <w:rPr>
          <w:position w:val="2"/>
        </w:rPr>
        <w:t>the</w:t>
      </w:r>
      <w:r>
        <w:rPr>
          <w:spacing w:val="28"/>
          <w:position w:val="2"/>
        </w:rPr>
        <w:t xml:space="preserve"> </w:t>
      </w:r>
      <w:r>
        <w:rPr>
          <w:position w:val="2"/>
        </w:rPr>
        <w:t>artificial</w:t>
      </w:r>
      <w:r>
        <w:rPr>
          <w:spacing w:val="26"/>
          <w:position w:val="2"/>
        </w:rPr>
        <w:t xml:space="preserve"> </w:t>
      </w:r>
      <w:r>
        <w:rPr>
          <w:position w:val="2"/>
        </w:rPr>
        <w:t>diet</w:t>
      </w:r>
      <w:r>
        <w:rPr>
          <w:spacing w:val="25"/>
          <w:position w:val="2"/>
        </w:rPr>
        <w:t xml:space="preserve"> </w:t>
      </w:r>
      <w:r>
        <w:rPr>
          <w:position w:val="2"/>
        </w:rPr>
        <w:t>in</w:t>
      </w:r>
      <w:r>
        <w:rPr>
          <w:spacing w:val="26"/>
          <w:position w:val="2"/>
        </w:rPr>
        <w:t xml:space="preserve"> </w:t>
      </w:r>
      <w:r>
        <w:rPr>
          <w:position w:val="2"/>
        </w:rPr>
        <w:t>that</w:t>
      </w:r>
      <w:r>
        <w:rPr>
          <w:spacing w:val="26"/>
          <w:position w:val="2"/>
        </w:rPr>
        <w:t xml:space="preserve"> </w:t>
      </w:r>
      <w:r>
        <w:rPr>
          <w:position w:val="2"/>
        </w:rPr>
        <w:t>TiO</w:t>
      </w:r>
      <w:r>
        <w:rPr>
          <w:sz w:val="16"/>
        </w:rPr>
        <w:t>2</w:t>
      </w:r>
      <w:r>
        <w:rPr>
          <w:spacing w:val="8"/>
          <w:sz w:val="16"/>
        </w:rPr>
        <w:t xml:space="preserve"> </w:t>
      </w:r>
      <w:r>
        <w:rPr>
          <w:position w:val="2"/>
        </w:rPr>
        <w:t>(1%)</w:t>
      </w:r>
      <w:r>
        <w:rPr>
          <w:spacing w:val="24"/>
          <w:position w:val="2"/>
        </w:rPr>
        <w:t xml:space="preserve"> </w:t>
      </w:r>
      <w:r>
        <w:rPr>
          <w:position w:val="2"/>
        </w:rPr>
        <w:t xml:space="preserve">modified </w:t>
      </w:r>
      <w:r>
        <w:t>silk</w:t>
      </w:r>
      <w:r>
        <w:rPr>
          <w:spacing w:val="1"/>
        </w:rPr>
        <w:t xml:space="preserve"> </w:t>
      </w:r>
      <w:r>
        <w:t>shows</w:t>
      </w:r>
      <w:r>
        <w:rPr>
          <w:spacing w:val="1"/>
        </w:rPr>
        <w:t xml:space="preserve"> </w:t>
      </w:r>
      <w:r>
        <w:t>well-improved</w:t>
      </w:r>
      <w:r>
        <w:rPr>
          <w:spacing w:val="1"/>
        </w:rPr>
        <w:t xml:space="preserve"> </w:t>
      </w:r>
      <w:r>
        <w:t>ultraviolet</w:t>
      </w:r>
      <w:r>
        <w:rPr>
          <w:spacing w:val="1"/>
        </w:rPr>
        <w:t xml:space="preserve"> </w:t>
      </w:r>
      <w:r>
        <w:t>resistant</w:t>
      </w:r>
      <w:r>
        <w:rPr>
          <w:spacing w:val="1"/>
        </w:rPr>
        <w:t xml:space="preserve"> </w:t>
      </w:r>
      <w:r>
        <w:t>properties</w:t>
      </w:r>
      <w:r>
        <w:rPr>
          <w:spacing w:val="1"/>
        </w:rPr>
        <w:t xml:space="preserve"> </w:t>
      </w:r>
      <w:r>
        <w:t>as</w:t>
      </w:r>
      <w:r>
        <w:rPr>
          <w:spacing w:val="1"/>
        </w:rPr>
        <w:t xml:space="preserve"> </w:t>
      </w:r>
      <w:r>
        <w:t>the</w:t>
      </w:r>
      <w:r>
        <w:rPr>
          <w:spacing w:val="1"/>
        </w:rPr>
        <w:t xml:space="preserve"> </w:t>
      </w:r>
      <w:r>
        <w:t>breaking</w:t>
      </w:r>
      <w:r>
        <w:rPr>
          <w:spacing w:val="1"/>
        </w:rPr>
        <w:t xml:space="preserve"> </w:t>
      </w:r>
      <w:r>
        <w:t>strength</w:t>
      </w:r>
      <w:r>
        <w:rPr>
          <w:spacing w:val="1"/>
        </w:rPr>
        <w:t xml:space="preserve"> </w:t>
      </w:r>
      <w:r>
        <w:t>only</w:t>
      </w:r>
      <w:r>
        <w:rPr>
          <w:spacing w:val="1"/>
        </w:rPr>
        <w:t xml:space="preserve"> </w:t>
      </w:r>
      <w:r>
        <w:t>decreased</w:t>
      </w:r>
      <w:r>
        <w:rPr>
          <w:spacing w:val="-1"/>
        </w:rPr>
        <w:t xml:space="preserve"> </w:t>
      </w:r>
      <w:r>
        <w:t>15.9 per cent after exposing to ultraviolet light</w:t>
      </w:r>
      <w:r>
        <w:rPr>
          <w:spacing w:val="-1"/>
        </w:rPr>
        <w:t xml:space="preserve"> </w:t>
      </w:r>
      <w:r>
        <w:t>for</w:t>
      </w:r>
      <w:r>
        <w:rPr>
          <w:spacing w:val="-2"/>
        </w:rPr>
        <w:t xml:space="preserve"> </w:t>
      </w:r>
      <w:r>
        <w:t>3h.</w:t>
      </w:r>
    </w:p>
    <w:p w14:paraId="6C04D0EB" w14:textId="2E895D07" w:rsidR="00685338" w:rsidRDefault="00685338" w:rsidP="009C6E7F">
      <w:pPr>
        <w:pStyle w:val="BodyText"/>
        <w:spacing w:line="360" w:lineRule="auto"/>
        <w:ind w:left="-567" w:right="-755" w:firstLine="1287"/>
      </w:pPr>
      <w:r>
        <w:rPr>
          <w:position w:val="2"/>
        </w:rPr>
        <w:t xml:space="preserve">Li </w:t>
      </w:r>
      <w:r>
        <w:rPr>
          <w:i/>
          <w:position w:val="2"/>
        </w:rPr>
        <w:t xml:space="preserve">et al. </w:t>
      </w:r>
      <w:r>
        <w:rPr>
          <w:position w:val="2"/>
        </w:rPr>
        <w:t>(2016) reported that low concentration of TiO</w:t>
      </w:r>
      <w:r>
        <w:rPr>
          <w:sz w:val="16"/>
        </w:rPr>
        <w:t xml:space="preserve">2 </w:t>
      </w:r>
      <w:r>
        <w:rPr>
          <w:position w:val="2"/>
        </w:rPr>
        <w:t>could improve feed efficiency</w:t>
      </w:r>
      <w:r>
        <w:rPr>
          <w:spacing w:val="1"/>
          <w:position w:val="2"/>
        </w:rPr>
        <w:t xml:space="preserve"> </w:t>
      </w:r>
      <w:r>
        <w:t>and increase cocoon mass, cocoon shell mass, and the ratio of cocoon shell (5 and 10 mg/L)</w:t>
      </w:r>
      <w:r>
        <w:rPr>
          <w:spacing w:val="1"/>
        </w:rPr>
        <w:t xml:space="preserve"> </w:t>
      </w:r>
      <w:r>
        <w:t>was</w:t>
      </w:r>
      <w:r>
        <w:rPr>
          <w:spacing w:val="20"/>
        </w:rPr>
        <w:t xml:space="preserve"> </w:t>
      </w:r>
      <w:r>
        <w:t>more</w:t>
      </w:r>
      <w:r>
        <w:rPr>
          <w:spacing w:val="19"/>
        </w:rPr>
        <w:t xml:space="preserve"> </w:t>
      </w:r>
      <w:r>
        <w:t>effective</w:t>
      </w:r>
      <w:r>
        <w:rPr>
          <w:spacing w:val="19"/>
        </w:rPr>
        <w:t xml:space="preserve"> </w:t>
      </w:r>
      <w:r>
        <w:lastRenderedPageBreak/>
        <w:t>for</w:t>
      </w:r>
      <w:r>
        <w:rPr>
          <w:spacing w:val="21"/>
        </w:rPr>
        <w:t xml:space="preserve"> </w:t>
      </w:r>
      <w:r>
        <w:t>weight</w:t>
      </w:r>
      <w:r>
        <w:rPr>
          <w:spacing w:val="21"/>
        </w:rPr>
        <w:t xml:space="preserve"> </w:t>
      </w:r>
      <w:r>
        <w:t>gain</w:t>
      </w:r>
      <w:r>
        <w:rPr>
          <w:spacing w:val="20"/>
        </w:rPr>
        <w:t xml:space="preserve"> </w:t>
      </w:r>
      <w:r>
        <w:t>being</w:t>
      </w:r>
      <w:r>
        <w:rPr>
          <w:spacing w:val="20"/>
        </w:rPr>
        <w:t xml:space="preserve"> </w:t>
      </w:r>
      <w:r>
        <w:t>obtained</w:t>
      </w:r>
      <w:r>
        <w:rPr>
          <w:spacing w:val="20"/>
        </w:rPr>
        <w:t xml:space="preserve"> </w:t>
      </w:r>
      <w:r>
        <w:t>at</w:t>
      </w:r>
      <w:r>
        <w:rPr>
          <w:spacing w:val="21"/>
        </w:rPr>
        <w:t xml:space="preserve"> </w:t>
      </w:r>
      <w:r>
        <w:t>72</w:t>
      </w:r>
      <w:r>
        <w:rPr>
          <w:spacing w:val="20"/>
        </w:rPr>
        <w:t xml:space="preserve"> </w:t>
      </w:r>
      <w:r>
        <w:t>h.</w:t>
      </w:r>
      <w:r>
        <w:rPr>
          <w:spacing w:val="20"/>
        </w:rPr>
        <w:t xml:space="preserve"> </w:t>
      </w:r>
      <w:r>
        <w:t>TiO2</w:t>
      </w:r>
      <w:r>
        <w:rPr>
          <w:spacing w:val="17"/>
        </w:rPr>
        <w:t xml:space="preserve"> </w:t>
      </w:r>
      <w:r>
        <w:t>NPs</w:t>
      </w:r>
      <w:r>
        <w:rPr>
          <w:spacing w:val="21"/>
        </w:rPr>
        <w:t xml:space="preserve"> </w:t>
      </w:r>
      <w:r>
        <w:t>at</w:t>
      </w:r>
      <w:r>
        <w:rPr>
          <w:spacing w:val="18"/>
        </w:rPr>
        <w:t xml:space="preserve"> </w:t>
      </w:r>
      <w:r>
        <w:t>20</w:t>
      </w:r>
      <w:r>
        <w:rPr>
          <w:spacing w:val="20"/>
        </w:rPr>
        <w:t xml:space="preserve"> </w:t>
      </w:r>
      <w:r>
        <w:t>mg/L</w:t>
      </w:r>
      <w:r>
        <w:rPr>
          <w:spacing w:val="17"/>
        </w:rPr>
        <w:t xml:space="preserve"> </w:t>
      </w:r>
      <w:r>
        <w:t>or</w:t>
      </w:r>
      <w:r>
        <w:rPr>
          <w:spacing w:val="19"/>
        </w:rPr>
        <w:t xml:space="preserve"> </w:t>
      </w:r>
      <w:r>
        <w:t>higher</w:t>
      </w:r>
      <w:r>
        <w:rPr>
          <w:spacing w:val="-57"/>
        </w:rPr>
        <w:t xml:space="preserve"> </w:t>
      </w:r>
      <w:r>
        <w:t>had certain inhibitory effects, with significant inhibition to B. mori growth being observed at</w:t>
      </w:r>
      <w:r>
        <w:rPr>
          <w:spacing w:val="1"/>
        </w:rPr>
        <w:t xml:space="preserve"> </w:t>
      </w:r>
      <w:r>
        <w:t>48 h. The feed efficiency was significantly improved at low concentrations of 5 and 10 mg/L</w:t>
      </w:r>
      <w:r>
        <w:rPr>
          <w:spacing w:val="1"/>
        </w:rPr>
        <w:t xml:space="preserve"> </w:t>
      </w:r>
      <w:r>
        <w:t>for</w:t>
      </w:r>
      <w:r>
        <w:rPr>
          <w:spacing w:val="-3"/>
        </w:rPr>
        <w:t xml:space="preserve"> </w:t>
      </w:r>
      <w:r>
        <w:t>14.6 and 13.1 %,</w:t>
      </w:r>
      <w:r>
        <w:rPr>
          <w:spacing w:val="2"/>
        </w:rPr>
        <w:t xml:space="preserve"> </w:t>
      </w:r>
      <w:r>
        <w:t>respectively.</w:t>
      </w:r>
      <w:r w:rsidR="009C6E7F">
        <w:t xml:space="preserve"> </w:t>
      </w:r>
      <w:r>
        <w:t>The feeding efficiency of silkworm larvae is very much important as it accounts for</w:t>
      </w:r>
      <w:r>
        <w:rPr>
          <w:spacing w:val="1"/>
        </w:rPr>
        <w:t xml:space="preserve"> </w:t>
      </w:r>
      <w:r>
        <w:t>their</w:t>
      </w:r>
      <w:r>
        <w:rPr>
          <w:spacing w:val="1"/>
        </w:rPr>
        <w:t xml:space="preserve"> </w:t>
      </w:r>
      <w:r>
        <w:t>growth</w:t>
      </w:r>
      <w:r>
        <w:rPr>
          <w:spacing w:val="1"/>
        </w:rPr>
        <w:t xml:space="preserve"> </w:t>
      </w:r>
      <w:r>
        <w:t>rate</w:t>
      </w:r>
      <w:r>
        <w:rPr>
          <w:spacing w:val="1"/>
        </w:rPr>
        <w:t xml:space="preserve"> </w:t>
      </w:r>
      <w:r>
        <w:t>and</w:t>
      </w:r>
      <w:r>
        <w:rPr>
          <w:spacing w:val="1"/>
        </w:rPr>
        <w:t xml:space="preserve"> </w:t>
      </w:r>
      <w:r>
        <w:t>development.</w:t>
      </w:r>
      <w:r>
        <w:rPr>
          <w:spacing w:val="1"/>
        </w:rPr>
        <w:t xml:space="preserve"> </w:t>
      </w:r>
      <w:r>
        <w:t>Pandiarajan</w:t>
      </w:r>
      <w:r>
        <w:rPr>
          <w:spacing w:val="1"/>
        </w:rPr>
        <w:t xml:space="preserve"> </w:t>
      </w:r>
      <w:r>
        <w:rPr>
          <w:i/>
        </w:rPr>
        <w:t>et</w:t>
      </w:r>
      <w:r>
        <w:rPr>
          <w:i/>
          <w:spacing w:val="1"/>
        </w:rPr>
        <w:t xml:space="preserve"> </w:t>
      </w:r>
      <w:r>
        <w:rPr>
          <w:i/>
        </w:rPr>
        <w:t>al</w:t>
      </w:r>
      <w:r>
        <w:t>.</w:t>
      </w:r>
      <w:r>
        <w:rPr>
          <w:spacing w:val="1"/>
        </w:rPr>
        <w:t xml:space="preserve"> </w:t>
      </w:r>
      <w:r>
        <w:t>(2016)</w:t>
      </w:r>
      <w:r>
        <w:rPr>
          <w:spacing w:val="1"/>
        </w:rPr>
        <w:t xml:space="preserve"> </w:t>
      </w:r>
      <w:r>
        <w:t>reported</w:t>
      </w:r>
      <w:r>
        <w:rPr>
          <w:spacing w:val="1"/>
        </w:rPr>
        <w:t xml:space="preserve"> </w:t>
      </w:r>
      <w:r>
        <w:t>that</w:t>
      </w:r>
      <w:r>
        <w:rPr>
          <w:spacing w:val="1"/>
        </w:rPr>
        <w:t xml:space="preserve"> </w:t>
      </w:r>
      <w:r>
        <w:t>exposure</w:t>
      </w:r>
      <w:r>
        <w:rPr>
          <w:spacing w:val="1"/>
        </w:rPr>
        <w:t xml:space="preserve"> </w:t>
      </w:r>
      <w:r>
        <w:t>of</w:t>
      </w:r>
      <w:r>
        <w:rPr>
          <w:spacing w:val="-57"/>
        </w:rPr>
        <w:t xml:space="preserve"> </w:t>
      </w:r>
      <w:r>
        <w:t>silkworm larvae to the lowest doses of AgNPs (1 ppm) improved the growth of larvae and</w:t>
      </w:r>
      <w:r>
        <w:rPr>
          <w:spacing w:val="1"/>
        </w:rPr>
        <w:t xml:space="preserve"> </w:t>
      </w:r>
      <w:r>
        <w:t>cocoon</w:t>
      </w:r>
      <w:r>
        <w:rPr>
          <w:spacing w:val="-1"/>
        </w:rPr>
        <w:t xml:space="preserve"> </w:t>
      </w:r>
      <w:r>
        <w:t>weight when compared to the</w:t>
      </w:r>
      <w:r>
        <w:rPr>
          <w:spacing w:val="-1"/>
        </w:rPr>
        <w:t xml:space="preserve"> </w:t>
      </w:r>
      <w:r>
        <w:t>highest doses of 10</w:t>
      </w:r>
      <w:r>
        <w:rPr>
          <w:spacing w:val="-1"/>
        </w:rPr>
        <w:t xml:space="preserve"> </w:t>
      </w:r>
      <w:r>
        <w:t>ppm and 100 ppm.</w:t>
      </w:r>
      <w:r w:rsidR="009C6E7F">
        <w:t xml:space="preserve"> </w:t>
      </w:r>
      <w:r>
        <w:rPr>
          <w:position w:val="2"/>
        </w:rPr>
        <w:t>Tian</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(2016)</w:t>
      </w:r>
      <w:r>
        <w:rPr>
          <w:spacing w:val="1"/>
          <w:position w:val="2"/>
        </w:rPr>
        <w:t xml:space="preserve"> </w:t>
      </w:r>
      <w:r>
        <w:rPr>
          <w:position w:val="2"/>
        </w:rPr>
        <w:t>studied</w:t>
      </w:r>
      <w:r>
        <w:rPr>
          <w:spacing w:val="1"/>
          <w:position w:val="2"/>
        </w:rPr>
        <w:t xml:space="preserve"> </w:t>
      </w:r>
      <w:r>
        <w:rPr>
          <w:position w:val="2"/>
        </w:rPr>
        <w:t>the</w:t>
      </w:r>
      <w:r>
        <w:rPr>
          <w:spacing w:val="1"/>
          <w:position w:val="2"/>
        </w:rPr>
        <w:t xml:space="preserve"> </w:t>
      </w:r>
      <w:r>
        <w:rPr>
          <w:position w:val="2"/>
        </w:rPr>
        <w:t>impact</w:t>
      </w:r>
      <w:r>
        <w:rPr>
          <w:spacing w:val="1"/>
          <w:position w:val="2"/>
        </w:rPr>
        <w:t xml:space="preserve"> </w:t>
      </w:r>
      <w:r>
        <w:rPr>
          <w:position w:val="2"/>
        </w:rPr>
        <w:t>of</w:t>
      </w:r>
      <w:r>
        <w:rPr>
          <w:spacing w:val="1"/>
          <w:position w:val="2"/>
        </w:rPr>
        <w:t xml:space="preserve"> </w:t>
      </w:r>
      <w:r>
        <w:rPr>
          <w:position w:val="2"/>
        </w:rPr>
        <w:t>5</w:t>
      </w:r>
      <w:r>
        <w:rPr>
          <w:spacing w:val="1"/>
          <w:position w:val="2"/>
        </w:rPr>
        <w:t xml:space="preserve"> </w:t>
      </w:r>
      <w:r>
        <w:rPr>
          <w:position w:val="2"/>
        </w:rPr>
        <w:t>mg/L</w:t>
      </w:r>
      <w:r>
        <w:rPr>
          <w:spacing w:val="1"/>
          <w:position w:val="2"/>
        </w:rPr>
        <w:t xml:space="preserve"> </w:t>
      </w:r>
      <w:r>
        <w:rPr>
          <w:position w:val="2"/>
        </w:rPr>
        <w:t>of</w:t>
      </w:r>
      <w:r>
        <w:rPr>
          <w:spacing w:val="1"/>
          <w:position w:val="2"/>
        </w:rPr>
        <w:t xml:space="preserve"> </w:t>
      </w:r>
      <w:r>
        <w:rPr>
          <w:position w:val="2"/>
        </w:rPr>
        <w:t>TiO</w:t>
      </w:r>
      <w:r>
        <w:rPr>
          <w:sz w:val="16"/>
        </w:rPr>
        <w:t>2</w:t>
      </w:r>
      <w:r>
        <w:rPr>
          <w:position w:val="2"/>
        </w:rPr>
        <w:t>NPs</w:t>
      </w:r>
      <w:r>
        <w:rPr>
          <w:spacing w:val="1"/>
          <w:position w:val="2"/>
        </w:rPr>
        <w:t xml:space="preserve"> </w:t>
      </w:r>
      <w:r>
        <w:rPr>
          <w:position w:val="2"/>
        </w:rPr>
        <w:t>on</w:t>
      </w:r>
      <w:r>
        <w:rPr>
          <w:spacing w:val="1"/>
          <w:position w:val="2"/>
        </w:rPr>
        <w:t xml:space="preserve"> </w:t>
      </w:r>
      <w:r>
        <w:rPr>
          <w:position w:val="2"/>
        </w:rPr>
        <w:t>the</w:t>
      </w:r>
      <w:r>
        <w:rPr>
          <w:spacing w:val="60"/>
          <w:position w:val="2"/>
        </w:rPr>
        <w:t xml:space="preserve"> </w:t>
      </w:r>
      <w:r>
        <w:rPr>
          <w:position w:val="2"/>
        </w:rPr>
        <w:t>nutrient</w:t>
      </w:r>
      <w:r>
        <w:rPr>
          <w:spacing w:val="1"/>
          <w:position w:val="2"/>
        </w:rPr>
        <w:t xml:space="preserve"> </w:t>
      </w:r>
      <w:r>
        <w:t>metabolism of fat bodies of silkworm and he observed the activation of insulin signaling</w:t>
      </w:r>
      <w:r>
        <w:rPr>
          <w:spacing w:val="1"/>
        </w:rPr>
        <w:t xml:space="preserve"> </w:t>
      </w:r>
      <w:r>
        <w:t>pathway of silkworms thereby enhancing the carbohydrate, protein and fat metabolites when</w:t>
      </w:r>
      <w:r>
        <w:rPr>
          <w:spacing w:val="1"/>
        </w:rPr>
        <w:t xml:space="preserve"> </w:t>
      </w:r>
      <w:r>
        <w:t>compared</w:t>
      </w:r>
      <w:r>
        <w:rPr>
          <w:spacing w:val="-1"/>
        </w:rPr>
        <w:t xml:space="preserve"> </w:t>
      </w:r>
      <w:r>
        <w:t>to the</w:t>
      </w:r>
      <w:r>
        <w:rPr>
          <w:spacing w:val="1"/>
        </w:rPr>
        <w:t xml:space="preserve"> </w:t>
      </w:r>
      <w:r>
        <w:t>control</w:t>
      </w:r>
      <w:r>
        <w:rPr>
          <w:spacing w:val="2"/>
        </w:rPr>
        <w:t xml:space="preserve"> </w:t>
      </w:r>
      <w:r>
        <w:t>group.</w:t>
      </w:r>
    </w:p>
    <w:p w14:paraId="12366211" w14:textId="73B948F5" w:rsidR="00685338" w:rsidRDefault="00685338" w:rsidP="00A94121">
      <w:pPr>
        <w:pStyle w:val="BodyText"/>
        <w:spacing w:before="119" w:line="360" w:lineRule="auto"/>
        <w:ind w:left="-567" w:right="-755" w:firstLine="1287"/>
      </w:pPr>
      <w:r>
        <w:t xml:space="preserve">Yang </w:t>
      </w:r>
      <w:r>
        <w:rPr>
          <w:i/>
        </w:rPr>
        <w:t xml:space="preserve">et al. </w:t>
      </w:r>
      <w:r>
        <w:t>(2017) studied three different types of nanoparticles such as Cu, Fe and</w:t>
      </w:r>
      <w:r>
        <w:rPr>
          <w:spacing w:val="1"/>
        </w:rPr>
        <w:t xml:space="preserve"> </w:t>
      </w:r>
      <w:r>
        <w:rPr>
          <w:position w:val="2"/>
        </w:rPr>
        <w:t>TiO</w:t>
      </w:r>
      <w:r>
        <w:rPr>
          <w:sz w:val="16"/>
        </w:rPr>
        <w:t>2</w:t>
      </w:r>
      <w:r>
        <w:rPr>
          <w:position w:val="2"/>
        </w:rPr>
        <w:t>NPs were added to the silkworm diet. The analysed results showed that the amount of</w:t>
      </w:r>
      <w:r>
        <w:rPr>
          <w:spacing w:val="1"/>
          <w:position w:val="2"/>
        </w:rPr>
        <w:t xml:space="preserve"> </w:t>
      </w:r>
      <w:r>
        <w:t>copper produced in silk was only two to three times higher than usual. Significant changes in</w:t>
      </w:r>
      <w:r>
        <w:rPr>
          <w:spacing w:val="1"/>
        </w:rPr>
        <w:t xml:space="preserve"> </w:t>
      </w:r>
      <w:r>
        <w:t>the morphology, structures and diameter of silk products were observed. The results of this</w:t>
      </w:r>
      <w:r>
        <w:rPr>
          <w:spacing w:val="1"/>
        </w:rPr>
        <w:t xml:space="preserve"> </w:t>
      </w:r>
      <w:r>
        <w:t>study exhibited that nanoparticles can be used to increase the strength of manufactured silk</w:t>
      </w:r>
      <w:r>
        <w:rPr>
          <w:spacing w:val="1"/>
        </w:rPr>
        <w:t xml:space="preserve"> </w:t>
      </w:r>
      <w:r>
        <w:t>and</w:t>
      </w:r>
      <w:r>
        <w:rPr>
          <w:spacing w:val="-1"/>
        </w:rPr>
        <w:t xml:space="preserve"> </w:t>
      </w:r>
      <w:r>
        <w:t>silk products.</w:t>
      </w:r>
      <w:r w:rsidR="00A94121">
        <w:t xml:space="preserve"> </w:t>
      </w:r>
      <w:r>
        <w:rPr>
          <w:position w:val="2"/>
        </w:rPr>
        <w:t xml:space="preserve">Alipanah </w:t>
      </w:r>
      <w:r>
        <w:rPr>
          <w:i/>
          <w:position w:val="2"/>
        </w:rPr>
        <w:t xml:space="preserve">et al. </w:t>
      </w:r>
      <w:r>
        <w:rPr>
          <w:position w:val="2"/>
        </w:rPr>
        <w:t>(2021) reported that TiO</w:t>
      </w:r>
      <w:r>
        <w:rPr>
          <w:sz w:val="16"/>
        </w:rPr>
        <w:t>2</w:t>
      </w:r>
      <w:r>
        <w:rPr>
          <w:position w:val="2"/>
        </w:rPr>
        <w:t>NPs fed silkworms showed increased cocoon</w:t>
      </w:r>
      <w:r>
        <w:rPr>
          <w:spacing w:val="-57"/>
          <w:position w:val="2"/>
        </w:rPr>
        <w:t xml:space="preserve"> </w:t>
      </w:r>
      <w:r>
        <w:t>weight to 3.3 and 3.83 per cent respectively to concentrations of 5 and 10 mg/l. In addition to</w:t>
      </w:r>
      <w:r>
        <w:rPr>
          <w:spacing w:val="1"/>
        </w:rPr>
        <w:t xml:space="preserve"> </w:t>
      </w:r>
      <w:r>
        <w:rPr>
          <w:position w:val="2"/>
        </w:rPr>
        <w:t>that TiO</w:t>
      </w:r>
      <w:r>
        <w:rPr>
          <w:sz w:val="16"/>
        </w:rPr>
        <w:t>2</w:t>
      </w:r>
      <w:r>
        <w:rPr>
          <w:position w:val="2"/>
        </w:rPr>
        <w:t>NPs improved the feeding efficiency of silkworm larvae, silk protein synthesis and</w:t>
      </w:r>
      <w:r>
        <w:rPr>
          <w:spacing w:val="1"/>
          <w:position w:val="2"/>
        </w:rPr>
        <w:t xml:space="preserve"> </w:t>
      </w:r>
      <w:r>
        <w:t>other</w:t>
      </w:r>
      <w:r>
        <w:rPr>
          <w:spacing w:val="-1"/>
        </w:rPr>
        <w:t xml:space="preserve"> </w:t>
      </w:r>
      <w:r>
        <w:t>economic</w:t>
      </w:r>
      <w:r>
        <w:rPr>
          <w:spacing w:val="-1"/>
        </w:rPr>
        <w:t xml:space="preserve"> </w:t>
      </w:r>
      <w:r>
        <w:t>traits of silkworm.</w:t>
      </w:r>
      <w:r w:rsidR="00A94121">
        <w:t xml:space="preserve"> </w:t>
      </w:r>
      <w:r>
        <w:t xml:space="preserve">Soliman </w:t>
      </w:r>
      <w:r>
        <w:rPr>
          <w:i/>
        </w:rPr>
        <w:t xml:space="preserve">et al. </w:t>
      </w:r>
      <w:r>
        <w:t>(2021) determined the effects of enrichment of mulberry leaves with</w:t>
      </w:r>
      <w:r>
        <w:rPr>
          <w:spacing w:val="1"/>
        </w:rPr>
        <w:t xml:space="preserve"> </w:t>
      </w:r>
      <w:r>
        <w:t>different concentrations of Spirulina extracts on some biological parameters of silkworm</w:t>
      </w:r>
      <w:r>
        <w:rPr>
          <w:spacing w:val="1"/>
        </w:rPr>
        <w:t xml:space="preserve"> </w:t>
      </w:r>
      <w:r>
        <w:t>larval weight, pupal weight, cocoon weight, cocoon shell weight and silk ratio. The total</w:t>
      </w:r>
      <w:r>
        <w:rPr>
          <w:spacing w:val="1"/>
        </w:rPr>
        <w:t xml:space="preserve"> </w:t>
      </w:r>
      <w:r>
        <w:t>haemolymph protein of the 5</w:t>
      </w:r>
      <w:r>
        <w:rPr>
          <w:vertAlign w:val="superscript"/>
        </w:rPr>
        <w:t>th</w:t>
      </w:r>
      <w:r>
        <w:t xml:space="preserve"> larval instar of silkworm as a physiological parameter was also</w:t>
      </w:r>
      <w:r>
        <w:rPr>
          <w:spacing w:val="-57"/>
        </w:rPr>
        <w:t xml:space="preserve"> </w:t>
      </w:r>
      <w:r>
        <w:t>determined.</w:t>
      </w:r>
    </w:p>
    <w:p w14:paraId="4638D4C5" w14:textId="77777777" w:rsidR="00685338" w:rsidRDefault="00685338" w:rsidP="00685338">
      <w:pPr>
        <w:pStyle w:val="Heading1"/>
        <w:tabs>
          <w:tab w:val="left" w:pos="521"/>
        </w:tabs>
        <w:spacing w:line="360" w:lineRule="auto"/>
        <w:ind w:left="-567" w:right="-755" w:firstLine="0"/>
      </w:pPr>
      <w:r>
        <w:t>Gut</w:t>
      </w:r>
      <w:r>
        <w:rPr>
          <w:spacing w:val="-1"/>
        </w:rPr>
        <w:t xml:space="preserve"> </w:t>
      </w:r>
      <w:r>
        <w:t>microbial</w:t>
      </w:r>
      <w:r>
        <w:rPr>
          <w:spacing w:val="-3"/>
        </w:rPr>
        <w:t xml:space="preserve"> </w:t>
      </w:r>
      <w:r>
        <w:t>diversity</w:t>
      </w:r>
      <w:r>
        <w:rPr>
          <w:spacing w:val="-1"/>
        </w:rPr>
        <w:t xml:space="preserve"> </w:t>
      </w:r>
      <w:r>
        <w:t>in silkworm</w:t>
      </w:r>
    </w:p>
    <w:p w14:paraId="648FC0D5" w14:textId="6FD64D9A" w:rsidR="00685338" w:rsidRDefault="00685338" w:rsidP="00A94121">
      <w:pPr>
        <w:pStyle w:val="BodyText"/>
        <w:spacing w:before="1" w:line="360" w:lineRule="auto"/>
        <w:ind w:left="-567" w:right="-755" w:firstLine="1287"/>
      </w:pPr>
      <w:r>
        <w:t>Silkworm</w:t>
      </w:r>
      <w:r>
        <w:rPr>
          <w:spacing w:val="1"/>
        </w:rPr>
        <w:t xml:space="preserve"> </w:t>
      </w:r>
      <w:r>
        <w:t>gut</w:t>
      </w:r>
      <w:r>
        <w:rPr>
          <w:spacing w:val="1"/>
        </w:rPr>
        <w:t xml:space="preserve"> </w:t>
      </w:r>
      <w:r>
        <w:t>microbes</w:t>
      </w:r>
      <w:r>
        <w:rPr>
          <w:spacing w:val="1"/>
        </w:rPr>
        <w:t xml:space="preserve"> </w:t>
      </w:r>
      <w:r>
        <w:t>play</w:t>
      </w:r>
      <w:r>
        <w:rPr>
          <w:spacing w:val="1"/>
        </w:rPr>
        <w:t xml:space="preserve"> </w:t>
      </w:r>
      <w:r>
        <w:t>an</w:t>
      </w:r>
      <w:r>
        <w:rPr>
          <w:spacing w:val="1"/>
        </w:rPr>
        <w:t xml:space="preserve"> </w:t>
      </w:r>
      <w:r>
        <w:t>important</w:t>
      </w:r>
      <w:r>
        <w:rPr>
          <w:spacing w:val="1"/>
        </w:rPr>
        <w:t xml:space="preserve"> </w:t>
      </w:r>
      <w:r>
        <w:t>role</w:t>
      </w:r>
      <w:r>
        <w:rPr>
          <w:spacing w:val="1"/>
        </w:rPr>
        <w:t xml:space="preserve"> </w:t>
      </w:r>
      <w:r>
        <w:t>by</w:t>
      </w:r>
      <w:r>
        <w:rPr>
          <w:spacing w:val="1"/>
        </w:rPr>
        <w:t xml:space="preserve"> </w:t>
      </w:r>
      <w:r>
        <w:t>interacting</w:t>
      </w:r>
      <w:r>
        <w:rPr>
          <w:spacing w:val="1"/>
        </w:rPr>
        <w:t xml:space="preserve"> </w:t>
      </w:r>
      <w:r>
        <w:t>with</w:t>
      </w:r>
      <w:r>
        <w:rPr>
          <w:spacing w:val="1"/>
        </w:rPr>
        <w:t xml:space="preserve"> </w:t>
      </w:r>
      <w:r>
        <w:t>the</w:t>
      </w:r>
      <w:r>
        <w:rPr>
          <w:spacing w:val="1"/>
        </w:rPr>
        <w:t xml:space="preserve"> </w:t>
      </w:r>
      <w:r>
        <w:t>host's</w:t>
      </w:r>
      <w:r>
        <w:rPr>
          <w:spacing w:val="1"/>
        </w:rPr>
        <w:t xml:space="preserve"> </w:t>
      </w:r>
      <w:r>
        <w:t>environmental</w:t>
      </w:r>
      <w:r>
        <w:rPr>
          <w:spacing w:val="-1"/>
        </w:rPr>
        <w:t xml:space="preserve"> </w:t>
      </w:r>
      <w:r>
        <w:t>habitat, diet, developmental stage</w:t>
      </w:r>
      <w:r>
        <w:rPr>
          <w:spacing w:val="1"/>
        </w:rPr>
        <w:t xml:space="preserve"> </w:t>
      </w:r>
      <w:r>
        <w:t>and phylogeny.</w:t>
      </w:r>
      <w:r w:rsidR="00A94121">
        <w:t xml:space="preserve"> </w:t>
      </w:r>
      <w:r>
        <w:t xml:space="preserve">Kalpana </w:t>
      </w:r>
      <w:r>
        <w:rPr>
          <w:i/>
        </w:rPr>
        <w:t xml:space="preserve">et al. </w:t>
      </w:r>
      <w:r>
        <w:t xml:space="preserve">(1995) reported </w:t>
      </w:r>
      <w:r>
        <w:rPr>
          <w:i/>
        </w:rPr>
        <w:t xml:space="preserve">Micrococcus </w:t>
      </w:r>
      <w:r>
        <w:t xml:space="preserve">sp. and </w:t>
      </w:r>
      <w:r>
        <w:rPr>
          <w:i/>
        </w:rPr>
        <w:t xml:space="preserve">Staphylococcus </w:t>
      </w:r>
      <w:r>
        <w:t>sp. were found to</w:t>
      </w:r>
      <w:r>
        <w:rPr>
          <w:spacing w:val="1"/>
        </w:rPr>
        <w:t xml:space="preserve"> </w:t>
      </w:r>
      <w:r>
        <w:rPr>
          <w:position w:val="2"/>
        </w:rPr>
        <w:t>be</w:t>
      </w:r>
      <w:r>
        <w:rPr>
          <w:spacing w:val="-2"/>
          <w:position w:val="2"/>
        </w:rPr>
        <w:t xml:space="preserve"> </w:t>
      </w:r>
      <w:r>
        <w:rPr>
          <w:position w:val="2"/>
        </w:rPr>
        <w:t>present in the gut of</w:t>
      </w:r>
      <w:r>
        <w:rPr>
          <w:spacing w:val="-1"/>
          <w:position w:val="2"/>
        </w:rPr>
        <w:t xml:space="preserve"> </w:t>
      </w:r>
      <w:r>
        <w:rPr>
          <w:position w:val="2"/>
        </w:rPr>
        <w:t>silkworm crossbreed (PM</w:t>
      </w:r>
      <w:r>
        <w:rPr>
          <w:spacing w:val="2"/>
          <w:position w:val="2"/>
        </w:rPr>
        <w:t xml:space="preserve"> </w:t>
      </w:r>
      <w:r>
        <w:rPr>
          <w:position w:val="2"/>
        </w:rPr>
        <w:t>×</w:t>
      </w:r>
      <w:r>
        <w:rPr>
          <w:spacing w:val="-1"/>
          <w:position w:val="2"/>
        </w:rPr>
        <w:t xml:space="preserve"> </w:t>
      </w:r>
      <w:r>
        <w:rPr>
          <w:position w:val="2"/>
        </w:rPr>
        <w:t>NB</w:t>
      </w:r>
      <w:r>
        <w:rPr>
          <w:sz w:val="16"/>
        </w:rPr>
        <w:t>4</w:t>
      </w:r>
      <w:r>
        <w:rPr>
          <w:position w:val="2"/>
        </w:rPr>
        <w:t>D</w:t>
      </w:r>
      <w:r>
        <w:rPr>
          <w:sz w:val="16"/>
        </w:rPr>
        <w:t>2</w:t>
      </w:r>
      <w:r>
        <w:rPr>
          <w:position w:val="2"/>
        </w:rPr>
        <w:t>).</w:t>
      </w:r>
      <w:r w:rsidR="00A94121">
        <w:rPr>
          <w:position w:val="2"/>
        </w:rPr>
        <w:t xml:space="preserve"> </w:t>
      </w:r>
      <w:r>
        <w:rPr>
          <w:position w:val="2"/>
        </w:rPr>
        <w:t xml:space="preserve">Neelu Nangia </w:t>
      </w:r>
      <w:r>
        <w:rPr>
          <w:i/>
          <w:position w:val="2"/>
        </w:rPr>
        <w:t xml:space="preserve">et al. </w:t>
      </w:r>
      <w:r>
        <w:rPr>
          <w:position w:val="2"/>
        </w:rPr>
        <w:t>(1999) reported bivoltine breed, NB</w:t>
      </w:r>
      <w:r>
        <w:rPr>
          <w:sz w:val="16"/>
        </w:rPr>
        <w:t>4</w:t>
      </w:r>
      <w:r>
        <w:rPr>
          <w:position w:val="2"/>
        </w:rPr>
        <w:t>D</w:t>
      </w:r>
      <w:r>
        <w:rPr>
          <w:sz w:val="16"/>
        </w:rPr>
        <w:t>2</w:t>
      </w:r>
      <w:r>
        <w:rPr>
          <w:spacing w:val="1"/>
          <w:sz w:val="16"/>
        </w:rPr>
        <w:t xml:space="preserve"> </w:t>
      </w:r>
      <w:r>
        <w:rPr>
          <w:position w:val="2"/>
        </w:rPr>
        <w:t>had a higher load of</w:t>
      </w:r>
      <w:r>
        <w:rPr>
          <w:spacing w:val="1"/>
          <w:position w:val="2"/>
        </w:rPr>
        <w:t xml:space="preserve"> </w:t>
      </w:r>
      <w:r>
        <w:rPr>
          <w:spacing w:val="-1"/>
          <w:position w:val="2"/>
        </w:rPr>
        <w:t xml:space="preserve">bacteria </w:t>
      </w:r>
      <w:r>
        <w:rPr>
          <w:position w:val="2"/>
        </w:rPr>
        <w:t>(16.5 × 10</w:t>
      </w:r>
      <w:r>
        <w:rPr>
          <w:position w:val="2"/>
          <w:vertAlign w:val="superscript"/>
        </w:rPr>
        <w:t>4</w:t>
      </w:r>
      <w:r>
        <w:rPr>
          <w:position w:val="2"/>
        </w:rPr>
        <w:t xml:space="preserve"> cfu/g) than Pure Mysore and PM × NB</w:t>
      </w:r>
      <w:r>
        <w:rPr>
          <w:sz w:val="16"/>
        </w:rPr>
        <w:t>4</w:t>
      </w:r>
      <w:r>
        <w:rPr>
          <w:position w:val="2"/>
        </w:rPr>
        <w:t>D</w:t>
      </w:r>
      <w:r>
        <w:rPr>
          <w:sz w:val="16"/>
        </w:rPr>
        <w:t>2</w:t>
      </w:r>
      <w:r>
        <w:rPr>
          <w:position w:val="2"/>
        </w:rPr>
        <w:t xml:space="preserve">. Roy </w:t>
      </w:r>
      <w:r>
        <w:rPr>
          <w:i/>
          <w:position w:val="2"/>
        </w:rPr>
        <w:t xml:space="preserve">et al. </w:t>
      </w:r>
      <w:r>
        <w:rPr>
          <w:position w:val="2"/>
        </w:rPr>
        <w:t>(2000) reported the</w:t>
      </w:r>
      <w:r>
        <w:rPr>
          <w:spacing w:val="-57"/>
          <w:position w:val="2"/>
        </w:rPr>
        <w:t xml:space="preserve"> </w:t>
      </w:r>
      <w:r>
        <w:t>presence</w:t>
      </w:r>
      <w:r>
        <w:rPr>
          <w:spacing w:val="-2"/>
        </w:rPr>
        <w:t xml:space="preserve"> </w:t>
      </w:r>
      <w:r>
        <w:t>of bacteria</w:t>
      </w:r>
      <w:r>
        <w:rPr>
          <w:spacing w:val="-1"/>
        </w:rPr>
        <w:t xml:space="preserve"> </w:t>
      </w:r>
      <w:r>
        <w:t>in the</w:t>
      </w:r>
      <w:r>
        <w:rPr>
          <w:spacing w:val="-1"/>
        </w:rPr>
        <w:t xml:space="preserve"> </w:t>
      </w:r>
      <w:r>
        <w:t>gut of mulberry silkworm (</w:t>
      </w:r>
      <w:r>
        <w:rPr>
          <w:i/>
        </w:rPr>
        <w:t>Bombyx</w:t>
      </w:r>
      <w:r>
        <w:rPr>
          <w:i/>
          <w:spacing w:val="-2"/>
        </w:rPr>
        <w:t xml:space="preserve"> </w:t>
      </w:r>
      <w:r>
        <w:rPr>
          <w:i/>
        </w:rPr>
        <w:t>mori</w:t>
      </w:r>
      <w:r>
        <w:t>).</w:t>
      </w:r>
    </w:p>
    <w:p w14:paraId="77DAE87E" w14:textId="24941AE0" w:rsidR="00685338" w:rsidRDefault="00685338" w:rsidP="00A94121">
      <w:pPr>
        <w:pStyle w:val="BodyText"/>
        <w:spacing w:before="133" w:line="360" w:lineRule="auto"/>
        <w:ind w:left="-567" w:right="-755" w:firstLine="1287"/>
      </w:pPr>
      <w:r>
        <w:t>The</w:t>
      </w:r>
      <w:r>
        <w:rPr>
          <w:spacing w:val="1"/>
        </w:rPr>
        <w:t xml:space="preserve"> </w:t>
      </w:r>
      <w:r>
        <w:t>bacterial</w:t>
      </w:r>
      <w:r>
        <w:rPr>
          <w:spacing w:val="1"/>
        </w:rPr>
        <w:t xml:space="preserve"> </w:t>
      </w:r>
      <w:r>
        <w:t>flora</w:t>
      </w:r>
      <w:r>
        <w:rPr>
          <w:spacing w:val="1"/>
        </w:rPr>
        <w:t xml:space="preserve"> </w:t>
      </w:r>
      <w:r>
        <w:t>associated</w:t>
      </w:r>
      <w:r>
        <w:rPr>
          <w:spacing w:val="1"/>
        </w:rPr>
        <w:t xml:space="preserve"> </w:t>
      </w:r>
      <w:r>
        <w:t>with</w:t>
      </w:r>
      <w:r>
        <w:rPr>
          <w:spacing w:val="1"/>
        </w:rPr>
        <w:t xml:space="preserve"> </w:t>
      </w:r>
      <w:r>
        <w:t>the</w:t>
      </w:r>
      <w:r>
        <w:rPr>
          <w:spacing w:val="1"/>
        </w:rPr>
        <w:t xml:space="preserve"> </w:t>
      </w:r>
      <w:r>
        <w:t>Pure</w:t>
      </w:r>
      <w:r>
        <w:rPr>
          <w:spacing w:val="1"/>
        </w:rPr>
        <w:t xml:space="preserve"> </w:t>
      </w:r>
      <w:r>
        <w:t>Mysore</w:t>
      </w:r>
      <w:r>
        <w:rPr>
          <w:spacing w:val="1"/>
        </w:rPr>
        <w:t xml:space="preserve"> </w:t>
      </w:r>
      <w:r>
        <w:t>(multivoltine)</w:t>
      </w:r>
      <w:r>
        <w:rPr>
          <w:spacing w:val="1"/>
        </w:rPr>
        <w:t xml:space="preserve"> </w:t>
      </w:r>
      <w:r>
        <w:t>and</w:t>
      </w:r>
      <w:r>
        <w:rPr>
          <w:spacing w:val="1"/>
        </w:rPr>
        <w:t xml:space="preserve"> </w:t>
      </w:r>
      <w:r>
        <w:t>NB4D2</w:t>
      </w:r>
      <w:r>
        <w:rPr>
          <w:spacing w:val="1"/>
        </w:rPr>
        <w:t xml:space="preserve"> </w:t>
      </w:r>
      <w:r>
        <w:t>(bivoltine)</w:t>
      </w:r>
      <w:r>
        <w:rPr>
          <w:spacing w:val="1"/>
        </w:rPr>
        <w:t xml:space="preserve"> </w:t>
      </w:r>
      <w:r>
        <w:t>silkworm</w:t>
      </w:r>
      <w:r>
        <w:rPr>
          <w:spacing w:val="1"/>
        </w:rPr>
        <w:t xml:space="preserve"> </w:t>
      </w:r>
      <w:r>
        <w:t>midguts</w:t>
      </w:r>
      <w:r>
        <w:rPr>
          <w:spacing w:val="1"/>
        </w:rPr>
        <w:t xml:space="preserve"> </w:t>
      </w:r>
      <w:r>
        <w:t>were</w:t>
      </w:r>
      <w:r>
        <w:rPr>
          <w:spacing w:val="1"/>
        </w:rPr>
        <w:t xml:space="preserve"> </w:t>
      </w:r>
      <w:r>
        <w:t>studied</w:t>
      </w:r>
      <w:r>
        <w:rPr>
          <w:spacing w:val="1"/>
        </w:rPr>
        <w:t xml:space="preserve"> </w:t>
      </w:r>
      <w:r>
        <w:t>during</w:t>
      </w:r>
      <w:r>
        <w:rPr>
          <w:spacing w:val="1"/>
        </w:rPr>
        <w:t xml:space="preserve"> </w:t>
      </w:r>
      <w:r>
        <w:t>the</w:t>
      </w:r>
      <w:r>
        <w:rPr>
          <w:spacing w:val="1"/>
        </w:rPr>
        <w:t xml:space="preserve"> </w:t>
      </w:r>
      <w:r>
        <w:t>third,</w:t>
      </w:r>
      <w:r>
        <w:rPr>
          <w:spacing w:val="1"/>
        </w:rPr>
        <w:t xml:space="preserve"> </w:t>
      </w:r>
      <w:r>
        <w:t>fourth,</w:t>
      </w:r>
      <w:r>
        <w:rPr>
          <w:spacing w:val="1"/>
        </w:rPr>
        <w:t xml:space="preserve"> </w:t>
      </w:r>
      <w:r>
        <w:t>and</w:t>
      </w:r>
      <w:r>
        <w:rPr>
          <w:spacing w:val="1"/>
        </w:rPr>
        <w:t xml:space="preserve"> </w:t>
      </w:r>
      <w:r>
        <w:t>fifth</w:t>
      </w:r>
      <w:r>
        <w:rPr>
          <w:spacing w:val="1"/>
        </w:rPr>
        <w:t xml:space="preserve"> </w:t>
      </w:r>
      <w:r>
        <w:t>instars.</w:t>
      </w:r>
      <w:r>
        <w:rPr>
          <w:spacing w:val="60"/>
        </w:rPr>
        <w:t xml:space="preserve"> </w:t>
      </w:r>
      <w:r>
        <w:t>In</w:t>
      </w:r>
      <w:r>
        <w:rPr>
          <w:spacing w:val="-57"/>
        </w:rPr>
        <w:t xml:space="preserve"> </w:t>
      </w:r>
      <w:r>
        <w:t>midgut</w:t>
      </w:r>
      <w:r>
        <w:rPr>
          <w:spacing w:val="15"/>
        </w:rPr>
        <w:t xml:space="preserve"> </w:t>
      </w:r>
      <w:r>
        <w:t>tissues</w:t>
      </w:r>
      <w:r>
        <w:rPr>
          <w:spacing w:val="15"/>
        </w:rPr>
        <w:t xml:space="preserve"> </w:t>
      </w:r>
      <w:r>
        <w:t>of</w:t>
      </w:r>
      <w:r>
        <w:rPr>
          <w:spacing w:val="14"/>
        </w:rPr>
        <w:t xml:space="preserve"> </w:t>
      </w:r>
      <w:r>
        <w:t>fifth</w:t>
      </w:r>
      <w:r>
        <w:rPr>
          <w:spacing w:val="16"/>
        </w:rPr>
        <w:t xml:space="preserve"> </w:t>
      </w:r>
      <w:r>
        <w:t>instar</w:t>
      </w:r>
      <w:r>
        <w:rPr>
          <w:spacing w:val="14"/>
        </w:rPr>
        <w:t xml:space="preserve"> </w:t>
      </w:r>
      <w:r>
        <w:t>larvae,</w:t>
      </w:r>
      <w:r>
        <w:rPr>
          <w:spacing w:val="15"/>
        </w:rPr>
        <w:t xml:space="preserve"> </w:t>
      </w:r>
      <w:r>
        <w:t>pure</w:t>
      </w:r>
      <w:r>
        <w:rPr>
          <w:spacing w:val="14"/>
        </w:rPr>
        <w:t xml:space="preserve"> </w:t>
      </w:r>
      <w:r>
        <w:t>mysore</w:t>
      </w:r>
      <w:r>
        <w:rPr>
          <w:spacing w:val="16"/>
        </w:rPr>
        <w:t xml:space="preserve"> </w:t>
      </w:r>
      <w:r>
        <w:t>and</w:t>
      </w:r>
      <w:r>
        <w:rPr>
          <w:spacing w:val="15"/>
        </w:rPr>
        <w:t xml:space="preserve"> </w:t>
      </w:r>
      <w:r>
        <w:t>NB4D2</w:t>
      </w:r>
      <w:r>
        <w:rPr>
          <w:spacing w:val="15"/>
        </w:rPr>
        <w:t xml:space="preserve"> </w:t>
      </w:r>
      <w:r>
        <w:t>races</w:t>
      </w:r>
      <w:r>
        <w:rPr>
          <w:spacing w:val="15"/>
        </w:rPr>
        <w:t xml:space="preserve"> </w:t>
      </w:r>
      <w:r>
        <w:t>had</w:t>
      </w:r>
      <w:r>
        <w:rPr>
          <w:spacing w:val="15"/>
        </w:rPr>
        <w:t xml:space="preserve"> </w:t>
      </w:r>
      <w:r>
        <w:t>the</w:t>
      </w:r>
      <w:r>
        <w:rPr>
          <w:spacing w:val="14"/>
        </w:rPr>
        <w:t xml:space="preserve"> </w:t>
      </w:r>
      <w:r>
        <w:t>highest</w:t>
      </w:r>
      <w:r>
        <w:rPr>
          <w:spacing w:val="15"/>
        </w:rPr>
        <w:t xml:space="preserve"> </w:t>
      </w:r>
      <w:r>
        <w:t>mean</w:t>
      </w:r>
      <w:r>
        <w:rPr>
          <w:spacing w:val="15"/>
        </w:rPr>
        <w:t xml:space="preserve"> </w:t>
      </w:r>
      <w:r>
        <w:t>of</w:t>
      </w:r>
      <w:r>
        <w:rPr>
          <w:spacing w:val="-58"/>
        </w:rPr>
        <w:t xml:space="preserve"> </w:t>
      </w:r>
      <w:r>
        <w:t>15 × 10</w:t>
      </w:r>
      <w:r>
        <w:rPr>
          <w:vertAlign w:val="superscript"/>
        </w:rPr>
        <w:t>6</w:t>
      </w:r>
      <w:r>
        <w:t xml:space="preserve"> cfu/g and 28 ×10</w:t>
      </w:r>
      <w:r>
        <w:rPr>
          <w:vertAlign w:val="superscript"/>
        </w:rPr>
        <w:t>6</w:t>
      </w:r>
      <w:r>
        <w:t xml:space="preserve"> cfu/g, respectively. The bacterial flora colonised in the midgut</w:t>
      </w:r>
      <w:r>
        <w:rPr>
          <w:spacing w:val="1"/>
        </w:rPr>
        <w:t xml:space="preserve"> </w:t>
      </w:r>
      <w:r>
        <w:t>produced amylase, caseinase, gelatinase, lipase, and urease enzymes. Amylase producers</w:t>
      </w:r>
      <w:r>
        <w:rPr>
          <w:spacing w:val="1"/>
        </w:rPr>
        <w:t xml:space="preserve"> </w:t>
      </w:r>
      <w:r>
        <w:t>compensated for the greatest proportion of isolates, followed by protein and lipid splitters</w:t>
      </w:r>
      <w:r>
        <w:rPr>
          <w:spacing w:val="1"/>
        </w:rPr>
        <w:t xml:space="preserve"> </w:t>
      </w:r>
      <w:r>
        <w:t>(Chowdary</w:t>
      </w:r>
      <w:r>
        <w:rPr>
          <w:spacing w:val="-2"/>
        </w:rPr>
        <w:t xml:space="preserve"> </w:t>
      </w:r>
      <w:r>
        <w:rPr>
          <w:i/>
        </w:rPr>
        <w:t>et al</w:t>
      </w:r>
      <w:r>
        <w:t>., 2002).</w:t>
      </w:r>
      <w:r w:rsidR="00A94121">
        <w:t xml:space="preserve"> </w:t>
      </w:r>
      <w:r>
        <w:t xml:space="preserve">Tandon and Mishra (2003) isolated </w:t>
      </w:r>
      <w:r>
        <w:rPr>
          <w:i/>
        </w:rPr>
        <w:t xml:space="preserve">Enterobacter, E. coli </w:t>
      </w:r>
      <w:r>
        <w:t xml:space="preserve">and </w:t>
      </w:r>
      <w:r>
        <w:rPr>
          <w:i/>
        </w:rPr>
        <w:t xml:space="preserve">Bacillus </w:t>
      </w:r>
      <w:r>
        <w:t>sp. from the gut</w:t>
      </w:r>
      <w:r>
        <w:rPr>
          <w:spacing w:val="-57"/>
        </w:rPr>
        <w:t xml:space="preserve"> </w:t>
      </w:r>
      <w:r>
        <w:t xml:space="preserve">of </w:t>
      </w:r>
      <w:r>
        <w:rPr>
          <w:i/>
        </w:rPr>
        <w:t>Helicoverpa armigera</w:t>
      </w:r>
      <w:r>
        <w:rPr>
          <w:i/>
          <w:spacing w:val="1"/>
        </w:rPr>
        <w:t xml:space="preserve"> </w:t>
      </w:r>
      <w:r>
        <w:t>and described eight species of bacteria including</w:t>
      </w:r>
      <w:r>
        <w:rPr>
          <w:spacing w:val="60"/>
        </w:rPr>
        <w:t xml:space="preserve"> </w:t>
      </w:r>
      <w:r>
        <w:rPr>
          <w:i/>
        </w:rPr>
        <w:t>E. coli, Bacillus</w:t>
      </w:r>
      <w:r>
        <w:rPr>
          <w:i/>
          <w:spacing w:val="1"/>
        </w:rPr>
        <w:t xml:space="preserve"> </w:t>
      </w:r>
      <w:r>
        <w:lastRenderedPageBreak/>
        <w:t>sp.</w:t>
      </w:r>
      <w:r>
        <w:rPr>
          <w:spacing w:val="-1"/>
        </w:rPr>
        <w:t xml:space="preserve"> </w:t>
      </w:r>
      <w:r>
        <w:t>and</w:t>
      </w:r>
      <w:r>
        <w:rPr>
          <w:spacing w:val="-1"/>
        </w:rPr>
        <w:t xml:space="preserve"> </w:t>
      </w:r>
      <w:r>
        <w:rPr>
          <w:i/>
        </w:rPr>
        <w:t>Staphylococcus</w:t>
      </w:r>
      <w:r>
        <w:rPr>
          <w:i/>
          <w:spacing w:val="2"/>
        </w:rPr>
        <w:t xml:space="preserve"> </w:t>
      </w:r>
      <w:r>
        <w:t>from the</w:t>
      </w:r>
      <w:r>
        <w:rPr>
          <w:spacing w:val="-1"/>
        </w:rPr>
        <w:t xml:space="preserve"> </w:t>
      </w:r>
      <w:r>
        <w:t>gut</w:t>
      </w:r>
      <w:r>
        <w:rPr>
          <w:spacing w:val="-1"/>
        </w:rPr>
        <w:t xml:space="preserve"> </w:t>
      </w:r>
      <w:r>
        <w:t>of indigenous multivoltine</w:t>
      </w:r>
      <w:r>
        <w:rPr>
          <w:spacing w:val="-2"/>
        </w:rPr>
        <w:t xml:space="preserve"> </w:t>
      </w:r>
      <w:r>
        <w:t>silkworm breeds.</w:t>
      </w:r>
    </w:p>
    <w:p w14:paraId="24161C31" w14:textId="77777777" w:rsidR="00685338" w:rsidRDefault="00685338" w:rsidP="00685338">
      <w:pPr>
        <w:pStyle w:val="BodyText"/>
        <w:spacing w:line="360" w:lineRule="auto"/>
        <w:ind w:left="-567" w:right="-755" w:firstLine="0"/>
      </w:pPr>
      <w:r>
        <w:t>Mohanraj</w:t>
      </w:r>
      <w:r>
        <w:rPr>
          <w:spacing w:val="1"/>
        </w:rPr>
        <w:t xml:space="preserve"> </w:t>
      </w:r>
      <w:r>
        <w:rPr>
          <w:i/>
        </w:rPr>
        <w:t>et</w:t>
      </w:r>
      <w:r>
        <w:rPr>
          <w:i/>
          <w:spacing w:val="1"/>
        </w:rPr>
        <w:t xml:space="preserve"> </w:t>
      </w:r>
      <w:r>
        <w:rPr>
          <w:i/>
        </w:rPr>
        <w:t>al.</w:t>
      </w:r>
      <w:r>
        <w:rPr>
          <w:i/>
          <w:spacing w:val="1"/>
        </w:rPr>
        <w:t xml:space="preserve"> </w:t>
      </w:r>
      <w:r>
        <w:t>(2009)</w:t>
      </w:r>
      <w:r>
        <w:rPr>
          <w:spacing w:val="1"/>
        </w:rPr>
        <w:t xml:space="preserve"> </w:t>
      </w:r>
      <w:r>
        <w:t>isolated</w:t>
      </w:r>
      <w:r>
        <w:rPr>
          <w:spacing w:val="1"/>
        </w:rPr>
        <w:t xml:space="preserve"> </w:t>
      </w:r>
      <w:r>
        <w:t>the</w:t>
      </w:r>
      <w:r>
        <w:rPr>
          <w:spacing w:val="1"/>
        </w:rPr>
        <w:t xml:space="preserve"> </w:t>
      </w:r>
      <w:r>
        <w:t>occurrence</w:t>
      </w:r>
      <w:r>
        <w:rPr>
          <w:spacing w:val="1"/>
        </w:rPr>
        <w:t xml:space="preserve"> </w:t>
      </w:r>
      <w:r>
        <w:t>of</w:t>
      </w:r>
      <w:r>
        <w:rPr>
          <w:spacing w:val="1"/>
        </w:rPr>
        <w:t xml:space="preserve"> </w:t>
      </w:r>
      <w:r>
        <w:rPr>
          <w:i/>
        </w:rPr>
        <w:t>B.</w:t>
      </w:r>
      <w:r>
        <w:rPr>
          <w:i/>
          <w:spacing w:val="1"/>
        </w:rPr>
        <w:t xml:space="preserve"> </w:t>
      </w:r>
      <w:r>
        <w:rPr>
          <w:i/>
        </w:rPr>
        <w:t>subtilis,</w:t>
      </w:r>
      <w:r>
        <w:rPr>
          <w:i/>
          <w:spacing w:val="1"/>
        </w:rPr>
        <w:t xml:space="preserve"> </w:t>
      </w:r>
      <w:r>
        <w:rPr>
          <w:i/>
        </w:rPr>
        <w:t>S.</w:t>
      </w:r>
      <w:r>
        <w:rPr>
          <w:i/>
          <w:spacing w:val="1"/>
        </w:rPr>
        <w:t xml:space="preserve"> </w:t>
      </w:r>
      <w:r>
        <w:rPr>
          <w:i/>
        </w:rPr>
        <w:t>aureus</w:t>
      </w:r>
      <w:r>
        <w:rPr>
          <w:i/>
          <w:spacing w:val="1"/>
        </w:rPr>
        <w:t xml:space="preserve"> </w:t>
      </w:r>
      <w:r>
        <w:t>and</w:t>
      </w:r>
      <w:r>
        <w:rPr>
          <w:spacing w:val="1"/>
        </w:rPr>
        <w:t xml:space="preserve"> </w:t>
      </w:r>
      <w:r>
        <w:rPr>
          <w:i/>
        </w:rPr>
        <w:t xml:space="preserve">Pseudomonas </w:t>
      </w:r>
      <w:r>
        <w:t>sp. as common gut bacterial flora in several pure breeds and cross breeds of</w:t>
      </w:r>
      <w:r>
        <w:rPr>
          <w:spacing w:val="1"/>
        </w:rPr>
        <w:t xml:space="preserve"> </w:t>
      </w:r>
      <w:r>
        <w:rPr>
          <w:position w:val="2"/>
        </w:rPr>
        <w:t>mulberry silkworms. The gut microflora from pure races revealed that bivoltine breed CSR</w:t>
      </w:r>
      <w:r>
        <w:rPr>
          <w:sz w:val="16"/>
        </w:rPr>
        <w:t>2</w:t>
      </w:r>
      <w:r>
        <w:rPr>
          <w:spacing w:val="1"/>
          <w:sz w:val="16"/>
        </w:rPr>
        <w:t xml:space="preserve"> </w:t>
      </w:r>
      <w:r>
        <w:t>observed</w:t>
      </w:r>
      <w:r>
        <w:rPr>
          <w:spacing w:val="-1"/>
        </w:rPr>
        <w:t xml:space="preserve"> </w:t>
      </w:r>
      <w:r>
        <w:t>higher load of</w:t>
      </w:r>
      <w:r>
        <w:rPr>
          <w:spacing w:val="-1"/>
        </w:rPr>
        <w:t xml:space="preserve"> </w:t>
      </w:r>
      <w:r>
        <w:t>bacteria than that</w:t>
      </w:r>
      <w:r>
        <w:rPr>
          <w:spacing w:val="-1"/>
        </w:rPr>
        <w:t xml:space="preserve"> </w:t>
      </w:r>
      <w:r>
        <w:t>of</w:t>
      </w:r>
      <w:r>
        <w:rPr>
          <w:spacing w:val="-1"/>
        </w:rPr>
        <w:t xml:space="preserve"> </w:t>
      </w:r>
      <w:r>
        <w:t>multivoltine breed</w:t>
      </w:r>
      <w:r>
        <w:rPr>
          <w:spacing w:val="-1"/>
        </w:rPr>
        <w:t xml:space="preserve"> </w:t>
      </w:r>
      <w:r>
        <w:t>and Pure</w:t>
      </w:r>
      <w:r>
        <w:rPr>
          <w:spacing w:val="-1"/>
        </w:rPr>
        <w:t xml:space="preserve"> </w:t>
      </w:r>
      <w:r>
        <w:t>Mysore.</w:t>
      </w:r>
    </w:p>
    <w:p w14:paraId="7F44455C" w14:textId="77777777" w:rsidR="00685338" w:rsidRDefault="00685338" w:rsidP="00685338">
      <w:pPr>
        <w:pStyle w:val="BodyText"/>
        <w:spacing w:before="118" w:line="360" w:lineRule="auto"/>
        <w:ind w:left="-567" w:right="-755" w:firstLine="1287"/>
      </w:pPr>
      <w:r>
        <w:t xml:space="preserve">Sekar </w:t>
      </w:r>
      <w:r>
        <w:rPr>
          <w:i/>
        </w:rPr>
        <w:t xml:space="preserve">et al. </w:t>
      </w:r>
      <w:r>
        <w:t>(2010) conducted a study to assess the colonization of bacterial strains</w:t>
      </w:r>
      <w:r>
        <w:rPr>
          <w:spacing w:val="1"/>
        </w:rPr>
        <w:t xml:space="preserve"> </w:t>
      </w:r>
      <w:r>
        <w:t>adherent to the upper and lower sides of the mulberry leaves as well as in the intestinal zones</w:t>
      </w:r>
      <w:r>
        <w:rPr>
          <w:spacing w:val="1"/>
        </w:rPr>
        <w:t xml:space="preserve"> </w:t>
      </w:r>
      <w:r>
        <w:t xml:space="preserve">of the silkworm </w:t>
      </w:r>
      <w:r>
        <w:rPr>
          <w:i/>
        </w:rPr>
        <w:t xml:space="preserve">B. mori </w:t>
      </w:r>
      <w:r>
        <w:t>fed on mulberry leaves of various ages (one, two and three weeks</w:t>
      </w:r>
      <w:r>
        <w:rPr>
          <w:spacing w:val="1"/>
        </w:rPr>
        <w:t xml:space="preserve"> </w:t>
      </w:r>
      <w:r>
        <w:t xml:space="preserve">old) for 15 days and the region-wise abundance of gut bacteria. </w:t>
      </w:r>
      <w:r>
        <w:rPr>
          <w:i/>
        </w:rPr>
        <w:t xml:space="preserve">Bacillus cereus </w:t>
      </w:r>
      <w:r>
        <w:t>was the</w:t>
      </w:r>
      <w:r>
        <w:rPr>
          <w:spacing w:val="1"/>
        </w:rPr>
        <w:t xml:space="preserve"> </w:t>
      </w:r>
      <w:r>
        <w:t xml:space="preserve">dominant species in all age groups of mulberry leaves. Other species found along with </w:t>
      </w:r>
      <w:r>
        <w:rPr>
          <w:i/>
        </w:rPr>
        <w:t>B.</w:t>
      </w:r>
      <w:r>
        <w:rPr>
          <w:i/>
          <w:spacing w:val="1"/>
        </w:rPr>
        <w:t xml:space="preserve"> </w:t>
      </w:r>
      <w:r>
        <w:rPr>
          <w:i/>
        </w:rPr>
        <w:t>cereus</w:t>
      </w:r>
      <w:r>
        <w:rPr>
          <w:i/>
          <w:spacing w:val="1"/>
        </w:rPr>
        <w:t xml:space="preserve"> </w:t>
      </w:r>
      <w:r>
        <w:t>included</w:t>
      </w:r>
      <w:r>
        <w:rPr>
          <w:spacing w:val="1"/>
        </w:rPr>
        <w:t xml:space="preserve"> </w:t>
      </w:r>
      <w:r>
        <w:rPr>
          <w:i/>
        </w:rPr>
        <w:t>Enterobacter,</w:t>
      </w:r>
      <w:r>
        <w:rPr>
          <w:i/>
          <w:spacing w:val="1"/>
        </w:rPr>
        <w:t xml:space="preserve"> </w:t>
      </w:r>
      <w:r>
        <w:rPr>
          <w:i/>
        </w:rPr>
        <w:t>Lactococcus</w:t>
      </w:r>
      <w:r>
        <w:rPr>
          <w:i/>
          <w:spacing w:val="1"/>
        </w:rPr>
        <w:t xml:space="preserve"> </w:t>
      </w:r>
      <w:r>
        <w:rPr>
          <w:i/>
        </w:rPr>
        <w:t>lactis</w:t>
      </w:r>
      <w:r>
        <w:rPr>
          <w:i/>
          <w:spacing w:val="1"/>
        </w:rPr>
        <w:t xml:space="preserve"> </w:t>
      </w:r>
      <w:r>
        <w:t>and</w:t>
      </w:r>
      <w:r>
        <w:rPr>
          <w:spacing w:val="1"/>
        </w:rPr>
        <w:t xml:space="preserve"> </w:t>
      </w:r>
      <w:r>
        <w:rPr>
          <w:i/>
        </w:rPr>
        <w:t>Staphylococcus</w:t>
      </w:r>
      <w:r>
        <w:rPr>
          <w:i/>
          <w:spacing w:val="1"/>
        </w:rPr>
        <w:t xml:space="preserve"> </w:t>
      </w:r>
      <w:r>
        <w:rPr>
          <w:i/>
        </w:rPr>
        <w:t>lactis,</w:t>
      </w:r>
      <w:r>
        <w:rPr>
          <w:i/>
          <w:spacing w:val="1"/>
        </w:rPr>
        <w:t xml:space="preserve"> </w:t>
      </w:r>
      <w:r>
        <w:rPr>
          <w:i/>
        </w:rPr>
        <w:t>Klebsiella</w:t>
      </w:r>
      <w:r>
        <w:rPr>
          <w:i/>
          <w:spacing w:val="1"/>
        </w:rPr>
        <w:t xml:space="preserve"> </w:t>
      </w:r>
      <w:r>
        <w:rPr>
          <w:i/>
        </w:rPr>
        <w:t xml:space="preserve">pneumoniae </w:t>
      </w:r>
      <w:r>
        <w:t xml:space="preserve">and </w:t>
      </w:r>
      <w:r>
        <w:rPr>
          <w:i/>
        </w:rPr>
        <w:t>Escherichia coli</w:t>
      </w:r>
      <w:r>
        <w:rPr>
          <w:i/>
          <w:spacing w:val="1"/>
        </w:rPr>
        <w:t xml:space="preserve"> </w:t>
      </w:r>
      <w:r>
        <w:t>were also distributed. Among the gut regions such</w:t>
      </w:r>
      <w:r>
        <w:rPr>
          <w:spacing w:val="1"/>
        </w:rPr>
        <w:t xml:space="preserve"> </w:t>
      </w:r>
      <w:r>
        <w:t>as</w:t>
      </w:r>
      <w:r>
        <w:rPr>
          <w:spacing w:val="1"/>
        </w:rPr>
        <w:t xml:space="preserve"> </w:t>
      </w:r>
      <w:r>
        <w:t>foregut and midgut, the foregut zone was found to be inhabited by the greater number of</w:t>
      </w:r>
      <w:r>
        <w:rPr>
          <w:spacing w:val="1"/>
        </w:rPr>
        <w:t xml:space="preserve"> </w:t>
      </w:r>
      <w:r>
        <w:t>bacteria (5.2 to</w:t>
      </w:r>
      <w:r>
        <w:rPr>
          <w:spacing w:val="1"/>
        </w:rPr>
        <w:t xml:space="preserve"> </w:t>
      </w:r>
      <w:r>
        <w:t>6.2</w:t>
      </w:r>
      <w:r>
        <w:rPr>
          <w:spacing w:val="1"/>
        </w:rPr>
        <w:t xml:space="preserve"> </w:t>
      </w:r>
      <w:r>
        <w:t>cfu</w:t>
      </w:r>
      <w:r>
        <w:rPr>
          <w:spacing w:val="1"/>
        </w:rPr>
        <w:t xml:space="preserve"> </w:t>
      </w:r>
      <w:r>
        <w:t>× 10</w:t>
      </w:r>
      <w:r>
        <w:rPr>
          <w:vertAlign w:val="superscript"/>
        </w:rPr>
        <w:t>8</w:t>
      </w:r>
      <w:r>
        <w:t>) and</w:t>
      </w:r>
      <w:r>
        <w:rPr>
          <w:spacing w:val="1"/>
        </w:rPr>
        <w:t xml:space="preserve"> </w:t>
      </w:r>
      <w:r>
        <w:t>has</w:t>
      </w:r>
      <w:r>
        <w:rPr>
          <w:spacing w:val="1"/>
        </w:rPr>
        <w:t xml:space="preserve"> </w:t>
      </w:r>
      <w:r>
        <w:t>been established</w:t>
      </w:r>
      <w:r>
        <w:rPr>
          <w:spacing w:val="1"/>
        </w:rPr>
        <w:t xml:space="preserve"> </w:t>
      </w:r>
      <w:r>
        <w:t>to</w:t>
      </w:r>
      <w:r>
        <w:rPr>
          <w:spacing w:val="1"/>
        </w:rPr>
        <w:t xml:space="preserve"> </w:t>
      </w:r>
      <w:r>
        <w:t>have its origin</w:t>
      </w:r>
      <w:r>
        <w:rPr>
          <w:spacing w:val="1"/>
        </w:rPr>
        <w:t xml:space="preserve"> </w:t>
      </w:r>
      <w:r>
        <w:t>in</w:t>
      </w:r>
      <w:r>
        <w:rPr>
          <w:spacing w:val="1"/>
        </w:rPr>
        <w:t xml:space="preserve"> </w:t>
      </w:r>
      <w:r>
        <w:t>mulberry</w:t>
      </w:r>
      <w:r>
        <w:rPr>
          <w:spacing w:val="1"/>
        </w:rPr>
        <w:t xml:space="preserve"> </w:t>
      </w:r>
      <w:r>
        <w:t>phyllosphere</w:t>
      </w:r>
      <w:r>
        <w:rPr>
          <w:spacing w:val="-3"/>
        </w:rPr>
        <w:t xml:space="preserve"> </w:t>
      </w:r>
      <w:r>
        <w:t>microbes.</w:t>
      </w:r>
    </w:p>
    <w:p w14:paraId="3BE22237" w14:textId="77777777" w:rsidR="00685338" w:rsidRDefault="00685338" w:rsidP="00685338">
      <w:pPr>
        <w:pStyle w:val="Heading1"/>
        <w:tabs>
          <w:tab w:val="left" w:pos="701"/>
        </w:tabs>
        <w:spacing w:line="360" w:lineRule="auto"/>
        <w:ind w:left="-567" w:right="-755" w:firstLine="0"/>
      </w:pPr>
      <w:r>
        <w:t>Changes</w:t>
      </w:r>
      <w:r>
        <w:rPr>
          <w:spacing w:val="-1"/>
        </w:rPr>
        <w:t xml:space="preserve"> </w:t>
      </w:r>
      <w:r>
        <w:t>in gut</w:t>
      </w:r>
      <w:r>
        <w:rPr>
          <w:spacing w:val="-5"/>
        </w:rPr>
        <w:t xml:space="preserve"> </w:t>
      </w:r>
      <w:r>
        <w:t>microflora</w:t>
      </w:r>
      <w:r>
        <w:rPr>
          <w:spacing w:val="-1"/>
        </w:rPr>
        <w:t xml:space="preserve"> </w:t>
      </w:r>
      <w:r>
        <w:t>due</w:t>
      </w:r>
      <w:r>
        <w:rPr>
          <w:spacing w:val="-2"/>
        </w:rPr>
        <w:t xml:space="preserve"> </w:t>
      </w:r>
      <w:r>
        <w:t>to</w:t>
      </w:r>
      <w:r>
        <w:rPr>
          <w:spacing w:val="-1"/>
        </w:rPr>
        <w:t xml:space="preserve"> </w:t>
      </w:r>
      <w:r>
        <w:t>fortification</w:t>
      </w:r>
    </w:p>
    <w:p w14:paraId="00A5A128" w14:textId="6ED161A9" w:rsidR="00685338" w:rsidRDefault="00685338" w:rsidP="00A94121">
      <w:pPr>
        <w:pStyle w:val="BodyText"/>
        <w:spacing w:before="1" w:line="360" w:lineRule="auto"/>
        <w:ind w:left="-567" w:right="-755" w:firstLine="1287"/>
      </w:pPr>
      <w:r>
        <w:t>Khyade and Doshi (2012) reported various concentration of herbal drug treated with</w:t>
      </w:r>
      <w:r>
        <w:rPr>
          <w:spacing w:val="1"/>
        </w:rPr>
        <w:t xml:space="preserve"> </w:t>
      </w:r>
      <w:r>
        <w:t>mulberry leaves and fed through 3</w:t>
      </w:r>
      <w:r>
        <w:rPr>
          <w:vertAlign w:val="superscript"/>
        </w:rPr>
        <w:t>rd</w:t>
      </w:r>
      <w:r>
        <w:t xml:space="preserve"> to 5</w:t>
      </w:r>
      <w:r>
        <w:rPr>
          <w:vertAlign w:val="superscript"/>
        </w:rPr>
        <w:t>th</w:t>
      </w:r>
      <w:r>
        <w:t xml:space="preserve"> instar silkworms reflected significant improvement</w:t>
      </w:r>
      <w:r>
        <w:rPr>
          <w:spacing w:val="1"/>
        </w:rPr>
        <w:t xml:space="preserve"> </w:t>
      </w:r>
      <w:r>
        <w:t>in the levels of proteins (soluble and total) and velocities of biochemical reactions catalyzed</w:t>
      </w:r>
      <w:r>
        <w:rPr>
          <w:spacing w:val="1"/>
        </w:rPr>
        <w:t xml:space="preserve"> </w:t>
      </w:r>
      <w:r>
        <w:t>by</w:t>
      </w:r>
      <w:r>
        <w:rPr>
          <w:spacing w:val="25"/>
        </w:rPr>
        <w:t xml:space="preserve"> </w:t>
      </w:r>
      <w:r>
        <w:t>protease</w:t>
      </w:r>
      <w:r>
        <w:rPr>
          <w:spacing w:val="26"/>
        </w:rPr>
        <w:t xml:space="preserve"> </w:t>
      </w:r>
      <w:r>
        <w:t>and</w:t>
      </w:r>
      <w:r>
        <w:rPr>
          <w:spacing w:val="28"/>
        </w:rPr>
        <w:t xml:space="preserve"> </w:t>
      </w:r>
      <w:r>
        <w:t>amylase.</w:t>
      </w:r>
      <w:r>
        <w:rPr>
          <w:spacing w:val="25"/>
        </w:rPr>
        <w:t xml:space="preserve"> </w:t>
      </w:r>
      <w:r>
        <w:t>The</w:t>
      </w:r>
      <w:r>
        <w:rPr>
          <w:spacing w:val="23"/>
        </w:rPr>
        <w:t xml:space="preserve"> </w:t>
      </w:r>
      <w:r>
        <w:t>activities</w:t>
      </w:r>
      <w:r>
        <w:rPr>
          <w:spacing w:val="25"/>
        </w:rPr>
        <w:t xml:space="preserve"> </w:t>
      </w:r>
      <w:r>
        <w:t>of</w:t>
      </w:r>
      <w:r>
        <w:rPr>
          <w:spacing w:val="24"/>
        </w:rPr>
        <w:t xml:space="preserve"> </w:t>
      </w:r>
      <w:r>
        <w:t>midgut</w:t>
      </w:r>
      <w:r>
        <w:rPr>
          <w:spacing w:val="26"/>
        </w:rPr>
        <w:t xml:space="preserve"> </w:t>
      </w:r>
      <w:r>
        <w:t>protease</w:t>
      </w:r>
      <w:r>
        <w:rPr>
          <w:spacing w:val="26"/>
        </w:rPr>
        <w:t xml:space="preserve"> </w:t>
      </w:r>
      <w:r>
        <w:t>and</w:t>
      </w:r>
      <w:r>
        <w:rPr>
          <w:spacing w:val="25"/>
        </w:rPr>
        <w:t xml:space="preserve"> </w:t>
      </w:r>
      <w:r>
        <w:t>amylase</w:t>
      </w:r>
      <w:r>
        <w:rPr>
          <w:spacing w:val="27"/>
        </w:rPr>
        <w:t xml:space="preserve"> </w:t>
      </w:r>
      <w:r>
        <w:t>were</w:t>
      </w:r>
      <w:r>
        <w:rPr>
          <w:spacing w:val="24"/>
        </w:rPr>
        <w:t xml:space="preserve"> </w:t>
      </w:r>
      <w:r>
        <w:t>increased</w:t>
      </w:r>
      <w:r>
        <w:rPr>
          <w:spacing w:val="25"/>
        </w:rPr>
        <w:t xml:space="preserve"> </w:t>
      </w:r>
      <w:r>
        <w:t>by21.444</w:t>
      </w:r>
      <w:r>
        <w:rPr>
          <w:spacing w:val="-1"/>
        </w:rPr>
        <w:t xml:space="preserve"> </w:t>
      </w:r>
      <w:r>
        <w:t>to 83.706</w:t>
      </w:r>
      <w:r>
        <w:rPr>
          <w:spacing w:val="-1"/>
        </w:rPr>
        <w:t xml:space="preserve"> </w:t>
      </w:r>
      <w:r>
        <w:t>%</w:t>
      </w:r>
      <w:r>
        <w:rPr>
          <w:spacing w:val="-1"/>
        </w:rPr>
        <w:t xml:space="preserve"> </w:t>
      </w:r>
      <w:r>
        <w:t>and</w:t>
      </w:r>
      <w:r>
        <w:rPr>
          <w:spacing w:val="1"/>
        </w:rPr>
        <w:t xml:space="preserve"> </w:t>
      </w:r>
      <w:r>
        <w:t>14.54 to</w:t>
      </w:r>
      <w:r>
        <w:rPr>
          <w:spacing w:val="-1"/>
        </w:rPr>
        <w:t xml:space="preserve"> </w:t>
      </w:r>
      <w:r>
        <w:t>52.257 respectively.</w:t>
      </w:r>
      <w:r w:rsidR="00A94121">
        <w:t xml:space="preserve"> </w:t>
      </w:r>
      <w:r>
        <w:t>Researches</w:t>
      </w:r>
      <w:r>
        <w:rPr>
          <w:spacing w:val="17"/>
        </w:rPr>
        <w:t xml:space="preserve"> </w:t>
      </w:r>
      <w:r>
        <w:t>have</w:t>
      </w:r>
      <w:r>
        <w:rPr>
          <w:spacing w:val="17"/>
        </w:rPr>
        <w:t xml:space="preserve"> </w:t>
      </w:r>
      <w:r>
        <w:t>revealed</w:t>
      </w:r>
      <w:r>
        <w:rPr>
          <w:spacing w:val="17"/>
        </w:rPr>
        <w:t xml:space="preserve"> </w:t>
      </w:r>
      <w:r>
        <w:t>the</w:t>
      </w:r>
      <w:r>
        <w:rPr>
          <w:spacing w:val="16"/>
        </w:rPr>
        <w:t xml:space="preserve"> </w:t>
      </w:r>
      <w:r>
        <w:t>digestion,</w:t>
      </w:r>
      <w:r>
        <w:rPr>
          <w:spacing w:val="17"/>
        </w:rPr>
        <w:t xml:space="preserve"> </w:t>
      </w:r>
      <w:r>
        <w:t>absorption,</w:t>
      </w:r>
      <w:r>
        <w:rPr>
          <w:spacing w:val="17"/>
        </w:rPr>
        <w:t xml:space="preserve"> </w:t>
      </w:r>
      <w:r>
        <w:t>growth,</w:t>
      </w:r>
      <w:r>
        <w:rPr>
          <w:spacing w:val="18"/>
        </w:rPr>
        <w:t xml:space="preserve"> </w:t>
      </w:r>
      <w:r>
        <w:t>and</w:t>
      </w:r>
      <w:r>
        <w:rPr>
          <w:spacing w:val="16"/>
        </w:rPr>
        <w:t xml:space="preserve"> </w:t>
      </w:r>
      <w:r>
        <w:t>immune</w:t>
      </w:r>
      <w:r>
        <w:rPr>
          <w:spacing w:val="15"/>
        </w:rPr>
        <w:t xml:space="preserve"> </w:t>
      </w:r>
      <w:r>
        <w:t>function</w:t>
      </w:r>
      <w:r>
        <w:rPr>
          <w:spacing w:val="17"/>
        </w:rPr>
        <w:t xml:space="preserve"> </w:t>
      </w:r>
      <w:r>
        <w:t xml:space="preserve">of </w:t>
      </w:r>
      <w:r>
        <w:rPr>
          <w:i/>
          <w:position w:val="2"/>
        </w:rPr>
        <w:t xml:space="preserve">B. mori </w:t>
      </w:r>
      <w:r>
        <w:rPr>
          <w:position w:val="2"/>
        </w:rPr>
        <w:t>under the experimental conditions, i.e., 96-hour exposure to 5 mg/L TiO</w:t>
      </w:r>
      <w:r>
        <w:rPr>
          <w:sz w:val="16"/>
        </w:rPr>
        <w:t>2</w:t>
      </w:r>
      <w:r>
        <w:rPr>
          <w:position w:val="2"/>
        </w:rPr>
        <w:t xml:space="preserve">NPs (Ni </w:t>
      </w:r>
      <w:r>
        <w:rPr>
          <w:i/>
          <w:position w:val="2"/>
        </w:rPr>
        <w:t>et</w:t>
      </w:r>
      <w:r>
        <w:rPr>
          <w:i/>
          <w:spacing w:val="1"/>
          <w:position w:val="2"/>
        </w:rPr>
        <w:t xml:space="preserve"> </w:t>
      </w:r>
      <w:r>
        <w:rPr>
          <w:i/>
          <w:position w:val="2"/>
        </w:rPr>
        <w:t>al.,</w:t>
      </w:r>
      <w:r>
        <w:rPr>
          <w:i/>
          <w:spacing w:val="-1"/>
          <w:position w:val="2"/>
        </w:rPr>
        <w:t xml:space="preserve"> </w:t>
      </w:r>
      <w:r>
        <w:rPr>
          <w:position w:val="2"/>
        </w:rPr>
        <w:t>2015)</w:t>
      </w:r>
      <w:r>
        <w:rPr>
          <w:spacing w:val="-1"/>
          <w:position w:val="2"/>
        </w:rPr>
        <w:t xml:space="preserve"> </w:t>
      </w:r>
      <w:r>
        <w:rPr>
          <w:position w:val="2"/>
        </w:rPr>
        <w:t>and</w:t>
      </w:r>
      <w:r>
        <w:rPr>
          <w:spacing w:val="-1"/>
          <w:position w:val="2"/>
        </w:rPr>
        <w:t xml:space="preserve"> </w:t>
      </w:r>
      <w:r>
        <w:rPr>
          <w:position w:val="2"/>
        </w:rPr>
        <w:t>summarised the effects</w:t>
      </w:r>
      <w:r>
        <w:rPr>
          <w:spacing w:val="-1"/>
          <w:position w:val="2"/>
        </w:rPr>
        <w:t xml:space="preserve"> </w:t>
      </w:r>
      <w:r>
        <w:rPr>
          <w:position w:val="2"/>
        </w:rPr>
        <w:t>of TiO</w:t>
      </w:r>
      <w:r>
        <w:rPr>
          <w:sz w:val="16"/>
        </w:rPr>
        <w:t>2</w:t>
      </w:r>
      <w:r>
        <w:rPr>
          <w:position w:val="2"/>
        </w:rPr>
        <w:t>NPs</w:t>
      </w:r>
      <w:r>
        <w:rPr>
          <w:spacing w:val="-1"/>
          <w:position w:val="2"/>
        </w:rPr>
        <w:t xml:space="preserve"> </w:t>
      </w:r>
      <w:r>
        <w:rPr>
          <w:position w:val="2"/>
        </w:rPr>
        <w:t>on the biological</w:t>
      </w:r>
      <w:r>
        <w:rPr>
          <w:spacing w:val="-1"/>
          <w:position w:val="2"/>
        </w:rPr>
        <w:t xml:space="preserve"> </w:t>
      </w:r>
      <w:r>
        <w:rPr>
          <w:position w:val="2"/>
        </w:rPr>
        <w:t xml:space="preserve">functions of </w:t>
      </w:r>
      <w:r>
        <w:rPr>
          <w:i/>
          <w:position w:val="2"/>
        </w:rPr>
        <w:t>B. mori</w:t>
      </w:r>
      <w:r>
        <w:rPr>
          <w:position w:val="2"/>
        </w:rPr>
        <w:t>.</w:t>
      </w:r>
    </w:p>
    <w:p w14:paraId="5A31C0C5" w14:textId="1A328CA0" w:rsidR="00685338" w:rsidRDefault="00685338" w:rsidP="00A94121">
      <w:pPr>
        <w:pStyle w:val="BodyText"/>
        <w:spacing w:before="122" w:line="360" w:lineRule="auto"/>
        <w:ind w:left="-567" w:right="-755" w:firstLine="1287"/>
      </w:pPr>
      <w:r>
        <w:t xml:space="preserve">Gunasundari </w:t>
      </w:r>
      <w:r>
        <w:rPr>
          <w:i/>
        </w:rPr>
        <w:t xml:space="preserve">et al. </w:t>
      </w:r>
      <w:r>
        <w:t>(2016) synthesized silver, chromium, iron, lead and zinc metal</w:t>
      </w:r>
      <w:r>
        <w:rPr>
          <w:spacing w:val="1"/>
        </w:rPr>
        <w:t xml:space="preserve"> </w:t>
      </w:r>
      <w:r>
        <w:t>nanoparticles</w:t>
      </w:r>
      <w:r>
        <w:rPr>
          <w:spacing w:val="1"/>
        </w:rPr>
        <w:t xml:space="preserve"> </w:t>
      </w:r>
      <w:r>
        <w:t>using</w:t>
      </w:r>
      <w:r>
        <w:rPr>
          <w:spacing w:val="1"/>
        </w:rPr>
        <w:t xml:space="preserve"> </w:t>
      </w:r>
      <w:r>
        <w:t>the</w:t>
      </w:r>
      <w:r>
        <w:rPr>
          <w:spacing w:val="1"/>
        </w:rPr>
        <w:t xml:space="preserve"> </w:t>
      </w:r>
      <w:r>
        <w:t>green</w:t>
      </w:r>
      <w:r>
        <w:rPr>
          <w:spacing w:val="1"/>
        </w:rPr>
        <w:t xml:space="preserve"> </w:t>
      </w:r>
      <w:r>
        <w:t>synthesis</w:t>
      </w:r>
      <w:r>
        <w:rPr>
          <w:spacing w:val="1"/>
        </w:rPr>
        <w:t xml:space="preserve"> </w:t>
      </w:r>
      <w:r>
        <w:t>method.</w:t>
      </w:r>
      <w:r>
        <w:rPr>
          <w:spacing w:val="1"/>
        </w:rPr>
        <w:t xml:space="preserve"> </w:t>
      </w:r>
      <w:r>
        <w:t>Antimicrobial</w:t>
      </w:r>
      <w:r>
        <w:rPr>
          <w:spacing w:val="1"/>
        </w:rPr>
        <w:t xml:space="preserve"> </w:t>
      </w:r>
      <w:r>
        <w:t>activity</w:t>
      </w:r>
      <w:r>
        <w:rPr>
          <w:spacing w:val="1"/>
        </w:rPr>
        <w:t xml:space="preserve"> </w:t>
      </w:r>
      <w:r>
        <w:t>of</w:t>
      </w:r>
      <w:r>
        <w:rPr>
          <w:spacing w:val="1"/>
        </w:rPr>
        <w:t xml:space="preserve"> </w:t>
      </w:r>
      <w:r>
        <w:t>synthesized</w:t>
      </w:r>
      <w:r>
        <w:rPr>
          <w:spacing w:val="1"/>
        </w:rPr>
        <w:t xml:space="preserve"> </w:t>
      </w:r>
      <w:r>
        <w:t>different metallic nanoparticles were studied. Among these, different metallic nanoparticles</w:t>
      </w:r>
      <w:r>
        <w:rPr>
          <w:spacing w:val="1"/>
        </w:rPr>
        <w:t xml:space="preserve"> </w:t>
      </w:r>
      <w:r>
        <w:t>chromium</w:t>
      </w:r>
      <w:r>
        <w:rPr>
          <w:spacing w:val="1"/>
        </w:rPr>
        <w:t xml:space="preserve"> </w:t>
      </w:r>
      <w:r>
        <w:t>and</w:t>
      </w:r>
      <w:r>
        <w:rPr>
          <w:spacing w:val="1"/>
        </w:rPr>
        <w:t xml:space="preserve"> </w:t>
      </w:r>
      <w:r>
        <w:t>zinc</w:t>
      </w:r>
      <w:r>
        <w:rPr>
          <w:spacing w:val="1"/>
        </w:rPr>
        <w:t xml:space="preserve"> </w:t>
      </w:r>
      <w:r>
        <w:t>metallic</w:t>
      </w:r>
      <w:r>
        <w:rPr>
          <w:spacing w:val="1"/>
        </w:rPr>
        <w:t xml:space="preserve"> </w:t>
      </w:r>
      <w:r>
        <w:t>nanoparticles</w:t>
      </w:r>
      <w:r>
        <w:rPr>
          <w:spacing w:val="1"/>
        </w:rPr>
        <w:t xml:space="preserve"> </w:t>
      </w:r>
      <w:r>
        <w:t>showed</w:t>
      </w:r>
      <w:r>
        <w:rPr>
          <w:spacing w:val="1"/>
        </w:rPr>
        <w:t xml:space="preserve"> </w:t>
      </w:r>
      <w:r>
        <w:t>good</w:t>
      </w:r>
      <w:r>
        <w:rPr>
          <w:spacing w:val="1"/>
        </w:rPr>
        <w:t xml:space="preserve"> </w:t>
      </w:r>
      <w:r>
        <w:t>antimicrobial</w:t>
      </w:r>
      <w:r>
        <w:rPr>
          <w:spacing w:val="1"/>
        </w:rPr>
        <w:t xml:space="preserve"> </w:t>
      </w:r>
      <w:r>
        <w:t>activity</w:t>
      </w:r>
      <w:r>
        <w:rPr>
          <w:spacing w:val="1"/>
        </w:rPr>
        <w:t xml:space="preserve"> </w:t>
      </w:r>
      <w:r>
        <w:t>against</w:t>
      </w:r>
      <w:r>
        <w:rPr>
          <w:spacing w:val="1"/>
        </w:rPr>
        <w:t xml:space="preserve"> </w:t>
      </w:r>
      <w:r>
        <w:rPr>
          <w:i/>
        </w:rPr>
        <w:t>Klebsiella</w:t>
      </w:r>
      <w:r>
        <w:rPr>
          <w:i/>
          <w:spacing w:val="1"/>
        </w:rPr>
        <w:t xml:space="preserve"> </w:t>
      </w:r>
      <w:r>
        <w:rPr>
          <w:i/>
        </w:rPr>
        <w:t>pneumoniae,</w:t>
      </w:r>
      <w:r>
        <w:rPr>
          <w:i/>
          <w:spacing w:val="1"/>
        </w:rPr>
        <w:t xml:space="preserve"> </w:t>
      </w:r>
      <w:r>
        <w:rPr>
          <w:i/>
        </w:rPr>
        <w:t>Proteus</w:t>
      </w:r>
      <w:r>
        <w:rPr>
          <w:i/>
          <w:spacing w:val="1"/>
        </w:rPr>
        <w:t xml:space="preserve"> </w:t>
      </w:r>
      <w:r>
        <w:rPr>
          <w:i/>
        </w:rPr>
        <w:t>vulgaris,</w:t>
      </w:r>
      <w:r>
        <w:rPr>
          <w:i/>
          <w:spacing w:val="1"/>
        </w:rPr>
        <w:t xml:space="preserve"> </w:t>
      </w:r>
      <w:r>
        <w:rPr>
          <w:i/>
        </w:rPr>
        <w:t>Pseudomonas</w:t>
      </w:r>
      <w:r>
        <w:rPr>
          <w:i/>
          <w:spacing w:val="1"/>
        </w:rPr>
        <w:t xml:space="preserve"> </w:t>
      </w:r>
      <w:r>
        <w:rPr>
          <w:i/>
        </w:rPr>
        <w:t>aeruginosa</w:t>
      </w:r>
      <w:r>
        <w:rPr>
          <w:i/>
          <w:spacing w:val="1"/>
        </w:rPr>
        <w:t xml:space="preserve"> </w:t>
      </w:r>
      <w:r>
        <w:t>and</w:t>
      </w:r>
      <w:r>
        <w:rPr>
          <w:spacing w:val="1"/>
        </w:rPr>
        <w:t xml:space="preserve"> </w:t>
      </w:r>
      <w:r>
        <w:rPr>
          <w:i/>
        </w:rPr>
        <w:t>Escherichia</w:t>
      </w:r>
      <w:r>
        <w:rPr>
          <w:i/>
          <w:spacing w:val="1"/>
        </w:rPr>
        <w:t xml:space="preserve"> </w:t>
      </w:r>
      <w:r>
        <w:rPr>
          <w:i/>
        </w:rPr>
        <w:t>coli</w:t>
      </w:r>
      <w:r>
        <w:rPr>
          <w:i/>
          <w:spacing w:val="-57"/>
        </w:rPr>
        <w:t xml:space="preserve"> </w:t>
      </w:r>
      <w:r>
        <w:t>compared</w:t>
      </w:r>
      <w:r>
        <w:rPr>
          <w:spacing w:val="-1"/>
        </w:rPr>
        <w:t xml:space="preserve"> </w:t>
      </w:r>
      <w:r>
        <w:t>to other metallic</w:t>
      </w:r>
      <w:r>
        <w:rPr>
          <w:spacing w:val="-1"/>
        </w:rPr>
        <w:t xml:space="preserve"> </w:t>
      </w:r>
      <w:r>
        <w:t>nanoparticles.</w:t>
      </w:r>
      <w:r w:rsidR="00A94121">
        <w:t xml:space="preserve"> </w:t>
      </w:r>
      <w:r>
        <w:rPr>
          <w:position w:val="2"/>
        </w:rPr>
        <w:t>TiO</w:t>
      </w:r>
      <w:r>
        <w:rPr>
          <w:sz w:val="16"/>
        </w:rPr>
        <w:t>2</w:t>
      </w:r>
      <w:r>
        <w:rPr>
          <w:position w:val="2"/>
        </w:rPr>
        <w:t>NPs</w:t>
      </w:r>
      <w:r>
        <w:rPr>
          <w:spacing w:val="1"/>
          <w:position w:val="2"/>
        </w:rPr>
        <w:t xml:space="preserve"> </w:t>
      </w:r>
      <w:r>
        <w:rPr>
          <w:position w:val="2"/>
        </w:rPr>
        <w:t>increased</w:t>
      </w:r>
      <w:r>
        <w:rPr>
          <w:spacing w:val="1"/>
          <w:position w:val="2"/>
        </w:rPr>
        <w:t xml:space="preserve"> </w:t>
      </w:r>
      <w:r>
        <w:rPr>
          <w:position w:val="2"/>
        </w:rPr>
        <w:t>related</w:t>
      </w:r>
      <w:r>
        <w:rPr>
          <w:spacing w:val="1"/>
          <w:position w:val="2"/>
        </w:rPr>
        <w:t xml:space="preserve"> </w:t>
      </w:r>
      <w:r>
        <w:rPr>
          <w:position w:val="2"/>
        </w:rPr>
        <w:t>dominant</w:t>
      </w:r>
      <w:r>
        <w:rPr>
          <w:spacing w:val="1"/>
          <w:position w:val="2"/>
        </w:rPr>
        <w:t xml:space="preserve"> </w:t>
      </w:r>
      <w:r>
        <w:rPr>
          <w:position w:val="2"/>
        </w:rPr>
        <w:t>bacterial</w:t>
      </w:r>
      <w:r>
        <w:rPr>
          <w:spacing w:val="1"/>
          <w:position w:val="2"/>
        </w:rPr>
        <w:t xml:space="preserve"> </w:t>
      </w:r>
      <w:r>
        <w:rPr>
          <w:position w:val="2"/>
        </w:rPr>
        <w:t>strains</w:t>
      </w:r>
      <w:r>
        <w:rPr>
          <w:spacing w:val="1"/>
          <w:position w:val="2"/>
        </w:rPr>
        <w:t xml:space="preserve"> </w:t>
      </w:r>
      <w:r>
        <w:rPr>
          <w:position w:val="2"/>
        </w:rPr>
        <w:t>at</w:t>
      </w:r>
      <w:r>
        <w:rPr>
          <w:spacing w:val="1"/>
          <w:position w:val="2"/>
        </w:rPr>
        <w:t xml:space="preserve"> </w:t>
      </w:r>
      <w:r>
        <w:rPr>
          <w:position w:val="2"/>
        </w:rPr>
        <w:t>the</w:t>
      </w:r>
      <w:r>
        <w:rPr>
          <w:spacing w:val="1"/>
          <w:position w:val="2"/>
        </w:rPr>
        <w:t xml:space="preserve"> </w:t>
      </w:r>
      <w:r>
        <w:rPr>
          <w:position w:val="2"/>
        </w:rPr>
        <w:t>genus</w:t>
      </w:r>
      <w:r>
        <w:rPr>
          <w:spacing w:val="1"/>
          <w:position w:val="2"/>
        </w:rPr>
        <w:t xml:space="preserve"> </w:t>
      </w:r>
      <w:r>
        <w:rPr>
          <w:position w:val="2"/>
        </w:rPr>
        <w:t>level</w:t>
      </w:r>
      <w:r>
        <w:rPr>
          <w:spacing w:val="1"/>
          <w:position w:val="2"/>
        </w:rPr>
        <w:t xml:space="preserve"> </w:t>
      </w:r>
      <w:r>
        <w:rPr>
          <w:position w:val="2"/>
        </w:rPr>
        <w:t>and</w:t>
      </w:r>
      <w:r>
        <w:rPr>
          <w:spacing w:val="1"/>
          <w:position w:val="2"/>
        </w:rPr>
        <w:t xml:space="preserve"> </w:t>
      </w:r>
      <w:r>
        <w:t>significantly</w:t>
      </w:r>
      <w:r>
        <w:rPr>
          <w:spacing w:val="1"/>
        </w:rPr>
        <w:t xml:space="preserve"> </w:t>
      </w:r>
      <w:r>
        <w:t>improved</w:t>
      </w:r>
      <w:r>
        <w:rPr>
          <w:spacing w:val="1"/>
        </w:rPr>
        <w:t xml:space="preserve"> </w:t>
      </w:r>
      <w:r>
        <w:t>the</w:t>
      </w:r>
      <w:r>
        <w:rPr>
          <w:spacing w:val="1"/>
        </w:rPr>
        <w:t xml:space="preserve"> </w:t>
      </w:r>
      <w:r>
        <w:t>expression</w:t>
      </w:r>
      <w:r>
        <w:rPr>
          <w:spacing w:val="1"/>
        </w:rPr>
        <w:t xml:space="preserve"> </w:t>
      </w:r>
      <w:r>
        <w:t>of</w:t>
      </w:r>
      <w:r>
        <w:rPr>
          <w:spacing w:val="1"/>
        </w:rPr>
        <w:t xml:space="preserve"> </w:t>
      </w:r>
      <w:r>
        <w:t>genes</w:t>
      </w:r>
      <w:r>
        <w:rPr>
          <w:spacing w:val="1"/>
        </w:rPr>
        <w:t xml:space="preserve"> </w:t>
      </w:r>
      <w:r>
        <w:t>related</w:t>
      </w:r>
      <w:r>
        <w:rPr>
          <w:spacing w:val="1"/>
        </w:rPr>
        <w:t xml:space="preserve"> </w:t>
      </w:r>
      <w:r>
        <w:t>to</w:t>
      </w:r>
      <w:r>
        <w:rPr>
          <w:spacing w:val="1"/>
        </w:rPr>
        <w:t xml:space="preserve"> </w:t>
      </w:r>
      <w:r>
        <w:t>digestion,</w:t>
      </w:r>
      <w:r>
        <w:rPr>
          <w:spacing w:val="1"/>
        </w:rPr>
        <w:t xml:space="preserve"> </w:t>
      </w:r>
      <w:r>
        <w:t>absorption,</w:t>
      </w:r>
      <w:r>
        <w:rPr>
          <w:spacing w:val="1"/>
        </w:rPr>
        <w:t xml:space="preserve"> </w:t>
      </w:r>
      <w:r>
        <w:t>and</w:t>
      </w:r>
      <w:r>
        <w:rPr>
          <w:spacing w:val="1"/>
        </w:rPr>
        <w:t xml:space="preserve"> </w:t>
      </w:r>
      <w:r>
        <w:t xml:space="preserve">detoxification after entering the </w:t>
      </w:r>
      <w:r>
        <w:rPr>
          <w:i/>
        </w:rPr>
        <w:t xml:space="preserve">B. mori </w:t>
      </w:r>
      <w:r>
        <w:t xml:space="preserve">intestine with food (Li </w:t>
      </w:r>
      <w:r>
        <w:rPr>
          <w:i/>
        </w:rPr>
        <w:t xml:space="preserve">et al., </w:t>
      </w:r>
      <w:r>
        <w:t xml:space="preserve">2016), assisting </w:t>
      </w:r>
      <w:r>
        <w:rPr>
          <w:i/>
        </w:rPr>
        <w:t>B. mori</w:t>
      </w:r>
      <w:r>
        <w:rPr>
          <w:i/>
          <w:spacing w:val="1"/>
        </w:rPr>
        <w:t xml:space="preserve"> </w:t>
      </w:r>
      <w:r>
        <w:t>growth.</w:t>
      </w:r>
      <w:r w:rsidR="00A94121">
        <w:t xml:space="preserve"> </w:t>
      </w:r>
      <w:r>
        <w:rPr>
          <w:position w:val="2"/>
        </w:rPr>
        <w:t>TiO</w:t>
      </w:r>
      <w:r>
        <w:rPr>
          <w:sz w:val="16"/>
        </w:rPr>
        <w:t>2</w:t>
      </w:r>
      <w:r>
        <w:rPr>
          <w:position w:val="2"/>
        </w:rPr>
        <w:t>NPs</w:t>
      </w:r>
      <w:r>
        <w:rPr>
          <w:spacing w:val="1"/>
          <w:position w:val="2"/>
        </w:rPr>
        <w:t xml:space="preserve"> </w:t>
      </w:r>
      <w:r>
        <w:rPr>
          <w:position w:val="2"/>
        </w:rPr>
        <w:t>enhanced resistance by reducing pathogenic bacteria (Xie</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t xml:space="preserve">thereby assisting the immune system and increasing bacteria involved in detoxification (Li </w:t>
      </w:r>
      <w:r>
        <w:rPr>
          <w:i/>
        </w:rPr>
        <w:t>et</w:t>
      </w:r>
      <w:r>
        <w:rPr>
          <w:i/>
          <w:spacing w:val="1"/>
        </w:rPr>
        <w:t xml:space="preserve"> </w:t>
      </w:r>
      <w:r>
        <w:rPr>
          <w:i/>
        </w:rPr>
        <w:t xml:space="preserve">al., </w:t>
      </w:r>
      <w:r>
        <w:t>2020).</w:t>
      </w:r>
    </w:p>
    <w:p w14:paraId="0F118E77" w14:textId="08C8422D" w:rsidR="00685338" w:rsidRDefault="00685338" w:rsidP="00A94121">
      <w:pPr>
        <w:pStyle w:val="BodyText"/>
        <w:spacing w:before="119" w:line="360" w:lineRule="auto"/>
        <w:ind w:left="-567" w:right="-755" w:firstLine="1287"/>
      </w:pPr>
      <w:r>
        <w:t xml:space="preserve">Ahmad </w:t>
      </w:r>
      <w:r>
        <w:rPr>
          <w:i/>
        </w:rPr>
        <w:t>et al</w:t>
      </w:r>
      <w:r>
        <w:t>. (2020) reported that anti-bacterial and anti-fungal activity of the green</w:t>
      </w:r>
      <w:r>
        <w:rPr>
          <w:spacing w:val="1"/>
        </w:rPr>
        <w:t xml:space="preserve"> </w:t>
      </w:r>
      <w:r>
        <w:rPr>
          <w:position w:val="2"/>
        </w:rPr>
        <w:t>synthesized TiO</w:t>
      </w:r>
      <w:r>
        <w:rPr>
          <w:sz w:val="16"/>
        </w:rPr>
        <w:t xml:space="preserve">2 </w:t>
      </w:r>
      <w:r>
        <w:rPr>
          <w:position w:val="2"/>
        </w:rPr>
        <w:t xml:space="preserve">NPs using leaf extract of </w:t>
      </w:r>
      <w:r>
        <w:rPr>
          <w:i/>
          <w:position w:val="2"/>
        </w:rPr>
        <w:t xml:space="preserve">Mentha arvensis, </w:t>
      </w:r>
      <w:r>
        <w:rPr>
          <w:position w:val="2"/>
        </w:rPr>
        <w:t>titanium tetraisopropoxide act as</w:t>
      </w:r>
      <w:r>
        <w:rPr>
          <w:spacing w:val="1"/>
          <w:position w:val="2"/>
        </w:rPr>
        <w:t xml:space="preserve"> </w:t>
      </w:r>
      <w:r>
        <w:rPr>
          <w:position w:val="2"/>
        </w:rPr>
        <w:t>the precursor and leaf extract act as the reducing agent. The green synthesized TiO</w:t>
      </w:r>
      <w:r>
        <w:rPr>
          <w:sz w:val="16"/>
        </w:rPr>
        <w:t xml:space="preserve">2 </w:t>
      </w:r>
      <w:r>
        <w:rPr>
          <w:position w:val="2"/>
        </w:rPr>
        <w:t>NPs were</w:t>
      </w:r>
      <w:r>
        <w:rPr>
          <w:spacing w:val="-57"/>
          <w:position w:val="2"/>
        </w:rPr>
        <w:t xml:space="preserve"> </w:t>
      </w:r>
      <w:r>
        <w:t>characterized and exhibited interesting antibacterial and antifungal activity against selected</w:t>
      </w:r>
      <w:r>
        <w:rPr>
          <w:spacing w:val="1"/>
        </w:rPr>
        <w:t xml:space="preserve"> </w:t>
      </w:r>
      <w:r>
        <w:t>microorganism.</w:t>
      </w:r>
      <w:r w:rsidR="00A94121">
        <w:t xml:space="preserve"> </w:t>
      </w:r>
      <w:r>
        <w:rPr>
          <w:position w:val="2"/>
        </w:rPr>
        <w:t>The</w:t>
      </w:r>
      <w:r>
        <w:rPr>
          <w:spacing w:val="1"/>
          <w:position w:val="2"/>
        </w:rPr>
        <w:t xml:space="preserve"> </w:t>
      </w:r>
      <w:r>
        <w:rPr>
          <w:position w:val="2"/>
        </w:rPr>
        <w:t>green</w:t>
      </w:r>
      <w:r>
        <w:rPr>
          <w:spacing w:val="1"/>
          <w:position w:val="2"/>
        </w:rPr>
        <w:t xml:space="preserve"> </w:t>
      </w:r>
      <w:r>
        <w:rPr>
          <w:position w:val="2"/>
        </w:rPr>
        <w:t>synthesized</w:t>
      </w:r>
      <w:r>
        <w:rPr>
          <w:spacing w:val="1"/>
          <w:position w:val="2"/>
        </w:rPr>
        <w:t xml:space="preserve"> </w:t>
      </w:r>
      <w:r>
        <w:rPr>
          <w:position w:val="2"/>
        </w:rPr>
        <w:lastRenderedPageBreak/>
        <w:t>TiO</w:t>
      </w:r>
      <w:r>
        <w:rPr>
          <w:sz w:val="16"/>
        </w:rPr>
        <w:t>2</w:t>
      </w:r>
      <w:r>
        <w:rPr>
          <w:position w:val="2"/>
        </w:rPr>
        <w:t>NPs</w:t>
      </w:r>
      <w:r>
        <w:rPr>
          <w:spacing w:val="1"/>
          <w:position w:val="2"/>
        </w:rPr>
        <w:t xml:space="preserve"> </w:t>
      </w:r>
      <w:r>
        <w:rPr>
          <w:position w:val="2"/>
        </w:rPr>
        <w:t>were</w:t>
      </w:r>
      <w:r>
        <w:rPr>
          <w:spacing w:val="1"/>
          <w:position w:val="2"/>
        </w:rPr>
        <w:t xml:space="preserve"> </w:t>
      </w:r>
      <w:r>
        <w:rPr>
          <w:position w:val="2"/>
        </w:rPr>
        <w:t>subjected</w:t>
      </w:r>
      <w:r>
        <w:rPr>
          <w:spacing w:val="1"/>
          <w:position w:val="2"/>
        </w:rPr>
        <w:t xml:space="preserve"> </w:t>
      </w:r>
      <w:r>
        <w:rPr>
          <w:position w:val="2"/>
        </w:rPr>
        <w:t>for</w:t>
      </w:r>
      <w:r>
        <w:rPr>
          <w:spacing w:val="1"/>
          <w:position w:val="2"/>
        </w:rPr>
        <w:t xml:space="preserve"> </w:t>
      </w:r>
      <w:r>
        <w:rPr>
          <w:position w:val="2"/>
        </w:rPr>
        <w:t>antibacterial</w:t>
      </w:r>
      <w:r>
        <w:rPr>
          <w:spacing w:val="1"/>
          <w:position w:val="2"/>
        </w:rPr>
        <w:t xml:space="preserve"> </w:t>
      </w:r>
      <w:r>
        <w:rPr>
          <w:position w:val="2"/>
        </w:rPr>
        <w:t>activity</w:t>
      </w:r>
      <w:r>
        <w:rPr>
          <w:spacing w:val="1"/>
          <w:position w:val="2"/>
        </w:rPr>
        <w:t xml:space="preserve"> </w:t>
      </w:r>
      <w:r>
        <w:rPr>
          <w:position w:val="2"/>
        </w:rPr>
        <w:t>against</w:t>
      </w:r>
      <w:r>
        <w:rPr>
          <w:spacing w:val="1"/>
          <w:position w:val="2"/>
        </w:rPr>
        <w:t xml:space="preserve"> </w:t>
      </w:r>
      <w:r>
        <w:rPr>
          <w:i/>
        </w:rPr>
        <w:t>Staphylococcus aureus</w:t>
      </w:r>
      <w:r>
        <w:rPr>
          <w:i/>
          <w:spacing w:val="1"/>
        </w:rPr>
        <w:t xml:space="preserve"> </w:t>
      </w:r>
      <w:r>
        <w:t>(gram-positive bacteria),</w:t>
      </w:r>
      <w:r>
        <w:rPr>
          <w:spacing w:val="1"/>
        </w:rPr>
        <w:t xml:space="preserve"> </w:t>
      </w:r>
      <w:r>
        <w:rPr>
          <w:i/>
        </w:rPr>
        <w:t>Klebsiella pneumonia</w:t>
      </w:r>
      <w:r>
        <w:rPr>
          <w:i/>
          <w:spacing w:val="1"/>
        </w:rPr>
        <w:t xml:space="preserve"> </w:t>
      </w:r>
      <w:r>
        <w:t>and</w:t>
      </w:r>
      <w:r>
        <w:rPr>
          <w:spacing w:val="1"/>
        </w:rPr>
        <w:t xml:space="preserve"> </w:t>
      </w:r>
      <w:r>
        <w:rPr>
          <w:i/>
        </w:rPr>
        <w:t>E-coli</w:t>
      </w:r>
      <w:r>
        <w:rPr>
          <w:i/>
          <w:spacing w:val="1"/>
        </w:rPr>
        <w:t xml:space="preserve"> </w:t>
      </w:r>
      <w:r>
        <w:t>(gram-</w:t>
      </w:r>
      <w:r>
        <w:rPr>
          <w:spacing w:val="1"/>
        </w:rPr>
        <w:t xml:space="preserve"> </w:t>
      </w:r>
      <w:r>
        <w:rPr>
          <w:position w:val="2"/>
        </w:rPr>
        <w:t>negative</w:t>
      </w:r>
      <w:r>
        <w:rPr>
          <w:spacing w:val="1"/>
          <w:position w:val="2"/>
        </w:rPr>
        <w:t xml:space="preserve"> </w:t>
      </w:r>
      <w:r>
        <w:rPr>
          <w:position w:val="2"/>
        </w:rPr>
        <w:t>bacteria).</w:t>
      </w:r>
      <w:r>
        <w:rPr>
          <w:spacing w:val="1"/>
          <w:position w:val="2"/>
        </w:rPr>
        <w:t xml:space="preserve"> </w:t>
      </w:r>
      <w:r>
        <w:rPr>
          <w:position w:val="2"/>
        </w:rPr>
        <w:t>Among</w:t>
      </w:r>
      <w:r>
        <w:rPr>
          <w:spacing w:val="1"/>
          <w:position w:val="2"/>
        </w:rPr>
        <w:t xml:space="preserve"> </w:t>
      </w:r>
      <w:r>
        <w:rPr>
          <w:position w:val="2"/>
        </w:rPr>
        <w:t>this,</w:t>
      </w:r>
      <w:r>
        <w:rPr>
          <w:spacing w:val="1"/>
          <w:position w:val="2"/>
        </w:rPr>
        <w:t xml:space="preserve"> </w:t>
      </w:r>
      <w:r>
        <w:rPr>
          <w:position w:val="2"/>
        </w:rPr>
        <w:t>the</w:t>
      </w:r>
      <w:r>
        <w:rPr>
          <w:spacing w:val="1"/>
          <w:position w:val="2"/>
        </w:rPr>
        <w:t xml:space="preserve"> </w:t>
      </w:r>
      <w:r>
        <w:rPr>
          <w:position w:val="2"/>
        </w:rPr>
        <w:t>green</w:t>
      </w:r>
      <w:r>
        <w:rPr>
          <w:spacing w:val="1"/>
          <w:position w:val="2"/>
        </w:rPr>
        <w:t xml:space="preserve"> </w:t>
      </w:r>
      <w:r>
        <w:rPr>
          <w:position w:val="2"/>
        </w:rPr>
        <w:t>synthesized</w:t>
      </w:r>
      <w:r>
        <w:rPr>
          <w:spacing w:val="1"/>
          <w:position w:val="2"/>
        </w:rPr>
        <w:t xml:space="preserve"> </w:t>
      </w:r>
      <w:r>
        <w:rPr>
          <w:position w:val="2"/>
        </w:rPr>
        <w:t>TiO</w:t>
      </w:r>
      <w:r>
        <w:rPr>
          <w:sz w:val="16"/>
        </w:rPr>
        <w:t>2</w:t>
      </w:r>
      <w:r>
        <w:rPr>
          <w:spacing w:val="1"/>
          <w:sz w:val="16"/>
        </w:rPr>
        <w:t xml:space="preserve"> </w:t>
      </w:r>
      <w:r>
        <w:rPr>
          <w:position w:val="2"/>
        </w:rPr>
        <w:t>NPs</w:t>
      </w:r>
      <w:r>
        <w:rPr>
          <w:spacing w:val="1"/>
          <w:position w:val="2"/>
        </w:rPr>
        <w:t xml:space="preserve"> </w:t>
      </w:r>
      <w:r>
        <w:rPr>
          <w:position w:val="2"/>
        </w:rPr>
        <w:t>enhanced</w:t>
      </w:r>
      <w:r>
        <w:rPr>
          <w:spacing w:val="1"/>
          <w:position w:val="2"/>
        </w:rPr>
        <w:t xml:space="preserve"> </w:t>
      </w:r>
      <w:r>
        <w:rPr>
          <w:position w:val="2"/>
        </w:rPr>
        <w:t>antibacterial</w:t>
      </w:r>
      <w:r>
        <w:rPr>
          <w:spacing w:val="1"/>
          <w:position w:val="2"/>
        </w:rPr>
        <w:t xml:space="preserve"> </w:t>
      </w:r>
      <w:r>
        <w:rPr>
          <w:position w:val="2"/>
        </w:rPr>
        <w:t>activity compared to chemical synthesized TiO</w:t>
      </w:r>
      <w:r>
        <w:rPr>
          <w:sz w:val="16"/>
        </w:rPr>
        <w:t>2</w:t>
      </w:r>
      <w:r>
        <w:rPr>
          <w:spacing w:val="1"/>
          <w:sz w:val="16"/>
        </w:rPr>
        <w:t xml:space="preserve"> </w:t>
      </w:r>
      <w:r>
        <w:rPr>
          <w:position w:val="2"/>
        </w:rPr>
        <w:t>NPs which could be potential candidate for</w:t>
      </w:r>
      <w:r>
        <w:rPr>
          <w:spacing w:val="1"/>
          <w:position w:val="2"/>
        </w:rPr>
        <w:t xml:space="preserve"> </w:t>
      </w:r>
      <w:r>
        <w:t>environmental</w:t>
      </w:r>
      <w:r>
        <w:rPr>
          <w:spacing w:val="-1"/>
        </w:rPr>
        <w:t xml:space="preserve"> </w:t>
      </w:r>
      <w:r>
        <w:t>and biomedical applications</w:t>
      </w:r>
      <w:r>
        <w:rPr>
          <w:spacing w:val="1"/>
        </w:rPr>
        <w:t xml:space="preserve"> </w:t>
      </w:r>
      <w:r>
        <w:t xml:space="preserve">(Aravind </w:t>
      </w:r>
      <w:r>
        <w:rPr>
          <w:i/>
        </w:rPr>
        <w:t>et al.,</w:t>
      </w:r>
      <w:r>
        <w:rPr>
          <w:i/>
          <w:spacing w:val="-1"/>
        </w:rPr>
        <w:t xml:space="preserve"> </w:t>
      </w:r>
      <w:r>
        <w:t>2021).</w:t>
      </w:r>
    </w:p>
    <w:p w14:paraId="18D04E30" w14:textId="77777777" w:rsidR="00685338" w:rsidRPr="00176F4D" w:rsidRDefault="00685338" w:rsidP="00685338">
      <w:pPr>
        <w:pStyle w:val="BodyText"/>
        <w:spacing w:line="360" w:lineRule="auto"/>
        <w:ind w:left="-567" w:right="-755" w:firstLine="0"/>
        <w:rPr>
          <w:b/>
          <w:bCs/>
        </w:rPr>
      </w:pPr>
      <w:r w:rsidRPr="00176F4D">
        <w:rPr>
          <w:b/>
          <w:bCs/>
        </w:rPr>
        <w:t xml:space="preserve">Conclusion </w:t>
      </w:r>
    </w:p>
    <w:p w14:paraId="61ADC20B" w14:textId="79EFACE1" w:rsidR="00FF792A" w:rsidRPr="00B12CAA" w:rsidRDefault="00685338" w:rsidP="00B12CAA">
      <w:pPr>
        <w:pStyle w:val="BodyText"/>
        <w:spacing w:line="360" w:lineRule="auto"/>
        <w:ind w:left="-567" w:right="-755" w:firstLine="667"/>
      </w:pPr>
      <w:r w:rsidRPr="00333C1B">
        <w:t>Nanotechnology holds the potential to revolutionize the realms of Sericulture and agriculture, as highlighted in this paper's review. The replication of natural systems emerges as a particularly promising avenue within this technology, yet scientists face the formidable task of comprehending the intricate complexities inherent in these systems. The field of nanotechnology and nanomaterials is experiencing rapid growth in research, presenting opportunities to leverage novel properties of materials at the nano-scale for industrial benefits. Numerous developments are on the horizon, capable of significantly altering the service life and life-cycle cost of construction infrastructure. In essence, this burgeoning area of study has the power to shape a new world in the future.</w:t>
      </w:r>
    </w:p>
    <w:p w14:paraId="7696A1C7" w14:textId="33AF2867" w:rsidR="00685338" w:rsidRPr="00685338" w:rsidRDefault="00685338" w:rsidP="00685338">
      <w:pPr>
        <w:pStyle w:val="BodyText"/>
        <w:spacing w:before="138" w:line="360" w:lineRule="auto"/>
        <w:ind w:left="142" w:right="-755" w:hanging="709"/>
        <w:rPr>
          <w:b/>
          <w:bCs/>
        </w:rPr>
      </w:pPr>
      <w:r>
        <w:rPr>
          <w:b/>
          <w:bCs/>
        </w:rPr>
        <w:t>Reference</w:t>
      </w:r>
    </w:p>
    <w:p w14:paraId="2DD4D563" w14:textId="4B2F748A" w:rsidR="00685338" w:rsidRPr="00685338" w:rsidRDefault="00685338" w:rsidP="00685338">
      <w:pPr>
        <w:pStyle w:val="BodyText"/>
        <w:spacing w:before="138" w:line="360" w:lineRule="auto"/>
        <w:ind w:left="142" w:right="-755"/>
      </w:pPr>
      <w:r w:rsidRPr="00685338">
        <w:t>Ahmad, W., Jaiswal, K. K., &amp; Soni, S. (2020). Green synthesis of titanium dioxide (TiO2)</w:t>
      </w:r>
      <w:r w:rsidRPr="00685338">
        <w:rPr>
          <w:spacing w:val="1"/>
        </w:rPr>
        <w:t xml:space="preserve"> </w:t>
      </w:r>
      <w:r w:rsidRPr="00685338">
        <w:t>nanoparticles by using Mentha arvensis leaves extract and its antimicrobial properties.</w:t>
      </w:r>
      <w:r w:rsidRPr="00685338">
        <w:rPr>
          <w:spacing w:val="-57"/>
        </w:rPr>
        <w:t xml:space="preserve"> </w:t>
      </w:r>
      <w:r w:rsidRPr="00685338">
        <w:rPr>
          <w:i/>
        </w:rPr>
        <w:t>Inorganic</w:t>
      </w:r>
      <w:r w:rsidRPr="00685338">
        <w:rPr>
          <w:i/>
          <w:spacing w:val="-2"/>
        </w:rPr>
        <w:t xml:space="preserve"> </w:t>
      </w:r>
      <w:r w:rsidRPr="00685338">
        <w:rPr>
          <w:i/>
        </w:rPr>
        <w:t xml:space="preserve">and Nano-Metal Chemistry, </w:t>
      </w:r>
      <w:r w:rsidRPr="00685338">
        <w:rPr>
          <w:b/>
        </w:rPr>
        <w:t>50</w:t>
      </w:r>
      <w:r w:rsidRPr="00685338">
        <w:t>(10), 1032-1038.</w:t>
      </w:r>
    </w:p>
    <w:p w14:paraId="590B1599" w14:textId="77777777" w:rsidR="00685338" w:rsidRPr="00685338" w:rsidRDefault="00685338" w:rsidP="00685338">
      <w:pPr>
        <w:pStyle w:val="BodyText"/>
        <w:spacing w:before="1" w:line="360" w:lineRule="auto"/>
        <w:ind w:left="142" w:right="-755"/>
      </w:pPr>
      <w:r w:rsidRPr="00685338">
        <w:t>Alipanah, M., Feizi, H., Nasiri, A., &amp; Sarjamei, F. (2021). Effects of Dioxide Titanium</w:t>
      </w:r>
      <w:r w:rsidRPr="00685338">
        <w:rPr>
          <w:spacing w:val="1"/>
        </w:rPr>
        <w:t xml:space="preserve"> </w:t>
      </w:r>
      <w:r w:rsidRPr="00685338">
        <w:t>nanoparticles</w:t>
      </w:r>
      <w:r w:rsidRPr="00685338">
        <w:rPr>
          <w:spacing w:val="-1"/>
        </w:rPr>
        <w:t xml:space="preserve"> </w:t>
      </w:r>
      <w:r w:rsidRPr="00685338">
        <w:t>(TiO2)</w:t>
      </w:r>
      <w:r w:rsidRPr="00685338">
        <w:rPr>
          <w:spacing w:val="-1"/>
        </w:rPr>
        <w:t xml:space="preserve"> </w:t>
      </w:r>
      <w:r w:rsidRPr="00685338">
        <w:t>on</w:t>
      </w:r>
      <w:r w:rsidRPr="00685338">
        <w:rPr>
          <w:spacing w:val="1"/>
        </w:rPr>
        <w:t xml:space="preserve"> </w:t>
      </w:r>
      <w:r w:rsidRPr="00685338">
        <w:t>growth and</w:t>
      </w:r>
      <w:r w:rsidRPr="00685338">
        <w:rPr>
          <w:spacing w:val="-1"/>
        </w:rPr>
        <w:t xml:space="preserve"> </w:t>
      </w:r>
      <w:r w:rsidRPr="00685338">
        <w:t>production characteristics</w:t>
      </w:r>
      <w:r w:rsidRPr="00685338">
        <w:rPr>
          <w:spacing w:val="-1"/>
        </w:rPr>
        <w:t xml:space="preserve"> </w:t>
      </w:r>
      <w:r w:rsidRPr="00685338">
        <w:t>of silkworms.</w:t>
      </w:r>
    </w:p>
    <w:p w14:paraId="1948783C" w14:textId="77777777" w:rsidR="00685338" w:rsidRPr="00685338" w:rsidRDefault="00685338" w:rsidP="00685338">
      <w:pPr>
        <w:pStyle w:val="BodyText"/>
        <w:spacing w:line="360" w:lineRule="auto"/>
        <w:ind w:left="142" w:right="-755"/>
      </w:pPr>
      <w:r w:rsidRPr="00685338">
        <w:t>Aravind, M., Amalanathan, M., &amp; Mary, M. (2021). Synthesis of TiO2 nanoparticles by</w:t>
      </w:r>
      <w:r w:rsidRPr="00685338">
        <w:rPr>
          <w:spacing w:val="1"/>
        </w:rPr>
        <w:t xml:space="preserve"> </w:t>
      </w:r>
      <w:r w:rsidRPr="00685338">
        <w:t xml:space="preserve">chemical and green synthesis methods and their multifaceted properties. </w:t>
      </w:r>
      <w:r w:rsidRPr="00685338">
        <w:rPr>
          <w:i/>
        </w:rPr>
        <w:t>SN Applied</w:t>
      </w:r>
      <w:r w:rsidRPr="00685338">
        <w:rPr>
          <w:i/>
          <w:spacing w:val="1"/>
        </w:rPr>
        <w:t xml:space="preserve"> </w:t>
      </w:r>
      <w:r w:rsidRPr="00685338">
        <w:rPr>
          <w:i/>
        </w:rPr>
        <w:t>Sciences,</w:t>
      </w:r>
      <w:r w:rsidRPr="00685338">
        <w:rPr>
          <w:i/>
          <w:spacing w:val="-1"/>
        </w:rPr>
        <w:t xml:space="preserve"> </w:t>
      </w:r>
      <w:r w:rsidRPr="00685338">
        <w:rPr>
          <w:b/>
        </w:rPr>
        <w:t>3</w:t>
      </w:r>
      <w:r w:rsidRPr="00685338">
        <w:t>(4), 1-10.</w:t>
      </w:r>
    </w:p>
    <w:p w14:paraId="61E8DA3B" w14:textId="227D93C1" w:rsidR="00685338" w:rsidRPr="00685338" w:rsidRDefault="00685338" w:rsidP="00685338">
      <w:pPr>
        <w:spacing w:line="360" w:lineRule="auto"/>
        <w:ind w:left="142" w:right="-755" w:hanging="709"/>
      </w:pPr>
      <w:r w:rsidRPr="00685338">
        <w:t>Aritonang, H. F., Koleangan, H., &amp; Wuntu, A. D. (2019). Synthesis of silver nanoparticles</w:t>
      </w:r>
      <w:r w:rsidRPr="00685338">
        <w:rPr>
          <w:spacing w:val="1"/>
        </w:rPr>
        <w:t xml:space="preserve"> </w:t>
      </w:r>
      <w:r w:rsidRPr="00685338">
        <w:t>using aqueous extract of medicinal plants’(Impatiens balsamina and Lantana camara)</w:t>
      </w:r>
      <w:r w:rsidRPr="00685338">
        <w:rPr>
          <w:spacing w:val="1"/>
        </w:rPr>
        <w:t xml:space="preserve"> </w:t>
      </w:r>
      <w:r w:rsidRPr="00685338">
        <w:t>fresh</w:t>
      </w:r>
      <w:r w:rsidRPr="00685338">
        <w:rPr>
          <w:spacing w:val="1"/>
        </w:rPr>
        <w:t xml:space="preserve"> </w:t>
      </w:r>
      <w:r w:rsidRPr="00685338">
        <w:t>leaves</w:t>
      </w:r>
      <w:r w:rsidRPr="00685338">
        <w:rPr>
          <w:spacing w:val="1"/>
        </w:rPr>
        <w:t xml:space="preserve"> </w:t>
      </w:r>
      <w:r w:rsidRPr="00685338">
        <w:t>and</w:t>
      </w:r>
      <w:r w:rsidRPr="00685338">
        <w:rPr>
          <w:spacing w:val="1"/>
        </w:rPr>
        <w:t xml:space="preserve"> </w:t>
      </w:r>
      <w:r w:rsidRPr="00685338">
        <w:t>analysis</w:t>
      </w:r>
      <w:r w:rsidRPr="00685338">
        <w:rPr>
          <w:spacing w:val="1"/>
        </w:rPr>
        <w:t xml:space="preserve"> </w:t>
      </w:r>
      <w:r w:rsidRPr="00685338">
        <w:t>of</w:t>
      </w:r>
      <w:r w:rsidRPr="00685338">
        <w:rPr>
          <w:spacing w:val="1"/>
        </w:rPr>
        <w:t xml:space="preserve"> </w:t>
      </w:r>
      <w:r w:rsidRPr="00685338">
        <w:t>antimicrobial</w:t>
      </w:r>
      <w:r w:rsidRPr="00685338">
        <w:rPr>
          <w:spacing w:val="1"/>
        </w:rPr>
        <w:t xml:space="preserve"> </w:t>
      </w:r>
      <w:r w:rsidRPr="00685338">
        <w:t>activity.</w:t>
      </w:r>
      <w:r w:rsidRPr="00685338">
        <w:rPr>
          <w:spacing w:val="1"/>
        </w:rPr>
        <w:t xml:space="preserve"> </w:t>
      </w:r>
      <w:r w:rsidRPr="00685338">
        <w:rPr>
          <w:i/>
        </w:rPr>
        <w:t>International</w:t>
      </w:r>
      <w:r w:rsidRPr="00685338">
        <w:rPr>
          <w:i/>
          <w:spacing w:val="1"/>
        </w:rPr>
        <w:t xml:space="preserve"> </w:t>
      </w:r>
      <w:r w:rsidRPr="00685338">
        <w:rPr>
          <w:i/>
        </w:rPr>
        <w:t>journal</w:t>
      </w:r>
      <w:r w:rsidRPr="00685338">
        <w:rPr>
          <w:i/>
          <w:spacing w:val="1"/>
        </w:rPr>
        <w:t xml:space="preserve"> </w:t>
      </w:r>
      <w:r w:rsidRPr="00685338">
        <w:rPr>
          <w:i/>
        </w:rPr>
        <w:t>of</w:t>
      </w:r>
      <w:r w:rsidRPr="00685338">
        <w:rPr>
          <w:i/>
          <w:spacing w:val="1"/>
        </w:rPr>
        <w:t xml:space="preserve"> </w:t>
      </w:r>
      <w:r w:rsidRPr="00685338">
        <w:rPr>
          <w:i/>
        </w:rPr>
        <w:t>microbiology,</w:t>
      </w:r>
      <w:r w:rsidRPr="00685338">
        <w:rPr>
          <w:i/>
          <w:spacing w:val="-1"/>
        </w:rPr>
        <w:t xml:space="preserve"> </w:t>
      </w:r>
      <w:r w:rsidRPr="00685338">
        <w:t>2019</w:t>
      </w:r>
    </w:p>
    <w:p w14:paraId="0D638C9B" w14:textId="77777777" w:rsidR="00685338" w:rsidRPr="00685338" w:rsidRDefault="00685338" w:rsidP="00685338">
      <w:pPr>
        <w:spacing w:line="360" w:lineRule="auto"/>
        <w:ind w:left="142" w:right="-755" w:hanging="720"/>
        <w:jc w:val="both"/>
        <w:rPr>
          <w:sz w:val="24"/>
        </w:rPr>
      </w:pPr>
      <w:r w:rsidRPr="00685338">
        <w:rPr>
          <w:sz w:val="24"/>
        </w:rPr>
        <w:t>Asmathunisha, N., &amp; Kathiresan, K. (2013). A review on biosynthesis of nanoparticles by</w:t>
      </w:r>
      <w:r w:rsidRPr="00685338">
        <w:rPr>
          <w:spacing w:val="1"/>
          <w:sz w:val="24"/>
        </w:rPr>
        <w:t xml:space="preserve"> </w:t>
      </w:r>
      <w:r w:rsidRPr="00685338">
        <w:rPr>
          <w:sz w:val="24"/>
        </w:rPr>
        <w:t>marine</w:t>
      </w:r>
      <w:r w:rsidRPr="00685338">
        <w:rPr>
          <w:spacing w:val="-1"/>
          <w:sz w:val="24"/>
        </w:rPr>
        <w:t xml:space="preserve"> </w:t>
      </w:r>
      <w:r w:rsidRPr="00685338">
        <w:rPr>
          <w:sz w:val="24"/>
        </w:rPr>
        <w:t>organisms.</w:t>
      </w:r>
      <w:r w:rsidRPr="00685338">
        <w:rPr>
          <w:spacing w:val="1"/>
          <w:sz w:val="24"/>
        </w:rPr>
        <w:t xml:space="preserve"> </w:t>
      </w:r>
      <w:r w:rsidRPr="00685338">
        <w:rPr>
          <w:i/>
          <w:sz w:val="24"/>
        </w:rPr>
        <w:t>Colloids</w:t>
      </w:r>
      <w:r w:rsidRPr="00685338">
        <w:rPr>
          <w:i/>
          <w:spacing w:val="-1"/>
          <w:sz w:val="24"/>
        </w:rPr>
        <w:t xml:space="preserve"> </w:t>
      </w:r>
      <w:r w:rsidRPr="00685338">
        <w:rPr>
          <w:i/>
          <w:sz w:val="24"/>
        </w:rPr>
        <w:t>and Surfaces B:</w:t>
      </w:r>
      <w:r w:rsidRPr="00685338">
        <w:rPr>
          <w:i/>
          <w:spacing w:val="-1"/>
          <w:sz w:val="24"/>
        </w:rPr>
        <w:t xml:space="preserve"> </w:t>
      </w:r>
      <w:r w:rsidRPr="00685338">
        <w:rPr>
          <w:i/>
          <w:sz w:val="24"/>
        </w:rPr>
        <w:t>Biointerfaces,</w:t>
      </w:r>
      <w:r w:rsidRPr="00685338">
        <w:rPr>
          <w:i/>
          <w:spacing w:val="2"/>
          <w:sz w:val="24"/>
        </w:rPr>
        <w:t xml:space="preserve"> </w:t>
      </w:r>
      <w:r w:rsidRPr="00685338">
        <w:rPr>
          <w:b/>
          <w:sz w:val="24"/>
        </w:rPr>
        <w:t>103</w:t>
      </w:r>
      <w:r w:rsidRPr="00685338">
        <w:rPr>
          <w:sz w:val="24"/>
        </w:rPr>
        <w:t>,</w:t>
      </w:r>
      <w:r w:rsidRPr="00685338">
        <w:rPr>
          <w:spacing w:val="-1"/>
          <w:sz w:val="24"/>
        </w:rPr>
        <w:t xml:space="preserve"> </w:t>
      </w:r>
      <w:r w:rsidRPr="00685338">
        <w:rPr>
          <w:sz w:val="24"/>
        </w:rPr>
        <w:t>283-287.</w:t>
      </w:r>
    </w:p>
    <w:p w14:paraId="3F15C07E" w14:textId="77777777" w:rsidR="00685338" w:rsidRPr="00685338" w:rsidRDefault="00685338" w:rsidP="00685338">
      <w:pPr>
        <w:pStyle w:val="BodyText"/>
        <w:spacing w:line="360" w:lineRule="auto"/>
        <w:ind w:left="142" w:right="-755"/>
      </w:pPr>
      <w:r w:rsidRPr="00685338">
        <w:t>Kumar, K, and U Balasubramanian. 2014. "Sudies on the nutritional supplementation of</w:t>
      </w:r>
      <w:r w:rsidRPr="00685338">
        <w:rPr>
          <w:spacing w:val="1"/>
        </w:rPr>
        <w:t xml:space="preserve"> </w:t>
      </w:r>
      <w:r w:rsidRPr="00685338">
        <w:t>spirulina</w:t>
      </w:r>
      <w:r w:rsidRPr="00685338">
        <w:rPr>
          <w:spacing w:val="-5"/>
        </w:rPr>
        <w:t xml:space="preserve"> </w:t>
      </w:r>
      <w:r w:rsidRPr="00685338">
        <w:t>treated</w:t>
      </w:r>
      <w:r w:rsidRPr="00685338">
        <w:rPr>
          <w:spacing w:val="-4"/>
        </w:rPr>
        <w:t xml:space="preserve"> </w:t>
      </w:r>
      <w:r w:rsidRPr="00685338">
        <w:t>mr2</w:t>
      </w:r>
      <w:r w:rsidRPr="00685338">
        <w:rPr>
          <w:spacing w:val="-4"/>
        </w:rPr>
        <w:t xml:space="preserve"> </w:t>
      </w:r>
      <w:r w:rsidRPr="00685338">
        <w:t>mulberry</w:t>
      </w:r>
      <w:r w:rsidRPr="00685338">
        <w:rPr>
          <w:spacing w:val="-4"/>
        </w:rPr>
        <w:t xml:space="preserve"> </w:t>
      </w:r>
      <w:r w:rsidRPr="00685338">
        <w:t>leaves fed</w:t>
      </w:r>
      <w:r w:rsidRPr="00685338">
        <w:rPr>
          <w:spacing w:val="-4"/>
        </w:rPr>
        <w:t xml:space="preserve"> </w:t>
      </w:r>
      <w:r w:rsidRPr="00685338">
        <w:t>by</w:t>
      </w:r>
      <w:r w:rsidRPr="00685338">
        <w:rPr>
          <w:spacing w:val="-3"/>
        </w:rPr>
        <w:t xml:space="preserve"> </w:t>
      </w:r>
      <w:r w:rsidRPr="00685338">
        <w:t>v</w:t>
      </w:r>
      <w:r w:rsidRPr="00685338">
        <w:rPr>
          <w:spacing w:val="-2"/>
        </w:rPr>
        <w:t xml:space="preserve"> </w:t>
      </w:r>
      <w:r w:rsidRPr="00685338">
        <w:t>instar</w:t>
      </w:r>
      <w:r w:rsidRPr="00685338">
        <w:rPr>
          <w:spacing w:val="-5"/>
        </w:rPr>
        <w:t xml:space="preserve"> </w:t>
      </w:r>
      <w:r w:rsidRPr="00685338">
        <w:t>larvae</w:t>
      </w:r>
      <w:r w:rsidRPr="00685338">
        <w:rPr>
          <w:spacing w:val="-4"/>
        </w:rPr>
        <w:t xml:space="preserve"> </w:t>
      </w:r>
      <w:r w:rsidRPr="00685338">
        <w:t>of</w:t>
      </w:r>
      <w:r w:rsidRPr="00685338">
        <w:rPr>
          <w:spacing w:val="-5"/>
        </w:rPr>
        <w:t xml:space="preserve"> </w:t>
      </w:r>
      <w:r w:rsidRPr="00685338">
        <w:t>silkworm,</w:t>
      </w:r>
      <w:r w:rsidRPr="00685338">
        <w:rPr>
          <w:spacing w:val="-2"/>
        </w:rPr>
        <w:t xml:space="preserve"> </w:t>
      </w:r>
      <w:r w:rsidRPr="00685338">
        <w:t>bombyx</w:t>
      </w:r>
      <w:r w:rsidRPr="00685338">
        <w:rPr>
          <w:spacing w:val="-3"/>
        </w:rPr>
        <w:t xml:space="preserve"> </w:t>
      </w:r>
      <w:r w:rsidRPr="00685338">
        <w:t>mori</w:t>
      </w:r>
      <w:r w:rsidRPr="00685338">
        <w:rPr>
          <w:spacing w:val="-57"/>
        </w:rPr>
        <w:t xml:space="preserve"> </w:t>
      </w:r>
      <w:r w:rsidRPr="00685338">
        <w:t>(l.)</w:t>
      </w:r>
      <w:r w:rsidRPr="00685338">
        <w:rPr>
          <w:spacing w:val="-2"/>
        </w:rPr>
        <w:t xml:space="preserve"> </w:t>
      </w:r>
      <w:r w:rsidRPr="00685338">
        <w:t>in relation to feed efficacy</w:t>
      </w:r>
      <w:r w:rsidRPr="00685338">
        <w:rPr>
          <w:spacing w:val="2"/>
        </w:rPr>
        <w:t xml:space="preserve"> </w:t>
      </w:r>
      <w:r w:rsidRPr="00685338">
        <w:t>and growth</w:t>
      </w:r>
      <w:r w:rsidRPr="00685338">
        <w:rPr>
          <w:spacing w:val="-1"/>
        </w:rPr>
        <w:t xml:space="preserve"> </w:t>
      </w:r>
      <w:r w:rsidRPr="00685338">
        <w:t>rate."</w:t>
      </w:r>
    </w:p>
    <w:p w14:paraId="408685BA" w14:textId="77777777" w:rsidR="00685338" w:rsidRPr="00685338" w:rsidRDefault="00685338" w:rsidP="00685338">
      <w:pPr>
        <w:spacing w:line="360" w:lineRule="auto"/>
        <w:ind w:left="142" w:right="-755" w:hanging="720"/>
        <w:jc w:val="both"/>
        <w:rPr>
          <w:sz w:val="24"/>
        </w:rPr>
      </w:pPr>
      <w:r w:rsidRPr="00685338">
        <w:rPr>
          <w:sz w:val="24"/>
        </w:rPr>
        <w:t>Cai, L., Shao, H., Hu, X., &amp; Zhang, Y. (2015). Reinforced and ultraviolet resistant silks from</w:t>
      </w:r>
      <w:r w:rsidRPr="00685338">
        <w:rPr>
          <w:spacing w:val="1"/>
          <w:sz w:val="24"/>
        </w:rPr>
        <w:t xml:space="preserve"> </w:t>
      </w:r>
      <w:r w:rsidRPr="00685338">
        <w:rPr>
          <w:sz w:val="24"/>
        </w:rPr>
        <w:t xml:space="preserve">silkworms fed with titanium dioxide nanoparticles. </w:t>
      </w:r>
      <w:r w:rsidRPr="00685338">
        <w:rPr>
          <w:i/>
          <w:sz w:val="24"/>
        </w:rPr>
        <w:t>ACS Sustainable Chemistry &amp;</w:t>
      </w:r>
      <w:r w:rsidRPr="00685338">
        <w:rPr>
          <w:i/>
          <w:spacing w:val="1"/>
          <w:sz w:val="24"/>
        </w:rPr>
        <w:t xml:space="preserve"> </w:t>
      </w:r>
      <w:r w:rsidRPr="00685338">
        <w:rPr>
          <w:i/>
          <w:sz w:val="24"/>
        </w:rPr>
        <w:t>Engineering,</w:t>
      </w:r>
      <w:r w:rsidRPr="00685338">
        <w:rPr>
          <w:i/>
          <w:spacing w:val="-1"/>
          <w:sz w:val="24"/>
        </w:rPr>
        <w:t xml:space="preserve"> </w:t>
      </w:r>
      <w:r w:rsidRPr="00685338">
        <w:rPr>
          <w:b/>
          <w:sz w:val="24"/>
        </w:rPr>
        <w:t>3</w:t>
      </w:r>
      <w:r w:rsidRPr="00685338">
        <w:rPr>
          <w:sz w:val="24"/>
        </w:rPr>
        <w:t>(10), 2551-2557.</w:t>
      </w:r>
    </w:p>
    <w:p w14:paraId="03C51641" w14:textId="77777777" w:rsidR="00685338" w:rsidRPr="00685338" w:rsidRDefault="00685338" w:rsidP="00685338">
      <w:pPr>
        <w:pStyle w:val="BodyText"/>
        <w:spacing w:line="360" w:lineRule="auto"/>
        <w:ind w:left="142" w:right="-755"/>
      </w:pPr>
      <w:r w:rsidRPr="00685338">
        <w:t>Chen, Y.-L., &amp; Li, Q.-Z. (2007). Prediction of apoptosis protein subcellular location using</w:t>
      </w:r>
      <w:r w:rsidRPr="00685338">
        <w:rPr>
          <w:spacing w:val="1"/>
        </w:rPr>
        <w:t xml:space="preserve"> </w:t>
      </w:r>
      <w:r w:rsidRPr="00685338">
        <w:t xml:space="preserve">improved hybrid approach and pseudo-amino acid composition. </w:t>
      </w:r>
      <w:r w:rsidRPr="00685338">
        <w:rPr>
          <w:i/>
        </w:rPr>
        <w:t>Journal of theoretical</w:t>
      </w:r>
      <w:r w:rsidRPr="00685338">
        <w:rPr>
          <w:i/>
          <w:spacing w:val="-57"/>
        </w:rPr>
        <w:t xml:space="preserve"> </w:t>
      </w:r>
      <w:r w:rsidRPr="00685338">
        <w:rPr>
          <w:i/>
        </w:rPr>
        <w:t>biology,</w:t>
      </w:r>
      <w:r w:rsidRPr="00685338">
        <w:rPr>
          <w:i/>
          <w:spacing w:val="-1"/>
        </w:rPr>
        <w:t xml:space="preserve"> </w:t>
      </w:r>
      <w:r w:rsidRPr="00685338">
        <w:rPr>
          <w:b/>
        </w:rPr>
        <w:t>248</w:t>
      </w:r>
      <w:r w:rsidRPr="00685338">
        <w:t>(2), 377-381.</w:t>
      </w:r>
    </w:p>
    <w:p w14:paraId="3AF35B62" w14:textId="77777777" w:rsidR="00685338" w:rsidRPr="00685338" w:rsidRDefault="00685338" w:rsidP="00685338">
      <w:pPr>
        <w:pStyle w:val="BodyText"/>
        <w:spacing w:line="360" w:lineRule="auto"/>
        <w:ind w:left="142" w:right="-755"/>
      </w:pPr>
      <w:r w:rsidRPr="00685338">
        <w:t>Choi, D., Blomgren, G. E., &amp; Kumta, P. N. (2006). Fast and reversible surface redox reaction</w:t>
      </w:r>
      <w:r w:rsidRPr="00685338">
        <w:rPr>
          <w:spacing w:val="1"/>
        </w:rPr>
        <w:t xml:space="preserve"> </w:t>
      </w:r>
      <w:r w:rsidRPr="00685338">
        <w:t>in</w:t>
      </w:r>
      <w:r w:rsidRPr="00685338">
        <w:rPr>
          <w:spacing w:val="-6"/>
        </w:rPr>
        <w:t xml:space="preserve"> </w:t>
      </w:r>
      <w:r w:rsidRPr="00685338">
        <w:t>nanocrystalline</w:t>
      </w:r>
      <w:r w:rsidRPr="00685338">
        <w:rPr>
          <w:spacing w:val="-6"/>
        </w:rPr>
        <w:t xml:space="preserve"> </w:t>
      </w:r>
      <w:r w:rsidRPr="00685338">
        <w:t>vanadium</w:t>
      </w:r>
      <w:r w:rsidRPr="00685338">
        <w:rPr>
          <w:spacing w:val="-6"/>
        </w:rPr>
        <w:t xml:space="preserve"> </w:t>
      </w:r>
      <w:r w:rsidRPr="00685338">
        <w:t>nitride</w:t>
      </w:r>
      <w:r w:rsidRPr="00685338">
        <w:rPr>
          <w:spacing w:val="-6"/>
        </w:rPr>
        <w:t xml:space="preserve"> </w:t>
      </w:r>
      <w:r w:rsidRPr="00685338">
        <w:t>supercapacitors.</w:t>
      </w:r>
      <w:r w:rsidRPr="00685338">
        <w:rPr>
          <w:spacing w:val="-3"/>
        </w:rPr>
        <w:t xml:space="preserve"> </w:t>
      </w:r>
      <w:r w:rsidRPr="00685338">
        <w:rPr>
          <w:i/>
        </w:rPr>
        <w:t>Advanced</w:t>
      </w:r>
      <w:r w:rsidRPr="00685338">
        <w:rPr>
          <w:i/>
          <w:spacing w:val="-5"/>
        </w:rPr>
        <w:t xml:space="preserve"> </w:t>
      </w:r>
      <w:r w:rsidRPr="00685338">
        <w:rPr>
          <w:i/>
        </w:rPr>
        <w:t>Materials,</w:t>
      </w:r>
      <w:r w:rsidRPr="00685338">
        <w:rPr>
          <w:i/>
          <w:spacing w:val="-5"/>
        </w:rPr>
        <w:t xml:space="preserve"> </w:t>
      </w:r>
      <w:r w:rsidRPr="00685338">
        <w:rPr>
          <w:b/>
        </w:rPr>
        <w:t>18</w:t>
      </w:r>
      <w:r w:rsidRPr="00685338">
        <w:t>(9),</w:t>
      </w:r>
      <w:r w:rsidRPr="00685338">
        <w:rPr>
          <w:spacing w:val="-6"/>
        </w:rPr>
        <w:t xml:space="preserve"> </w:t>
      </w:r>
      <w:r w:rsidRPr="00685338">
        <w:t>1178-</w:t>
      </w:r>
      <w:r w:rsidRPr="00685338">
        <w:rPr>
          <w:spacing w:val="-58"/>
        </w:rPr>
        <w:t xml:space="preserve"> </w:t>
      </w:r>
      <w:r w:rsidRPr="00685338">
        <w:t>1182.</w:t>
      </w:r>
    </w:p>
    <w:p w14:paraId="62CCF7B0" w14:textId="77777777" w:rsidR="00685338" w:rsidRPr="00685338" w:rsidRDefault="00685338" w:rsidP="00685338">
      <w:pPr>
        <w:pStyle w:val="BodyText"/>
        <w:spacing w:before="60" w:line="360" w:lineRule="auto"/>
        <w:ind w:left="142" w:right="-755"/>
      </w:pPr>
      <w:r w:rsidRPr="00685338">
        <w:lastRenderedPageBreak/>
        <w:t>Chowdary,</w:t>
      </w:r>
      <w:r w:rsidRPr="00685338">
        <w:rPr>
          <w:spacing w:val="1"/>
        </w:rPr>
        <w:t xml:space="preserve"> </w:t>
      </w:r>
      <w:r w:rsidRPr="00685338">
        <w:t>N.,</w:t>
      </w:r>
      <w:r w:rsidRPr="00685338">
        <w:rPr>
          <w:spacing w:val="1"/>
        </w:rPr>
        <w:t xml:space="preserve"> </w:t>
      </w:r>
      <w:r w:rsidRPr="00685338">
        <w:t>Kumaer,</w:t>
      </w:r>
      <w:r w:rsidRPr="00685338">
        <w:rPr>
          <w:spacing w:val="1"/>
        </w:rPr>
        <w:t xml:space="preserve"> </w:t>
      </w:r>
      <w:r w:rsidRPr="00685338">
        <w:t>V.,</w:t>
      </w:r>
      <w:r w:rsidRPr="00685338">
        <w:rPr>
          <w:spacing w:val="1"/>
        </w:rPr>
        <w:t xml:space="preserve"> </w:t>
      </w:r>
      <w:r w:rsidRPr="00685338">
        <w:t>&amp;</w:t>
      </w:r>
      <w:r w:rsidRPr="00685338">
        <w:rPr>
          <w:spacing w:val="1"/>
        </w:rPr>
        <w:t xml:space="preserve"> </w:t>
      </w:r>
      <w:r w:rsidRPr="00685338">
        <w:t>Kumar,</w:t>
      </w:r>
      <w:r w:rsidRPr="00685338">
        <w:rPr>
          <w:spacing w:val="1"/>
        </w:rPr>
        <w:t xml:space="preserve"> </w:t>
      </w:r>
      <w:r w:rsidRPr="00685338">
        <w:t>V.</w:t>
      </w:r>
      <w:r w:rsidRPr="00685338">
        <w:rPr>
          <w:spacing w:val="1"/>
        </w:rPr>
        <w:t xml:space="preserve"> </w:t>
      </w:r>
      <w:r w:rsidRPr="00685338">
        <w:t>(2002).</w:t>
      </w:r>
      <w:r w:rsidRPr="00685338">
        <w:rPr>
          <w:spacing w:val="1"/>
        </w:rPr>
        <w:t xml:space="preserve"> </w:t>
      </w:r>
      <w:r w:rsidRPr="00685338">
        <w:t>Midgut</w:t>
      </w:r>
      <w:r w:rsidRPr="00685338">
        <w:rPr>
          <w:spacing w:val="1"/>
        </w:rPr>
        <w:t xml:space="preserve"> </w:t>
      </w:r>
      <w:r w:rsidRPr="00685338">
        <w:t>Microflora</w:t>
      </w:r>
      <w:r w:rsidRPr="00685338">
        <w:rPr>
          <w:spacing w:val="1"/>
        </w:rPr>
        <w:t xml:space="preserve"> </w:t>
      </w:r>
      <w:r w:rsidRPr="00685338">
        <w:t>of</w:t>
      </w:r>
      <w:r w:rsidRPr="00685338">
        <w:rPr>
          <w:spacing w:val="1"/>
        </w:rPr>
        <w:t xml:space="preserve"> </w:t>
      </w:r>
      <w:r w:rsidRPr="00685338">
        <w:t>Pure</w:t>
      </w:r>
      <w:r w:rsidRPr="00685338">
        <w:rPr>
          <w:spacing w:val="1"/>
        </w:rPr>
        <w:t xml:space="preserve"> </w:t>
      </w:r>
      <w:r w:rsidRPr="00685338">
        <w:t>Mysore</w:t>
      </w:r>
      <w:r w:rsidRPr="00685338">
        <w:rPr>
          <w:spacing w:val="1"/>
        </w:rPr>
        <w:t xml:space="preserve"> </w:t>
      </w:r>
      <w:r w:rsidRPr="00685338">
        <w:t>(Multivoltine) and N $ B_4D_2 $(Bivoltine) Silkworm (Bombyx mori L.)</w:t>
      </w:r>
      <w:r w:rsidRPr="00685338">
        <w:rPr>
          <w:spacing w:val="1"/>
        </w:rPr>
        <w:t xml:space="preserve"> </w:t>
      </w:r>
      <w:r w:rsidRPr="00685338">
        <w:t>Races</w:t>
      </w:r>
      <w:r w:rsidRPr="00685338">
        <w:rPr>
          <w:spacing w:val="1"/>
        </w:rPr>
        <w:t xml:space="preserve"> </w:t>
      </w:r>
      <w:r w:rsidRPr="00685338">
        <w:t xml:space="preserve">During Late Larval Instars. </w:t>
      </w:r>
      <w:r w:rsidRPr="00685338">
        <w:rPr>
          <w:i/>
        </w:rPr>
        <w:t xml:space="preserve">International Journal of Industrial Entomology, </w:t>
      </w:r>
      <w:r w:rsidRPr="00685338">
        <w:rPr>
          <w:b/>
        </w:rPr>
        <w:t>4</w:t>
      </w:r>
      <w:r w:rsidRPr="00685338">
        <w:t>(2), 127-</w:t>
      </w:r>
      <w:r w:rsidRPr="00685338">
        <w:rPr>
          <w:spacing w:val="-57"/>
        </w:rPr>
        <w:t xml:space="preserve"> </w:t>
      </w:r>
      <w:r w:rsidRPr="00685338">
        <w:t>131.</w:t>
      </w:r>
    </w:p>
    <w:p w14:paraId="6C46F9B8" w14:textId="77777777" w:rsidR="00685338" w:rsidRPr="00685338" w:rsidRDefault="00685338" w:rsidP="00685338">
      <w:pPr>
        <w:pStyle w:val="BodyText"/>
        <w:spacing w:before="1" w:line="360" w:lineRule="auto"/>
        <w:ind w:left="142" w:right="-755"/>
      </w:pPr>
      <w:r w:rsidRPr="00685338">
        <w:t>Devi, R. S., &amp; Gayathri, R. (2014). Green synthesis of zinc oxide nanoparticles by using</w:t>
      </w:r>
      <w:r w:rsidRPr="00685338">
        <w:rPr>
          <w:spacing w:val="1"/>
        </w:rPr>
        <w:t xml:space="preserve"> </w:t>
      </w:r>
      <w:r w:rsidRPr="00685338">
        <w:t>Hibiscus</w:t>
      </w:r>
      <w:r w:rsidRPr="00685338">
        <w:rPr>
          <w:spacing w:val="-1"/>
        </w:rPr>
        <w:t xml:space="preserve"> </w:t>
      </w:r>
      <w:r w:rsidRPr="00685338">
        <w:t xml:space="preserve">rosa-sinensis. </w:t>
      </w:r>
      <w:r w:rsidRPr="00685338">
        <w:rPr>
          <w:i/>
        </w:rPr>
        <w:t xml:space="preserve">Int. J. Curr. Eng. Technol, </w:t>
      </w:r>
      <w:r w:rsidRPr="00685338">
        <w:rPr>
          <w:b/>
        </w:rPr>
        <w:t>4</w:t>
      </w:r>
      <w:r w:rsidRPr="00685338">
        <w:t>(4), 2444-2446.</w:t>
      </w:r>
    </w:p>
    <w:p w14:paraId="79E6FF6D" w14:textId="77777777" w:rsidR="00685338" w:rsidRPr="00685338" w:rsidRDefault="00685338" w:rsidP="00685338">
      <w:pPr>
        <w:pStyle w:val="BodyText"/>
        <w:spacing w:line="360" w:lineRule="auto"/>
        <w:ind w:left="142" w:right="-755"/>
      </w:pPr>
      <w:r w:rsidRPr="00685338">
        <w:t>Dharanipriya,</w:t>
      </w:r>
      <w:r w:rsidRPr="00685338">
        <w:rPr>
          <w:spacing w:val="-4"/>
        </w:rPr>
        <w:t xml:space="preserve"> </w:t>
      </w:r>
      <w:r w:rsidRPr="00685338">
        <w:t>R.,</w:t>
      </w:r>
      <w:r w:rsidRPr="00685338">
        <w:rPr>
          <w:spacing w:val="-4"/>
        </w:rPr>
        <w:t xml:space="preserve"> </w:t>
      </w:r>
      <w:r w:rsidRPr="00685338">
        <w:t>&amp;</w:t>
      </w:r>
      <w:r w:rsidRPr="00685338">
        <w:rPr>
          <w:spacing w:val="-3"/>
        </w:rPr>
        <w:t xml:space="preserve"> </w:t>
      </w:r>
      <w:r w:rsidRPr="00685338">
        <w:t>Thangapandiya.</w:t>
      </w:r>
      <w:r w:rsidRPr="00685338">
        <w:rPr>
          <w:spacing w:val="-1"/>
        </w:rPr>
        <w:t xml:space="preserve"> </w:t>
      </w:r>
      <w:r w:rsidRPr="00685338">
        <w:t>(2019).</w:t>
      </w:r>
      <w:r w:rsidRPr="00685338">
        <w:rPr>
          <w:spacing w:val="-4"/>
        </w:rPr>
        <w:t xml:space="preserve"> </w:t>
      </w:r>
      <w:r w:rsidRPr="00685338">
        <w:t>Comparative</w:t>
      </w:r>
      <w:r w:rsidRPr="00685338">
        <w:rPr>
          <w:spacing w:val="-5"/>
        </w:rPr>
        <w:t xml:space="preserve"> </w:t>
      </w:r>
      <w:r w:rsidRPr="00685338">
        <w:t>study</w:t>
      </w:r>
      <w:r w:rsidRPr="00685338">
        <w:rPr>
          <w:spacing w:val="-3"/>
        </w:rPr>
        <w:t xml:space="preserve"> </w:t>
      </w:r>
      <w:r w:rsidRPr="00685338">
        <w:t>of</w:t>
      </w:r>
      <w:r w:rsidRPr="00685338">
        <w:rPr>
          <w:spacing w:val="-5"/>
        </w:rPr>
        <w:t xml:space="preserve"> </w:t>
      </w:r>
      <w:r w:rsidRPr="00685338">
        <w:t>nutritional</w:t>
      </w:r>
      <w:r w:rsidRPr="00685338">
        <w:rPr>
          <w:spacing w:val="-4"/>
        </w:rPr>
        <w:t xml:space="preserve"> </w:t>
      </w:r>
      <w:r w:rsidRPr="00685338">
        <w:t>and</w:t>
      </w:r>
      <w:r w:rsidRPr="00685338">
        <w:rPr>
          <w:spacing w:val="-4"/>
        </w:rPr>
        <w:t xml:space="preserve"> </w:t>
      </w:r>
      <w:r w:rsidRPr="00685338">
        <w:t>economical</w:t>
      </w:r>
      <w:r w:rsidRPr="00685338">
        <w:rPr>
          <w:spacing w:val="-58"/>
        </w:rPr>
        <w:t xml:space="preserve"> </w:t>
      </w:r>
      <w:r w:rsidRPr="00685338">
        <w:t>parameters</w:t>
      </w:r>
      <w:r w:rsidRPr="00685338">
        <w:rPr>
          <w:spacing w:val="-9"/>
        </w:rPr>
        <w:t xml:space="preserve"> </w:t>
      </w:r>
      <w:r w:rsidRPr="00685338">
        <w:t>of</w:t>
      </w:r>
      <w:r w:rsidRPr="00685338">
        <w:rPr>
          <w:spacing w:val="-9"/>
        </w:rPr>
        <w:t xml:space="preserve"> </w:t>
      </w:r>
      <w:r w:rsidRPr="00685338">
        <w:t>silkworm</w:t>
      </w:r>
      <w:r w:rsidRPr="00685338">
        <w:rPr>
          <w:spacing w:val="-8"/>
        </w:rPr>
        <w:t xml:space="preserve"> </w:t>
      </w:r>
      <w:r w:rsidRPr="00685338">
        <w:t>(Bombyx</w:t>
      </w:r>
      <w:r w:rsidRPr="00685338">
        <w:rPr>
          <w:spacing w:val="-8"/>
        </w:rPr>
        <w:t xml:space="preserve"> </w:t>
      </w:r>
      <w:r w:rsidRPr="00685338">
        <w:t>mori)</w:t>
      </w:r>
      <w:r w:rsidRPr="00685338">
        <w:rPr>
          <w:spacing w:val="-8"/>
        </w:rPr>
        <w:t xml:space="preserve"> </w:t>
      </w:r>
      <w:r w:rsidRPr="00685338">
        <w:t>treated</w:t>
      </w:r>
      <w:r w:rsidRPr="00685338">
        <w:rPr>
          <w:spacing w:val="-9"/>
        </w:rPr>
        <w:t xml:space="preserve"> </w:t>
      </w:r>
      <w:r w:rsidRPr="00685338">
        <w:t>with</w:t>
      </w:r>
      <w:r w:rsidRPr="00685338">
        <w:rPr>
          <w:spacing w:val="-8"/>
        </w:rPr>
        <w:t xml:space="preserve"> </w:t>
      </w:r>
      <w:r w:rsidRPr="00685338">
        <w:t>silver</w:t>
      </w:r>
      <w:r w:rsidRPr="00685338">
        <w:rPr>
          <w:spacing w:val="-9"/>
        </w:rPr>
        <w:t xml:space="preserve"> </w:t>
      </w:r>
      <w:r w:rsidRPr="00685338">
        <w:t>nanoparticles</w:t>
      </w:r>
      <w:r w:rsidRPr="00685338">
        <w:rPr>
          <w:spacing w:val="-6"/>
        </w:rPr>
        <w:t xml:space="preserve"> </w:t>
      </w:r>
      <w:r w:rsidRPr="00685338">
        <w:t>and</w:t>
      </w:r>
      <w:r w:rsidRPr="00685338">
        <w:rPr>
          <w:spacing w:val="-9"/>
        </w:rPr>
        <w:t xml:space="preserve"> </w:t>
      </w:r>
      <w:r w:rsidRPr="00685338">
        <w:t>Spirulina.</w:t>
      </w:r>
      <w:r w:rsidRPr="00685338">
        <w:rPr>
          <w:spacing w:val="-57"/>
        </w:rPr>
        <w:t xml:space="preserve"> </w:t>
      </w:r>
      <w:r w:rsidRPr="00685338">
        <w:rPr>
          <w:i/>
        </w:rPr>
        <w:t>The</w:t>
      </w:r>
      <w:r w:rsidRPr="00685338">
        <w:rPr>
          <w:i/>
          <w:spacing w:val="-2"/>
        </w:rPr>
        <w:t xml:space="preserve"> </w:t>
      </w:r>
      <w:r w:rsidRPr="00685338">
        <w:rPr>
          <w:i/>
        </w:rPr>
        <w:t>Journal of Basic</w:t>
      </w:r>
      <w:r w:rsidRPr="00685338">
        <w:rPr>
          <w:i/>
          <w:spacing w:val="-1"/>
        </w:rPr>
        <w:t xml:space="preserve"> </w:t>
      </w:r>
      <w:r w:rsidRPr="00685338">
        <w:rPr>
          <w:i/>
        </w:rPr>
        <w:t>and Applied Zoology,</w:t>
      </w:r>
      <w:r w:rsidRPr="00685338">
        <w:rPr>
          <w:i/>
          <w:spacing w:val="2"/>
        </w:rPr>
        <w:t xml:space="preserve"> </w:t>
      </w:r>
      <w:r w:rsidRPr="00685338">
        <w:rPr>
          <w:b/>
        </w:rPr>
        <w:t>80</w:t>
      </w:r>
      <w:r w:rsidRPr="00685338">
        <w:t>(1), 1-12.</w:t>
      </w:r>
    </w:p>
    <w:p w14:paraId="2DE1F4E8" w14:textId="77777777" w:rsidR="00685338" w:rsidRPr="00685338" w:rsidRDefault="00685338" w:rsidP="00685338">
      <w:pPr>
        <w:pStyle w:val="BodyText"/>
        <w:spacing w:line="360" w:lineRule="auto"/>
        <w:ind w:left="142" w:right="-755"/>
      </w:pPr>
      <w:r w:rsidRPr="00685338">
        <w:t>Dhillon, G. S., Brar, S. K., Kaur, S., &amp; Verma, M. (2012). Green approach for nanoparticle</w:t>
      </w:r>
      <w:r w:rsidRPr="00685338">
        <w:rPr>
          <w:spacing w:val="1"/>
        </w:rPr>
        <w:t xml:space="preserve"> </w:t>
      </w:r>
      <w:r w:rsidRPr="00685338">
        <w:t>biosynthesis</w:t>
      </w:r>
      <w:r w:rsidRPr="00685338">
        <w:rPr>
          <w:spacing w:val="1"/>
        </w:rPr>
        <w:t xml:space="preserve"> </w:t>
      </w:r>
      <w:r w:rsidRPr="00685338">
        <w:t>by</w:t>
      </w:r>
      <w:r w:rsidRPr="00685338">
        <w:rPr>
          <w:spacing w:val="1"/>
        </w:rPr>
        <w:t xml:space="preserve"> </w:t>
      </w:r>
      <w:r w:rsidRPr="00685338">
        <w:t>fungi:</w:t>
      </w:r>
      <w:r w:rsidRPr="00685338">
        <w:rPr>
          <w:spacing w:val="1"/>
        </w:rPr>
        <w:t xml:space="preserve"> </w:t>
      </w:r>
      <w:r w:rsidRPr="00685338">
        <w:t>current</w:t>
      </w:r>
      <w:r w:rsidRPr="00685338">
        <w:rPr>
          <w:spacing w:val="1"/>
        </w:rPr>
        <w:t xml:space="preserve"> </w:t>
      </w:r>
      <w:r w:rsidRPr="00685338">
        <w:t>trends</w:t>
      </w:r>
      <w:r w:rsidRPr="00685338">
        <w:rPr>
          <w:spacing w:val="1"/>
        </w:rPr>
        <w:t xml:space="preserve"> </w:t>
      </w:r>
      <w:r w:rsidRPr="00685338">
        <w:t>and</w:t>
      </w:r>
      <w:r w:rsidRPr="00685338">
        <w:rPr>
          <w:spacing w:val="1"/>
        </w:rPr>
        <w:t xml:space="preserve"> </w:t>
      </w:r>
      <w:r w:rsidRPr="00685338">
        <w:t>applications.</w:t>
      </w:r>
      <w:r w:rsidRPr="00685338">
        <w:rPr>
          <w:spacing w:val="1"/>
        </w:rPr>
        <w:t xml:space="preserve"> </w:t>
      </w:r>
      <w:r w:rsidRPr="00685338">
        <w:rPr>
          <w:i/>
        </w:rPr>
        <w:t>Critical</w:t>
      </w:r>
      <w:r w:rsidRPr="00685338">
        <w:rPr>
          <w:i/>
          <w:spacing w:val="1"/>
        </w:rPr>
        <w:t xml:space="preserve"> </w:t>
      </w:r>
      <w:r w:rsidRPr="00685338">
        <w:rPr>
          <w:i/>
        </w:rPr>
        <w:t>reviews</w:t>
      </w:r>
      <w:r w:rsidRPr="00685338">
        <w:rPr>
          <w:i/>
          <w:spacing w:val="1"/>
        </w:rPr>
        <w:t xml:space="preserve"> </w:t>
      </w:r>
      <w:r w:rsidRPr="00685338">
        <w:rPr>
          <w:i/>
        </w:rPr>
        <w:t>in</w:t>
      </w:r>
      <w:r w:rsidRPr="00685338">
        <w:rPr>
          <w:i/>
          <w:spacing w:val="1"/>
        </w:rPr>
        <w:t xml:space="preserve"> </w:t>
      </w:r>
      <w:r w:rsidRPr="00685338">
        <w:rPr>
          <w:i/>
        </w:rPr>
        <w:t>biotechnology,</w:t>
      </w:r>
      <w:r w:rsidRPr="00685338">
        <w:rPr>
          <w:i/>
          <w:spacing w:val="-2"/>
        </w:rPr>
        <w:t xml:space="preserve"> </w:t>
      </w:r>
      <w:r w:rsidRPr="00685338">
        <w:rPr>
          <w:b/>
        </w:rPr>
        <w:t>32</w:t>
      </w:r>
      <w:r w:rsidRPr="00685338">
        <w:t>(1), 49-73.</w:t>
      </w:r>
    </w:p>
    <w:p w14:paraId="507D28F2" w14:textId="77777777" w:rsidR="00685338" w:rsidRPr="00685338" w:rsidRDefault="00685338" w:rsidP="00685338">
      <w:pPr>
        <w:pStyle w:val="BodyText"/>
        <w:spacing w:line="360" w:lineRule="auto"/>
        <w:ind w:left="142" w:right="-755"/>
      </w:pPr>
      <w:r w:rsidRPr="00685338">
        <w:t>Govindaraju, K., Tamilselvan, S., Kiruthiga, V., &amp; Singaravelu, G. (2011). Silvernanotherapy</w:t>
      </w:r>
      <w:r w:rsidRPr="00685338">
        <w:rPr>
          <w:spacing w:val="-57"/>
        </w:rPr>
        <w:t xml:space="preserve"> </w:t>
      </w:r>
      <w:r w:rsidRPr="00685338">
        <w:t xml:space="preserve">on the viral borne disease of silkworm Bombyx mori L. </w:t>
      </w:r>
      <w:r w:rsidRPr="00685338">
        <w:rPr>
          <w:i/>
        </w:rPr>
        <w:t>Journal of Nanoparticle</w:t>
      </w:r>
      <w:r w:rsidRPr="00685338">
        <w:rPr>
          <w:i/>
          <w:spacing w:val="1"/>
        </w:rPr>
        <w:t xml:space="preserve"> </w:t>
      </w:r>
      <w:r w:rsidRPr="00685338">
        <w:rPr>
          <w:i/>
        </w:rPr>
        <w:t>Research,</w:t>
      </w:r>
      <w:r w:rsidRPr="00685338">
        <w:rPr>
          <w:i/>
          <w:spacing w:val="-1"/>
        </w:rPr>
        <w:t xml:space="preserve"> </w:t>
      </w:r>
      <w:r w:rsidRPr="00685338">
        <w:rPr>
          <w:b/>
        </w:rPr>
        <w:t>13</w:t>
      </w:r>
      <w:r w:rsidRPr="00685338">
        <w:t>(12), 6377-6388.</w:t>
      </w:r>
    </w:p>
    <w:p w14:paraId="6C989C62" w14:textId="77777777" w:rsidR="00685338" w:rsidRPr="00685338" w:rsidRDefault="00685338" w:rsidP="00685338">
      <w:pPr>
        <w:pStyle w:val="BodyText"/>
        <w:spacing w:before="1" w:line="360" w:lineRule="auto"/>
        <w:ind w:left="142" w:right="-755"/>
      </w:pPr>
      <w:r w:rsidRPr="00685338">
        <w:t>Gunasundari, E., Senthil Kumar, P., Christopher, F. C., Arumugam, T., &amp; Saravanan, A.</w:t>
      </w:r>
      <w:r w:rsidRPr="00685338">
        <w:rPr>
          <w:spacing w:val="1"/>
        </w:rPr>
        <w:t xml:space="preserve"> </w:t>
      </w:r>
      <w:r w:rsidRPr="00685338">
        <w:t>(2017). Green synthesis of metal nanoparticles loaded ultrasonic‐assisted spirulina</w:t>
      </w:r>
      <w:r w:rsidRPr="00685338">
        <w:rPr>
          <w:spacing w:val="1"/>
        </w:rPr>
        <w:t xml:space="preserve"> </w:t>
      </w:r>
      <w:r w:rsidRPr="00685338">
        <w:t xml:space="preserve">platensis using algal extract and their antimicrobial activity. </w:t>
      </w:r>
      <w:r w:rsidRPr="00685338">
        <w:rPr>
          <w:i/>
        </w:rPr>
        <w:t>IET Nanobiotechnology,</w:t>
      </w:r>
      <w:r w:rsidRPr="00685338">
        <w:rPr>
          <w:i/>
          <w:spacing w:val="1"/>
        </w:rPr>
        <w:t xml:space="preserve"> </w:t>
      </w:r>
      <w:r w:rsidRPr="00685338">
        <w:rPr>
          <w:b/>
        </w:rPr>
        <w:t>11</w:t>
      </w:r>
      <w:r w:rsidRPr="00685338">
        <w:t>(6),</w:t>
      </w:r>
      <w:r w:rsidRPr="00685338">
        <w:rPr>
          <w:spacing w:val="-1"/>
        </w:rPr>
        <w:t xml:space="preserve"> </w:t>
      </w:r>
      <w:r w:rsidRPr="00685338">
        <w:t>754-758.</w:t>
      </w:r>
    </w:p>
    <w:p w14:paraId="35B45EF4" w14:textId="77777777" w:rsidR="00685338" w:rsidRPr="00685338" w:rsidRDefault="00685338" w:rsidP="00685338">
      <w:pPr>
        <w:pStyle w:val="BodyText"/>
        <w:spacing w:line="360" w:lineRule="auto"/>
        <w:ind w:left="142" w:right="-755"/>
      </w:pPr>
      <w:r w:rsidRPr="00685338">
        <w:t>Han, Z., Yang, B., Kim, S., &amp; Zachariah, M. (2007). Application of hybrid sphere/carbon</w:t>
      </w:r>
      <w:r w:rsidRPr="00685338">
        <w:rPr>
          <w:spacing w:val="1"/>
        </w:rPr>
        <w:t xml:space="preserve"> </w:t>
      </w:r>
      <w:r w:rsidRPr="00685338">
        <w:t>nanotube</w:t>
      </w:r>
      <w:r w:rsidRPr="00685338">
        <w:rPr>
          <w:spacing w:val="-1"/>
        </w:rPr>
        <w:t xml:space="preserve"> </w:t>
      </w:r>
      <w:r w:rsidRPr="00685338">
        <w:t>particles in nanofluids.</w:t>
      </w:r>
      <w:r w:rsidRPr="00685338">
        <w:rPr>
          <w:spacing w:val="1"/>
        </w:rPr>
        <w:t xml:space="preserve"> </w:t>
      </w:r>
      <w:r w:rsidRPr="00685338">
        <w:rPr>
          <w:i/>
        </w:rPr>
        <w:t xml:space="preserve">Nanotechnology, </w:t>
      </w:r>
      <w:r w:rsidRPr="00685338">
        <w:rPr>
          <w:b/>
        </w:rPr>
        <w:t>18</w:t>
      </w:r>
      <w:r w:rsidRPr="00685338">
        <w:t>(10), 105701.</w:t>
      </w:r>
    </w:p>
    <w:p w14:paraId="4479F6E5" w14:textId="77777777" w:rsidR="00685338" w:rsidRPr="00685338" w:rsidRDefault="00685338" w:rsidP="00685338">
      <w:pPr>
        <w:spacing w:line="360" w:lineRule="auto"/>
        <w:ind w:left="142" w:right="-755" w:hanging="720"/>
        <w:jc w:val="both"/>
        <w:rPr>
          <w:sz w:val="24"/>
        </w:rPr>
      </w:pPr>
      <w:r w:rsidRPr="00685338">
        <w:rPr>
          <w:sz w:val="24"/>
        </w:rPr>
        <w:t>Iyengar, M., Jolly, M., Datta, R., &amp; Subramanian, R. (1983). Relative silk productivity of</w:t>
      </w:r>
      <w:r w:rsidRPr="00685338">
        <w:rPr>
          <w:spacing w:val="1"/>
          <w:sz w:val="24"/>
        </w:rPr>
        <w:t xml:space="preserve"> </w:t>
      </w:r>
      <w:r w:rsidRPr="00685338">
        <w:rPr>
          <w:sz w:val="24"/>
        </w:rPr>
        <w:t>different</w:t>
      </w:r>
      <w:r w:rsidRPr="00685338">
        <w:rPr>
          <w:spacing w:val="-13"/>
          <w:sz w:val="24"/>
        </w:rPr>
        <w:t xml:space="preserve"> </w:t>
      </w:r>
      <w:r w:rsidRPr="00685338">
        <w:rPr>
          <w:sz w:val="24"/>
        </w:rPr>
        <w:t>silkworm</w:t>
      </w:r>
      <w:r w:rsidRPr="00685338">
        <w:rPr>
          <w:spacing w:val="-13"/>
          <w:sz w:val="24"/>
        </w:rPr>
        <w:t xml:space="preserve"> </w:t>
      </w:r>
      <w:r w:rsidRPr="00685338">
        <w:rPr>
          <w:sz w:val="24"/>
        </w:rPr>
        <w:t>breeds</w:t>
      </w:r>
      <w:r w:rsidRPr="00685338">
        <w:rPr>
          <w:spacing w:val="-12"/>
          <w:sz w:val="24"/>
        </w:rPr>
        <w:t xml:space="preserve"> </w:t>
      </w:r>
      <w:r w:rsidRPr="00685338">
        <w:rPr>
          <w:sz w:val="24"/>
        </w:rPr>
        <w:t>and</w:t>
      </w:r>
      <w:r w:rsidRPr="00685338">
        <w:rPr>
          <w:spacing w:val="-13"/>
          <w:sz w:val="24"/>
        </w:rPr>
        <w:t xml:space="preserve"> </w:t>
      </w:r>
      <w:r w:rsidRPr="00685338">
        <w:rPr>
          <w:sz w:val="24"/>
        </w:rPr>
        <w:t>its</w:t>
      </w:r>
      <w:r w:rsidRPr="00685338">
        <w:rPr>
          <w:spacing w:val="-13"/>
          <w:sz w:val="24"/>
        </w:rPr>
        <w:t xml:space="preserve"> </w:t>
      </w:r>
      <w:r w:rsidRPr="00685338">
        <w:rPr>
          <w:sz w:val="24"/>
        </w:rPr>
        <w:t>use</w:t>
      </w:r>
      <w:r w:rsidRPr="00685338">
        <w:rPr>
          <w:spacing w:val="-13"/>
          <w:sz w:val="24"/>
        </w:rPr>
        <w:t xml:space="preserve"> </w:t>
      </w:r>
      <w:r w:rsidRPr="00685338">
        <w:rPr>
          <w:sz w:val="24"/>
        </w:rPr>
        <w:t>breeding</w:t>
      </w:r>
      <w:r w:rsidRPr="00685338">
        <w:rPr>
          <w:spacing w:val="-13"/>
          <w:sz w:val="24"/>
        </w:rPr>
        <w:t xml:space="preserve"> </w:t>
      </w:r>
      <w:r w:rsidRPr="00685338">
        <w:rPr>
          <w:sz w:val="24"/>
        </w:rPr>
        <w:t>index.</w:t>
      </w:r>
      <w:r w:rsidRPr="00685338">
        <w:rPr>
          <w:spacing w:val="-12"/>
          <w:sz w:val="24"/>
        </w:rPr>
        <w:t xml:space="preserve"> </w:t>
      </w:r>
      <w:r w:rsidRPr="00685338">
        <w:rPr>
          <w:i/>
          <w:sz w:val="24"/>
        </w:rPr>
        <w:t>Natl.</w:t>
      </w:r>
      <w:r w:rsidRPr="00685338">
        <w:rPr>
          <w:i/>
          <w:spacing w:val="-13"/>
          <w:sz w:val="24"/>
        </w:rPr>
        <w:t xml:space="preserve"> </w:t>
      </w:r>
      <w:r w:rsidRPr="00685338">
        <w:rPr>
          <w:i/>
          <w:sz w:val="24"/>
        </w:rPr>
        <w:t>Semi.</w:t>
      </w:r>
      <w:r w:rsidRPr="00685338">
        <w:rPr>
          <w:i/>
          <w:spacing w:val="-12"/>
          <w:sz w:val="24"/>
        </w:rPr>
        <w:t xml:space="preserve"> </w:t>
      </w:r>
      <w:r w:rsidRPr="00685338">
        <w:rPr>
          <w:i/>
          <w:sz w:val="24"/>
        </w:rPr>
        <w:t>Silk</w:t>
      </w:r>
      <w:r w:rsidRPr="00685338">
        <w:rPr>
          <w:i/>
          <w:spacing w:val="-14"/>
          <w:sz w:val="24"/>
        </w:rPr>
        <w:t xml:space="preserve"> </w:t>
      </w:r>
      <w:r w:rsidRPr="00685338">
        <w:rPr>
          <w:i/>
          <w:sz w:val="24"/>
        </w:rPr>
        <w:t>Res.</w:t>
      </w:r>
      <w:r w:rsidRPr="00685338">
        <w:rPr>
          <w:i/>
          <w:spacing w:val="-13"/>
          <w:sz w:val="24"/>
        </w:rPr>
        <w:t xml:space="preserve"> </w:t>
      </w:r>
      <w:r w:rsidRPr="00685338">
        <w:rPr>
          <w:i/>
          <w:sz w:val="24"/>
        </w:rPr>
        <w:t>&amp;</w:t>
      </w:r>
      <w:r w:rsidRPr="00685338">
        <w:rPr>
          <w:i/>
          <w:spacing w:val="-13"/>
          <w:sz w:val="24"/>
        </w:rPr>
        <w:t xml:space="preserve"> </w:t>
      </w:r>
      <w:r w:rsidRPr="00685338">
        <w:rPr>
          <w:i/>
          <w:sz w:val="24"/>
        </w:rPr>
        <w:t>Dev.,</w:t>
      </w:r>
      <w:r w:rsidRPr="00685338">
        <w:rPr>
          <w:i/>
          <w:spacing w:val="-13"/>
          <w:sz w:val="24"/>
        </w:rPr>
        <w:t xml:space="preserve"> </w:t>
      </w:r>
      <w:r w:rsidRPr="00685338">
        <w:rPr>
          <w:i/>
          <w:sz w:val="24"/>
        </w:rPr>
        <w:t>CSB,</w:t>
      </w:r>
      <w:r w:rsidRPr="00685338">
        <w:rPr>
          <w:i/>
          <w:spacing w:val="-58"/>
          <w:sz w:val="24"/>
        </w:rPr>
        <w:t xml:space="preserve"> </w:t>
      </w:r>
      <w:r w:rsidRPr="00685338">
        <w:rPr>
          <w:i/>
          <w:sz w:val="24"/>
        </w:rPr>
        <w:t>Bangalore</w:t>
      </w:r>
      <w:r w:rsidRPr="00685338">
        <w:rPr>
          <w:sz w:val="24"/>
        </w:rPr>
        <w:t>,</w:t>
      </w:r>
      <w:r w:rsidRPr="00685338">
        <w:rPr>
          <w:spacing w:val="-1"/>
          <w:sz w:val="24"/>
        </w:rPr>
        <w:t xml:space="preserve"> </w:t>
      </w:r>
      <w:r w:rsidRPr="00685338">
        <w:rPr>
          <w:sz w:val="24"/>
        </w:rPr>
        <w:t>10-13.</w:t>
      </w:r>
    </w:p>
    <w:p w14:paraId="16018909" w14:textId="77777777" w:rsidR="00685338" w:rsidRPr="00685338" w:rsidRDefault="00685338" w:rsidP="00685338">
      <w:pPr>
        <w:spacing w:before="1" w:line="360" w:lineRule="auto"/>
        <w:ind w:left="142" w:right="-755" w:hanging="720"/>
        <w:jc w:val="both"/>
        <w:rPr>
          <w:sz w:val="24"/>
        </w:rPr>
      </w:pPr>
      <w:r w:rsidRPr="00685338">
        <w:rPr>
          <w:sz w:val="24"/>
        </w:rPr>
        <w:t>Jiang, L., &amp; Xia, Q. (2014). The progress and future of enhancing antiviral capacity by</w:t>
      </w:r>
      <w:r w:rsidRPr="00685338">
        <w:rPr>
          <w:spacing w:val="1"/>
          <w:sz w:val="24"/>
        </w:rPr>
        <w:t xml:space="preserve"> </w:t>
      </w:r>
      <w:r w:rsidRPr="00685338">
        <w:rPr>
          <w:sz w:val="24"/>
        </w:rPr>
        <w:t>transgenic</w:t>
      </w:r>
      <w:r w:rsidRPr="00685338">
        <w:rPr>
          <w:spacing w:val="1"/>
          <w:sz w:val="24"/>
        </w:rPr>
        <w:t xml:space="preserve"> </w:t>
      </w:r>
      <w:r w:rsidRPr="00685338">
        <w:rPr>
          <w:sz w:val="24"/>
        </w:rPr>
        <w:t>technology</w:t>
      </w:r>
      <w:r w:rsidRPr="00685338">
        <w:rPr>
          <w:spacing w:val="1"/>
          <w:sz w:val="24"/>
        </w:rPr>
        <w:t xml:space="preserve"> </w:t>
      </w:r>
      <w:r w:rsidRPr="00685338">
        <w:rPr>
          <w:sz w:val="24"/>
        </w:rPr>
        <w:t>in</w:t>
      </w:r>
      <w:r w:rsidRPr="00685338">
        <w:rPr>
          <w:spacing w:val="1"/>
          <w:sz w:val="24"/>
        </w:rPr>
        <w:t xml:space="preserve"> </w:t>
      </w:r>
      <w:r w:rsidRPr="00685338">
        <w:rPr>
          <w:sz w:val="24"/>
        </w:rPr>
        <w:t>the</w:t>
      </w:r>
      <w:r w:rsidRPr="00685338">
        <w:rPr>
          <w:spacing w:val="1"/>
          <w:sz w:val="24"/>
        </w:rPr>
        <w:t xml:space="preserve"> </w:t>
      </w:r>
      <w:r w:rsidRPr="00685338">
        <w:rPr>
          <w:sz w:val="24"/>
        </w:rPr>
        <w:t>silkworm</w:t>
      </w:r>
      <w:r w:rsidRPr="00685338">
        <w:rPr>
          <w:spacing w:val="1"/>
          <w:sz w:val="24"/>
        </w:rPr>
        <w:t xml:space="preserve"> </w:t>
      </w:r>
      <w:r w:rsidRPr="00685338">
        <w:rPr>
          <w:sz w:val="24"/>
        </w:rPr>
        <w:t>Bombyx</w:t>
      </w:r>
      <w:r w:rsidRPr="00685338">
        <w:rPr>
          <w:spacing w:val="1"/>
          <w:sz w:val="24"/>
        </w:rPr>
        <w:t xml:space="preserve"> </w:t>
      </w:r>
      <w:r w:rsidRPr="00685338">
        <w:rPr>
          <w:sz w:val="24"/>
        </w:rPr>
        <w:t>mori.</w:t>
      </w:r>
      <w:r w:rsidRPr="00685338">
        <w:rPr>
          <w:spacing w:val="1"/>
          <w:sz w:val="24"/>
        </w:rPr>
        <w:t xml:space="preserve"> </w:t>
      </w:r>
      <w:r w:rsidRPr="00685338">
        <w:rPr>
          <w:i/>
          <w:sz w:val="24"/>
        </w:rPr>
        <w:t>Insect</w:t>
      </w:r>
      <w:r w:rsidRPr="00685338">
        <w:rPr>
          <w:i/>
          <w:spacing w:val="1"/>
          <w:sz w:val="24"/>
        </w:rPr>
        <w:t xml:space="preserve"> </w:t>
      </w:r>
      <w:r w:rsidRPr="00685338">
        <w:rPr>
          <w:i/>
          <w:sz w:val="24"/>
        </w:rPr>
        <w:t>biochemistry</w:t>
      </w:r>
      <w:r w:rsidRPr="00685338">
        <w:rPr>
          <w:i/>
          <w:spacing w:val="1"/>
          <w:sz w:val="24"/>
        </w:rPr>
        <w:t xml:space="preserve"> </w:t>
      </w:r>
      <w:r w:rsidRPr="00685338">
        <w:rPr>
          <w:i/>
          <w:sz w:val="24"/>
        </w:rPr>
        <w:t>and</w:t>
      </w:r>
      <w:r w:rsidRPr="00685338">
        <w:rPr>
          <w:i/>
          <w:spacing w:val="1"/>
          <w:sz w:val="24"/>
        </w:rPr>
        <w:t xml:space="preserve"> </w:t>
      </w:r>
      <w:r w:rsidRPr="00685338">
        <w:rPr>
          <w:i/>
          <w:sz w:val="24"/>
        </w:rPr>
        <w:t>molecular</w:t>
      </w:r>
      <w:r w:rsidRPr="00685338">
        <w:rPr>
          <w:i/>
          <w:spacing w:val="-1"/>
          <w:sz w:val="24"/>
        </w:rPr>
        <w:t xml:space="preserve"> </w:t>
      </w:r>
      <w:r w:rsidRPr="00685338">
        <w:rPr>
          <w:i/>
          <w:sz w:val="24"/>
        </w:rPr>
        <w:t>biology,</w:t>
      </w:r>
      <w:r w:rsidRPr="00685338">
        <w:rPr>
          <w:i/>
          <w:spacing w:val="1"/>
          <w:sz w:val="24"/>
        </w:rPr>
        <w:t xml:space="preserve"> </w:t>
      </w:r>
      <w:r w:rsidRPr="00685338">
        <w:rPr>
          <w:b/>
          <w:sz w:val="24"/>
        </w:rPr>
        <w:t>48</w:t>
      </w:r>
      <w:r w:rsidRPr="00685338">
        <w:rPr>
          <w:sz w:val="24"/>
        </w:rPr>
        <w:t>, 1-7.</w:t>
      </w:r>
    </w:p>
    <w:p w14:paraId="53F2C994" w14:textId="77777777" w:rsidR="00685338" w:rsidRPr="00685338" w:rsidRDefault="00685338" w:rsidP="00685338">
      <w:pPr>
        <w:pStyle w:val="BodyText"/>
        <w:spacing w:line="360" w:lineRule="auto"/>
        <w:ind w:left="142" w:right="-755"/>
      </w:pPr>
      <w:r w:rsidRPr="00685338">
        <w:t>Joseph, I, D Edwin Chellaiah, and AJA Ranjit Singh. 2010. "Studies on the influence of</w:t>
      </w:r>
      <w:r w:rsidRPr="00685338">
        <w:rPr>
          <w:spacing w:val="1"/>
        </w:rPr>
        <w:t xml:space="preserve"> </w:t>
      </w:r>
      <w:r w:rsidRPr="00685338">
        <w:t>Beauveria</w:t>
      </w:r>
      <w:r w:rsidRPr="00685338">
        <w:rPr>
          <w:spacing w:val="-10"/>
        </w:rPr>
        <w:t xml:space="preserve"> </w:t>
      </w:r>
      <w:r w:rsidRPr="00685338">
        <w:t>bassiana</w:t>
      </w:r>
      <w:r w:rsidRPr="00685338">
        <w:rPr>
          <w:spacing w:val="-10"/>
        </w:rPr>
        <w:t xml:space="preserve"> </w:t>
      </w:r>
      <w:r w:rsidRPr="00685338">
        <w:t>on</w:t>
      </w:r>
      <w:r w:rsidRPr="00685338">
        <w:rPr>
          <w:spacing w:val="-9"/>
        </w:rPr>
        <w:t xml:space="preserve"> </w:t>
      </w:r>
      <w:r w:rsidRPr="00685338">
        <w:t>survival</w:t>
      </w:r>
      <w:r w:rsidRPr="00685338">
        <w:rPr>
          <w:spacing w:val="-7"/>
        </w:rPr>
        <w:t xml:space="preserve"> </w:t>
      </w:r>
      <w:r w:rsidRPr="00685338">
        <w:t>and</w:t>
      </w:r>
      <w:r w:rsidRPr="00685338">
        <w:rPr>
          <w:spacing w:val="-7"/>
        </w:rPr>
        <w:t xml:space="preserve"> </w:t>
      </w:r>
      <w:r w:rsidRPr="00685338">
        <w:t>gut</w:t>
      </w:r>
      <w:r w:rsidRPr="00685338">
        <w:rPr>
          <w:spacing w:val="-8"/>
        </w:rPr>
        <w:t xml:space="preserve"> </w:t>
      </w:r>
      <w:r w:rsidRPr="00685338">
        <w:t>flora</w:t>
      </w:r>
      <w:r w:rsidRPr="00685338">
        <w:rPr>
          <w:spacing w:val="-9"/>
        </w:rPr>
        <w:t xml:space="preserve"> </w:t>
      </w:r>
      <w:r w:rsidRPr="00685338">
        <w:t>of</w:t>
      </w:r>
      <w:r w:rsidRPr="00685338">
        <w:rPr>
          <w:spacing w:val="-9"/>
        </w:rPr>
        <w:t xml:space="preserve"> </w:t>
      </w:r>
      <w:r w:rsidRPr="00685338">
        <w:t>groundnut</w:t>
      </w:r>
      <w:r w:rsidRPr="00685338">
        <w:rPr>
          <w:spacing w:val="-8"/>
        </w:rPr>
        <w:t xml:space="preserve"> </w:t>
      </w:r>
      <w:r w:rsidRPr="00685338">
        <w:t>caterpillar,</w:t>
      </w:r>
      <w:r w:rsidRPr="00685338">
        <w:rPr>
          <w:spacing w:val="-9"/>
        </w:rPr>
        <w:t xml:space="preserve"> </w:t>
      </w:r>
      <w:r w:rsidRPr="00685338">
        <w:t>Spodoptera</w:t>
      </w:r>
      <w:r w:rsidRPr="00685338">
        <w:rPr>
          <w:spacing w:val="-9"/>
        </w:rPr>
        <w:t xml:space="preserve"> </w:t>
      </w:r>
      <w:r w:rsidRPr="00685338">
        <w:t>litura</w:t>
      </w:r>
      <w:r w:rsidRPr="00685338">
        <w:rPr>
          <w:spacing w:val="-58"/>
        </w:rPr>
        <w:t xml:space="preserve"> </w:t>
      </w:r>
      <w:r w:rsidRPr="00685338">
        <w:t>Fab."</w:t>
      </w:r>
      <w:r w:rsidRPr="00685338">
        <w:rPr>
          <w:spacing w:val="59"/>
        </w:rPr>
        <w:t xml:space="preserve"> </w:t>
      </w:r>
      <w:r w:rsidRPr="00685338">
        <w:rPr>
          <w:i/>
        </w:rPr>
        <w:t>Journal of Biopesticides</w:t>
      </w:r>
      <w:r w:rsidRPr="00685338">
        <w:rPr>
          <w:i/>
          <w:spacing w:val="1"/>
        </w:rPr>
        <w:t xml:space="preserve"> </w:t>
      </w:r>
      <w:r w:rsidRPr="00685338">
        <w:rPr>
          <w:b/>
        </w:rPr>
        <w:t xml:space="preserve">3 </w:t>
      </w:r>
      <w:r w:rsidRPr="00685338">
        <w:t>(3):553.</w:t>
      </w:r>
    </w:p>
    <w:p w14:paraId="242C0C28" w14:textId="77777777" w:rsidR="00685338" w:rsidRPr="00685338" w:rsidRDefault="00685338" w:rsidP="00685338">
      <w:pPr>
        <w:pStyle w:val="BodyText"/>
        <w:spacing w:before="1" w:line="360" w:lineRule="auto"/>
        <w:ind w:left="142" w:right="-755"/>
      </w:pPr>
      <w:r w:rsidRPr="00685338">
        <w:t>Kalantari, K., Ahmad, M. B., Shameli, K., &amp; Khandanlou, R. (2013). Synthesis of talc/Fe3O4</w:t>
      </w:r>
      <w:r w:rsidRPr="00685338">
        <w:rPr>
          <w:spacing w:val="-57"/>
        </w:rPr>
        <w:t xml:space="preserve"> </w:t>
      </w:r>
      <w:r w:rsidRPr="00685338">
        <w:t>magnetic</w:t>
      </w:r>
      <w:r w:rsidRPr="00685338">
        <w:rPr>
          <w:spacing w:val="1"/>
        </w:rPr>
        <w:t xml:space="preserve"> </w:t>
      </w:r>
      <w:r w:rsidRPr="00685338">
        <w:t>nanocomposites</w:t>
      </w:r>
      <w:r w:rsidRPr="00685338">
        <w:rPr>
          <w:spacing w:val="1"/>
        </w:rPr>
        <w:t xml:space="preserve"> </w:t>
      </w:r>
      <w:r w:rsidRPr="00685338">
        <w:t>using</w:t>
      </w:r>
      <w:r w:rsidRPr="00685338">
        <w:rPr>
          <w:spacing w:val="1"/>
        </w:rPr>
        <w:t xml:space="preserve"> </w:t>
      </w:r>
      <w:r w:rsidRPr="00685338">
        <w:t>chemical</w:t>
      </w:r>
      <w:r w:rsidRPr="00685338">
        <w:rPr>
          <w:spacing w:val="1"/>
        </w:rPr>
        <w:t xml:space="preserve"> </w:t>
      </w:r>
      <w:r w:rsidRPr="00685338">
        <w:t>co-precipitation</w:t>
      </w:r>
      <w:r w:rsidRPr="00685338">
        <w:rPr>
          <w:spacing w:val="1"/>
        </w:rPr>
        <w:t xml:space="preserve"> </w:t>
      </w:r>
      <w:r w:rsidRPr="00685338">
        <w:t>method.</w:t>
      </w:r>
      <w:r w:rsidRPr="00685338">
        <w:rPr>
          <w:spacing w:val="1"/>
        </w:rPr>
        <w:t xml:space="preserve"> </w:t>
      </w:r>
      <w:r w:rsidRPr="00685338">
        <w:rPr>
          <w:i/>
        </w:rPr>
        <w:t>International</w:t>
      </w:r>
      <w:r w:rsidRPr="00685338">
        <w:rPr>
          <w:i/>
          <w:spacing w:val="1"/>
        </w:rPr>
        <w:t xml:space="preserve"> </w:t>
      </w:r>
      <w:r w:rsidRPr="00685338">
        <w:rPr>
          <w:i/>
        </w:rPr>
        <w:t>journal</w:t>
      </w:r>
      <w:r w:rsidRPr="00685338">
        <w:rPr>
          <w:i/>
          <w:spacing w:val="-1"/>
        </w:rPr>
        <w:t xml:space="preserve"> </w:t>
      </w:r>
      <w:r w:rsidRPr="00685338">
        <w:rPr>
          <w:i/>
        </w:rPr>
        <w:t>of nanomedicine,</w:t>
      </w:r>
      <w:r w:rsidRPr="00685338">
        <w:rPr>
          <w:i/>
          <w:spacing w:val="1"/>
        </w:rPr>
        <w:t xml:space="preserve"> </w:t>
      </w:r>
      <w:r w:rsidRPr="00685338">
        <w:rPr>
          <w:b/>
        </w:rPr>
        <w:t>8</w:t>
      </w:r>
      <w:r w:rsidRPr="00685338">
        <w:t>, 1817.</w:t>
      </w:r>
    </w:p>
    <w:p w14:paraId="48DB28C2" w14:textId="77777777" w:rsidR="00685338" w:rsidRPr="00685338" w:rsidRDefault="00685338" w:rsidP="00685338">
      <w:pPr>
        <w:pStyle w:val="BodyText"/>
        <w:spacing w:line="360" w:lineRule="auto"/>
        <w:ind w:left="142" w:right="-755" w:firstLine="0"/>
      </w:pPr>
      <w:r w:rsidRPr="00685338">
        <w:t>Kalpana, S.,</w:t>
      </w:r>
      <w:r w:rsidRPr="00685338">
        <w:rPr>
          <w:spacing w:val="1"/>
        </w:rPr>
        <w:t xml:space="preserve"> </w:t>
      </w:r>
      <w:r w:rsidRPr="00685338">
        <w:t>A.A.M.</w:t>
      </w:r>
      <w:r w:rsidRPr="00685338">
        <w:rPr>
          <w:spacing w:val="1"/>
        </w:rPr>
        <w:t xml:space="preserve"> </w:t>
      </w:r>
      <w:r w:rsidRPr="00685338">
        <w:t>Hatha and L.P.</w:t>
      </w:r>
      <w:r w:rsidRPr="00685338">
        <w:rPr>
          <w:spacing w:val="1"/>
        </w:rPr>
        <w:t xml:space="preserve"> </w:t>
      </w:r>
      <w:r w:rsidRPr="00685338">
        <w:t>Swamy.</w:t>
      </w:r>
      <w:r w:rsidRPr="00685338">
        <w:rPr>
          <w:spacing w:val="1"/>
        </w:rPr>
        <w:t xml:space="preserve"> </w:t>
      </w:r>
      <w:r w:rsidRPr="00685338">
        <w:t>(1995). Gut</w:t>
      </w:r>
      <w:r w:rsidRPr="00685338">
        <w:rPr>
          <w:spacing w:val="1"/>
        </w:rPr>
        <w:t xml:space="preserve"> </w:t>
      </w:r>
      <w:r w:rsidRPr="00685338">
        <w:t>microflora</w:t>
      </w:r>
      <w:r w:rsidRPr="00685338">
        <w:rPr>
          <w:spacing w:val="-2"/>
        </w:rPr>
        <w:t xml:space="preserve"> </w:t>
      </w:r>
      <w:r w:rsidRPr="00685338">
        <w:t>of the larva of silkworm,</w:t>
      </w:r>
    </w:p>
    <w:p w14:paraId="1AB7663B" w14:textId="77777777" w:rsidR="00685338" w:rsidRPr="00685338" w:rsidRDefault="00685338" w:rsidP="00685338">
      <w:pPr>
        <w:spacing w:before="139" w:line="360" w:lineRule="auto"/>
        <w:ind w:left="142" w:right="-755"/>
        <w:jc w:val="both"/>
        <w:rPr>
          <w:sz w:val="24"/>
        </w:rPr>
      </w:pPr>
      <w:r w:rsidRPr="00685338">
        <w:rPr>
          <w:i/>
          <w:sz w:val="24"/>
        </w:rPr>
        <w:t>Bombyx</w:t>
      </w:r>
      <w:r w:rsidRPr="00685338">
        <w:rPr>
          <w:i/>
          <w:spacing w:val="-2"/>
          <w:sz w:val="24"/>
        </w:rPr>
        <w:t xml:space="preserve"> </w:t>
      </w:r>
      <w:r w:rsidRPr="00685338">
        <w:rPr>
          <w:i/>
          <w:sz w:val="24"/>
        </w:rPr>
        <w:t>mori. Insect</w:t>
      </w:r>
      <w:r w:rsidRPr="00685338">
        <w:rPr>
          <w:i/>
          <w:spacing w:val="-1"/>
          <w:sz w:val="24"/>
        </w:rPr>
        <w:t xml:space="preserve"> </w:t>
      </w:r>
      <w:r w:rsidRPr="00685338">
        <w:rPr>
          <w:i/>
          <w:sz w:val="24"/>
        </w:rPr>
        <w:t>science</w:t>
      </w:r>
      <w:r w:rsidRPr="00685338">
        <w:rPr>
          <w:i/>
          <w:spacing w:val="-1"/>
          <w:sz w:val="24"/>
        </w:rPr>
        <w:t xml:space="preserve"> </w:t>
      </w:r>
      <w:r w:rsidRPr="00685338">
        <w:rPr>
          <w:i/>
          <w:sz w:val="24"/>
        </w:rPr>
        <w:t>and</w:t>
      </w:r>
      <w:r w:rsidRPr="00685338">
        <w:rPr>
          <w:i/>
          <w:spacing w:val="-1"/>
          <w:sz w:val="24"/>
        </w:rPr>
        <w:t xml:space="preserve"> </w:t>
      </w:r>
      <w:r w:rsidRPr="00685338">
        <w:rPr>
          <w:i/>
          <w:sz w:val="24"/>
        </w:rPr>
        <w:t>its application,</w:t>
      </w:r>
      <w:r w:rsidRPr="00685338">
        <w:rPr>
          <w:i/>
          <w:spacing w:val="1"/>
          <w:sz w:val="24"/>
        </w:rPr>
        <w:t xml:space="preserve"> </w:t>
      </w:r>
      <w:r w:rsidRPr="00685338">
        <w:rPr>
          <w:b/>
          <w:sz w:val="24"/>
        </w:rPr>
        <w:t>15</w:t>
      </w:r>
      <w:r w:rsidRPr="00685338">
        <w:rPr>
          <w:sz w:val="24"/>
        </w:rPr>
        <w:t>, 4-5.</w:t>
      </w:r>
    </w:p>
    <w:p w14:paraId="08D9B16A" w14:textId="77777777" w:rsidR="00685338" w:rsidRPr="00685338" w:rsidRDefault="00685338" w:rsidP="00685338">
      <w:pPr>
        <w:pStyle w:val="BodyText"/>
        <w:spacing w:before="137" w:line="360" w:lineRule="auto"/>
        <w:ind w:left="142" w:right="-755"/>
      </w:pPr>
      <w:r w:rsidRPr="00685338">
        <w:t>Kaminski, M. A., Sobczak, A., Dziembowski, A., &amp; Lipinski, L. (2019). Genomic analysis of</w:t>
      </w:r>
      <w:r w:rsidRPr="00685338">
        <w:rPr>
          <w:spacing w:val="-57"/>
        </w:rPr>
        <w:t xml:space="preserve"> </w:t>
      </w:r>
      <w:r w:rsidRPr="00685338">
        <w:t>γ-hexachlorocyclohexane-degrading Sphingopyxis lindanitolerans WS5A3p strain in</w:t>
      </w:r>
      <w:r w:rsidRPr="00685338">
        <w:rPr>
          <w:spacing w:val="1"/>
        </w:rPr>
        <w:t xml:space="preserve"> </w:t>
      </w:r>
      <w:r w:rsidRPr="00685338">
        <w:t>the</w:t>
      </w:r>
      <w:r w:rsidRPr="00685338">
        <w:rPr>
          <w:spacing w:val="-1"/>
        </w:rPr>
        <w:t xml:space="preserve"> </w:t>
      </w:r>
      <w:r w:rsidRPr="00685338">
        <w:t>context of</w:t>
      </w:r>
      <w:r w:rsidRPr="00685338">
        <w:rPr>
          <w:spacing w:val="-1"/>
        </w:rPr>
        <w:t xml:space="preserve"> </w:t>
      </w:r>
      <w:r w:rsidRPr="00685338">
        <w:t>the pangenome of</w:t>
      </w:r>
      <w:r w:rsidRPr="00685338">
        <w:rPr>
          <w:spacing w:val="-2"/>
        </w:rPr>
        <w:t xml:space="preserve"> </w:t>
      </w:r>
      <w:r w:rsidRPr="00685338">
        <w:t>Sphingopyxis.</w:t>
      </w:r>
      <w:r w:rsidRPr="00685338">
        <w:rPr>
          <w:spacing w:val="1"/>
        </w:rPr>
        <w:t xml:space="preserve"> </w:t>
      </w:r>
      <w:r w:rsidRPr="00685338">
        <w:rPr>
          <w:i/>
        </w:rPr>
        <w:t xml:space="preserve">Genes, </w:t>
      </w:r>
      <w:r w:rsidRPr="00685338">
        <w:rPr>
          <w:b/>
        </w:rPr>
        <w:t>10</w:t>
      </w:r>
      <w:r w:rsidRPr="00685338">
        <w:t>(9), 688.</w:t>
      </w:r>
    </w:p>
    <w:p w14:paraId="2277EA07" w14:textId="77777777" w:rsidR="00685338" w:rsidRPr="00685338" w:rsidRDefault="00685338" w:rsidP="00685338">
      <w:pPr>
        <w:spacing w:before="2" w:line="360" w:lineRule="auto"/>
        <w:ind w:left="142" w:right="-755" w:hanging="720"/>
        <w:jc w:val="both"/>
        <w:rPr>
          <w:sz w:val="24"/>
        </w:rPr>
      </w:pPr>
      <w:r w:rsidRPr="00685338">
        <w:rPr>
          <w:sz w:val="24"/>
        </w:rPr>
        <w:t>Kannan,</w:t>
      </w:r>
      <w:r w:rsidRPr="00685338">
        <w:rPr>
          <w:spacing w:val="-4"/>
          <w:sz w:val="24"/>
        </w:rPr>
        <w:t xml:space="preserve"> </w:t>
      </w:r>
      <w:r w:rsidRPr="00685338">
        <w:rPr>
          <w:sz w:val="24"/>
        </w:rPr>
        <w:t>S.</w:t>
      </w:r>
      <w:r w:rsidRPr="00685338">
        <w:rPr>
          <w:spacing w:val="-4"/>
          <w:sz w:val="24"/>
        </w:rPr>
        <w:t xml:space="preserve"> </w:t>
      </w:r>
      <w:r w:rsidRPr="00685338">
        <w:rPr>
          <w:sz w:val="24"/>
        </w:rPr>
        <w:t>(2014).</w:t>
      </w:r>
      <w:r w:rsidRPr="00685338">
        <w:rPr>
          <w:spacing w:val="-5"/>
          <w:sz w:val="24"/>
        </w:rPr>
        <w:t xml:space="preserve"> </w:t>
      </w:r>
      <w:r w:rsidRPr="00685338">
        <w:rPr>
          <w:sz w:val="24"/>
        </w:rPr>
        <w:t>FT-IR</w:t>
      </w:r>
      <w:r w:rsidRPr="00685338">
        <w:rPr>
          <w:spacing w:val="-3"/>
          <w:sz w:val="24"/>
        </w:rPr>
        <w:t xml:space="preserve"> </w:t>
      </w:r>
      <w:r w:rsidRPr="00685338">
        <w:rPr>
          <w:sz w:val="24"/>
        </w:rPr>
        <w:t>and</w:t>
      </w:r>
      <w:r w:rsidRPr="00685338">
        <w:rPr>
          <w:spacing w:val="-4"/>
          <w:sz w:val="24"/>
        </w:rPr>
        <w:t xml:space="preserve"> </w:t>
      </w:r>
      <w:r w:rsidRPr="00685338">
        <w:rPr>
          <w:sz w:val="24"/>
        </w:rPr>
        <w:t>EDS</w:t>
      </w:r>
      <w:r w:rsidRPr="00685338">
        <w:rPr>
          <w:spacing w:val="-3"/>
          <w:sz w:val="24"/>
        </w:rPr>
        <w:t xml:space="preserve"> </w:t>
      </w:r>
      <w:r w:rsidRPr="00685338">
        <w:rPr>
          <w:sz w:val="24"/>
        </w:rPr>
        <w:t>analysis</w:t>
      </w:r>
      <w:r w:rsidRPr="00685338">
        <w:rPr>
          <w:spacing w:val="-3"/>
          <w:sz w:val="24"/>
        </w:rPr>
        <w:t xml:space="preserve"> </w:t>
      </w:r>
      <w:r w:rsidRPr="00685338">
        <w:rPr>
          <w:sz w:val="24"/>
        </w:rPr>
        <w:t>of</w:t>
      </w:r>
      <w:r w:rsidRPr="00685338">
        <w:rPr>
          <w:spacing w:val="-5"/>
          <w:sz w:val="24"/>
        </w:rPr>
        <w:t xml:space="preserve"> </w:t>
      </w:r>
      <w:r w:rsidRPr="00685338">
        <w:rPr>
          <w:sz w:val="24"/>
        </w:rPr>
        <w:t>the</w:t>
      </w:r>
      <w:r w:rsidRPr="00685338">
        <w:rPr>
          <w:spacing w:val="-5"/>
          <w:sz w:val="24"/>
        </w:rPr>
        <w:t xml:space="preserve"> </w:t>
      </w:r>
      <w:r w:rsidRPr="00685338">
        <w:rPr>
          <w:sz w:val="24"/>
        </w:rPr>
        <w:t>seaweeds</w:t>
      </w:r>
      <w:r w:rsidRPr="00685338">
        <w:rPr>
          <w:spacing w:val="-4"/>
          <w:sz w:val="24"/>
        </w:rPr>
        <w:t xml:space="preserve"> </w:t>
      </w:r>
      <w:r w:rsidRPr="00685338">
        <w:rPr>
          <w:sz w:val="24"/>
        </w:rPr>
        <w:t>Sargassum</w:t>
      </w:r>
      <w:r w:rsidRPr="00685338">
        <w:rPr>
          <w:spacing w:val="-2"/>
          <w:sz w:val="24"/>
        </w:rPr>
        <w:t xml:space="preserve"> </w:t>
      </w:r>
      <w:r w:rsidRPr="00685338">
        <w:rPr>
          <w:sz w:val="24"/>
        </w:rPr>
        <w:t>wightii</w:t>
      </w:r>
      <w:r w:rsidRPr="00685338">
        <w:rPr>
          <w:spacing w:val="-3"/>
          <w:sz w:val="24"/>
        </w:rPr>
        <w:t xml:space="preserve"> </w:t>
      </w:r>
      <w:r w:rsidRPr="00685338">
        <w:rPr>
          <w:sz w:val="24"/>
        </w:rPr>
        <w:t>(brown</w:t>
      </w:r>
      <w:r w:rsidRPr="00685338">
        <w:rPr>
          <w:spacing w:val="-4"/>
          <w:sz w:val="24"/>
        </w:rPr>
        <w:t xml:space="preserve"> </w:t>
      </w:r>
      <w:r w:rsidRPr="00685338">
        <w:rPr>
          <w:sz w:val="24"/>
        </w:rPr>
        <w:t>algae)</w:t>
      </w:r>
      <w:r w:rsidRPr="00685338">
        <w:rPr>
          <w:spacing w:val="-57"/>
          <w:sz w:val="24"/>
        </w:rPr>
        <w:t xml:space="preserve"> </w:t>
      </w:r>
      <w:r w:rsidRPr="00685338">
        <w:rPr>
          <w:sz w:val="24"/>
        </w:rPr>
        <w:t>and</w:t>
      </w:r>
      <w:r w:rsidRPr="00685338">
        <w:rPr>
          <w:spacing w:val="-11"/>
          <w:sz w:val="24"/>
        </w:rPr>
        <w:t xml:space="preserve"> </w:t>
      </w:r>
      <w:r w:rsidRPr="00685338">
        <w:rPr>
          <w:sz w:val="24"/>
        </w:rPr>
        <w:t>Gracilaria</w:t>
      </w:r>
      <w:r w:rsidRPr="00685338">
        <w:rPr>
          <w:spacing w:val="-12"/>
          <w:sz w:val="24"/>
        </w:rPr>
        <w:t xml:space="preserve"> </w:t>
      </w:r>
      <w:r w:rsidRPr="00685338">
        <w:rPr>
          <w:sz w:val="24"/>
        </w:rPr>
        <w:t>corticata</w:t>
      </w:r>
      <w:r w:rsidRPr="00685338">
        <w:rPr>
          <w:spacing w:val="-9"/>
          <w:sz w:val="24"/>
        </w:rPr>
        <w:t xml:space="preserve"> </w:t>
      </w:r>
      <w:r w:rsidRPr="00685338">
        <w:rPr>
          <w:sz w:val="24"/>
        </w:rPr>
        <w:t>(red</w:t>
      </w:r>
      <w:r w:rsidRPr="00685338">
        <w:rPr>
          <w:spacing w:val="-10"/>
          <w:sz w:val="24"/>
        </w:rPr>
        <w:t xml:space="preserve"> </w:t>
      </w:r>
      <w:r w:rsidRPr="00685338">
        <w:rPr>
          <w:sz w:val="24"/>
        </w:rPr>
        <w:t>algae).</w:t>
      </w:r>
      <w:r w:rsidRPr="00685338">
        <w:rPr>
          <w:spacing w:val="-7"/>
          <w:sz w:val="24"/>
        </w:rPr>
        <w:t xml:space="preserve"> </w:t>
      </w:r>
      <w:r w:rsidRPr="00685338">
        <w:rPr>
          <w:i/>
          <w:sz w:val="24"/>
        </w:rPr>
        <w:t>International</w:t>
      </w:r>
      <w:r w:rsidRPr="00685338">
        <w:rPr>
          <w:i/>
          <w:spacing w:val="-10"/>
          <w:sz w:val="24"/>
        </w:rPr>
        <w:t xml:space="preserve"> </w:t>
      </w:r>
      <w:r w:rsidRPr="00685338">
        <w:rPr>
          <w:i/>
          <w:sz w:val="24"/>
        </w:rPr>
        <w:t>Journal</w:t>
      </w:r>
      <w:r w:rsidRPr="00685338">
        <w:rPr>
          <w:i/>
          <w:spacing w:val="-10"/>
          <w:sz w:val="24"/>
        </w:rPr>
        <w:t xml:space="preserve"> </w:t>
      </w:r>
      <w:r w:rsidRPr="00685338">
        <w:rPr>
          <w:i/>
          <w:sz w:val="24"/>
        </w:rPr>
        <w:t>of</w:t>
      </w:r>
      <w:r w:rsidRPr="00685338">
        <w:rPr>
          <w:i/>
          <w:spacing w:val="-11"/>
          <w:sz w:val="24"/>
        </w:rPr>
        <w:t xml:space="preserve"> </w:t>
      </w:r>
      <w:r w:rsidRPr="00685338">
        <w:rPr>
          <w:i/>
          <w:sz w:val="24"/>
        </w:rPr>
        <w:t>Current</w:t>
      </w:r>
      <w:r w:rsidRPr="00685338">
        <w:rPr>
          <w:i/>
          <w:spacing w:val="-11"/>
          <w:sz w:val="24"/>
        </w:rPr>
        <w:t xml:space="preserve"> </w:t>
      </w:r>
      <w:r w:rsidRPr="00685338">
        <w:rPr>
          <w:i/>
          <w:sz w:val="24"/>
        </w:rPr>
        <w:t>Microbiology</w:t>
      </w:r>
      <w:r w:rsidRPr="00685338">
        <w:rPr>
          <w:i/>
          <w:spacing w:val="-11"/>
          <w:sz w:val="24"/>
        </w:rPr>
        <w:t xml:space="preserve"> </w:t>
      </w:r>
      <w:r w:rsidRPr="00685338">
        <w:rPr>
          <w:i/>
          <w:sz w:val="24"/>
        </w:rPr>
        <w:t>and</w:t>
      </w:r>
      <w:r w:rsidRPr="00685338">
        <w:rPr>
          <w:i/>
          <w:spacing w:val="-58"/>
          <w:sz w:val="24"/>
        </w:rPr>
        <w:t xml:space="preserve"> </w:t>
      </w:r>
      <w:r w:rsidRPr="00685338">
        <w:rPr>
          <w:i/>
          <w:sz w:val="24"/>
        </w:rPr>
        <w:t>Applied</w:t>
      </w:r>
      <w:r w:rsidRPr="00685338">
        <w:rPr>
          <w:i/>
          <w:spacing w:val="-1"/>
          <w:sz w:val="24"/>
        </w:rPr>
        <w:t xml:space="preserve"> </w:t>
      </w:r>
      <w:r w:rsidRPr="00685338">
        <w:rPr>
          <w:i/>
          <w:sz w:val="24"/>
        </w:rPr>
        <w:t>Sciences,</w:t>
      </w:r>
      <w:r w:rsidRPr="00685338">
        <w:rPr>
          <w:i/>
          <w:spacing w:val="1"/>
          <w:sz w:val="24"/>
        </w:rPr>
        <w:t xml:space="preserve"> </w:t>
      </w:r>
      <w:r w:rsidRPr="00685338">
        <w:rPr>
          <w:b/>
          <w:sz w:val="24"/>
        </w:rPr>
        <w:t>3</w:t>
      </w:r>
      <w:r w:rsidRPr="00685338">
        <w:rPr>
          <w:sz w:val="24"/>
        </w:rPr>
        <w:t>(4), 341-351.</w:t>
      </w:r>
    </w:p>
    <w:p w14:paraId="6D59E30F" w14:textId="77777777" w:rsidR="00685338" w:rsidRPr="00685338" w:rsidRDefault="00685338" w:rsidP="00685338">
      <w:pPr>
        <w:pStyle w:val="BodyText"/>
        <w:spacing w:line="360" w:lineRule="auto"/>
        <w:ind w:left="142" w:right="-755"/>
      </w:pPr>
      <w:r w:rsidRPr="00685338">
        <w:lastRenderedPageBreak/>
        <w:t>Khyade,</w:t>
      </w:r>
      <w:r w:rsidRPr="00685338">
        <w:rPr>
          <w:spacing w:val="-4"/>
        </w:rPr>
        <w:t xml:space="preserve"> </w:t>
      </w:r>
      <w:r w:rsidRPr="00685338">
        <w:t>V.</w:t>
      </w:r>
      <w:r w:rsidRPr="00685338">
        <w:rPr>
          <w:spacing w:val="-2"/>
        </w:rPr>
        <w:t xml:space="preserve"> </w:t>
      </w:r>
      <w:r w:rsidRPr="00685338">
        <w:t>B.,</w:t>
      </w:r>
      <w:r w:rsidRPr="00685338">
        <w:rPr>
          <w:spacing w:val="-3"/>
        </w:rPr>
        <w:t xml:space="preserve"> </w:t>
      </w:r>
      <w:r w:rsidRPr="00685338">
        <w:t>&amp;</w:t>
      </w:r>
      <w:r w:rsidRPr="00685338">
        <w:rPr>
          <w:spacing w:val="-3"/>
        </w:rPr>
        <w:t xml:space="preserve"> </w:t>
      </w:r>
      <w:r w:rsidRPr="00685338">
        <w:t>Doshi, S.</w:t>
      </w:r>
      <w:r w:rsidRPr="00685338">
        <w:rPr>
          <w:spacing w:val="-4"/>
        </w:rPr>
        <w:t xml:space="preserve"> </w:t>
      </w:r>
      <w:r w:rsidRPr="00685338">
        <w:t>S.</w:t>
      </w:r>
      <w:r w:rsidRPr="00685338">
        <w:rPr>
          <w:spacing w:val="-4"/>
        </w:rPr>
        <w:t xml:space="preserve"> </w:t>
      </w:r>
      <w:r w:rsidRPr="00685338">
        <w:t>(2012).</w:t>
      </w:r>
      <w:r w:rsidRPr="00685338">
        <w:rPr>
          <w:spacing w:val="-4"/>
        </w:rPr>
        <w:t xml:space="preserve"> </w:t>
      </w:r>
      <w:r w:rsidRPr="00685338">
        <w:t>Protein</w:t>
      </w:r>
      <w:r w:rsidRPr="00685338">
        <w:rPr>
          <w:spacing w:val="-3"/>
        </w:rPr>
        <w:t xml:space="preserve"> </w:t>
      </w:r>
      <w:r w:rsidRPr="00685338">
        <w:t>Contents</w:t>
      </w:r>
      <w:r w:rsidRPr="00685338">
        <w:rPr>
          <w:spacing w:val="-3"/>
        </w:rPr>
        <w:t xml:space="preserve"> </w:t>
      </w:r>
      <w:r w:rsidRPr="00685338">
        <w:t>and</w:t>
      </w:r>
      <w:r w:rsidRPr="00685338">
        <w:rPr>
          <w:spacing w:val="-4"/>
        </w:rPr>
        <w:t xml:space="preserve"> </w:t>
      </w:r>
      <w:r w:rsidRPr="00685338">
        <w:t>activity</w:t>
      </w:r>
      <w:r w:rsidRPr="00685338">
        <w:rPr>
          <w:spacing w:val="-4"/>
        </w:rPr>
        <w:t xml:space="preserve"> </w:t>
      </w:r>
      <w:r w:rsidRPr="00685338">
        <w:t>of enzymes</w:t>
      </w:r>
      <w:r w:rsidRPr="00685338">
        <w:rPr>
          <w:spacing w:val="-4"/>
        </w:rPr>
        <w:t xml:space="preserve"> </w:t>
      </w:r>
      <w:r w:rsidRPr="00685338">
        <w:t>in</w:t>
      </w:r>
      <w:r w:rsidRPr="00685338">
        <w:rPr>
          <w:spacing w:val="-2"/>
        </w:rPr>
        <w:t xml:space="preserve"> </w:t>
      </w:r>
      <w:r w:rsidRPr="00685338">
        <w:t>the</w:t>
      </w:r>
      <w:r w:rsidRPr="00685338">
        <w:rPr>
          <w:spacing w:val="-4"/>
        </w:rPr>
        <w:t xml:space="preserve"> </w:t>
      </w:r>
      <w:r w:rsidRPr="00685338">
        <w:t>mid</w:t>
      </w:r>
      <w:r w:rsidRPr="00685338">
        <w:rPr>
          <w:spacing w:val="-4"/>
        </w:rPr>
        <w:t xml:space="preserve"> </w:t>
      </w:r>
      <w:r w:rsidRPr="00685338">
        <w:t>gut</w:t>
      </w:r>
      <w:r w:rsidRPr="00685338">
        <w:rPr>
          <w:spacing w:val="-57"/>
        </w:rPr>
        <w:t xml:space="preserve"> </w:t>
      </w:r>
      <w:r w:rsidRPr="00685338">
        <w:t>homogenate of fifth instar larvae of silk worm, Bombyx mori (L)(Race: PM x CSR2)</w:t>
      </w:r>
      <w:r w:rsidRPr="00685338">
        <w:rPr>
          <w:spacing w:val="1"/>
        </w:rPr>
        <w:t xml:space="preserve"> </w:t>
      </w:r>
      <w:r w:rsidRPr="00685338">
        <w:t xml:space="preserve">fed with herbal drug (Kho Go) treated mulberry leaves. </w:t>
      </w:r>
      <w:r w:rsidRPr="00685338">
        <w:rPr>
          <w:i/>
        </w:rPr>
        <w:t>Research Journal of Recent</w:t>
      </w:r>
      <w:r w:rsidRPr="00685338">
        <w:rPr>
          <w:i/>
          <w:spacing w:val="1"/>
        </w:rPr>
        <w:t xml:space="preserve"> </w:t>
      </w:r>
      <w:r w:rsidRPr="00685338">
        <w:rPr>
          <w:i/>
        </w:rPr>
        <w:t>Sciences,</w:t>
      </w:r>
      <w:r w:rsidRPr="00685338">
        <w:rPr>
          <w:i/>
          <w:spacing w:val="-1"/>
        </w:rPr>
        <w:t xml:space="preserve"> </w:t>
      </w:r>
      <w:r w:rsidRPr="00685338">
        <w:rPr>
          <w:b/>
        </w:rPr>
        <w:t>1</w:t>
      </w:r>
      <w:r w:rsidRPr="00685338">
        <w:t>(2), 49-55.</w:t>
      </w:r>
    </w:p>
    <w:p w14:paraId="2C68B275" w14:textId="77777777" w:rsidR="00685338" w:rsidRPr="00685338" w:rsidRDefault="00685338" w:rsidP="00685338">
      <w:pPr>
        <w:pStyle w:val="BodyText"/>
        <w:spacing w:line="360" w:lineRule="auto"/>
        <w:ind w:left="142" w:right="-755"/>
      </w:pPr>
      <w:r w:rsidRPr="00685338">
        <w:t>Krishnasamy, Sharanya Laxme. 2015. "Individual and Combinatorial Antibacterial Properties</w:t>
      </w:r>
      <w:r w:rsidRPr="00685338">
        <w:rPr>
          <w:spacing w:val="-57"/>
        </w:rPr>
        <w:t xml:space="preserve"> </w:t>
      </w:r>
      <w:r w:rsidRPr="00685338">
        <w:t>of</w:t>
      </w:r>
      <w:r w:rsidRPr="00685338">
        <w:rPr>
          <w:spacing w:val="-7"/>
        </w:rPr>
        <w:t xml:space="preserve"> </w:t>
      </w:r>
      <w:r w:rsidRPr="00685338">
        <w:t>Plectranthus</w:t>
      </w:r>
      <w:r w:rsidRPr="00685338">
        <w:rPr>
          <w:spacing w:val="-4"/>
        </w:rPr>
        <w:t xml:space="preserve"> </w:t>
      </w:r>
      <w:r w:rsidRPr="00685338">
        <w:t>amboibicus,</w:t>
      </w:r>
      <w:r w:rsidRPr="00685338">
        <w:rPr>
          <w:spacing w:val="-5"/>
        </w:rPr>
        <w:t xml:space="preserve"> </w:t>
      </w:r>
      <w:r w:rsidRPr="00685338">
        <w:t>Murraya</w:t>
      </w:r>
      <w:r w:rsidRPr="00685338">
        <w:rPr>
          <w:spacing w:val="-6"/>
        </w:rPr>
        <w:t xml:space="preserve"> </w:t>
      </w:r>
      <w:r w:rsidRPr="00685338">
        <w:t>koenigii,</w:t>
      </w:r>
      <w:r w:rsidRPr="00685338">
        <w:rPr>
          <w:spacing w:val="-4"/>
        </w:rPr>
        <w:t xml:space="preserve"> </w:t>
      </w:r>
      <w:r w:rsidRPr="00685338">
        <w:t>Acorus</w:t>
      </w:r>
      <w:r w:rsidRPr="00685338">
        <w:rPr>
          <w:spacing w:val="-5"/>
        </w:rPr>
        <w:t xml:space="preserve"> </w:t>
      </w:r>
      <w:r w:rsidRPr="00685338">
        <w:t>calamus</w:t>
      </w:r>
      <w:r w:rsidRPr="00685338">
        <w:rPr>
          <w:spacing w:val="-5"/>
        </w:rPr>
        <w:t xml:space="preserve"> </w:t>
      </w:r>
      <w:r w:rsidRPr="00685338">
        <w:t>and</w:t>
      </w:r>
      <w:r w:rsidRPr="00685338">
        <w:rPr>
          <w:spacing w:val="-5"/>
        </w:rPr>
        <w:t xml:space="preserve"> </w:t>
      </w:r>
      <w:r w:rsidRPr="00685338">
        <w:t>Azadiractha</w:t>
      </w:r>
      <w:r w:rsidRPr="00685338">
        <w:rPr>
          <w:spacing w:val="-5"/>
        </w:rPr>
        <w:t xml:space="preserve"> </w:t>
      </w:r>
      <w:r w:rsidRPr="00685338">
        <w:t>indica</w:t>
      </w:r>
      <w:r w:rsidRPr="00685338">
        <w:rPr>
          <w:spacing w:val="-58"/>
        </w:rPr>
        <w:t xml:space="preserve"> </w:t>
      </w:r>
      <w:r w:rsidRPr="00685338">
        <w:t>Against Acne Causing Bacteria Staphylococcus aureus, Propionibcaterium acnes and</w:t>
      </w:r>
      <w:r w:rsidRPr="00685338">
        <w:rPr>
          <w:spacing w:val="1"/>
        </w:rPr>
        <w:t xml:space="preserve"> </w:t>
      </w:r>
      <w:r w:rsidRPr="00685338">
        <w:t>Staphylococcus</w:t>
      </w:r>
      <w:r w:rsidRPr="00685338">
        <w:rPr>
          <w:spacing w:val="-1"/>
        </w:rPr>
        <w:t xml:space="preserve"> </w:t>
      </w:r>
      <w:r w:rsidRPr="00685338">
        <w:t>epidermidis." INTI</w:t>
      </w:r>
      <w:r w:rsidRPr="00685338">
        <w:rPr>
          <w:spacing w:val="-1"/>
        </w:rPr>
        <w:t xml:space="preserve"> </w:t>
      </w:r>
      <w:r w:rsidRPr="00685338">
        <w:t>International University.</w:t>
      </w:r>
    </w:p>
    <w:p w14:paraId="6D19F6FC" w14:textId="77777777" w:rsidR="00685338" w:rsidRPr="00685338" w:rsidRDefault="00685338" w:rsidP="00685338">
      <w:pPr>
        <w:spacing w:before="60" w:line="360" w:lineRule="auto"/>
        <w:ind w:left="142" w:right="-755" w:hanging="720"/>
        <w:jc w:val="both"/>
        <w:rPr>
          <w:sz w:val="24"/>
        </w:rPr>
      </w:pPr>
      <w:r w:rsidRPr="00685338">
        <w:rPr>
          <w:sz w:val="24"/>
        </w:rPr>
        <w:t>Kumar, P., Govindaraju, M., Senthamilselvi, S., &amp; Premkumar, K. (2013). Photocatalytic</w:t>
      </w:r>
      <w:r w:rsidRPr="00685338">
        <w:rPr>
          <w:spacing w:val="1"/>
          <w:sz w:val="24"/>
        </w:rPr>
        <w:t xml:space="preserve"> </w:t>
      </w:r>
      <w:r w:rsidRPr="00685338">
        <w:rPr>
          <w:sz w:val="24"/>
        </w:rPr>
        <w:t>degradation of methyl orange dye using silver (Ag) nanoparticles synthesized from</w:t>
      </w:r>
      <w:r w:rsidRPr="00685338">
        <w:rPr>
          <w:spacing w:val="1"/>
          <w:sz w:val="24"/>
        </w:rPr>
        <w:t xml:space="preserve"> </w:t>
      </w:r>
      <w:r w:rsidRPr="00685338">
        <w:rPr>
          <w:i/>
          <w:sz w:val="24"/>
        </w:rPr>
        <w:t>Ulva</w:t>
      </w:r>
      <w:r w:rsidRPr="00685338">
        <w:rPr>
          <w:i/>
          <w:spacing w:val="-1"/>
          <w:sz w:val="24"/>
        </w:rPr>
        <w:t xml:space="preserve"> </w:t>
      </w:r>
      <w:r w:rsidRPr="00685338">
        <w:rPr>
          <w:i/>
          <w:sz w:val="24"/>
        </w:rPr>
        <w:t>lactuca</w:t>
      </w:r>
      <w:r w:rsidRPr="00685338">
        <w:rPr>
          <w:sz w:val="24"/>
        </w:rPr>
        <w:t xml:space="preserve">. </w:t>
      </w:r>
      <w:r w:rsidRPr="00685338">
        <w:rPr>
          <w:i/>
          <w:sz w:val="24"/>
        </w:rPr>
        <w:t>Colloids and Surfaces</w:t>
      </w:r>
      <w:r w:rsidRPr="00685338">
        <w:rPr>
          <w:i/>
          <w:spacing w:val="-1"/>
          <w:sz w:val="24"/>
        </w:rPr>
        <w:t xml:space="preserve"> </w:t>
      </w:r>
      <w:r w:rsidRPr="00685338">
        <w:rPr>
          <w:i/>
          <w:sz w:val="24"/>
        </w:rPr>
        <w:t>B: Biointerfaces,</w:t>
      </w:r>
      <w:r w:rsidRPr="00685338">
        <w:rPr>
          <w:i/>
          <w:spacing w:val="2"/>
          <w:sz w:val="24"/>
        </w:rPr>
        <w:t xml:space="preserve"> </w:t>
      </w:r>
      <w:r w:rsidRPr="00685338">
        <w:rPr>
          <w:b/>
          <w:sz w:val="24"/>
        </w:rPr>
        <w:t>103</w:t>
      </w:r>
      <w:r w:rsidRPr="00685338">
        <w:rPr>
          <w:sz w:val="24"/>
        </w:rPr>
        <w:t>, 658-661.</w:t>
      </w:r>
    </w:p>
    <w:p w14:paraId="18252366" w14:textId="77777777" w:rsidR="00685338" w:rsidRPr="00685338" w:rsidRDefault="00685338" w:rsidP="00685338">
      <w:pPr>
        <w:spacing w:line="360" w:lineRule="auto"/>
        <w:ind w:left="142" w:right="-755" w:hanging="720"/>
        <w:jc w:val="both"/>
        <w:rPr>
          <w:sz w:val="24"/>
        </w:rPr>
      </w:pPr>
      <w:r w:rsidRPr="00685338">
        <w:rPr>
          <w:sz w:val="24"/>
        </w:rPr>
        <w:t>Lechevalier, M. P., De Bievre, C., &amp; Lechevalier, H. (1977). Chemotaxonomy of aerobic</w:t>
      </w:r>
      <w:r w:rsidRPr="00685338">
        <w:rPr>
          <w:spacing w:val="1"/>
          <w:sz w:val="24"/>
        </w:rPr>
        <w:t xml:space="preserve"> </w:t>
      </w:r>
      <w:r w:rsidRPr="00685338">
        <w:rPr>
          <w:sz w:val="24"/>
        </w:rPr>
        <w:t>actinomycetes:</w:t>
      </w:r>
      <w:r w:rsidRPr="00685338">
        <w:rPr>
          <w:spacing w:val="-8"/>
          <w:sz w:val="24"/>
        </w:rPr>
        <w:t xml:space="preserve"> </w:t>
      </w:r>
      <w:r w:rsidRPr="00685338">
        <w:rPr>
          <w:sz w:val="24"/>
        </w:rPr>
        <w:t>phospholipid</w:t>
      </w:r>
      <w:r w:rsidRPr="00685338">
        <w:rPr>
          <w:spacing w:val="-7"/>
          <w:sz w:val="24"/>
        </w:rPr>
        <w:t xml:space="preserve"> </w:t>
      </w:r>
      <w:r w:rsidRPr="00685338">
        <w:rPr>
          <w:sz w:val="24"/>
        </w:rPr>
        <w:t>composition.</w:t>
      </w:r>
      <w:r w:rsidRPr="00685338">
        <w:rPr>
          <w:spacing w:val="-5"/>
          <w:sz w:val="24"/>
        </w:rPr>
        <w:t xml:space="preserve"> </w:t>
      </w:r>
      <w:r w:rsidRPr="00685338">
        <w:rPr>
          <w:i/>
          <w:sz w:val="24"/>
        </w:rPr>
        <w:t>Biochemical</w:t>
      </w:r>
      <w:r w:rsidRPr="00685338">
        <w:rPr>
          <w:i/>
          <w:spacing w:val="-8"/>
          <w:sz w:val="24"/>
        </w:rPr>
        <w:t xml:space="preserve"> </w:t>
      </w:r>
      <w:r w:rsidRPr="00685338">
        <w:rPr>
          <w:i/>
          <w:sz w:val="24"/>
        </w:rPr>
        <w:t>Systematics</w:t>
      </w:r>
      <w:r w:rsidRPr="00685338">
        <w:rPr>
          <w:i/>
          <w:spacing w:val="-7"/>
          <w:sz w:val="24"/>
        </w:rPr>
        <w:t xml:space="preserve"> </w:t>
      </w:r>
      <w:r w:rsidRPr="00685338">
        <w:rPr>
          <w:i/>
          <w:sz w:val="24"/>
        </w:rPr>
        <w:t>and</w:t>
      </w:r>
      <w:r w:rsidRPr="00685338">
        <w:rPr>
          <w:i/>
          <w:spacing w:val="-7"/>
          <w:sz w:val="24"/>
        </w:rPr>
        <w:t xml:space="preserve"> </w:t>
      </w:r>
      <w:r w:rsidRPr="00685338">
        <w:rPr>
          <w:i/>
          <w:sz w:val="24"/>
        </w:rPr>
        <w:t>Ecology,</w:t>
      </w:r>
      <w:r w:rsidRPr="00685338">
        <w:rPr>
          <w:i/>
          <w:spacing w:val="-7"/>
          <w:sz w:val="24"/>
        </w:rPr>
        <w:t xml:space="preserve"> </w:t>
      </w:r>
      <w:r w:rsidRPr="00685338">
        <w:rPr>
          <w:b/>
          <w:sz w:val="24"/>
        </w:rPr>
        <w:t>5</w:t>
      </w:r>
      <w:r w:rsidRPr="00685338">
        <w:rPr>
          <w:sz w:val="24"/>
        </w:rPr>
        <w:t>(4),</w:t>
      </w:r>
      <w:r w:rsidRPr="00685338">
        <w:rPr>
          <w:spacing w:val="-58"/>
          <w:sz w:val="24"/>
        </w:rPr>
        <w:t xml:space="preserve"> </w:t>
      </w:r>
      <w:r w:rsidRPr="00685338">
        <w:rPr>
          <w:sz w:val="24"/>
        </w:rPr>
        <w:t>249-260.</w:t>
      </w:r>
    </w:p>
    <w:p w14:paraId="63CBD1A6" w14:textId="77777777" w:rsidR="00685338" w:rsidRPr="00685338" w:rsidRDefault="00685338" w:rsidP="00685338">
      <w:pPr>
        <w:pStyle w:val="BodyText"/>
        <w:spacing w:before="1" w:line="360" w:lineRule="auto"/>
        <w:ind w:left="142" w:right="-755"/>
      </w:pPr>
      <w:r w:rsidRPr="00685338">
        <w:t>Lengke, M.</w:t>
      </w:r>
      <w:r w:rsidRPr="00685338">
        <w:rPr>
          <w:spacing w:val="1"/>
        </w:rPr>
        <w:t xml:space="preserve"> </w:t>
      </w:r>
      <w:r w:rsidRPr="00685338">
        <w:t>F., Fleet,</w:t>
      </w:r>
      <w:r w:rsidRPr="00685338">
        <w:rPr>
          <w:spacing w:val="1"/>
        </w:rPr>
        <w:t xml:space="preserve"> </w:t>
      </w:r>
      <w:r w:rsidRPr="00685338">
        <w:t>M. E., &amp; Southam, G. (2006). Morphology of gold nanoparticles</w:t>
      </w:r>
      <w:r w:rsidRPr="00685338">
        <w:rPr>
          <w:spacing w:val="1"/>
        </w:rPr>
        <w:t xml:space="preserve"> </w:t>
      </w:r>
      <w:r w:rsidRPr="00685338">
        <w:t>synthesized by filamentous cyanobacteria from gold (I)− thiosulfate and gold (III)−</w:t>
      </w:r>
      <w:r w:rsidRPr="00685338">
        <w:rPr>
          <w:spacing w:val="1"/>
        </w:rPr>
        <w:t xml:space="preserve"> </w:t>
      </w:r>
      <w:r w:rsidRPr="00685338">
        <w:t>chloride</w:t>
      </w:r>
      <w:r w:rsidRPr="00685338">
        <w:rPr>
          <w:spacing w:val="-2"/>
        </w:rPr>
        <w:t xml:space="preserve"> </w:t>
      </w:r>
      <w:r w:rsidRPr="00685338">
        <w:t>complexes.</w:t>
      </w:r>
      <w:r w:rsidRPr="00685338">
        <w:rPr>
          <w:spacing w:val="1"/>
        </w:rPr>
        <w:t xml:space="preserve"> </w:t>
      </w:r>
      <w:r w:rsidRPr="00685338">
        <w:rPr>
          <w:i/>
        </w:rPr>
        <w:t xml:space="preserve">Langmuir, </w:t>
      </w:r>
      <w:r w:rsidRPr="00685338">
        <w:rPr>
          <w:b/>
        </w:rPr>
        <w:t>22</w:t>
      </w:r>
      <w:r w:rsidRPr="00685338">
        <w:t>(6), 2780-2787.</w:t>
      </w:r>
    </w:p>
    <w:p w14:paraId="1D36C617" w14:textId="77777777" w:rsidR="00685338" w:rsidRPr="00685338" w:rsidRDefault="00685338" w:rsidP="00685338">
      <w:pPr>
        <w:pStyle w:val="BodyText"/>
        <w:spacing w:line="360" w:lineRule="auto"/>
        <w:ind w:left="142" w:right="-755"/>
      </w:pPr>
      <w:r w:rsidRPr="00685338">
        <w:t>Li,</w:t>
      </w:r>
      <w:r w:rsidRPr="00685338">
        <w:rPr>
          <w:spacing w:val="-8"/>
        </w:rPr>
        <w:t xml:space="preserve"> </w:t>
      </w:r>
      <w:r w:rsidRPr="00685338">
        <w:t>M.,</w:t>
      </w:r>
      <w:r w:rsidRPr="00685338">
        <w:rPr>
          <w:spacing w:val="-8"/>
        </w:rPr>
        <w:t xml:space="preserve"> </w:t>
      </w:r>
      <w:r w:rsidRPr="00685338">
        <w:t>Li,</w:t>
      </w:r>
      <w:r w:rsidRPr="00685338">
        <w:rPr>
          <w:spacing w:val="-8"/>
        </w:rPr>
        <w:t xml:space="preserve"> </w:t>
      </w:r>
      <w:r w:rsidRPr="00685338">
        <w:t>F.,</w:t>
      </w:r>
      <w:r w:rsidRPr="00685338">
        <w:rPr>
          <w:spacing w:val="-8"/>
        </w:rPr>
        <w:t xml:space="preserve"> </w:t>
      </w:r>
      <w:r w:rsidRPr="00685338">
        <w:t>Lu,</w:t>
      </w:r>
      <w:r w:rsidRPr="00685338">
        <w:rPr>
          <w:spacing w:val="-9"/>
        </w:rPr>
        <w:t xml:space="preserve"> </w:t>
      </w:r>
      <w:r w:rsidRPr="00685338">
        <w:t>Z.,</w:t>
      </w:r>
      <w:r w:rsidRPr="00685338">
        <w:rPr>
          <w:spacing w:val="-9"/>
        </w:rPr>
        <w:t xml:space="preserve"> </w:t>
      </w:r>
      <w:r w:rsidRPr="00685338">
        <w:t>Fang,</w:t>
      </w:r>
      <w:r w:rsidRPr="00685338">
        <w:rPr>
          <w:spacing w:val="-8"/>
        </w:rPr>
        <w:t xml:space="preserve"> </w:t>
      </w:r>
      <w:r w:rsidRPr="00685338">
        <w:t>Y.,</w:t>
      </w:r>
      <w:r w:rsidRPr="00685338">
        <w:rPr>
          <w:spacing w:val="-9"/>
        </w:rPr>
        <w:t xml:space="preserve"> </w:t>
      </w:r>
      <w:r w:rsidRPr="00685338">
        <w:t>Qu,</w:t>
      </w:r>
      <w:r w:rsidRPr="00685338">
        <w:rPr>
          <w:spacing w:val="-9"/>
        </w:rPr>
        <w:t xml:space="preserve"> </w:t>
      </w:r>
      <w:r w:rsidRPr="00685338">
        <w:t>J.,</w:t>
      </w:r>
      <w:r w:rsidRPr="00685338">
        <w:rPr>
          <w:spacing w:val="-7"/>
        </w:rPr>
        <w:t xml:space="preserve"> </w:t>
      </w:r>
      <w:r w:rsidRPr="00685338">
        <w:t>Mao,</w:t>
      </w:r>
      <w:r w:rsidRPr="00685338">
        <w:rPr>
          <w:spacing w:val="-9"/>
        </w:rPr>
        <w:t xml:space="preserve"> </w:t>
      </w:r>
      <w:r w:rsidRPr="00685338">
        <w:t>T.,</w:t>
      </w:r>
      <w:r w:rsidRPr="00685338">
        <w:rPr>
          <w:spacing w:val="-9"/>
        </w:rPr>
        <w:t xml:space="preserve"> </w:t>
      </w:r>
      <w:r w:rsidRPr="00685338">
        <w:t>.</w:t>
      </w:r>
      <w:r w:rsidRPr="00685338">
        <w:rPr>
          <w:spacing w:val="-8"/>
        </w:rPr>
        <w:t xml:space="preserve"> </w:t>
      </w:r>
      <w:r w:rsidRPr="00685338">
        <w:t>.</w:t>
      </w:r>
      <w:r w:rsidRPr="00685338">
        <w:rPr>
          <w:spacing w:val="-11"/>
        </w:rPr>
        <w:t xml:space="preserve"> </w:t>
      </w:r>
      <w:r w:rsidRPr="00685338">
        <w:t>.</w:t>
      </w:r>
      <w:r w:rsidRPr="00685338">
        <w:rPr>
          <w:spacing w:val="-11"/>
        </w:rPr>
        <w:t xml:space="preserve"> </w:t>
      </w:r>
      <w:r w:rsidRPr="00685338">
        <w:t>Li,</w:t>
      </w:r>
      <w:r w:rsidRPr="00685338">
        <w:rPr>
          <w:spacing w:val="-7"/>
        </w:rPr>
        <w:t xml:space="preserve"> </w:t>
      </w:r>
      <w:r w:rsidRPr="00685338">
        <w:t>B.</w:t>
      </w:r>
      <w:r w:rsidRPr="00685338">
        <w:rPr>
          <w:spacing w:val="-9"/>
        </w:rPr>
        <w:t xml:space="preserve"> </w:t>
      </w:r>
      <w:r w:rsidRPr="00685338">
        <w:t>(2020).</w:t>
      </w:r>
      <w:r w:rsidRPr="00685338">
        <w:rPr>
          <w:spacing w:val="-9"/>
        </w:rPr>
        <w:t xml:space="preserve"> </w:t>
      </w:r>
      <w:r w:rsidRPr="00685338">
        <w:t>Effects</w:t>
      </w:r>
      <w:r w:rsidRPr="00685338">
        <w:rPr>
          <w:spacing w:val="-7"/>
        </w:rPr>
        <w:t xml:space="preserve"> </w:t>
      </w:r>
      <w:r w:rsidRPr="00685338">
        <w:t>of</w:t>
      </w:r>
      <w:r w:rsidRPr="00685338">
        <w:rPr>
          <w:spacing w:val="-9"/>
        </w:rPr>
        <w:t xml:space="preserve"> </w:t>
      </w:r>
      <w:r w:rsidRPr="00685338">
        <w:t>TiO2</w:t>
      </w:r>
      <w:r w:rsidRPr="00685338">
        <w:rPr>
          <w:spacing w:val="-9"/>
        </w:rPr>
        <w:t xml:space="preserve"> </w:t>
      </w:r>
      <w:r w:rsidRPr="00685338">
        <w:t>nanoparticles</w:t>
      </w:r>
      <w:r w:rsidRPr="00685338">
        <w:rPr>
          <w:spacing w:val="-57"/>
        </w:rPr>
        <w:t xml:space="preserve"> </w:t>
      </w:r>
      <w:r w:rsidRPr="00685338">
        <w:t xml:space="preserve">on intestinal microbial composition of silkworm, Bombyx mori. </w:t>
      </w:r>
      <w:r w:rsidRPr="00685338">
        <w:rPr>
          <w:i/>
        </w:rPr>
        <w:t>Science of the Total</w:t>
      </w:r>
      <w:r w:rsidRPr="00685338">
        <w:rPr>
          <w:i/>
          <w:spacing w:val="1"/>
        </w:rPr>
        <w:t xml:space="preserve"> </w:t>
      </w:r>
      <w:r w:rsidRPr="00685338">
        <w:rPr>
          <w:i/>
        </w:rPr>
        <w:t>Environment,</w:t>
      </w:r>
      <w:r w:rsidRPr="00685338">
        <w:rPr>
          <w:i/>
          <w:spacing w:val="-1"/>
        </w:rPr>
        <w:t xml:space="preserve"> </w:t>
      </w:r>
      <w:r w:rsidRPr="00685338">
        <w:rPr>
          <w:b/>
        </w:rPr>
        <w:t>704</w:t>
      </w:r>
      <w:r w:rsidRPr="00685338">
        <w:t>, 135273.</w:t>
      </w:r>
    </w:p>
    <w:p w14:paraId="595A32B3" w14:textId="77777777" w:rsidR="00685338" w:rsidRPr="00685338" w:rsidRDefault="00685338" w:rsidP="00685338">
      <w:pPr>
        <w:spacing w:before="1" w:line="360" w:lineRule="auto"/>
        <w:ind w:left="142" w:right="-755" w:hanging="720"/>
        <w:jc w:val="both"/>
        <w:rPr>
          <w:sz w:val="24"/>
        </w:rPr>
      </w:pPr>
      <w:r w:rsidRPr="00685338">
        <w:rPr>
          <w:sz w:val="24"/>
        </w:rPr>
        <w:t>Li, Y., Ni, M., Li, F., Zhang, H., Xu, K., Zhao, X., . . . Shen, W. (2016). Effects of TiO2 NPs</w:t>
      </w:r>
      <w:r w:rsidRPr="00685338">
        <w:rPr>
          <w:spacing w:val="1"/>
          <w:sz w:val="24"/>
        </w:rPr>
        <w:t xml:space="preserve"> </w:t>
      </w:r>
      <w:r w:rsidRPr="00685338">
        <w:rPr>
          <w:sz w:val="24"/>
        </w:rPr>
        <w:t xml:space="preserve">on silkworm growth and feed efficiency. </w:t>
      </w:r>
      <w:r w:rsidRPr="00685338">
        <w:rPr>
          <w:i/>
          <w:sz w:val="24"/>
        </w:rPr>
        <w:t xml:space="preserve">Biological trace element research, </w:t>
      </w:r>
      <w:r w:rsidRPr="00685338">
        <w:rPr>
          <w:b/>
          <w:sz w:val="24"/>
        </w:rPr>
        <w:t>169</w:t>
      </w:r>
      <w:r w:rsidRPr="00685338">
        <w:rPr>
          <w:sz w:val="24"/>
        </w:rPr>
        <w:t>(2),</w:t>
      </w:r>
      <w:r w:rsidRPr="00685338">
        <w:rPr>
          <w:spacing w:val="1"/>
          <w:sz w:val="24"/>
        </w:rPr>
        <w:t xml:space="preserve"> </w:t>
      </w:r>
      <w:r w:rsidRPr="00685338">
        <w:rPr>
          <w:sz w:val="24"/>
        </w:rPr>
        <w:t>382-386.</w:t>
      </w:r>
    </w:p>
    <w:p w14:paraId="7457EEC4" w14:textId="77777777" w:rsidR="00685338" w:rsidRPr="00685338" w:rsidRDefault="00685338" w:rsidP="00685338">
      <w:pPr>
        <w:pStyle w:val="BodyText"/>
        <w:spacing w:before="1" w:line="360" w:lineRule="auto"/>
        <w:ind w:left="142" w:right="-755"/>
      </w:pPr>
      <w:r w:rsidRPr="00685338">
        <w:t>McCann,</w:t>
      </w:r>
      <w:r w:rsidRPr="00685338">
        <w:rPr>
          <w:spacing w:val="1"/>
        </w:rPr>
        <w:t xml:space="preserve"> </w:t>
      </w:r>
      <w:r w:rsidRPr="00685338">
        <w:t>M.</w:t>
      </w:r>
      <w:r w:rsidRPr="00685338">
        <w:rPr>
          <w:spacing w:val="1"/>
        </w:rPr>
        <w:t xml:space="preserve"> </w:t>
      </w:r>
      <w:r w:rsidRPr="00685338">
        <w:t>C.,</w:t>
      </w:r>
      <w:r w:rsidRPr="00685338">
        <w:rPr>
          <w:spacing w:val="1"/>
        </w:rPr>
        <w:t xml:space="preserve"> </w:t>
      </w:r>
      <w:r w:rsidRPr="00685338">
        <w:t>Hammouri,</w:t>
      </w:r>
      <w:r w:rsidRPr="00685338">
        <w:rPr>
          <w:spacing w:val="1"/>
        </w:rPr>
        <w:t xml:space="preserve"> </w:t>
      </w:r>
      <w:r w:rsidRPr="00685338">
        <w:t>M.,</w:t>
      </w:r>
      <w:r w:rsidRPr="00685338">
        <w:rPr>
          <w:spacing w:val="1"/>
        </w:rPr>
        <w:t xml:space="preserve"> </w:t>
      </w:r>
      <w:r w:rsidRPr="00685338">
        <w:t>Wilson,</w:t>
      </w:r>
      <w:r w:rsidRPr="00685338">
        <w:rPr>
          <w:spacing w:val="1"/>
        </w:rPr>
        <w:t xml:space="preserve"> </w:t>
      </w:r>
      <w:r w:rsidRPr="00685338">
        <w:t>R.,</w:t>
      </w:r>
      <w:r w:rsidRPr="00685338">
        <w:rPr>
          <w:spacing w:val="1"/>
        </w:rPr>
        <w:t xml:space="preserve"> </w:t>
      </w:r>
      <w:r w:rsidRPr="00685338">
        <w:t>Belton,</w:t>
      </w:r>
      <w:r w:rsidRPr="00685338">
        <w:rPr>
          <w:spacing w:val="1"/>
        </w:rPr>
        <w:t xml:space="preserve"> </w:t>
      </w:r>
      <w:r w:rsidRPr="00685338">
        <w:t>P.,</w:t>
      </w:r>
      <w:r w:rsidRPr="00685338">
        <w:rPr>
          <w:spacing w:val="1"/>
        </w:rPr>
        <w:t xml:space="preserve"> </w:t>
      </w:r>
      <w:r w:rsidRPr="00685338">
        <w:t>&amp;</w:t>
      </w:r>
      <w:r w:rsidRPr="00685338">
        <w:rPr>
          <w:spacing w:val="1"/>
        </w:rPr>
        <w:t xml:space="preserve"> </w:t>
      </w:r>
      <w:r w:rsidRPr="00685338">
        <w:t>Roberts,</w:t>
      </w:r>
      <w:r w:rsidRPr="00685338">
        <w:rPr>
          <w:spacing w:val="1"/>
        </w:rPr>
        <w:t xml:space="preserve"> </w:t>
      </w:r>
      <w:r w:rsidRPr="00685338">
        <w:t>K. (1992).</w:t>
      </w:r>
      <w:r w:rsidRPr="00685338">
        <w:rPr>
          <w:spacing w:val="1"/>
        </w:rPr>
        <w:t xml:space="preserve"> </w:t>
      </w:r>
      <w:r w:rsidRPr="00685338">
        <w:t>Fourier</w:t>
      </w:r>
      <w:r w:rsidRPr="00685338">
        <w:rPr>
          <w:spacing w:val="-57"/>
        </w:rPr>
        <w:t xml:space="preserve"> </w:t>
      </w:r>
      <w:r w:rsidRPr="00685338">
        <w:t xml:space="preserve">transform infrared microspectroscopy is a new way to look at plant cell walls. </w:t>
      </w:r>
      <w:r w:rsidRPr="00685338">
        <w:rPr>
          <w:i/>
        </w:rPr>
        <w:t>Plant</w:t>
      </w:r>
      <w:r w:rsidRPr="00685338">
        <w:rPr>
          <w:i/>
          <w:spacing w:val="1"/>
        </w:rPr>
        <w:t xml:space="preserve"> </w:t>
      </w:r>
      <w:r w:rsidRPr="00685338">
        <w:rPr>
          <w:i/>
        </w:rPr>
        <w:t>Physiology,</w:t>
      </w:r>
      <w:r w:rsidRPr="00685338">
        <w:rPr>
          <w:i/>
          <w:spacing w:val="-1"/>
        </w:rPr>
        <w:t xml:space="preserve"> </w:t>
      </w:r>
      <w:r w:rsidRPr="00685338">
        <w:rPr>
          <w:b/>
        </w:rPr>
        <w:t>100</w:t>
      </w:r>
      <w:r w:rsidRPr="00685338">
        <w:t>(4), 1940-1947.</w:t>
      </w:r>
    </w:p>
    <w:p w14:paraId="6C6FCB10" w14:textId="77777777" w:rsidR="00685338" w:rsidRPr="00685338" w:rsidRDefault="00685338" w:rsidP="00685338">
      <w:pPr>
        <w:spacing w:line="360" w:lineRule="auto"/>
        <w:ind w:left="142" w:right="-755" w:hanging="720"/>
        <w:jc w:val="both"/>
        <w:rPr>
          <w:sz w:val="24"/>
        </w:rPr>
      </w:pPr>
      <w:r w:rsidRPr="00685338">
        <w:rPr>
          <w:sz w:val="24"/>
        </w:rPr>
        <w:t>Meenakshi, S., Umayaparvathi, S., Arumugam, M., &amp; Balasubramanian, T. (2011). In vitro</w:t>
      </w:r>
      <w:r w:rsidRPr="00685338">
        <w:rPr>
          <w:spacing w:val="1"/>
          <w:sz w:val="24"/>
        </w:rPr>
        <w:t xml:space="preserve"> </w:t>
      </w:r>
      <w:r w:rsidRPr="00685338">
        <w:rPr>
          <w:sz w:val="24"/>
        </w:rPr>
        <w:t xml:space="preserve">antioxidant properties and FTIR analysis of two seaweeds of Gulf of Mannar. </w:t>
      </w:r>
      <w:r w:rsidRPr="00685338">
        <w:rPr>
          <w:i/>
          <w:sz w:val="24"/>
        </w:rPr>
        <w:t>Asian</w:t>
      </w:r>
      <w:r w:rsidRPr="00685338">
        <w:rPr>
          <w:i/>
          <w:spacing w:val="1"/>
          <w:sz w:val="24"/>
        </w:rPr>
        <w:t xml:space="preserve"> </w:t>
      </w:r>
      <w:r w:rsidRPr="00685338">
        <w:rPr>
          <w:i/>
          <w:sz w:val="24"/>
        </w:rPr>
        <w:t>Pacific</w:t>
      </w:r>
      <w:r w:rsidRPr="00685338">
        <w:rPr>
          <w:i/>
          <w:spacing w:val="-1"/>
          <w:sz w:val="24"/>
        </w:rPr>
        <w:t xml:space="preserve"> </w:t>
      </w:r>
      <w:r w:rsidRPr="00685338">
        <w:rPr>
          <w:i/>
          <w:sz w:val="24"/>
        </w:rPr>
        <w:t>Journal of Tropical Biomedicine,</w:t>
      </w:r>
      <w:r w:rsidRPr="00685338">
        <w:rPr>
          <w:i/>
          <w:spacing w:val="2"/>
          <w:sz w:val="24"/>
        </w:rPr>
        <w:t xml:space="preserve"> </w:t>
      </w:r>
      <w:r w:rsidRPr="00685338">
        <w:rPr>
          <w:b/>
          <w:sz w:val="24"/>
        </w:rPr>
        <w:t>1</w:t>
      </w:r>
      <w:r w:rsidRPr="00685338">
        <w:rPr>
          <w:sz w:val="24"/>
        </w:rPr>
        <w:t>(1), S66-S70.</w:t>
      </w:r>
    </w:p>
    <w:p w14:paraId="17CE1A61" w14:textId="77777777" w:rsidR="00685338" w:rsidRPr="00685338" w:rsidRDefault="00685338" w:rsidP="00685338">
      <w:pPr>
        <w:pStyle w:val="BodyText"/>
        <w:spacing w:line="360" w:lineRule="auto"/>
        <w:ind w:left="142" w:right="-755"/>
      </w:pPr>
      <w:r w:rsidRPr="00685338">
        <w:t>Miankushki, H. N., Sedghi, A., &amp; Baghshahi, S. (2018). Facile and scalable fabrication of</w:t>
      </w:r>
      <w:r w:rsidRPr="00685338">
        <w:rPr>
          <w:spacing w:val="1"/>
        </w:rPr>
        <w:t xml:space="preserve"> </w:t>
      </w:r>
      <w:r w:rsidRPr="00685338">
        <w:t>graphene/polypyrrole/MnOx/Cu</w:t>
      </w:r>
      <w:r w:rsidRPr="00685338">
        <w:rPr>
          <w:spacing w:val="1"/>
        </w:rPr>
        <w:t xml:space="preserve"> </w:t>
      </w:r>
      <w:r w:rsidRPr="00685338">
        <w:t>(OH)</w:t>
      </w:r>
      <w:r w:rsidRPr="00685338">
        <w:rPr>
          <w:spacing w:val="1"/>
        </w:rPr>
        <w:t xml:space="preserve"> </w:t>
      </w:r>
      <w:r w:rsidRPr="00685338">
        <w:t>2</w:t>
      </w:r>
      <w:r w:rsidRPr="00685338">
        <w:rPr>
          <w:spacing w:val="1"/>
        </w:rPr>
        <w:t xml:space="preserve"> </w:t>
      </w:r>
      <w:r w:rsidRPr="00685338">
        <w:t>composite</w:t>
      </w:r>
      <w:r w:rsidRPr="00685338">
        <w:rPr>
          <w:spacing w:val="1"/>
        </w:rPr>
        <w:t xml:space="preserve"> </w:t>
      </w:r>
      <w:r w:rsidRPr="00685338">
        <w:t>for</w:t>
      </w:r>
      <w:r w:rsidRPr="00685338">
        <w:rPr>
          <w:spacing w:val="1"/>
        </w:rPr>
        <w:t xml:space="preserve"> </w:t>
      </w:r>
      <w:r w:rsidRPr="00685338">
        <w:t>high-performance</w:t>
      </w:r>
      <w:r w:rsidRPr="00685338">
        <w:rPr>
          <w:spacing w:val="1"/>
        </w:rPr>
        <w:t xml:space="preserve"> </w:t>
      </w:r>
      <w:r w:rsidRPr="00685338">
        <w:t>supercapacitors.</w:t>
      </w:r>
      <w:r w:rsidRPr="00685338">
        <w:rPr>
          <w:spacing w:val="-1"/>
        </w:rPr>
        <w:t xml:space="preserve"> </w:t>
      </w:r>
      <w:r w:rsidRPr="00685338">
        <w:rPr>
          <w:i/>
        </w:rPr>
        <w:t>Journal</w:t>
      </w:r>
      <w:r w:rsidRPr="00685338">
        <w:rPr>
          <w:i/>
          <w:spacing w:val="1"/>
        </w:rPr>
        <w:t xml:space="preserve"> </w:t>
      </w:r>
      <w:r w:rsidRPr="00685338">
        <w:rPr>
          <w:i/>
        </w:rPr>
        <w:t>of Solid</w:t>
      </w:r>
      <w:r w:rsidRPr="00685338">
        <w:rPr>
          <w:i/>
          <w:spacing w:val="-1"/>
        </w:rPr>
        <w:t xml:space="preserve"> </w:t>
      </w:r>
      <w:r w:rsidRPr="00685338">
        <w:rPr>
          <w:i/>
        </w:rPr>
        <w:t>State Electrochemistry,</w:t>
      </w:r>
      <w:r w:rsidRPr="00685338">
        <w:rPr>
          <w:i/>
          <w:spacing w:val="1"/>
        </w:rPr>
        <w:t xml:space="preserve"> </w:t>
      </w:r>
      <w:r w:rsidRPr="00685338">
        <w:rPr>
          <w:b/>
        </w:rPr>
        <w:t>22</w:t>
      </w:r>
      <w:r w:rsidRPr="00685338">
        <w:t>(11), 3317-3329.</w:t>
      </w:r>
    </w:p>
    <w:p w14:paraId="58D6AE90" w14:textId="77777777" w:rsidR="00685338" w:rsidRPr="00685338" w:rsidRDefault="00685338" w:rsidP="00685338">
      <w:pPr>
        <w:pStyle w:val="BodyText"/>
        <w:spacing w:line="360" w:lineRule="auto"/>
        <w:ind w:left="142" w:right="-755"/>
      </w:pPr>
      <w:r w:rsidRPr="00685338">
        <w:t>Mittal, A. K., Chisti, Y., &amp; Banerjee, U. C. (2013). Synthesis of metallic nanoparticles using</w:t>
      </w:r>
      <w:r w:rsidRPr="00685338">
        <w:rPr>
          <w:spacing w:val="1"/>
        </w:rPr>
        <w:t xml:space="preserve"> </w:t>
      </w:r>
      <w:r w:rsidRPr="00685338">
        <w:t>plant</w:t>
      </w:r>
      <w:r w:rsidRPr="00685338">
        <w:rPr>
          <w:spacing w:val="-1"/>
        </w:rPr>
        <w:t xml:space="preserve"> </w:t>
      </w:r>
      <w:r w:rsidRPr="00685338">
        <w:t xml:space="preserve">extracts. </w:t>
      </w:r>
      <w:r w:rsidRPr="00685338">
        <w:rPr>
          <w:i/>
        </w:rPr>
        <w:t>Biotechnology</w:t>
      </w:r>
      <w:r w:rsidRPr="00685338">
        <w:rPr>
          <w:i/>
          <w:spacing w:val="-1"/>
        </w:rPr>
        <w:t xml:space="preserve"> </w:t>
      </w:r>
      <w:r w:rsidRPr="00685338">
        <w:rPr>
          <w:i/>
        </w:rPr>
        <w:t>advances,</w:t>
      </w:r>
      <w:r w:rsidRPr="00685338">
        <w:rPr>
          <w:i/>
          <w:spacing w:val="1"/>
        </w:rPr>
        <w:t xml:space="preserve"> </w:t>
      </w:r>
      <w:r w:rsidRPr="00685338">
        <w:rPr>
          <w:b/>
        </w:rPr>
        <w:t>31</w:t>
      </w:r>
      <w:r w:rsidRPr="00685338">
        <w:t>(2), 346-356.</w:t>
      </w:r>
    </w:p>
    <w:p w14:paraId="3EF3B469" w14:textId="77777777" w:rsidR="00685338" w:rsidRPr="00685338" w:rsidRDefault="00685338" w:rsidP="00685338">
      <w:pPr>
        <w:spacing w:line="360" w:lineRule="auto"/>
        <w:ind w:left="142" w:right="-755" w:hanging="720"/>
        <w:jc w:val="both"/>
        <w:rPr>
          <w:sz w:val="24"/>
        </w:rPr>
      </w:pPr>
      <w:r w:rsidRPr="00685338">
        <w:rPr>
          <w:sz w:val="24"/>
        </w:rPr>
        <w:t>Mohanraj, P., Subramanian, S., &amp; Muthuswami, M. Survey of gut microflora of select indian</w:t>
      </w:r>
      <w:r w:rsidRPr="00685338">
        <w:rPr>
          <w:spacing w:val="1"/>
          <w:sz w:val="24"/>
        </w:rPr>
        <w:t xml:space="preserve"> </w:t>
      </w:r>
      <w:r w:rsidRPr="00685338">
        <w:rPr>
          <w:sz w:val="24"/>
        </w:rPr>
        <w:t xml:space="preserve">multivoltine and bivoltine breeds of silkworm bomb} x mori l. </w:t>
      </w:r>
      <w:r w:rsidRPr="00685338">
        <w:rPr>
          <w:i/>
          <w:sz w:val="24"/>
        </w:rPr>
        <w:t>Revue des Vers a Soie</w:t>
      </w:r>
      <w:r w:rsidRPr="00685338">
        <w:rPr>
          <w:i/>
          <w:spacing w:val="1"/>
          <w:sz w:val="24"/>
        </w:rPr>
        <w:t xml:space="preserve"> </w:t>
      </w:r>
      <w:r w:rsidRPr="00685338">
        <w:rPr>
          <w:i/>
          <w:sz w:val="24"/>
        </w:rPr>
        <w:t>Journal of Silkworms</w:t>
      </w:r>
      <w:r w:rsidRPr="00685338">
        <w:rPr>
          <w:sz w:val="24"/>
        </w:rPr>
        <w:t>, 201.</w:t>
      </w:r>
    </w:p>
    <w:p w14:paraId="265D01C7" w14:textId="77777777" w:rsidR="00685338" w:rsidRPr="00685338" w:rsidRDefault="00685338" w:rsidP="00685338">
      <w:pPr>
        <w:pStyle w:val="BodyText"/>
        <w:spacing w:before="60" w:line="360" w:lineRule="auto"/>
        <w:ind w:left="142" w:right="-755"/>
      </w:pPr>
      <w:r w:rsidRPr="00685338">
        <w:t>MubarakAli, D., Arunkumar, J., Nag, K. H., SheikSyedIshack, K., Baldev, E., Pandiaraj, D.,</w:t>
      </w:r>
      <w:r w:rsidRPr="00685338">
        <w:rPr>
          <w:spacing w:val="1"/>
        </w:rPr>
        <w:t xml:space="preserve"> </w:t>
      </w:r>
      <w:r w:rsidRPr="00685338">
        <w:t>&amp; Thajuddin, N. (2013). Gold nanoparticles from Pro and eukaryotic photosynthetic</w:t>
      </w:r>
      <w:r w:rsidRPr="00685338">
        <w:rPr>
          <w:spacing w:val="1"/>
        </w:rPr>
        <w:t xml:space="preserve"> </w:t>
      </w:r>
      <w:r w:rsidRPr="00685338">
        <w:t>microorganisms—Comparative</w:t>
      </w:r>
      <w:r w:rsidRPr="00685338">
        <w:rPr>
          <w:spacing w:val="-13"/>
        </w:rPr>
        <w:t xml:space="preserve"> </w:t>
      </w:r>
      <w:r w:rsidRPr="00685338">
        <w:t>studies</w:t>
      </w:r>
      <w:r w:rsidRPr="00685338">
        <w:rPr>
          <w:spacing w:val="-11"/>
        </w:rPr>
        <w:t xml:space="preserve"> </w:t>
      </w:r>
      <w:r w:rsidRPr="00685338">
        <w:t>on</w:t>
      </w:r>
      <w:r w:rsidRPr="00685338">
        <w:rPr>
          <w:spacing w:val="-11"/>
        </w:rPr>
        <w:t xml:space="preserve"> </w:t>
      </w:r>
      <w:r w:rsidRPr="00685338">
        <w:t>synthesis</w:t>
      </w:r>
      <w:r w:rsidRPr="00685338">
        <w:rPr>
          <w:spacing w:val="-10"/>
        </w:rPr>
        <w:t xml:space="preserve"> </w:t>
      </w:r>
      <w:r w:rsidRPr="00685338">
        <w:t>and</w:t>
      </w:r>
      <w:r w:rsidRPr="00685338">
        <w:rPr>
          <w:spacing w:val="-11"/>
        </w:rPr>
        <w:t xml:space="preserve"> </w:t>
      </w:r>
      <w:r w:rsidRPr="00685338">
        <w:t>its</w:t>
      </w:r>
      <w:r w:rsidRPr="00685338">
        <w:rPr>
          <w:spacing w:val="-11"/>
        </w:rPr>
        <w:t xml:space="preserve"> </w:t>
      </w:r>
      <w:r w:rsidRPr="00685338">
        <w:t>application</w:t>
      </w:r>
      <w:r w:rsidRPr="00685338">
        <w:rPr>
          <w:spacing w:val="-11"/>
        </w:rPr>
        <w:t xml:space="preserve"> </w:t>
      </w:r>
      <w:r w:rsidRPr="00685338">
        <w:t>on</w:t>
      </w:r>
      <w:r w:rsidRPr="00685338">
        <w:rPr>
          <w:spacing w:val="-11"/>
        </w:rPr>
        <w:t xml:space="preserve"> </w:t>
      </w:r>
      <w:r w:rsidRPr="00685338">
        <w:t>biolabelling.</w:t>
      </w:r>
      <w:r w:rsidRPr="00685338">
        <w:rPr>
          <w:spacing w:val="-58"/>
        </w:rPr>
        <w:t xml:space="preserve"> </w:t>
      </w:r>
      <w:r w:rsidRPr="00685338">
        <w:rPr>
          <w:i/>
        </w:rPr>
        <w:t>Colloids</w:t>
      </w:r>
      <w:r w:rsidRPr="00685338">
        <w:rPr>
          <w:i/>
          <w:spacing w:val="-1"/>
        </w:rPr>
        <w:t xml:space="preserve"> </w:t>
      </w:r>
      <w:r w:rsidRPr="00685338">
        <w:rPr>
          <w:i/>
        </w:rPr>
        <w:t>and Surfaces B: Biointerfaces,</w:t>
      </w:r>
      <w:r w:rsidRPr="00685338">
        <w:rPr>
          <w:i/>
          <w:spacing w:val="2"/>
        </w:rPr>
        <w:t xml:space="preserve"> </w:t>
      </w:r>
      <w:r w:rsidRPr="00685338">
        <w:rPr>
          <w:b/>
        </w:rPr>
        <w:t>103</w:t>
      </w:r>
      <w:r w:rsidRPr="00685338">
        <w:t>, 166-173.</w:t>
      </w:r>
    </w:p>
    <w:p w14:paraId="5502E45C" w14:textId="25CE2B76" w:rsidR="00685338" w:rsidRPr="00685338" w:rsidRDefault="00685338" w:rsidP="00685338">
      <w:pPr>
        <w:pStyle w:val="BodyText"/>
        <w:spacing w:before="1" w:line="360" w:lineRule="auto"/>
        <w:ind w:left="142" w:right="-755" w:firstLine="0"/>
      </w:pPr>
      <w:r w:rsidRPr="00685338">
        <w:lastRenderedPageBreak/>
        <w:t>Murphy,</w:t>
      </w:r>
      <w:r w:rsidRPr="00685338">
        <w:rPr>
          <w:spacing w:val="-4"/>
        </w:rPr>
        <w:t xml:space="preserve"> </w:t>
      </w:r>
      <w:r w:rsidRPr="00685338">
        <w:t>P.,</w:t>
      </w:r>
      <w:r w:rsidRPr="00685338">
        <w:rPr>
          <w:spacing w:val="-4"/>
        </w:rPr>
        <w:t xml:space="preserve"> </w:t>
      </w:r>
      <w:r w:rsidRPr="00685338">
        <w:t>Munshi,</w:t>
      </w:r>
      <w:r w:rsidRPr="00685338">
        <w:rPr>
          <w:spacing w:val="-3"/>
        </w:rPr>
        <w:t xml:space="preserve"> </w:t>
      </w:r>
      <w:r w:rsidRPr="00685338">
        <w:t>D.,</w:t>
      </w:r>
      <w:r w:rsidRPr="00685338">
        <w:rPr>
          <w:spacing w:val="-7"/>
        </w:rPr>
        <w:t xml:space="preserve"> </w:t>
      </w:r>
      <w:r w:rsidRPr="00685338">
        <w:t>Kurian,</w:t>
      </w:r>
      <w:r w:rsidRPr="00685338">
        <w:rPr>
          <w:spacing w:val="-4"/>
        </w:rPr>
        <w:t xml:space="preserve"> </w:t>
      </w:r>
      <w:r w:rsidRPr="00685338">
        <w:t>P.,</w:t>
      </w:r>
      <w:r w:rsidRPr="00685338">
        <w:rPr>
          <w:spacing w:val="-3"/>
        </w:rPr>
        <w:t xml:space="preserve"> </w:t>
      </w:r>
      <w:r w:rsidRPr="00685338">
        <w:t>Lakhtakia,</w:t>
      </w:r>
      <w:r w:rsidRPr="00685338">
        <w:rPr>
          <w:spacing w:val="-4"/>
        </w:rPr>
        <w:t xml:space="preserve"> </w:t>
      </w:r>
      <w:r w:rsidRPr="00685338">
        <w:t>A.,</w:t>
      </w:r>
      <w:r w:rsidRPr="00685338">
        <w:rPr>
          <w:spacing w:val="-3"/>
        </w:rPr>
        <w:t xml:space="preserve"> </w:t>
      </w:r>
      <w:r w:rsidRPr="00685338">
        <w:t>Bartlett,</w:t>
      </w:r>
      <w:r w:rsidRPr="00685338">
        <w:rPr>
          <w:spacing w:val="-4"/>
        </w:rPr>
        <w:t xml:space="preserve"> </w:t>
      </w:r>
      <w:r w:rsidRPr="00685338">
        <w:t>R.,</w:t>
      </w:r>
      <w:r w:rsidRPr="00685338">
        <w:rPr>
          <w:spacing w:val="-4"/>
        </w:rPr>
        <w:t xml:space="preserve"> </w:t>
      </w:r>
      <w:r w:rsidRPr="00685338">
        <w:t>David,</w:t>
      </w:r>
      <w:r w:rsidRPr="00685338">
        <w:rPr>
          <w:spacing w:val="-2"/>
        </w:rPr>
        <w:t xml:space="preserve"> </w:t>
      </w:r>
      <w:r w:rsidRPr="00685338">
        <w:t>L.,</w:t>
      </w:r>
      <w:r w:rsidRPr="00685338">
        <w:rPr>
          <w:spacing w:val="-4"/>
        </w:rPr>
        <w:t xml:space="preserve"> </w:t>
      </w:r>
      <w:r w:rsidRPr="00685338">
        <w:t>.</w:t>
      </w:r>
      <w:r w:rsidRPr="00685338">
        <w:rPr>
          <w:spacing w:val="-6"/>
        </w:rPr>
        <w:t xml:space="preserve"> </w:t>
      </w:r>
      <w:r w:rsidRPr="00685338">
        <w:t>.</w:t>
      </w:r>
      <w:r w:rsidRPr="00685338">
        <w:rPr>
          <w:spacing w:val="-3"/>
        </w:rPr>
        <w:t xml:space="preserve"> </w:t>
      </w:r>
      <w:r w:rsidRPr="00685338">
        <w:t>.</w:t>
      </w:r>
      <w:r w:rsidRPr="00685338">
        <w:rPr>
          <w:spacing w:val="-4"/>
        </w:rPr>
        <w:t xml:space="preserve"> </w:t>
      </w:r>
      <w:r w:rsidRPr="00685338">
        <w:t>Gary,</w:t>
      </w:r>
      <w:r w:rsidRPr="00685338">
        <w:rPr>
          <w:spacing w:val="-4"/>
        </w:rPr>
        <w:t xml:space="preserve"> </w:t>
      </w:r>
      <w:r w:rsidRPr="00685338">
        <w:t>P.</w:t>
      </w:r>
      <w:r w:rsidRPr="00685338">
        <w:rPr>
          <w:spacing w:val="-4"/>
        </w:rPr>
        <w:t xml:space="preserve"> </w:t>
      </w:r>
      <w:r w:rsidRPr="00685338">
        <w:t>(2011). Comprehensive</w:t>
      </w:r>
      <w:r w:rsidRPr="00685338">
        <w:rPr>
          <w:spacing w:val="-2"/>
        </w:rPr>
        <w:t xml:space="preserve"> </w:t>
      </w:r>
      <w:r w:rsidRPr="00685338">
        <w:t>Nanoscience</w:t>
      </w:r>
      <w:r w:rsidRPr="00685338">
        <w:rPr>
          <w:spacing w:val="-1"/>
        </w:rPr>
        <w:t xml:space="preserve"> </w:t>
      </w:r>
      <w:r w:rsidRPr="00685338">
        <w:t>and</w:t>
      </w:r>
      <w:r w:rsidRPr="00685338">
        <w:rPr>
          <w:spacing w:val="-1"/>
        </w:rPr>
        <w:t xml:space="preserve"> </w:t>
      </w:r>
      <w:r w:rsidRPr="00685338">
        <w:t xml:space="preserve">Technology. </w:t>
      </w:r>
      <w:r w:rsidRPr="00685338">
        <w:rPr>
          <w:i/>
        </w:rPr>
        <w:t>Volume,</w:t>
      </w:r>
      <w:r w:rsidRPr="00685338">
        <w:rPr>
          <w:i/>
          <w:spacing w:val="-1"/>
        </w:rPr>
        <w:t xml:space="preserve"> </w:t>
      </w:r>
      <w:r w:rsidRPr="00685338">
        <w:rPr>
          <w:b/>
        </w:rPr>
        <w:t>5</w:t>
      </w:r>
      <w:r w:rsidRPr="00685338">
        <w:t>,</w:t>
      </w:r>
      <w:r w:rsidRPr="00685338">
        <w:rPr>
          <w:spacing w:val="-2"/>
        </w:rPr>
        <w:t xml:space="preserve"> </w:t>
      </w:r>
      <w:r w:rsidRPr="00685338">
        <w:t>443-476.</w:t>
      </w:r>
    </w:p>
    <w:p w14:paraId="6AFF929C" w14:textId="77777777" w:rsidR="00685338" w:rsidRPr="00685338" w:rsidRDefault="00685338" w:rsidP="00685338">
      <w:pPr>
        <w:spacing w:before="139" w:line="360" w:lineRule="auto"/>
        <w:ind w:left="142" w:right="-755" w:hanging="720"/>
        <w:jc w:val="both"/>
        <w:rPr>
          <w:sz w:val="24"/>
        </w:rPr>
      </w:pPr>
      <w:r w:rsidRPr="00685338">
        <w:rPr>
          <w:sz w:val="24"/>
        </w:rPr>
        <w:t xml:space="preserve">Nangia, N., Kumar, A., &amp; Nageshchandra, B. (1992). </w:t>
      </w:r>
      <w:r w:rsidRPr="00685338">
        <w:rPr>
          <w:i/>
          <w:sz w:val="24"/>
        </w:rPr>
        <w:t>Gut microflora of healthy mulberry</w:t>
      </w:r>
      <w:r w:rsidRPr="00685338">
        <w:rPr>
          <w:i/>
          <w:spacing w:val="1"/>
          <w:sz w:val="24"/>
        </w:rPr>
        <w:t xml:space="preserve"> </w:t>
      </w:r>
      <w:r w:rsidRPr="00685338">
        <w:rPr>
          <w:i/>
          <w:sz w:val="24"/>
        </w:rPr>
        <w:t>silkworm.</w:t>
      </w:r>
      <w:r w:rsidRPr="00685338">
        <w:rPr>
          <w:i/>
          <w:spacing w:val="-1"/>
          <w:sz w:val="24"/>
        </w:rPr>
        <w:t xml:space="preserve"> </w:t>
      </w:r>
      <w:r w:rsidRPr="00685338">
        <w:rPr>
          <w:sz w:val="24"/>
        </w:rPr>
        <w:t>Paper</w:t>
      </w:r>
      <w:r w:rsidRPr="00685338">
        <w:rPr>
          <w:spacing w:val="-1"/>
          <w:sz w:val="24"/>
        </w:rPr>
        <w:t xml:space="preserve"> </w:t>
      </w:r>
      <w:r w:rsidRPr="00685338">
        <w:rPr>
          <w:sz w:val="24"/>
        </w:rPr>
        <w:t>presented</w:t>
      </w:r>
      <w:r w:rsidRPr="00685338">
        <w:rPr>
          <w:spacing w:val="-1"/>
          <w:sz w:val="24"/>
        </w:rPr>
        <w:t xml:space="preserve"> </w:t>
      </w:r>
      <w:r w:rsidRPr="00685338">
        <w:rPr>
          <w:sz w:val="24"/>
        </w:rPr>
        <w:t>at the</w:t>
      </w:r>
      <w:r w:rsidRPr="00685338">
        <w:rPr>
          <w:spacing w:val="-2"/>
          <w:sz w:val="24"/>
        </w:rPr>
        <w:t xml:space="preserve"> </w:t>
      </w:r>
      <w:r w:rsidRPr="00685338">
        <w:rPr>
          <w:sz w:val="24"/>
        </w:rPr>
        <w:t>Proc.</w:t>
      </w:r>
      <w:r w:rsidRPr="00685338">
        <w:rPr>
          <w:spacing w:val="-1"/>
          <w:sz w:val="24"/>
        </w:rPr>
        <w:t xml:space="preserve"> </w:t>
      </w:r>
      <w:r w:rsidRPr="00685338">
        <w:rPr>
          <w:sz w:val="24"/>
        </w:rPr>
        <w:t>National Seminar</w:t>
      </w:r>
      <w:r w:rsidRPr="00685338">
        <w:rPr>
          <w:spacing w:val="-1"/>
          <w:sz w:val="24"/>
        </w:rPr>
        <w:t xml:space="preserve"> </w:t>
      </w:r>
      <w:r w:rsidRPr="00685338">
        <w:rPr>
          <w:sz w:val="24"/>
        </w:rPr>
        <w:t>on</w:t>
      </w:r>
      <w:r w:rsidRPr="00685338">
        <w:rPr>
          <w:spacing w:val="-1"/>
          <w:sz w:val="24"/>
        </w:rPr>
        <w:t xml:space="preserve"> </w:t>
      </w:r>
      <w:r w:rsidRPr="00685338">
        <w:rPr>
          <w:sz w:val="24"/>
        </w:rPr>
        <w:t>Tropical Sericulture.</w:t>
      </w:r>
    </w:p>
    <w:p w14:paraId="69A847CE" w14:textId="77777777" w:rsidR="00685338" w:rsidRPr="00685338" w:rsidRDefault="00685338" w:rsidP="00685338">
      <w:pPr>
        <w:pStyle w:val="BodyText"/>
        <w:spacing w:line="360" w:lineRule="auto"/>
        <w:ind w:left="142" w:right="-755"/>
      </w:pPr>
      <w:r w:rsidRPr="00685338">
        <w:t>Ni,</w:t>
      </w:r>
      <w:r w:rsidRPr="00685338">
        <w:rPr>
          <w:spacing w:val="-4"/>
        </w:rPr>
        <w:t xml:space="preserve"> </w:t>
      </w:r>
      <w:r w:rsidRPr="00685338">
        <w:t>M.,</w:t>
      </w:r>
      <w:r w:rsidRPr="00685338">
        <w:rPr>
          <w:spacing w:val="-3"/>
        </w:rPr>
        <w:t xml:space="preserve"> </w:t>
      </w:r>
      <w:r w:rsidRPr="00685338">
        <w:t>Li,</w:t>
      </w:r>
      <w:r w:rsidRPr="00685338">
        <w:rPr>
          <w:spacing w:val="-4"/>
        </w:rPr>
        <w:t xml:space="preserve"> </w:t>
      </w:r>
      <w:r w:rsidRPr="00685338">
        <w:t>F.,</w:t>
      </w:r>
      <w:r w:rsidRPr="00685338">
        <w:rPr>
          <w:spacing w:val="-3"/>
        </w:rPr>
        <w:t xml:space="preserve"> </w:t>
      </w:r>
      <w:r w:rsidRPr="00685338">
        <w:t>Tian,</w:t>
      </w:r>
      <w:r w:rsidRPr="00685338">
        <w:rPr>
          <w:spacing w:val="-4"/>
        </w:rPr>
        <w:t xml:space="preserve"> </w:t>
      </w:r>
      <w:r w:rsidRPr="00685338">
        <w:t>J.,</w:t>
      </w:r>
      <w:r w:rsidRPr="00685338">
        <w:rPr>
          <w:spacing w:val="-3"/>
        </w:rPr>
        <w:t xml:space="preserve"> </w:t>
      </w:r>
      <w:r w:rsidRPr="00685338">
        <w:t>Hu,</w:t>
      </w:r>
      <w:r w:rsidRPr="00685338">
        <w:rPr>
          <w:spacing w:val="-4"/>
        </w:rPr>
        <w:t xml:space="preserve"> </w:t>
      </w:r>
      <w:r w:rsidRPr="00685338">
        <w:t>J.,</w:t>
      </w:r>
      <w:r w:rsidRPr="00685338">
        <w:rPr>
          <w:spacing w:val="-2"/>
        </w:rPr>
        <w:t xml:space="preserve"> </w:t>
      </w:r>
      <w:r w:rsidRPr="00685338">
        <w:t>Zhang,</w:t>
      </w:r>
      <w:r w:rsidRPr="00685338">
        <w:rPr>
          <w:spacing w:val="-4"/>
        </w:rPr>
        <w:t xml:space="preserve"> </w:t>
      </w:r>
      <w:r w:rsidRPr="00685338">
        <w:t>H.,</w:t>
      </w:r>
      <w:r w:rsidRPr="00685338">
        <w:rPr>
          <w:spacing w:val="-3"/>
        </w:rPr>
        <w:t xml:space="preserve"> </w:t>
      </w:r>
      <w:r w:rsidRPr="00685338">
        <w:t>Xu,</w:t>
      </w:r>
      <w:r w:rsidRPr="00685338">
        <w:rPr>
          <w:spacing w:val="-4"/>
        </w:rPr>
        <w:t xml:space="preserve"> </w:t>
      </w:r>
      <w:r w:rsidRPr="00685338">
        <w:t>K.,</w:t>
      </w:r>
      <w:r w:rsidRPr="00685338">
        <w:rPr>
          <w:spacing w:val="-3"/>
        </w:rPr>
        <w:t xml:space="preserve"> </w:t>
      </w:r>
      <w:r w:rsidRPr="00685338">
        <w:t>.</w:t>
      </w:r>
      <w:r w:rsidRPr="00685338">
        <w:rPr>
          <w:spacing w:val="-4"/>
        </w:rPr>
        <w:t xml:space="preserve"> </w:t>
      </w:r>
      <w:r w:rsidRPr="00685338">
        <w:t>.</w:t>
      </w:r>
      <w:r w:rsidRPr="00685338">
        <w:rPr>
          <w:spacing w:val="-3"/>
        </w:rPr>
        <w:t xml:space="preserve"> </w:t>
      </w:r>
      <w:r w:rsidRPr="00685338">
        <w:t>.</w:t>
      </w:r>
      <w:r w:rsidRPr="00685338">
        <w:rPr>
          <w:spacing w:val="-4"/>
        </w:rPr>
        <w:t xml:space="preserve"> </w:t>
      </w:r>
      <w:r w:rsidRPr="00685338">
        <w:t>Li,</w:t>
      </w:r>
      <w:r w:rsidRPr="00685338">
        <w:rPr>
          <w:spacing w:val="-3"/>
        </w:rPr>
        <w:t xml:space="preserve"> </w:t>
      </w:r>
      <w:r w:rsidRPr="00685338">
        <w:t>B.</w:t>
      </w:r>
      <w:r w:rsidRPr="00685338">
        <w:rPr>
          <w:spacing w:val="-4"/>
        </w:rPr>
        <w:t xml:space="preserve"> </w:t>
      </w:r>
      <w:r w:rsidRPr="00685338">
        <w:t>(2015).</w:t>
      </w:r>
      <w:r w:rsidRPr="00685338">
        <w:rPr>
          <w:spacing w:val="-4"/>
        </w:rPr>
        <w:t xml:space="preserve"> </w:t>
      </w:r>
      <w:r w:rsidRPr="00685338">
        <w:t>Effects</w:t>
      </w:r>
      <w:r w:rsidRPr="00685338">
        <w:rPr>
          <w:spacing w:val="-3"/>
        </w:rPr>
        <w:t xml:space="preserve"> </w:t>
      </w:r>
      <w:r w:rsidRPr="00685338">
        <w:t>of</w:t>
      </w:r>
      <w:r w:rsidRPr="00685338">
        <w:rPr>
          <w:spacing w:val="-4"/>
        </w:rPr>
        <w:t xml:space="preserve"> </w:t>
      </w:r>
      <w:r w:rsidRPr="00685338">
        <w:t>titanium</w:t>
      </w:r>
      <w:r w:rsidRPr="00685338">
        <w:rPr>
          <w:spacing w:val="-3"/>
        </w:rPr>
        <w:t xml:space="preserve"> </w:t>
      </w:r>
      <w:r w:rsidRPr="00685338">
        <w:t>dioxide</w:t>
      </w:r>
      <w:r w:rsidRPr="00685338">
        <w:rPr>
          <w:spacing w:val="-57"/>
        </w:rPr>
        <w:t xml:space="preserve"> </w:t>
      </w:r>
      <w:r w:rsidRPr="00685338">
        <w:t xml:space="preserve">nanoparticles on the synthesis of fibroin in silkworm (Bombyx mori). </w:t>
      </w:r>
      <w:r w:rsidRPr="00685338">
        <w:rPr>
          <w:i/>
        </w:rPr>
        <w:t>Biological trace</w:t>
      </w:r>
      <w:r w:rsidRPr="00685338">
        <w:rPr>
          <w:i/>
          <w:spacing w:val="-57"/>
        </w:rPr>
        <w:t xml:space="preserve"> </w:t>
      </w:r>
      <w:r w:rsidRPr="00685338">
        <w:rPr>
          <w:i/>
        </w:rPr>
        <w:t>element</w:t>
      </w:r>
      <w:r w:rsidRPr="00685338">
        <w:rPr>
          <w:i/>
          <w:spacing w:val="-1"/>
        </w:rPr>
        <w:t xml:space="preserve"> </w:t>
      </w:r>
      <w:r w:rsidRPr="00685338">
        <w:rPr>
          <w:i/>
        </w:rPr>
        <w:t>research,</w:t>
      </w:r>
      <w:r w:rsidRPr="00685338">
        <w:rPr>
          <w:i/>
          <w:spacing w:val="1"/>
        </w:rPr>
        <w:t xml:space="preserve"> </w:t>
      </w:r>
      <w:r w:rsidRPr="00685338">
        <w:rPr>
          <w:b/>
        </w:rPr>
        <w:t>166</w:t>
      </w:r>
      <w:r w:rsidRPr="00685338">
        <w:t>(2), 225-235.</w:t>
      </w:r>
    </w:p>
    <w:p w14:paraId="77D7A1A5" w14:textId="77777777" w:rsidR="00685338" w:rsidRPr="00685338" w:rsidRDefault="00685338" w:rsidP="00685338">
      <w:pPr>
        <w:pStyle w:val="BodyText"/>
        <w:spacing w:line="360" w:lineRule="auto"/>
        <w:ind w:left="142" w:right="-755"/>
      </w:pPr>
      <w:r w:rsidRPr="00685338">
        <w:t>Pandiarajan,</w:t>
      </w:r>
      <w:r w:rsidRPr="00685338">
        <w:rPr>
          <w:spacing w:val="-10"/>
        </w:rPr>
        <w:t xml:space="preserve"> </w:t>
      </w:r>
      <w:r w:rsidRPr="00685338">
        <w:t>J.,</w:t>
      </w:r>
      <w:r w:rsidRPr="00685338">
        <w:rPr>
          <w:spacing w:val="-8"/>
        </w:rPr>
        <w:t xml:space="preserve"> </w:t>
      </w:r>
      <w:r w:rsidRPr="00685338">
        <w:t>Balaji,</w:t>
      </w:r>
      <w:r w:rsidRPr="00685338">
        <w:rPr>
          <w:spacing w:val="-9"/>
        </w:rPr>
        <w:t xml:space="preserve"> </w:t>
      </w:r>
      <w:r w:rsidRPr="00685338">
        <w:t>S.,</w:t>
      </w:r>
      <w:r w:rsidRPr="00685338">
        <w:rPr>
          <w:spacing w:val="-11"/>
        </w:rPr>
        <w:t xml:space="preserve"> </w:t>
      </w:r>
      <w:r w:rsidRPr="00685338">
        <w:t>Mahendran,</w:t>
      </w:r>
      <w:r w:rsidRPr="00685338">
        <w:rPr>
          <w:spacing w:val="-10"/>
        </w:rPr>
        <w:t xml:space="preserve"> </w:t>
      </w:r>
      <w:r w:rsidRPr="00685338">
        <w:t>S.,</w:t>
      </w:r>
      <w:r w:rsidRPr="00685338">
        <w:rPr>
          <w:spacing w:val="-9"/>
        </w:rPr>
        <w:t xml:space="preserve"> </w:t>
      </w:r>
      <w:r w:rsidRPr="00685338">
        <w:t>Ponmanickam,</w:t>
      </w:r>
      <w:r w:rsidRPr="00685338">
        <w:rPr>
          <w:spacing w:val="-8"/>
        </w:rPr>
        <w:t xml:space="preserve"> </w:t>
      </w:r>
      <w:r w:rsidRPr="00685338">
        <w:t>P.,</w:t>
      </w:r>
      <w:r w:rsidRPr="00685338">
        <w:rPr>
          <w:spacing w:val="-10"/>
        </w:rPr>
        <w:t xml:space="preserve"> </w:t>
      </w:r>
      <w:r w:rsidRPr="00685338">
        <w:t>&amp;</w:t>
      </w:r>
      <w:r w:rsidRPr="00685338">
        <w:rPr>
          <w:spacing w:val="-8"/>
        </w:rPr>
        <w:t xml:space="preserve"> </w:t>
      </w:r>
      <w:r w:rsidRPr="00685338">
        <w:t>Krishnan,</w:t>
      </w:r>
      <w:r w:rsidRPr="00685338">
        <w:rPr>
          <w:spacing w:val="-10"/>
        </w:rPr>
        <w:t xml:space="preserve"> </w:t>
      </w:r>
      <w:r w:rsidRPr="00685338">
        <w:t>M.</w:t>
      </w:r>
      <w:r w:rsidRPr="00685338">
        <w:rPr>
          <w:spacing w:val="-11"/>
        </w:rPr>
        <w:t xml:space="preserve"> </w:t>
      </w:r>
      <w:r w:rsidRPr="00685338">
        <w:t>(2016).</w:t>
      </w:r>
      <w:r w:rsidRPr="00685338">
        <w:rPr>
          <w:spacing w:val="-9"/>
        </w:rPr>
        <w:t xml:space="preserve"> </w:t>
      </w:r>
      <w:r w:rsidRPr="00685338">
        <w:t>Synthesis</w:t>
      </w:r>
      <w:r w:rsidRPr="00685338">
        <w:rPr>
          <w:spacing w:val="-58"/>
        </w:rPr>
        <w:t xml:space="preserve"> </w:t>
      </w:r>
      <w:r w:rsidRPr="00685338">
        <w:t>and</w:t>
      </w:r>
      <w:r w:rsidRPr="00685338">
        <w:rPr>
          <w:spacing w:val="-10"/>
        </w:rPr>
        <w:t xml:space="preserve"> </w:t>
      </w:r>
      <w:r w:rsidRPr="00685338">
        <w:t>toxicity</w:t>
      </w:r>
      <w:r w:rsidRPr="00685338">
        <w:rPr>
          <w:spacing w:val="-9"/>
        </w:rPr>
        <w:t xml:space="preserve"> </w:t>
      </w:r>
      <w:r w:rsidRPr="00685338">
        <w:t>of</w:t>
      </w:r>
      <w:r w:rsidRPr="00685338">
        <w:rPr>
          <w:spacing w:val="-9"/>
        </w:rPr>
        <w:t xml:space="preserve"> </w:t>
      </w:r>
      <w:r w:rsidRPr="00685338">
        <w:t>silver</w:t>
      </w:r>
      <w:r w:rsidRPr="00685338">
        <w:rPr>
          <w:spacing w:val="-10"/>
        </w:rPr>
        <w:t xml:space="preserve"> </w:t>
      </w:r>
      <w:r w:rsidRPr="00685338">
        <w:t>nanoparticles</w:t>
      </w:r>
      <w:r w:rsidRPr="00685338">
        <w:rPr>
          <w:spacing w:val="-9"/>
        </w:rPr>
        <w:t xml:space="preserve"> </w:t>
      </w:r>
      <w:r w:rsidRPr="00685338">
        <w:rPr>
          <w:i/>
        </w:rPr>
        <w:t>Nanoscience</w:t>
      </w:r>
      <w:r w:rsidRPr="00685338">
        <w:rPr>
          <w:i/>
          <w:spacing w:val="-10"/>
        </w:rPr>
        <w:t xml:space="preserve"> </w:t>
      </w:r>
      <w:r w:rsidRPr="00685338">
        <w:rPr>
          <w:i/>
        </w:rPr>
        <w:t>in</w:t>
      </w:r>
      <w:r w:rsidRPr="00685338">
        <w:rPr>
          <w:i/>
          <w:spacing w:val="-6"/>
        </w:rPr>
        <w:t xml:space="preserve"> </w:t>
      </w:r>
      <w:r w:rsidRPr="00685338">
        <w:rPr>
          <w:i/>
        </w:rPr>
        <w:t>Food</w:t>
      </w:r>
      <w:r w:rsidRPr="00685338">
        <w:rPr>
          <w:i/>
          <w:spacing w:val="-9"/>
        </w:rPr>
        <w:t xml:space="preserve"> </w:t>
      </w:r>
      <w:r w:rsidRPr="00685338">
        <w:rPr>
          <w:i/>
        </w:rPr>
        <w:t>and</w:t>
      </w:r>
      <w:r w:rsidRPr="00685338">
        <w:rPr>
          <w:i/>
          <w:spacing w:val="-9"/>
        </w:rPr>
        <w:t xml:space="preserve"> </w:t>
      </w:r>
      <w:r w:rsidRPr="00685338">
        <w:rPr>
          <w:i/>
        </w:rPr>
        <w:t>Agriculture</w:t>
      </w:r>
      <w:r w:rsidRPr="00685338">
        <w:rPr>
          <w:i/>
          <w:spacing w:val="-13"/>
        </w:rPr>
        <w:t xml:space="preserve"> </w:t>
      </w:r>
      <w:r w:rsidRPr="00685338">
        <w:rPr>
          <w:i/>
        </w:rPr>
        <w:t>3</w:t>
      </w:r>
      <w:r w:rsidRPr="00685338">
        <w:rPr>
          <w:i/>
          <w:spacing w:val="-7"/>
        </w:rPr>
        <w:t xml:space="preserve"> </w:t>
      </w:r>
      <w:r w:rsidRPr="00685338">
        <w:t>(pp.</w:t>
      </w:r>
      <w:r w:rsidRPr="00685338">
        <w:rPr>
          <w:spacing w:val="-9"/>
        </w:rPr>
        <w:t xml:space="preserve"> </w:t>
      </w:r>
      <w:r w:rsidRPr="00685338">
        <w:t>73-98):</w:t>
      </w:r>
      <w:r w:rsidRPr="00685338">
        <w:rPr>
          <w:spacing w:val="-58"/>
        </w:rPr>
        <w:t xml:space="preserve"> </w:t>
      </w:r>
      <w:r w:rsidRPr="00685338">
        <w:t>Springer.</w:t>
      </w:r>
    </w:p>
    <w:p w14:paraId="266121CB" w14:textId="77777777" w:rsidR="00685338" w:rsidRPr="00685338" w:rsidRDefault="00685338" w:rsidP="00685338">
      <w:pPr>
        <w:spacing w:line="360" w:lineRule="auto"/>
        <w:ind w:left="142" w:right="-755" w:hanging="720"/>
        <w:jc w:val="both"/>
        <w:rPr>
          <w:sz w:val="24"/>
        </w:rPr>
      </w:pPr>
      <w:r w:rsidRPr="00685338">
        <w:rPr>
          <w:sz w:val="24"/>
        </w:rPr>
        <w:t>Panyam,</w:t>
      </w:r>
      <w:r w:rsidRPr="00685338">
        <w:rPr>
          <w:spacing w:val="-13"/>
          <w:sz w:val="24"/>
        </w:rPr>
        <w:t xml:space="preserve"> </w:t>
      </w:r>
      <w:r w:rsidRPr="00685338">
        <w:rPr>
          <w:sz w:val="24"/>
        </w:rPr>
        <w:t>J.,</w:t>
      </w:r>
      <w:r w:rsidRPr="00685338">
        <w:rPr>
          <w:spacing w:val="-12"/>
          <w:sz w:val="24"/>
        </w:rPr>
        <w:t xml:space="preserve"> </w:t>
      </w:r>
      <w:r w:rsidRPr="00685338">
        <w:rPr>
          <w:sz w:val="24"/>
        </w:rPr>
        <w:t>&amp;</w:t>
      </w:r>
      <w:r w:rsidRPr="00685338">
        <w:rPr>
          <w:spacing w:val="-13"/>
          <w:sz w:val="24"/>
        </w:rPr>
        <w:t xml:space="preserve"> </w:t>
      </w:r>
      <w:r w:rsidRPr="00685338">
        <w:rPr>
          <w:sz w:val="24"/>
        </w:rPr>
        <w:t>Labhasetwar,</w:t>
      </w:r>
      <w:r w:rsidRPr="00685338">
        <w:rPr>
          <w:spacing w:val="-13"/>
          <w:sz w:val="24"/>
        </w:rPr>
        <w:t xml:space="preserve"> </w:t>
      </w:r>
      <w:r w:rsidRPr="00685338">
        <w:rPr>
          <w:sz w:val="24"/>
        </w:rPr>
        <w:t>V.</w:t>
      </w:r>
      <w:r w:rsidRPr="00685338">
        <w:rPr>
          <w:spacing w:val="-12"/>
          <w:sz w:val="24"/>
        </w:rPr>
        <w:t xml:space="preserve"> </w:t>
      </w:r>
      <w:r w:rsidRPr="00685338">
        <w:rPr>
          <w:sz w:val="24"/>
        </w:rPr>
        <w:t>(2003).</w:t>
      </w:r>
      <w:r w:rsidRPr="00685338">
        <w:rPr>
          <w:spacing w:val="-11"/>
          <w:sz w:val="24"/>
        </w:rPr>
        <w:t xml:space="preserve"> </w:t>
      </w:r>
      <w:r w:rsidRPr="00685338">
        <w:rPr>
          <w:sz w:val="24"/>
        </w:rPr>
        <w:t>Biodegradable</w:t>
      </w:r>
      <w:r w:rsidRPr="00685338">
        <w:rPr>
          <w:spacing w:val="-13"/>
          <w:sz w:val="24"/>
        </w:rPr>
        <w:t xml:space="preserve"> </w:t>
      </w:r>
      <w:r w:rsidRPr="00685338">
        <w:rPr>
          <w:sz w:val="24"/>
        </w:rPr>
        <w:t>nanoparticles</w:t>
      </w:r>
      <w:r w:rsidRPr="00685338">
        <w:rPr>
          <w:spacing w:val="-11"/>
          <w:sz w:val="24"/>
        </w:rPr>
        <w:t xml:space="preserve"> </w:t>
      </w:r>
      <w:r w:rsidRPr="00685338">
        <w:rPr>
          <w:sz w:val="24"/>
        </w:rPr>
        <w:t>for</w:t>
      </w:r>
      <w:r w:rsidRPr="00685338">
        <w:rPr>
          <w:spacing w:val="-14"/>
          <w:sz w:val="24"/>
        </w:rPr>
        <w:t xml:space="preserve"> </w:t>
      </w:r>
      <w:r w:rsidRPr="00685338">
        <w:rPr>
          <w:sz w:val="24"/>
        </w:rPr>
        <w:t>drug</w:t>
      </w:r>
      <w:r w:rsidRPr="00685338">
        <w:rPr>
          <w:spacing w:val="-12"/>
          <w:sz w:val="24"/>
        </w:rPr>
        <w:t xml:space="preserve"> </w:t>
      </w:r>
      <w:r w:rsidRPr="00685338">
        <w:rPr>
          <w:sz w:val="24"/>
        </w:rPr>
        <w:t>and</w:t>
      </w:r>
      <w:r w:rsidRPr="00685338">
        <w:rPr>
          <w:spacing w:val="-12"/>
          <w:sz w:val="24"/>
        </w:rPr>
        <w:t xml:space="preserve"> </w:t>
      </w:r>
      <w:r w:rsidRPr="00685338">
        <w:rPr>
          <w:sz w:val="24"/>
        </w:rPr>
        <w:t>gene</w:t>
      </w:r>
      <w:r w:rsidRPr="00685338">
        <w:rPr>
          <w:spacing w:val="-12"/>
          <w:sz w:val="24"/>
        </w:rPr>
        <w:t xml:space="preserve"> </w:t>
      </w:r>
      <w:r w:rsidRPr="00685338">
        <w:rPr>
          <w:sz w:val="24"/>
        </w:rPr>
        <w:t>delivery</w:t>
      </w:r>
      <w:r w:rsidRPr="00685338">
        <w:rPr>
          <w:spacing w:val="-57"/>
          <w:sz w:val="24"/>
        </w:rPr>
        <w:t xml:space="preserve"> </w:t>
      </w:r>
      <w:r w:rsidRPr="00685338">
        <w:rPr>
          <w:sz w:val="24"/>
        </w:rPr>
        <w:t>to</w:t>
      </w:r>
      <w:r w:rsidRPr="00685338">
        <w:rPr>
          <w:spacing w:val="-1"/>
          <w:sz w:val="24"/>
        </w:rPr>
        <w:t xml:space="preserve"> </w:t>
      </w:r>
      <w:r w:rsidRPr="00685338">
        <w:rPr>
          <w:sz w:val="24"/>
        </w:rPr>
        <w:t>cells and tissue.</w:t>
      </w:r>
      <w:r w:rsidRPr="00685338">
        <w:rPr>
          <w:spacing w:val="-1"/>
          <w:sz w:val="24"/>
        </w:rPr>
        <w:t xml:space="preserve"> </w:t>
      </w:r>
      <w:r w:rsidRPr="00685338">
        <w:rPr>
          <w:i/>
          <w:sz w:val="24"/>
        </w:rPr>
        <w:t>Advanced drug delivery</w:t>
      </w:r>
      <w:r w:rsidRPr="00685338">
        <w:rPr>
          <w:i/>
          <w:spacing w:val="-1"/>
          <w:sz w:val="24"/>
        </w:rPr>
        <w:t xml:space="preserve"> </w:t>
      </w:r>
      <w:r w:rsidRPr="00685338">
        <w:rPr>
          <w:i/>
          <w:sz w:val="24"/>
        </w:rPr>
        <w:t>reviews,</w:t>
      </w:r>
      <w:r w:rsidRPr="00685338">
        <w:rPr>
          <w:i/>
          <w:spacing w:val="1"/>
          <w:sz w:val="24"/>
        </w:rPr>
        <w:t xml:space="preserve"> </w:t>
      </w:r>
      <w:r w:rsidRPr="00685338">
        <w:rPr>
          <w:b/>
          <w:sz w:val="24"/>
        </w:rPr>
        <w:t>55</w:t>
      </w:r>
      <w:r w:rsidRPr="00685338">
        <w:rPr>
          <w:sz w:val="24"/>
        </w:rPr>
        <w:t>(3), 329-347.</w:t>
      </w:r>
    </w:p>
    <w:p w14:paraId="775A1D1E" w14:textId="77777777" w:rsidR="00685338" w:rsidRPr="00685338" w:rsidRDefault="00685338" w:rsidP="00685338">
      <w:pPr>
        <w:spacing w:before="1" w:line="360" w:lineRule="auto"/>
        <w:ind w:left="142" w:right="-755"/>
        <w:jc w:val="both"/>
        <w:rPr>
          <w:sz w:val="24"/>
        </w:rPr>
      </w:pPr>
      <w:r w:rsidRPr="00685338">
        <w:rPr>
          <w:sz w:val="24"/>
        </w:rPr>
        <w:t>Pattabhi,</w:t>
      </w:r>
      <w:r w:rsidRPr="00685338">
        <w:rPr>
          <w:spacing w:val="-1"/>
          <w:sz w:val="24"/>
        </w:rPr>
        <w:t xml:space="preserve"> </w:t>
      </w:r>
      <w:r w:rsidRPr="00685338">
        <w:rPr>
          <w:sz w:val="24"/>
        </w:rPr>
        <w:t>V.</w:t>
      </w:r>
      <w:r w:rsidRPr="00685338">
        <w:rPr>
          <w:spacing w:val="-1"/>
          <w:sz w:val="24"/>
        </w:rPr>
        <w:t xml:space="preserve"> </w:t>
      </w:r>
      <w:r w:rsidRPr="00685338">
        <w:rPr>
          <w:sz w:val="24"/>
        </w:rPr>
        <w:t>a. N.</w:t>
      </w:r>
      <w:r w:rsidRPr="00685338">
        <w:rPr>
          <w:spacing w:val="-1"/>
          <w:sz w:val="24"/>
        </w:rPr>
        <w:t xml:space="preserve"> </w:t>
      </w:r>
      <w:r w:rsidRPr="00685338">
        <w:rPr>
          <w:sz w:val="24"/>
        </w:rPr>
        <w:t>G.</w:t>
      </w:r>
      <w:r w:rsidRPr="00685338">
        <w:rPr>
          <w:spacing w:val="-1"/>
          <w:sz w:val="24"/>
        </w:rPr>
        <w:t xml:space="preserve"> </w:t>
      </w:r>
      <w:r w:rsidRPr="00685338">
        <w:rPr>
          <w:sz w:val="24"/>
        </w:rPr>
        <w:t xml:space="preserve">(2009). Biophysics. </w:t>
      </w:r>
      <w:r w:rsidRPr="00685338">
        <w:rPr>
          <w:i/>
          <w:sz w:val="24"/>
        </w:rPr>
        <w:t>Narosa</w:t>
      </w:r>
      <w:r w:rsidRPr="00685338">
        <w:rPr>
          <w:i/>
          <w:spacing w:val="-1"/>
          <w:sz w:val="24"/>
        </w:rPr>
        <w:t xml:space="preserve"> </w:t>
      </w:r>
      <w:r w:rsidRPr="00685338">
        <w:rPr>
          <w:i/>
          <w:sz w:val="24"/>
        </w:rPr>
        <w:t>Publishing House,</w:t>
      </w:r>
      <w:r w:rsidRPr="00685338">
        <w:rPr>
          <w:i/>
          <w:spacing w:val="-1"/>
          <w:sz w:val="24"/>
        </w:rPr>
        <w:t xml:space="preserve"> </w:t>
      </w:r>
      <w:r w:rsidRPr="00685338">
        <w:rPr>
          <w:i/>
          <w:sz w:val="24"/>
        </w:rPr>
        <w:t>New Delhi</w:t>
      </w:r>
      <w:r w:rsidRPr="00685338">
        <w:rPr>
          <w:sz w:val="24"/>
        </w:rPr>
        <w:t>,</w:t>
      </w:r>
      <w:r w:rsidRPr="00685338">
        <w:rPr>
          <w:spacing w:val="-1"/>
          <w:sz w:val="24"/>
        </w:rPr>
        <w:t xml:space="preserve"> </w:t>
      </w:r>
      <w:r w:rsidRPr="00685338">
        <w:rPr>
          <w:sz w:val="24"/>
        </w:rPr>
        <w:t>120.</w:t>
      </w:r>
    </w:p>
    <w:p w14:paraId="674A50EB" w14:textId="77777777" w:rsidR="00685338" w:rsidRPr="00685338" w:rsidRDefault="00685338" w:rsidP="00685338">
      <w:pPr>
        <w:pStyle w:val="BodyText"/>
        <w:spacing w:line="360" w:lineRule="auto"/>
        <w:ind w:left="142" w:right="-755"/>
      </w:pPr>
    </w:p>
    <w:p w14:paraId="74784251" w14:textId="77777777" w:rsidR="00685338" w:rsidRPr="00685338" w:rsidRDefault="00685338" w:rsidP="00685338">
      <w:pPr>
        <w:pStyle w:val="BodyText"/>
        <w:spacing w:line="360" w:lineRule="auto"/>
        <w:ind w:left="142" w:right="-755"/>
      </w:pPr>
      <w:r w:rsidRPr="00685338">
        <w:t>Rani, G. A., Padmalatha, C., Raj, R. S., &amp; Singh, A. R. (2011). Impact of supplementation of</w:t>
      </w:r>
      <w:r w:rsidRPr="00685338">
        <w:rPr>
          <w:spacing w:val="1"/>
        </w:rPr>
        <w:t xml:space="preserve"> </w:t>
      </w:r>
      <w:r w:rsidRPr="00685338">
        <w:t>amway protein on the economic characters and energy budget of silkworm Bombyx</w:t>
      </w:r>
      <w:r w:rsidRPr="00685338">
        <w:rPr>
          <w:spacing w:val="1"/>
        </w:rPr>
        <w:t xml:space="preserve"> </w:t>
      </w:r>
      <w:r w:rsidRPr="00685338">
        <w:t>mori</w:t>
      </w:r>
      <w:r w:rsidRPr="00685338">
        <w:rPr>
          <w:spacing w:val="-1"/>
        </w:rPr>
        <w:t xml:space="preserve"> </w:t>
      </w:r>
      <w:r w:rsidRPr="00685338">
        <w:t>L.</w:t>
      </w:r>
      <w:r w:rsidRPr="00685338">
        <w:rPr>
          <w:spacing w:val="-1"/>
        </w:rPr>
        <w:t xml:space="preserve"> </w:t>
      </w:r>
      <w:r w:rsidRPr="00685338">
        <w:rPr>
          <w:i/>
        </w:rPr>
        <w:t>Asian Journal of Animal Sciences,</w:t>
      </w:r>
      <w:r w:rsidRPr="00685338">
        <w:rPr>
          <w:i/>
          <w:spacing w:val="1"/>
        </w:rPr>
        <w:t xml:space="preserve"> </w:t>
      </w:r>
      <w:r w:rsidRPr="00685338">
        <w:rPr>
          <w:b/>
        </w:rPr>
        <w:t>5</w:t>
      </w:r>
      <w:r w:rsidRPr="00685338">
        <w:t>(3), 190-195.</w:t>
      </w:r>
    </w:p>
    <w:p w14:paraId="2790D2E4" w14:textId="7587C407" w:rsidR="00685338" w:rsidRPr="00685338" w:rsidRDefault="00685338" w:rsidP="00685338">
      <w:pPr>
        <w:pStyle w:val="BodyText"/>
        <w:spacing w:line="360" w:lineRule="auto"/>
        <w:ind w:left="142" w:right="-755"/>
      </w:pPr>
      <w:r w:rsidRPr="00685338">
        <w:t>Ray, Sarmistha, Swadesh Sarkar, and Surekha Kundu. 2011. "Extracellular biosynthesis of</w:t>
      </w:r>
      <w:r w:rsidRPr="00685338">
        <w:rPr>
          <w:spacing w:val="1"/>
        </w:rPr>
        <w:t xml:space="preserve"> </w:t>
      </w:r>
      <w:r w:rsidRPr="00685338">
        <w:t>silver nanoparticles using the mycorrhizal mushroom Tricholoma crassum (Berk.)</w:t>
      </w:r>
      <w:r w:rsidRPr="00685338">
        <w:rPr>
          <w:spacing w:val="1"/>
        </w:rPr>
        <w:t xml:space="preserve"> </w:t>
      </w:r>
      <w:r w:rsidRPr="00685338">
        <w:t>Sacc:</w:t>
      </w:r>
      <w:r w:rsidRPr="00685338">
        <w:rPr>
          <w:spacing w:val="1"/>
        </w:rPr>
        <w:t xml:space="preserve"> </w:t>
      </w:r>
      <w:r w:rsidRPr="00685338">
        <w:t>its</w:t>
      </w:r>
      <w:r w:rsidRPr="00685338">
        <w:rPr>
          <w:spacing w:val="1"/>
        </w:rPr>
        <w:t xml:space="preserve"> </w:t>
      </w:r>
      <w:r w:rsidRPr="00685338">
        <w:t>antimicrobial</w:t>
      </w:r>
      <w:r w:rsidRPr="00685338">
        <w:rPr>
          <w:spacing w:val="1"/>
        </w:rPr>
        <w:t xml:space="preserve"> </w:t>
      </w:r>
      <w:r w:rsidRPr="00685338">
        <w:t>activity</w:t>
      </w:r>
      <w:r w:rsidRPr="00685338">
        <w:rPr>
          <w:spacing w:val="1"/>
        </w:rPr>
        <w:t xml:space="preserve"> </w:t>
      </w:r>
      <w:r w:rsidRPr="00685338">
        <w:t>against</w:t>
      </w:r>
      <w:r w:rsidRPr="00685338">
        <w:rPr>
          <w:spacing w:val="1"/>
        </w:rPr>
        <w:t xml:space="preserve"> </w:t>
      </w:r>
      <w:r w:rsidRPr="00685338">
        <w:t>pathogenic</w:t>
      </w:r>
      <w:r w:rsidRPr="00685338">
        <w:rPr>
          <w:spacing w:val="1"/>
        </w:rPr>
        <w:t xml:space="preserve"> </w:t>
      </w:r>
      <w:r w:rsidRPr="00685338">
        <w:t>bacteria</w:t>
      </w:r>
      <w:r w:rsidRPr="00685338">
        <w:rPr>
          <w:spacing w:val="1"/>
        </w:rPr>
        <w:t xml:space="preserve"> </w:t>
      </w:r>
      <w:r w:rsidRPr="00685338">
        <w:t>and</w:t>
      </w:r>
      <w:r w:rsidRPr="00685338">
        <w:rPr>
          <w:spacing w:val="1"/>
        </w:rPr>
        <w:t xml:space="preserve"> </w:t>
      </w:r>
      <w:r w:rsidRPr="00685338">
        <w:t>fungus,</w:t>
      </w:r>
      <w:r w:rsidRPr="00685338">
        <w:rPr>
          <w:spacing w:val="1"/>
        </w:rPr>
        <w:t xml:space="preserve"> </w:t>
      </w:r>
      <w:r w:rsidRPr="00685338">
        <w:t>including</w:t>
      </w:r>
      <w:r w:rsidRPr="00685338">
        <w:rPr>
          <w:spacing w:val="-57"/>
        </w:rPr>
        <w:t xml:space="preserve"> </w:t>
      </w:r>
      <w:r w:rsidRPr="00685338">
        <w:t>multidrug</w:t>
      </w:r>
      <w:r w:rsidRPr="00685338">
        <w:rPr>
          <w:spacing w:val="-2"/>
        </w:rPr>
        <w:t xml:space="preserve"> </w:t>
      </w:r>
      <w:r w:rsidRPr="00685338">
        <w:t>resistant</w:t>
      </w:r>
      <w:r w:rsidRPr="00685338">
        <w:rPr>
          <w:spacing w:val="-1"/>
        </w:rPr>
        <w:t xml:space="preserve"> </w:t>
      </w:r>
      <w:r w:rsidRPr="00685338">
        <w:t>plant</w:t>
      </w:r>
      <w:r w:rsidRPr="00685338">
        <w:rPr>
          <w:spacing w:val="-4"/>
        </w:rPr>
        <w:t xml:space="preserve"> </w:t>
      </w:r>
      <w:r w:rsidRPr="00685338">
        <w:t>and</w:t>
      </w:r>
      <w:r w:rsidRPr="00685338">
        <w:rPr>
          <w:spacing w:val="-1"/>
        </w:rPr>
        <w:t xml:space="preserve"> </w:t>
      </w:r>
      <w:r w:rsidRPr="00685338">
        <w:t>human</w:t>
      </w:r>
      <w:r w:rsidRPr="00685338">
        <w:rPr>
          <w:spacing w:val="-1"/>
        </w:rPr>
        <w:t xml:space="preserve"> </w:t>
      </w:r>
      <w:r w:rsidRPr="00685338">
        <w:t>bacteria."</w:t>
      </w:r>
      <w:r w:rsidRPr="00685338">
        <w:rPr>
          <w:spacing w:val="2"/>
        </w:rPr>
        <w:t xml:space="preserve"> </w:t>
      </w:r>
      <w:r w:rsidRPr="00685338">
        <w:rPr>
          <w:i/>
        </w:rPr>
        <w:t>Dig</w:t>
      </w:r>
      <w:r w:rsidRPr="00685338">
        <w:rPr>
          <w:i/>
          <w:spacing w:val="-1"/>
        </w:rPr>
        <w:t xml:space="preserve"> </w:t>
      </w:r>
      <w:r w:rsidRPr="00685338">
        <w:rPr>
          <w:i/>
        </w:rPr>
        <w:t>J</w:t>
      </w:r>
      <w:r w:rsidRPr="00685338">
        <w:rPr>
          <w:i/>
          <w:spacing w:val="-2"/>
        </w:rPr>
        <w:t xml:space="preserve"> </w:t>
      </w:r>
      <w:r w:rsidRPr="00685338">
        <w:rPr>
          <w:i/>
        </w:rPr>
        <w:t>Nanomater</w:t>
      </w:r>
      <w:r w:rsidRPr="00685338">
        <w:rPr>
          <w:i/>
          <w:spacing w:val="-1"/>
        </w:rPr>
        <w:t xml:space="preserve"> </w:t>
      </w:r>
      <w:r w:rsidRPr="00685338">
        <w:rPr>
          <w:i/>
        </w:rPr>
        <w:t>Biostruct</w:t>
      </w:r>
      <w:r w:rsidRPr="00685338">
        <w:rPr>
          <w:i/>
          <w:spacing w:val="-2"/>
        </w:rPr>
        <w:t xml:space="preserve"> </w:t>
      </w:r>
      <w:r w:rsidRPr="00685338">
        <w:rPr>
          <w:b/>
          <w:i/>
        </w:rPr>
        <w:t>6</w:t>
      </w:r>
      <w:r w:rsidRPr="00685338">
        <w:rPr>
          <w:b/>
          <w:i/>
          <w:spacing w:val="-1"/>
        </w:rPr>
        <w:t xml:space="preserve"> </w:t>
      </w:r>
      <w:r w:rsidRPr="00685338">
        <w:t>(3):1289-</w:t>
      </w:r>
      <w:r w:rsidRPr="00685338">
        <w:rPr>
          <w:spacing w:val="-58"/>
        </w:rPr>
        <w:t xml:space="preserve"> </w:t>
      </w:r>
      <w:r w:rsidRPr="00685338">
        <w:t>1299.</w:t>
      </w:r>
    </w:p>
    <w:p w14:paraId="79F73470" w14:textId="77777777" w:rsidR="00685338" w:rsidRPr="00685338" w:rsidRDefault="00685338" w:rsidP="00685338">
      <w:pPr>
        <w:pStyle w:val="BodyText"/>
        <w:spacing w:line="360" w:lineRule="auto"/>
        <w:ind w:left="142" w:right="-755"/>
      </w:pPr>
      <w:r w:rsidRPr="00685338">
        <w:t>Robert,</w:t>
      </w:r>
      <w:r w:rsidRPr="00685338">
        <w:rPr>
          <w:spacing w:val="1"/>
        </w:rPr>
        <w:t xml:space="preserve"> </w:t>
      </w:r>
      <w:r w:rsidRPr="00685338">
        <w:t>P.</w:t>
      </w:r>
      <w:r w:rsidRPr="00685338">
        <w:rPr>
          <w:spacing w:val="1"/>
        </w:rPr>
        <w:t xml:space="preserve"> </w:t>
      </w:r>
      <w:r w:rsidRPr="00685338">
        <w:t>H.</w:t>
      </w:r>
      <w:r w:rsidRPr="00685338">
        <w:rPr>
          <w:spacing w:val="1"/>
        </w:rPr>
        <w:t xml:space="preserve"> </w:t>
      </w:r>
      <w:r w:rsidRPr="00685338">
        <w:t>a.</w:t>
      </w:r>
      <w:r w:rsidRPr="00685338">
        <w:rPr>
          <w:spacing w:val="1"/>
        </w:rPr>
        <w:t xml:space="preserve"> </w:t>
      </w:r>
      <w:r w:rsidRPr="00685338">
        <w:t>M.</w:t>
      </w:r>
      <w:r w:rsidRPr="00685338">
        <w:rPr>
          <w:spacing w:val="1"/>
        </w:rPr>
        <w:t xml:space="preserve"> </w:t>
      </w:r>
      <w:r w:rsidRPr="00685338">
        <w:t>M.</w:t>
      </w:r>
      <w:r w:rsidRPr="00685338">
        <w:rPr>
          <w:spacing w:val="1"/>
        </w:rPr>
        <w:t xml:space="preserve"> </w:t>
      </w:r>
      <w:r w:rsidRPr="00685338">
        <w:t>(2002).</w:t>
      </w:r>
      <w:r w:rsidRPr="00685338">
        <w:rPr>
          <w:spacing w:val="1"/>
        </w:rPr>
        <w:t xml:space="preserve"> </w:t>
      </w:r>
      <w:r w:rsidRPr="00685338">
        <w:t>Colonization</w:t>
      </w:r>
      <w:r w:rsidRPr="00685338">
        <w:rPr>
          <w:spacing w:val="1"/>
        </w:rPr>
        <w:t xml:space="preserve"> </w:t>
      </w:r>
      <w:r w:rsidRPr="00685338">
        <w:t>of</w:t>
      </w:r>
      <w:r w:rsidRPr="00685338">
        <w:rPr>
          <w:spacing w:val="1"/>
        </w:rPr>
        <w:t xml:space="preserve"> </w:t>
      </w:r>
      <w:r w:rsidRPr="00685338">
        <w:t>the</w:t>
      </w:r>
      <w:r w:rsidRPr="00685338">
        <w:rPr>
          <w:spacing w:val="1"/>
        </w:rPr>
        <w:t xml:space="preserve"> </w:t>
      </w:r>
      <w:r w:rsidRPr="00685338">
        <w:t>guts</w:t>
      </w:r>
      <w:r w:rsidRPr="00685338">
        <w:rPr>
          <w:spacing w:val="1"/>
        </w:rPr>
        <w:t xml:space="preserve"> </w:t>
      </w:r>
      <w:r w:rsidRPr="00685338">
        <w:t>of</w:t>
      </w:r>
      <w:r w:rsidRPr="00685338">
        <w:rPr>
          <w:spacing w:val="1"/>
        </w:rPr>
        <w:t xml:space="preserve"> </w:t>
      </w:r>
      <w:r w:rsidRPr="00685338">
        <w:t>germ-free</w:t>
      </w:r>
      <w:r w:rsidRPr="00685338">
        <w:rPr>
          <w:spacing w:val="1"/>
        </w:rPr>
        <w:t xml:space="preserve"> </w:t>
      </w:r>
      <w:r w:rsidRPr="00685338">
        <w:t>desert</w:t>
      </w:r>
      <w:r w:rsidRPr="00685338">
        <w:rPr>
          <w:spacing w:val="1"/>
        </w:rPr>
        <w:t xml:space="preserve"> </w:t>
      </w:r>
      <w:r w:rsidRPr="00685338">
        <w:t>Locusts,</w:t>
      </w:r>
      <w:r w:rsidRPr="00685338">
        <w:rPr>
          <w:spacing w:val="1"/>
        </w:rPr>
        <w:t xml:space="preserve"> </w:t>
      </w:r>
      <w:r w:rsidRPr="00685338">
        <w:t xml:space="preserve">Schistocerca gregaria, by the bacterium Pantoea agglomerans. </w:t>
      </w:r>
      <w:r w:rsidRPr="00685338">
        <w:rPr>
          <w:i/>
        </w:rPr>
        <w:t>J. Invertebr. Pathol.,,</w:t>
      </w:r>
      <w:r w:rsidRPr="00685338">
        <w:rPr>
          <w:i/>
          <w:spacing w:val="1"/>
        </w:rPr>
        <w:t xml:space="preserve"> </w:t>
      </w:r>
      <w:r w:rsidRPr="00685338">
        <w:rPr>
          <w:b/>
        </w:rPr>
        <w:t>67</w:t>
      </w:r>
      <w:r w:rsidRPr="00685338">
        <w:t>, 11-14.</w:t>
      </w:r>
    </w:p>
    <w:p w14:paraId="1BA3B50F" w14:textId="77777777" w:rsidR="00685338" w:rsidRPr="00685338" w:rsidRDefault="00685338" w:rsidP="00685338">
      <w:pPr>
        <w:spacing w:before="1" w:line="360" w:lineRule="auto"/>
        <w:ind w:left="142" w:right="-755" w:hanging="720"/>
        <w:jc w:val="both"/>
        <w:rPr>
          <w:sz w:val="24"/>
        </w:rPr>
      </w:pPr>
      <w:r w:rsidRPr="00685338">
        <w:rPr>
          <w:sz w:val="24"/>
        </w:rPr>
        <w:t>Sahoo,</w:t>
      </w:r>
      <w:r w:rsidRPr="00685338">
        <w:rPr>
          <w:spacing w:val="-9"/>
          <w:sz w:val="24"/>
        </w:rPr>
        <w:t xml:space="preserve"> </w:t>
      </w:r>
      <w:r w:rsidRPr="00685338">
        <w:rPr>
          <w:sz w:val="24"/>
        </w:rPr>
        <w:t>S.,</w:t>
      </w:r>
      <w:r w:rsidRPr="00685338">
        <w:rPr>
          <w:spacing w:val="-9"/>
          <w:sz w:val="24"/>
        </w:rPr>
        <w:t xml:space="preserve"> </w:t>
      </w:r>
      <w:r w:rsidRPr="00685338">
        <w:rPr>
          <w:sz w:val="24"/>
        </w:rPr>
        <w:t>Parveen,</w:t>
      </w:r>
      <w:r w:rsidRPr="00685338">
        <w:rPr>
          <w:spacing w:val="-8"/>
          <w:sz w:val="24"/>
        </w:rPr>
        <w:t xml:space="preserve"> </w:t>
      </w:r>
      <w:r w:rsidRPr="00685338">
        <w:rPr>
          <w:sz w:val="24"/>
        </w:rPr>
        <w:t>S.,</w:t>
      </w:r>
      <w:r w:rsidRPr="00685338">
        <w:rPr>
          <w:spacing w:val="-9"/>
          <w:sz w:val="24"/>
        </w:rPr>
        <w:t xml:space="preserve"> </w:t>
      </w:r>
      <w:r w:rsidRPr="00685338">
        <w:rPr>
          <w:sz w:val="24"/>
        </w:rPr>
        <w:t>&amp;</w:t>
      </w:r>
      <w:r w:rsidRPr="00685338">
        <w:rPr>
          <w:spacing w:val="-11"/>
          <w:sz w:val="24"/>
        </w:rPr>
        <w:t xml:space="preserve"> </w:t>
      </w:r>
      <w:r w:rsidRPr="00685338">
        <w:rPr>
          <w:sz w:val="24"/>
        </w:rPr>
        <w:t>Panda,</w:t>
      </w:r>
      <w:r w:rsidRPr="00685338">
        <w:rPr>
          <w:spacing w:val="-8"/>
          <w:sz w:val="24"/>
        </w:rPr>
        <w:t xml:space="preserve"> </w:t>
      </w:r>
      <w:r w:rsidRPr="00685338">
        <w:rPr>
          <w:sz w:val="24"/>
        </w:rPr>
        <w:t>J.</w:t>
      </w:r>
      <w:r w:rsidRPr="00685338">
        <w:rPr>
          <w:spacing w:val="-8"/>
          <w:sz w:val="24"/>
        </w:rPr>
        <w:t xml:space="preserve"> </w:t>
      </w:r>
      <w:r w:rsidRPr="00685338">
        <w:rPr>
          <w:sz w:val="24"/>
        </w:rPr>
        <w:t>(2007).</w:t>
      </w:r>
      <w:r w:rsidRPr="00685338">
        <w:rPr>
          <w:spacing w:val="-9"/>
          <w:sz w:val="24"/>
        </w:rPr>
        <w:t xml:space="preserve"> </w:t>
      </w:r>
      <w:r w:rsidRPr="00685338">
        <w:rPr>
          <w:sz w:val="24"/>
        </w:rPr>
        <w:t>The</w:t>
      </w:r>
      <w:r w:rsidRPr="00685338">
        <w:rPr>
          <w:spacing w:val="-9"/>
          <w:sz w:val="24"/>
        </w:rPr>
        <w:t xml:space="preserve"> </w:t>
      </w:r>
      <w:r w:rsidRPr="00685338">
        <w:rPr>
          <w:sz w:val="24"/>
        </w:rPr>
        <w:t>present</w:t>
      </w:r>
      <w:r w:rsidRPr="00685338">
        <w:rPr>
          <w:spacing w:val="-8"/>
          <w:sz w:val="24"/>
        </w:rPr>
        <w:t xml:space="preserve"> </w:t>
      </w:r>
      <w:r w:rsidRPr="00685338">
        <w:rPr>
          <w:sz w:val="24"/>
        </w:rPr>
        <w:t>and</w:t>
      </w:r>
      <w:r w:rsidRPr="00685338">
        <w:rPr>
          <w:spacing w:val="-9"/>
          <w:sz w:val="24"/>
        </w:rPr>
        <w:t xml:space="preserve"> </w:t>
      </w:r>
      <w:r w:rsidRPr="00685338">
        <w:rPr>
          <w:sz w:val="24"/>
        </w:rPr>
        <w:t>future</w:t>
      </w:r>
      <w:r w:rsidRPr="00685338">
        <w:rPr>
          <w:spacing w:val="-9"/>
          <w:sz w:val="24"/>
        </w:rPr>
        <w:t xml:space="preserve"> </w:t>
      </w:r>
      <w:r w:rsidRPr="00685338">
        <w:rPr>
          <w:sz w:val="24"/>
        </w:rPr>
        <w:t>of</w:t>
      </w:r>
      <w:r w:rsidRPr="00685338">
        <w:rPr>
          <w:spacing w:val="-9"/>
          <w:sz w:val="24"/>
        </w:rPr>
        <w:t xml:space="preserve"> </w:t>
      </w:r>
      <w:r w:rsidRPr="00685338">
        <w:rPr>
          <w:sz w:val="24"/>
        </w:rPr>
        <w:t>nanotechnology</w:t>
      </w:r>
      <w:r w:rsidRPr="00685338">
        <w:rPr>
          <w:spacing w:val="-8"/>
          <w:sz w:val="24"/>
        </w:rPr>
        <w:t xml:space="preserve"> </w:t>
      </w:r>
      <w:r w:rsidRPr="00685338">
        <w:rPr>
          <w:sz w:val="24"/>
        </w:rPr>
        <w:t>in</w:t>
      </w:r>
      <w:r w:rsidRPr="00685338">
        <w:rPr>
          <w:spacing w:val="-7"/>
          <w:sz w:val="24"/>
        </w:rPr>
        <w:t xml:space="preserve"> </w:t>
      </w:r>
      <w:r w:rsidRPr="00685338">
        <w:rPr>
          <w:sz w:val="24"/>
        </w:rPr>
        <w:t>human</w:t>
      </w:r>
      <w:r w:rsidRPr="00685338">
        <w:rPr>
          <w:spacing w:val="-58"/>
          <w:sz w:val="24"/>
        </w:rPr>
        <w:t xml:space="preserve"> </w:t>
      </w:r>
      <w:r w:rsidRPr="00685338">
        <w:rPr>
          <w:sz w:val="24"/>
        </w:rPr>
        <w:t>health</w:t>
      </w:r>
      <w:r w:rsidRPr="00685338">
        <w:rPr>
          <w:spacing w:val="-1"/>
          <w:sz w:val="24"/>
        </w:rPr>
        <w:t xml:space="preserve"> </w:t>
      </w:r>
      <w:r w:rsidRPr="00685338">
        <w:rPr>
          <w:sz w:val="24"/>
        </w:rPr>
        <w:t xml:space="preserve">care. </w:t>
      </w:r>
      <w:r w:rsidRPr="00685338">
        <w:rPr>
          <w:i/>
          <w:sz w:val="24"/>
        </w:rPr>
        <w:t>Nanomedicine: Nanotechnology,</w:t>
      </w:r>
      <w:r w:rsidRPr="00685338">
        <w:rPr>
          <w:i/>
          <w:spacing w:val="-1"/>
          <w:sz w:val="24"/>
        </w:rPr>
        <w:t xml:space="preserve"> </w:t>
      </w:r>
      <w:r w:rsidRPr="00685338">
        <w:rPr>
          <w:i/>
          <w:sz w:val="24"/>
        </w:rPr>
        <w:t>biology</w:t>
      </w:r>
      <w:r w:rsidRPr="00685338">
        <w:rPr>
          <w:i/>
          <w:spacing w:val="-1"/>
          <w:sz w:val="24"/>
        </w:rPr>
        <w:t xml:space="preserve"> </w:t>
      </w:r>
      <w:r w:rsidRPr="00685338">
        <w:rPr>
          <w:i/>
          <w:sz w:val="24"/>
        </w:rPr>
        <w:t>and medicine,</w:t>
      </w:r>
      <w:r w:rsidRPr="00685338">
        <w:rPr>
          <w:i/>
          <w:spacing w:val="1"/>
          <w:sz w:val="24"/>
        </w:rPr>
        <w:t xml:space="preserve"> </w:t>
      </w:r>
      <w:r w:rsidRPr="00685338">
        <w:rPr>
          <w:b/>
          <w:sz w:val="24"/>
        </w:rPr>
        <w:t>3</w:t>
      </w:r>
      <w:r w:rsidRPr="00685338">
        <w:rPr>
          <w:sz w:val="24"/>
        </w:rPr>
        <w:t>(1), 20-31.</w:t>
      </w:r>
    </w:p>
    <w:p w14:paraId="7265CA67" w14:textId="77777777" w:rsidR="00685338" w:rsidRPr="00685338" w:rsidRDefault="00685338" w:rsidP="00685338">
      <w:pPr>
        <w:pStyle w:val="BodyText"/>
        <w:spacing w:before="1" w:line="360" w:lineRule="auto"/>
        <w:ind w:left="142" w:right="-755"/>
      </w:pPr>
      <w:r w:rsidRPr="00685338">
        <w:t>Sankar,</w:t>
      </w:r>
      <w:r w:rsidRPr="00685338">
        <w:rPr>
          <w:spacing w:val="1"/>
        </w:rPr>
        <w:t xml:space="preserve"> </w:t>
      </w:r>
      <w:r w:rsidRPr="00685338">
        <w:t>R.,</w:t>
      </w:r>
      <w:r w:rsidRPr="00685338">
        <w:rPr>
          <w:spacing w:val="1"/>
        </w:rPr>
        <w:t xml:space="preserve"> </w:t>
      </w:r>
      <w:r w:rsidRPr="00685338">
        <w:t>Rizwana,</w:t>
      </w:r>
      <w:r w:rsidRPr="00685338">
        <w:rPr>
          <w:spacing w:val="1"/>
        </w:rPr>
        <w:t xml:space="preserve"> </w:t>
      </w:r>
      <w:r w:rsidRPr="00685338">
        <w:t>K.,</w:t>
      </w:r>
      <w:r w:rsidRPr="00685338">
        <w:rPr>
          <w:spacing w:val="1"/>
        </w:rPr>
        <w:t xml:space="preserve"> </w:t>
      </w:r>
      <w:r w:rsidRPr="00685338">
        <w:t>Shivashangari,</w:t>
      </w:r>
      <w:r w:rsidRPr="00685338">
        <w:rPr>
          <w:spacing w:val="1"/>
        </w:rPr>
        <w:t xml:space="preserve"> </w:t>
      </w:r>
      <w:r w:rsidRPr="00685338">
        <w:t>K.</w:t>
      </w:r>
      <w:r w:rsidRPr="00685338">
        <w:rPr>
          <w:spacing w:val="1"/>
        </w:rPr>
        <w:t xml:space="preserve"> </w:t>
      </w:r>
      <w:r w:rsidRPr="00685338">
        <w:t>S.,</w:t>
      </w:r>
      <w:r w:rsidRPr="00685338">
        <w:rPr>
          <w:spacing w:val="1"/>
        </w:rPr>
        <w:t xml:space="preserve"> </w:t>
      </w:r>
      <w:r w:rsidRPr="00685338">
        <w:t>&amp;</w:t>
      </w:r>
      <w:r w:rsidRPr="00685338">
        <w:rPr>
          <w:spacing w:val="1"/>
        </w:rPr>
        <w:t xml:space="preserve"> </w:t>
      </w:r>
      <w:r w:rsidRPr="00685338">
        <w:t>Ravikumar,</w:t>
      </w:r>
      <w:r w:rsidRPr="00685338">
        <w:rPr>
          <w:spacing w:val="1"/>
        </w:rPr>
        <w:t xml:space="preserve"> </w:t>
      </w:r>
      <w:r w:rsidRPr="00685338">
        <w:t>V.</w:t>
      </w:r>
      <w:r w:rsidRPr="00685338">
        <w:rPr>
          <w:spacing w:val="1"/>
        </w:rPr>
        <w:t xml:space="preserve"> </w:t>
      </w:r>
      <w:r w:rsidRPr="00685338">
        <w:t>(2015).</w:t>
      </w:r>
      <w:r w:rsidRPr="00685338">
        <w:rPr>
          <w:spacing w:val="1"/>
        </w:rPr>
        <w:t xml:space="preserve"> </w:t>
      </w:r>
      <w:r w:rsidRPr="00685338">
        <w:t>Ultra-rapid</w:t>
      </w:r>
      <w:r w:rsidRPr="00685338">
        <w:rPr>
          <w:spacing w:val="1"/>
        </w:rPr>
        <w:t xml:space="preserve"> </w:t>
      </w:r>
      <w:r w:rsidRPr="00685338">
        <w:t>photocatalytic activity of Azadirachta indica engineered colloidal titanium dioxide</w:t>
      </w:r>
      <w:r w:rsidRPr="00685338">
        <w:rPr>
          <w:spacing w:val="1"/>
        </w:rPr>
        <w:t xml:space="preserve"> </w:t>
      </w:r>
      <w:r w:rsidRPr="00685338">
        <w:t>nanoparticles.</w:t>
      </w:r>
      <w:r w:rsidRPr="00685338">
        <w:rPr>
          <w:spacing w:val="-2"/>
        </w:rPr>
        <w:t xml:space="preserve"> </w:t>
      </w:r>
      <w:r w:rsidRPr="00685338">
        <w:rPr>
          <w:i/>
        </w:rPr>
        <w:t>Applied Nanoscience,</w:t>
      </w:r>
      <w:r w:rsidRPr="00685338">
        <w:rPr>
          <w:i/>
          <w:spacing w:val="1"/>
        </w:rPr>
        <w:t xml:space="preserve"> </w:t>
      </w:r>
      <w:r w:rsidRPr="00685338">
        <w:rPr>
          <w:b/>
        </w:rPr>
        <w:t>5</w:t>
      </w:r>
      <w:r w:rsidRPr="00685338">
        <w:t>(6), 731-736.</w:t>
      </w:r>
    </w:p>
    <w:p w14:paraId="4612B5F9" w14:textId="77777777" w:rsidR="00685338" w:rsidRPr="00685338" w:rsidRDefault="00685338" w:rsidP="00685338">
      <w:pPr>
        <w:pStyle w:val="BodyText"/>
        <w:spacing w:line="360" w:lineRule="auto"/>
        <w:ind w:left="142" w:right="-755"/>
      </w:pPr>
      <w:r w:rsidRPr="00685338">
        <w:t>Santhoshkumar,</w:t>
      </w:r>
      <w:r w:rsidRPr="00685338">
        <w:rPr>
          <w:spacing w:val="-6"/>
        </w:rPr>
        <w:t xml:space="preserve"> </w:t>
      </w:r>
      <w:r w:rsidRPr="00685338">
        <w:t>T.,</w:t>
      </w:r>
      <w:r w:rsidRPr="00685338">
        <w:rPr>
          <w:spacing w:val="-5"/>
        </w:rPr>
        <w:t xml:space="preserve"> </w:t>
      </w:r>
      <w:r w:rsidRPr="00685338">
        <w:t>Rahuman,</w:t>
      </w:r>
      <w:r w:rsidRPr="00685338">
        <w:rPr>
          <w:spacing w:val="-6"/>
        </w:rPr>
        <w:t xml:space="preserve"> </w:t>
      </w:r>
      <w:r w:rsidRPr="00685338">
        <w:t>A.</w:t>
      </w:r>
      <w:r w:rsidRPr="00685338">
        <w:rPr>
          <w:spacing w:val="-6"/>
        </w:rPr>
        <w:t xml:space="preserve"> </w:t>
      </w:r>
      <w:r w:rsidRPr="00685338">
        <w:t>A.,</w:t>
      </w:r>
      <w:r w:rsidRPr="00685338">
        <w:rPr>
          <w:spacing w:val="-6"/>
        </w:rPr>
        <w:t xml:space="preserve"> </w:t>
      </w:r>
      <w:r w:rsidRPr="00685338">
        <w:t>Jayaseelan,</w:t>
      </w:r>
      <w:r w:rsidRPr="00685338">
        <w:rPr>
          <w:spacing w:val="-4"/>
        </w:rPr>
        <w:t xml:space="preserve"> </w:t>
      </w:r>
      <w:r w:rsidRPr="00685338">
        <w:t>C.,</w:t>
      </w:r>
      <w:r w:rsidRPr="00685338">
        <w:rPr>
          <w:spacing w:val="-5"/>
        </w:rPr>
        <w:t xml:space="preserve"> </w:t>
      </w:r>
      <w:r w:rsidRPr="00685338">
        <w:t>Rajakumar,</w:t>
      </w:r>
      <w:r w:rsidRPr="00685338">
        <w:rPr>
          <w:spacing w:val="-6"/>
        </w:rPr>
        <w:t xml:space="preserve"> </w:t>
      </w:r>
      <w:r w:rsidRPr="00685338">
        <w:t>G.,</w:t>
      </w:r>
      <w:r w:rsidRPr="00685338">
        <w:rPr>
          <w:spacing w:val="-6"/>
        </w:rPr>
        <w:t xml:space="preserve"> </w:t>
      </w:r>
      <w:r w:rsidRPr="00685338">
        <w:t>Marimuthu,</w:t>
      </w:r>
      <w:r w:rsidRPr="00685338">
        <w:rPr>
          <w:spacing w:val="-5"/>
        </w:rPr>
        <w:t xml:space="preserve"> </w:t>
      </w:r>
      <w:r w:rsidRPr="00685338">
        <w:t>S.,</w:t>
      </w:r>
      <w:r w:rsidRPr="00685338">
        <w:rPr>
          <w:spacing w:val="-6"/>
        </w:rPr>
        <w:t xml:space="preserve"> </w:t>
      </w:r>
      <w:r w:rsidRPr="00685338">
        <w:t>Kirthi,</w:t>
      </w:r>
      <w:r w:rsidRPr="00685338">
        <w:rPr>
          <w:spacing w:val="-5"/>
        </w:rPr>
        <w:t xml:space="preserve"> </w:t>
      </w:r>
      <w:r w:rsidRPr="00685338">
        <w:t>A.</w:t>
      </w:r>
      <w:r w:rsidRPr="00685338">
        <w:rPr>
          <w:spacing w:val="-57"/>
        </w:rPr>
        <w:t xml:space="preserve"> </w:t>
      </w:r>
      <w:r w:rsidRPr="00685338">
        <w:t>V., . . . Kim, S.-K. (2014). Green synthesis of titanium dioxide nanoparticles using</w:t>
      </w:r>
      <w:r w:rsidRPr="00685338">
        <w:rPr>
          <w:spacing w:val="1"/>
        </w:rPr>
        <w:t xml:space="preserve"> </w:t>
      </w:r>
      <w:r w:rsidRPr="00685338">
        <w:t xml:space="preserve">Psidium guajava extract and its antibacterial and antioxidant properties. </w:t>
      </w:r>
      <w:r w:rsidRPr="00685338">
        <w:rPr>
          <w:i/>
        </w:rPr>
        <w:t>Asian Pacific</w:t>
      </w:r>
      <w:r w:rsidRPr="00685338">
        <w:rPr>
          <w:i/>
          <w:spacing w:val="1"/>
        </w:rPr>
        <w:t xml:space="preserve"> </w:t>
      </w:r>
      <w:r w:rsidRPr="00685338">
        <w:rPr>
          <w:i/>
        </w:rPr>
        <w:t>journal</w:t>
      </w:r>
      <w:r w:rsidRPr="00685338">
        <w:rPr>
          <w:i/>
          <w:spacing w:val="-1"/>
        </w:rPr>
        <w:t xml:space="preserve"> </w:t>
      </w:r>
      <w:r w:rsidRPr="00685338">
        <w:rPr>
          <w:i/>
        </w:rPr>
        <w:t>of tropical medicine,</w:t>
      </w:r>
      <w:r w:rsidRPr="00685338">
        <w:rPr>
          <w:i/>
          <w:spacing w:val="1"/>
        </w:rPr>
        <w:t xml:space="preserve"> </w:t>
      </w:r>
      <w:r w:rsidRPr="00685338">
        <w:rPr>
          <w:b/>
        </w:rPr>
        <w:t>7</w:t>
      </w:r>
      <w:r w:rsidRPr="00685338">
        <w:t>(12), 968-976.</w:t>
      </w:r>
    </w:p>
    <w:p w14:paraId="56DBE24E" w14:textId="77777777" w:rsidR="00685338" w:rsidRPr="00685338" w:rsidRDefault="00685338" w:rsidP="00685338">
      <w:pPr>
        <w:pStyle w:val="BodyText"/>
        <w:spacing w:line="360" w:lineRule="auto"/>
        <w:ind w:left="142" w:right="-755"/>
      </w:pPr>
      <w:r w:rsidRPr="00685338">
        <w:t>Saxena, V., Chandra, P., &amp; Pandey, L. M. (2018). Design and characterization of novel Al-</w:t>
      </w:r>
      <w:r w:rsidRPr="00685338">
        <w:rPr>
          <w:spacing w:val="1"/>
        </w:rPr>
        <w:t xml:space="preserve"> </w:t>
      </w:r>
      <w:r w:rsidRPr="00685338">
        <w:t xml:space="preserve">doped ZnO nanoassembly as an effective nanoantibiotic. </w:t>
      </w:r>
      <w:r w:rsidRPr="00685338">
        <w:rPr>
          <w:i/>
        </w:rPr>
        <w:t xml:space="preserve">Applied Nanoscience, </w:t>
      </w:r>
      <w:r w:rsidRPr="00685338">
        <w:rPr>
          <w:b/>
        </w:rPr>
        <w:t>8</w:t>
      </w:r>
      <w:r w:rsidRPr="00685338">
        <w:t>(8),</w:t>
      </w:r>
      <w:r w:rsidRPr="00685338">
        <w:rPr>
          <w:spacing w:val="1"/>
        </w:rPr>
        <w:t xml:space="preserve"> </w:t>
      </w:r>
      <w:r w:rsidRPr="00685338">
        <w:t>1925-1941.</w:t>
      </w:r>
    </w:p>
    <w:p w14:paraId="4C85A3CD" w14:textId="77777777" w:rsidR="00685338" w:rsidRPr="00685338" w:rsidRDefault="00685338" w:rsidP="00685338">
      <w:pPr>
        <w:pStyle w:val="BodyText"/>
        <w:spacing w:before="1" w:line="360" w:lineRule="auto"/>
        <w:ind w:left="142" w:right="-755"/>
      </w:pPr>
      <w:r w:rsidRPr="00685338">
        <w:t>Schaad, N. W., Cheong, S., Tamaki, S., Hatziloukas, E., &amp; Panopoulos, N. J. (1995). A</w:t>
      </w:r>
      <w:r w:rsidRPr="00685338">
        <w:rPr>
          <w:spacing w:val="1"/>
        </w:rPr>
        <w:t xml:space="preserve"> </w:t>
      </w:r>
      <w:r w:rsidRPr="00685338">
        <w:t>combined</w:t>
      </w:r>
      <w:r w:rsidRPr="00685338">
        <w:rPr>
          <w:spacing w:val="1"/>
        </w:rPr>
        <w:t xml:space="preserve"> </w:t>
      </w:r>
      <w:r w:rsidRPr="00685338">
        <w:t>biological</w:t>
      </w:r>
      <w:r w:rsidRPr="00685338">
        <w:rPr>
          <w:spacing w:val="1"/>
        </w:rPr>
        <w:t xml:space="preserve"> </w:t>
      </w:r>
      <w:r w:rsidRPr="00685338">
        <w:t>and</w:t>
      </w:r>
      <w:r w:rsidRPr="00685338">
        <w:rPr>
          <w:spacing w:val="1"/>
        </w:rPr>
        <w:t xml:space="preserve"> </w:t>
      </w:r>
      <w:r w:rsidRPr="00685338">
        <w:t>enzymatic</w:t>
      </w:r>
      <w:r w:rsidRPr="00685338">
        <w:rPr>
          <w:spacing w:val="1"/>
        </w:rPr>
        <w:t xml:space="preserve"> </w:t>
      </w:r>
      <w:r w:rsidRPr="00685338">
        <w:t>amplification</w:t>
      </w:r>
      <w:r w:rsidRPr="00685338">
        <w:rPr>
          <w:spacing w:val="1"/>
        </w:rPr>
        <w:t xml:space="preserve"> </w:t>
      </w:r>
      <w:r w:rsidRPr="00685338">
        <w:t>(BIO-PCR)</w:t>
      </w:r>
      <w:r w:rsidRPr="00685338">
        <w:rPr>
          <w:spacing w:val="1"/>
        </w:rPr>
        <w:t xml:space="preserve"> </w:t>
      </w:r>
      <w:r w:rsidRPr="00685338">
        <w:t>technique</w:t>
      </w:r>
      <w:r w:rsidRPr="00685338">
        <w:rPr>
          <w:spacing w:val="1"/>
        </w:rPr>
        <w:t xml:space="preserve"> </w:t>
      </w:r>
      <w:r w:rsidRPr="00685338">
        <w:t>to</w:t>
      </w:r>
      <w:r w:rsidRPr="00685338">
        <w:rPr>
          <w:spacing w:val="1"/>
        </w:rPr>
        <w:t xml:space="preserve"> </w:t>
      </w:r>
      <w:r w:rsidRPr="00685338">
        <w:t>detect</w:t>
      </w:r>
      <w:r w:rsidRPr="00685338">
        <w:rPr>
          <w:spacing w:val="-57"/>
        </w:rPr>
        <w:t xml:space="preserve"> </w:t>
      </w:r>
      <w:r w:rsidRPr="00685338">
        <w:t xml:space="preserve">Pseudomonas syringae pv. phaseolicola in bean seed extracts. </w:t>
      </w:r>
      <w:r w:rsidRPr="00685338">
        <w:rPr>
          <w:i/>
        </w:rPr>
        <w:t xml:space="preserve">Phytopathology, </w:t>
      </w:r>
      <w:r w:rsidRPr="00685338">
        <w:rPr>
          <w:b/>
        </w:rPr>
        <w:t>85</w:t>
      </w:r>
      <w:r w:rsidRPr="00685338">
        <w:t>(2),</w:t>
      </w:r>
      <w:r w:rsidRPr="00685338">
        <w:rPr>
          <w:spacing w:val="1"/>
        </w:rPr>
        <w:t xml:space="preserve"> </w:t>
      </w:r>
      <w:r w:rsidRPr="00685338">
        <w:t>243-246.</w:t>
      </w:r>
    </w:p>
    <w:p w14:paraId="3DE9C4AB" w14:textId="77777777" w:rsidR="00685338" w:rsidRPr="00685338" w:rsidRDefault="00685338" w:rsidP="00685338">
      <w:pPr>
        <w:pStyle w:val="BodyText"/>
        <w:spacing w:line="360" w:lineRule="auto"/>
        <w:ind w:left="142" w:right="-755"/>
      </w:pPr>
      <w:r w:rsidRPr="00685338">
        <w:lastRenderedPageBreak/>
        <w:t>Schaffer,</w:t>
      </w:r>
      <w:r w:rsidRPr="00685338">
        <w:rPr>
          <w:spacing w:val="-10"/>
        </w:rPr>
        <w:t xml:space="preserve"> </w:t>
      </w:r>
      <w:r w:rsidRPr="00685338">
        <w:t>B.,</w:t>
      </w:r>
      <w:r w:rsidRPr="00685338">
        <w:rPr>
          <w:spacing w:val="-9"/>
        </w:rPr>
        <w:t xml:space="preserve"> </w:t>
      </w:r>
      <w:r w:rsidRPr="00685338">
        <w:t>Hohenester,</w:t>
      </w:r>
      <w:r w:rsidRPr="00685338">
        <w:rPr>
          <w:spacing w:val="-8"/>
        </w:rPr>
        <w:t xml:space="preserve"> </w:t>
      </w:r>
      <w:r w:rsidRPr="00685338">
        <w:t>U.,</w:t>
      </w:r>
      <w:r w:rsidRPr="00685338">
        <w:rPr>
          <w:spacing w:val="-9"/>
        </w:rPr>
        <w:t xml:space="preserve"> </w:t>
      </w:r>
      <w:r w:rsidRPr="00685338">
        <w:t>Trügler,</w:t>
      </w:r>
      <w:r w:rsidRPr="00685338">
        <w:rPr>
          <w:spacing w:val="-9"/>
        </w:rPr>
        <w:t xml:space="preserve"> </w:t>
      </w:r>
      <w:r w:rsidRPr="00685338">
        <w:t>A.,</w:t>
      </w:r>
      <w:r w:rsidRPr="00685338">
        <w:rPr>
          <w:spacing w:val="-10"/>
        </w:rPr>
        <w:t xml:space="preserve"> </w:t>
      </w:r>
      <w:r w:rsidRPr="00685338">
        <w:t>&amp;</w:t>
      </w:r>
      <w:r w:rsidRPr="00685338">
        <w:rPr>
          <w:spacing w:val="-8"/>
        </w:rPr>
        <w:t xml:space="preserve"> </w:t>
      </w:r>
      <w:r w:rsidRPr="00685338">
        <w:t>Hofer,</w:t>
      </w:r>
      <w:r w:rsidRPr="00685338">
        <w:rPr>
          <w:spacing w:val="-8"/>
        </w:rPr>
        <w:t xml:space="preserve"> </w:t>
      </w:r>
      <w:r w:rsidRPr="00685338">
        <w:t>F.</w:t>
      </w:r>
      <w:r w:rsidRPr="00685338">
        <w:rPr>
          <w:spacing w:val="-9"/>
        </w:rPr>
        <w:t xml:space="preserve"> </w:t>
      </w:r>
      <w:r w:rsidRPr="00685338">
        <w:t>(2009).</w:t>
      </w:r>
      <w:r w:rsidRPr="00685338">
        <w:rPr>
          <w:spacing w:val="-9"/>
        </w:rPr>
        <w:t xml:space="preserve"> </w:t>
      </w:r>
      <w:r w:rsidRPr="00685338">
        <w:t>High-resolution</w:t>
      </w:r>
      <w:r w:rsidRPr="00685338">
        <w:rPr>
          <w:spacing w:val="-9"/>
        </w:rPr>
        <w:t xml:space="preserve"> </w:t>
      </w:r>
      <w:r w:rsidRPr="00685338">
        <w:t>surface</w:t>
      </w:r>
      <w:r w:rsidRPr="00685338">
        <w:rPr>
          <w:spacing w:val="-10"/>
        </w:rPr>
        <w:t xml:space="preserve"> </w:t>
      </w:r>
      <w:r w:rsidRPr="00685338">
        <w:t>plasmon</w:t>
      </w:r>
      <w:r w:rsidRPr="00685338">
        <w:rPr>
          <w:spacing w:val="-58"/>
        </w:rPr>
        <w:t xml:space="preserve"> </w:t>
      </w:r>
      <w:r w:rsidRPr="00685338">
        <w:t>imaging of gold nanoparticles by energy-filtered transmission electron microscopy.</w:t>
      </w:r>
      <w:r w:rsidRPr="00685338">
        <w:rPr>
          <w:spacing w:val="1"/>
        </w:rPr>
        <w:t xml:space="preserve"> </w:t>
      </w:r>
      <w:r w:rsidRPr="00685338">
        <w:rPr>
          <w:i/>
        </w:rPr>
        <w:t>Physical</w:t>
      </w:r>
      <w:r w:rsidRPr="00685338">
        <w:rPr>
          <w:i/>
          <w:spacing w:val="-1"/>
        </w:rPr>
        <w:t xml:space="preserve"> </w:t>
      </w:r>
      <w:r w:rsidRPr="00685338">
        <w:rPr>
          <w:i/>
        </w:rPr>
        <w:t xml:space="preserve">Review B, </w:t>
      </w:r>
      <w:r w:rsidRPr="00685338">
        <w:rPr>
          <w:b/>
        </w:rPr>
        <w:t>79</w:t>
      </w:r>
      <w:r w:rsidRPr="00685338">
        <w:t>(4), 041401.</w:t>
      </w:r>
    </w:p>
    <w:p w14:paraId="4C2A9BC1" w14:textId="77777777" w:rsidR="00685338" w:rsidRPr="00685338" w:rsidRDefault="00685338" w:rsidP="00685338">
      <w:pPr>
        <w:pStyle w:val="BodyText"/>
        <w:spacing w:line="360" w:lineRule="auto"/>
        <w:ind w:left="142" w:right="-755" w:firstLine="0"/>
      </w:pPr>
      <w:r w:rsidRPr="00685338">
        <w:t>Schefter,</w:t>
      </w:r>
      <w:r w:rsidRPr="00685338">
        <w:rPr>
          <w:spacing w:val="19"/>
        </w:rPr>
        <w:t xml:space="preserve"> </w:t>
      </w:r>
      <w:r w:rsidRPr="00685338">
        <w:t>R.</w:t>
      </w:r>
      <w:r w:rsidRPr="00685338">
        <w:rPr>
          <w:spacing w:val="20"/>
        </w:rPr>
        <w:t xml:space="preserve"> </w:t>
      </w:r>
      <w:r w:rsidRPr="00685338">
        <w:t>P.,</w:t>
      </w:r>
      <w:r w:rsidRPr="00685338">
        <w:rPr>
          <w:spacing w:val="20"/>
        </w:rPr>
        <w:t xml:space="preserve"> </w:t>
      </w:r>
      <w:r w:rsidRPr="00685338">
        <w:t>Olsen,</w:t>
      </w:r>
      <w:r w:rsidRPr="00685338">
        <w:rPr>
          <w:spacing w:val="20"/>
        </w:rPr>
        <w:t xml:space="preserve"> </w:t>
      </w:r>
      <w:r w:rsidRPr="00685338">
        <w:t>K.</w:t>
      </w:r>
      <w:r w:rsidRPr="00685338">
        <w:rPr>
          <w:spacing w:val="21"/>
        </w:rPr>
        <w:t xml:space="preserve"> </w:t>
      </w:r>
      <w:r w:rsidRPr="00685338">
        <w:t>D.,</w:t>
      </w:r>
      <w:r w:rsidRPr="00685338">
        <w:rPr>
          <w:spacing w:val="19"/>
        </w:rPr>
        <w:t xml:space="preserve"> </w:t>
      </w:r>
      <w:r w:rsidRPr="00685338">
        <w:t>&amp;</w:t>
      </w:r>
      <w:r w:rsidRPr="00685338">
        <w:rPr>
          <w:spacing w:val="20"/>
        </w:rPr>
        <w:t xml:space="preserve"> </w:t>
      </w:r>
      <w:r w:rsidRPr="00685338">
        <w:t>Gaffey,</w:t>
      </w:r>
      <w:r w:rsidRPr="00685338">
        <w:rPr>
          <w:spacing w:val="20"/>
        </w:rPr>
        <w:t xml:space="preserve"> </w:t>
      </w:r>
      <w:r w:rsidRPr="00685338">
        <w:t>T.</w:t>
      </w:r>
      <w:r w:rsidRPr="00685338">
        <w:rPr>
          <w:spacing w:val="23"/>
        </w:rPr>
        <w:t xml:space="preserve"> </w:t>
      </w:r>
      <w:r w:rsidRPr="00685338">
        <w:t>A.</w:t>
      </w:r>
      <w:r w:rsidRPr="00685338">
        <w:rPr>
          <w:spacing w:val="19"/>
        </w:rPr>
        <w:t xml:space="preserve"> </w:t>
      </w:r>
      <w:r w:rsidRPr="00685338">
        <w:t>(1985).</w:t>
      </w:r>
      <w:r w:rsidRPr="00685338">
        <w:rPr>
          <w:spacing w:val="19"/>
        </w:rPr>
        <w:t xml:space="preserve"> </w:t>
      </w:r>
      <w:r w:rsidRPr="00685338">
        <w:t>Cervical</w:t>
      </w:r>
      <w:r w:rsidRPr="00685338">
        <w:rPr>
          <w:spacing w:val="20"/>
        </w:rPr>
        <w:t xml:space="preserve"> </w:t>
      </w:r>
      <w:r w:rsidRPr="00685338">
        <w:t>lymphangioma</w:t>
      </w:r>
      <w:r w:rsidRPr="00685338">
        <w:rPr>
          <w:spacing w:val="19"/>
        </w:rPr>
        <w:t xml:space="preserve"> </w:t>
      </w:r>
      <w:r w:rsidRPr="00685338">
        <w:t>in</w:t>
      </w:r>
      <w:r w:rsidRPr="00685338">
        <w:rPr>
          <w:spacing w:val="21"/>
        </w:rPr>
        <w:t xml:space="preserve"> </w:t>
      </w:r>
      <w:r w:rsidRPr="00685338">
        <w:t>the</w:t>
      </w:r>
      <w:r w:rsidRPr="00685338">
        <w:rPr>
          <w:spacing w:val="19"/>
        </w:rPr>
        <w:t xml:space="preserve"> </w:t>
      </w:r>
      <w:r w:rsidRPr="00685338">
        <w:t>adult.</w:t>
      </w:r>
    </w:p>
    <w:p w14:paraId="19A60778" w14:textId="77777777" w:rsidR="00685338" w:rsidRPr="00685338" w:rsidRDefault="00685338" w:rsidP="00685338">
      <w:pPr>
        <w:spacing w:before="140" w:line="360" w:lineRule="auto"/>
        <w:ind w:left="142" w:right="-755"/>
        <w:jc w:val="both"/>
        <w:rPr>
          <w:sz w:val="24"/>
        </w:rPr>
      </w:pPr>
      <w:r w:rsidRPr="00685338">
        <w:rPr>
          <w:i/>
          <w:sz w:val="24"/>
        </w:rPr>
        <w:t>Otolaryngology—Head</w:t>
      </w:r>
      <w:r w:rsidRPr="00685338">
        <w:rPr>
          <w:i/>
          <w:spacing w:val="-1"/>
          <w:sz w:val="24"/>
        </w:rPr>
        <w:t xml:space="preserve"> </w:t>
      </w:r>
      <w:r w:rsidRPr="00685338">
        <w:rPr>
          <w:i/>
          <w:sz w:val="24"/>
        </w:rPr>
        <w:t>and</w:t>
      </w:r>
      <w:r w:rsidRPr="00685338">
        <w:rPr>
          <w:i/>
          <w:spacing w:val="-1"/>
          <w:sz w:val="24"/>
        </w:rPr>
        <w:t xml:space="preserve"> </w:t>
      </w:r>
      <w:r w:rsidRPr="00685338">
        <w:rPr>
          <w:i/>
          <w:sz w:val="24"/>
        </w:rPr>
        <w:t>Neck</w:t>
      </w:r>
      <w:r w:rsidRPr="00685338">
        <w:rPr>
          <w:i/>
          <w:spacing w:val="-2"/>
          <w:sz w:val="24"/>
        </w:rPr>
        <w:t xml:space="preserve"> </w:t>
      </w:r>
      <w:r w:rsidRPr="00685338">
        <w:rPr>
          <w:i/>
          <w:sz w:val="24"/>
        </w:rPr>
        <w:t xml:space="preserve">Surgery, </w:t>
      </w:r>
      <w:r w:rsidRPr="00685338">
        <w:rPr>
          <w:b/>
          <w:sz w:val="24"/>
        </w:rPr>
        <w:t>93</w:t>
      </w:r>
      <w:r w:rsidRPr="00685338">
        <w:rPr>
          <w:sz w:val="24"/>
        </w:rPr>
        <w:t>(1), 65-69.</w:t>
      </w:r>
    </w:p>
    <w:p w14:paraId="11793D98" w14:textId="77777777" w:rsidR="00685338" w:rsidRPr="00685338" w:rsidRDefault="00685338" w:rsidP="00685338">
      <w:pPr>
        <w:spacing w:before="136" w:line="360" w:lineRule="auto"/>
        <w:ind w:left="142" w:right="-755" w:hanging="720"/>
        <w:jc w:val="both"/>
        <w:rPr>
          <w:sz w:val="24"/>
        </w:rPr>
      </w:pPr>
      <w:r w:rsidRPr="00685338">
        <w:rPr>
          <w:sz w:val="24"/>
        </w:rPr>
        <w:t>Sekar,</w:t>
      </w:r>
      <w:r w:rsidRPr="00685338">
        <w:rPr>
          <w:spacing w:val="-12"/>
          <w:sz w:val="24"/>
        </w:rPr>
        <w:t xml:space="preserve"> </w:t>
      </w:r>
      <w:r w:rsidRPr="00685338">
        <w:rPr>
          <w:sz w:val="24"/>
        </w:rPr>
        <w:t>P.,</w:t>
      </w:r>
      <w:r w:rsidRPr="00685338">
        <w:rPr>
          <w:spacing w:val="-8"/>
          <w:sz w:val="24"/>
        </w:rPr>
        <w:t xml:space="preserve"> </w:t>
      </w:r>
      <w:r w:rsidRPr="00685338">
        <w:rPr>
          <w:sz w:val="24"/>
        </w:rPr>
        <w:t>A.</w:t>
      </w:r>
      <w:r w:rsidRPr="00685338">
        <w:rPr>
          <w:spacing w:val="-11"/>
          <w:sz w:val="24"/>
        </w:rPr>
        <w:t xml:space="preserve"> </w:t>
      </w:r>
      <w:r w:rsidRPr="00685338">
        <w:rPr>
          <w:sz w:val="24"/>
        </w:rPr>
        <w:t>Balasundaram</w:t>
      </w:r>
      <w:r w:rsidRPr="00685338">
        <w:rPr>
          <w:spacing w:val="-10"/>
          <w:sz w:val="24"/>
        </w:rPr>
        <w:t xml:space="preserve"> </w:t>
      </w:r>
      <w:r w:rsidRPr="00685338">
        <w:rPr>
          <w:sz w:val="24"/>
        </w:rPr>
        <w:t>and</w:t>
      </w:r>
      <w:r w:rsidRPr="00685338">
        <w:rPr>
          <w:spacing w:val="-11"/>
          <w:sz w:val="24"/>
        </w:rPr>
        <w:t xml:space="preserve"> </w:t>
      </w:r>
      <w:r w:rsidRPr="00685338">
        <w:rPr>
          <w:sz w:val="24"/>
        </w:rPr>
        <w:t>George</w:t>
      </w:r>
      <w:r w:rsidRPr="00685338">
        <w:rPr>
          <w:spacing w:val="-10"/>
          <w:sz w:val="24"/>
        </w:rPr>
        <w:t xml:space="preserve"> </w:t>
      </w:r>
      <w:r w:rsidRPr="00685338">
        <w:rPr>
          <w:sz w:val="24"/>
        </w:rPr>
        <w:t>John.</w:t>
      </w:r>
      <w:r w:rsidRPr="00685338">
        <w:rPr>
          <w:spacing w:val="-7"/>
          <w:sz w:val="24"/>
        </w:rPr>
        <w:t xml:space="preserve"> </w:t>
      </w:r>
      <w:r w:rsidRPr="00685338">
        <w:rPr>
          <w:sz w:val="24"/>
        </w:rPr>
        <w:t>(2010).</w:t>
      </w:r>
      <w:r w:rsidRPr="00685338">
        <w:rPr>
          <w:spacing w:val="-11"/>
          <w:sz w:val="24"/>
        </w:rPr>
        <w:t xml:space="preserve"> </w:t>
      </w:r>
      <w:r w:rsidRPr="00685338">
        <w:rPr>
          <w:sz w:val="24"/>
        </w:rPr>
        <w:t>A</w:t>
      </w:r>
      <w:r w:rsidRPr="00685338">
        <w:rPr>
          <w:spacing w:val="-11"/>
          <w:sz w:val="24"/>
        </w:rPr>
        <w:t xml:space="preserve"> </w:t>
      </w:r>
      <w:r w:rsidRPr="00685338">
        <w:rPr>
          <w:sz w:val="24"/>
        </w:rPr>
        <w:t>study</w:t>
      </w:r>
      <w:r w:rsidRPr="00685338">
        <w:rPr>
          <w:spacing w:val="-8"/>
          <w:sz w:val="24"/>
        </w:rPr>
        <w:t xml:space="preserve"> </w:t>
      </w:r>
      <w:r w:rsidRPr="00685338">
        <w:rPr>
          <w:sz w:val="24"/>
        </w:rPr>
        <w:t>on</w:t>
      </w:r>
      <w:r w:rsidRPr="00685338">
        <w:rPr>
          <w:spacing w:val="-10"/>
          <w:sz w:val="24"/>
        </w:rPr>
        <w:t xml:space="preserve"> </w:t>
      </w:r>
      <w:r w:rsidRPr="00685338">
        <w:rPr>
          <w:sz w:val="24"/>
        </w:rPr>
        <w:t>the</w:t>
      </w:r>
      <w:r w:rsidRPr="00685338">
        <w:rPr>
          <w:spacing w:val="-8"/>
          <w:sz w:val="24"/>
        </w:rPr>
        <w:t xml:space="preserve"> </w:t>
      </w:r>
      <w:r w:rsidRPr="00685338">
        <w:rPr>
          <w:sz w:val="24"/>
        </w:rPr>
        <w:t>establishment</w:t>
      </w:r>
      <w:r w:rsidRPr="00685338">
        <w:rPr>
          <w:spacing w:val="-10"/>
          <w:sz w:val="24"/>
        </w:rPr>
        <w:t xml:space="preserve"> </w:t>
      </w:r>
      <w:r w:rsidRPr="00685338">
        <w:rPr>
          <w:sz w:val="24"/>
        </w:rPr>
        <w:t>of</w:t>
      </w:r>
      <w:r w:rsidRPr="00685338">
        <w:rPr>
          <w:spacing w:val="-12"/>
          <w:sz w:val="24"/>
        </w:rPr>
        <w:t xml:space="preserve"> </w:t>
      </w:r>
      <w:r w:rsidRPr="00685338">
        <w:rPr>
          <w:sz w:val="24"/>
        </w:rPr>
        <w:t>bacterial</w:t>
      </w:r>
      <w:r w:rsidRPr="00685338">
        <w:rPr>
          <w:spacing w:val="-57"/>
          <w:sz w:val="24"/>
        </w:rPr>
        <w:t xml:space="preserve"> </w:t>
      </w:r>
      <w:r w:rsidRPr="00685338">
        <w:rPr>
          <w:sz w:val="24"/>
        </w:rPr>
        <w:t xml:space="preserve">microbiota in the gut of silkworm </w:t>
      </w:r>
      <w:r w:rsidRPr="00685338">
        <w:rPr>
          <w:i/>
          <w:sz w:val="24"/>
        </w:rPr>
        <w:t>Bombyx mori</w:t>
      </w:r>
      <w:r w:rsidRPr="00685338">
        <w:rPr>
          <w:sz w:val="24"/>
        </w:rPr>
        <w:t xml:space="preserve">. </w:t>
      </w:r>
      <w:r w:rsidRPr="00685338">
        <w:rPr>
          <w:i/>
          <w:sz w:val="24"/>
        </w:rPr>
        <w:t>International journal of current</w:t>
      </w:r>
      <w:r w:rsidRPr="00685338">
        <w:rPr>
          <w:i/>
          <w:spacing w:val="1"/>
          <w:sz w:val="24"/>
        </w:rPr>
        <w:t xml:space="preserve"> </w:t>
      </w:r>
      <w:r w:rsidRPr="00685338">
        <w:rPr>
          <w:i/>
          <w:sz w:val="24"/>
        </w:rPr>
        <w:t>reasearch,</w:t>
      </w:r>
      <w:r w:rsidRPr="00685338">
        <w:rPr>
          <w:i/>
          <w:spacing w:val="-1"/>
          <w:sz w:val="24"/>
        </w:rPr>
        <w:t xml:space="preserve"> </w:t>
      </w:r>
      <w:r w:rsidRPr="00685338">
        <w:rPr>
          <w:b/>
          <w:sz w:val="24"/>
        </w:rPr>
        <w:t>11</w:t>
      </w:r>
      <w:r w:rsidRPr="00685338">
        <w:rPr>
          <w:sz w:val="24"/>
        </w:rPr>
        <w:t>, 192-199.</w:t>
      </w:r>
    </w:p>
    <w:p w14:paraId="733CB021" w14:textId="77777777" w:rsidR="00685338" w:rsidRPr="00685338" w:rsidRDefault="00685338" w:rsidP="00685338">
      <w:pPr>
        <w:pStyle w:val="BodyText"/>
        <w:spacing w:before="60" w:line="360" w:lineRule="auto"/>
        <w:ind w:left="142" w:right="-755"/>
      </w:pPr>
      <w:r w:rsidRPr="00685338">
        <w:t>Shameli, K., Ahmad, M. B., Yunus, W. Z. W., Ibrahim, N. A., &amp; Darroudi, M. (2010).</w:t>
      </w:r>
      <w:r w:rsidRPr="00685338">
        <w:rPr>
          <w:spacing w:val="1"/>
        </w:rPr>
        <w:t xml:space="preserve"> </w:t>
      </w:r>
      <w:r w:rsidRPr="00685338">
        <w:t>Synthesis and characterization of silver/talc nanocomposites using the wet chemical</w:t>
      </w:r>
      <w:r w:rsidRPr="00685338">
        <w:rPr>
          <w:spacing w:val="1"/>
        </w:rPr>
        <w:t xml:space="preserve"> </w:t>
      </w:r>
      <w:r w:rsidRPr="00685338">
        <w:t>reduction</w:t>
      </w:r>
      <w:r w:rsidRPr="00685338">
        <w:rPr>
          <w:spacing w:val="-1"/>
        </w:rPr>
        <w:t xml:space="preserve"> </w:t>
      </w:r>
      <w:r w:rsidRPr="00685338">
        <w:t xml:space="preserve">method. </w:t>
      </w:r>
      <w:r w:rsidRPr="00685338">
        <w:rPr>
          <w:i/>
        </w:rPr>
        <w:t xml:space="preserve">International journal of nanomedicine, </w:t>
      </w:r>
      <w:r w:rsidRPr="00685338">
        <w:rPr>
          <w:b/>
        </w:rPr>
        <w:t>5</w:t>
      </w:r>
      <w:r w:rsidRPr="00685338">
        <w:t>, 743.</w:t>
      </w:r>
    </w:p>
    <w:p w14:paraId="7A3DDFDD" w14:textId="77777777" w:rsidR="00685338" w:rsidRPr="00685338" w:rsidRDefault="00685338" w:rsidP="00685338">
      <w:pPr>
        <w:pStyle w:val="BodyText"/>
        <w:spacing w:line="360" w:lineRule="auto"/>
        <w:ind w:left="142" w:right="-755"/>
      </w:pPr>
      <w:r w:rsidRPr="00685338">
        <w:t>Singaravelu,</w:t>
      </w:r>
      <w:r w:rsidRPr="00685338">
        <w:rPr>
          <w:spacing w:val="1"/>
        </w:rPr>
        <w:t xml:space="preserve"> </w:t>
      </w:r>
      <w:r w:rsidRPr="00685338">
        <w:t>G.,</w:t>
      </w:r>
      <w:r w:rsidRPr="00685338">
        <w:rPr>
          <w:spacing w:val="1"/>
        </w:rPr>
        <w:t xml:space="preserve"> </w:t>
      </w:r>
      <w:r w:rsidRPr="00685338">
        <w:t>Arockiamary,</w:t>
      </w:r>
      <w:r w:rsidRPr="00685338">
        <w:rPr>
          <w:spacing w:val="1"/>
        </w:rPr>
        <w:t xml:space="preserve"> </w:t>
      </w:r>
      <w:r w:rsidRPr="00685338">
        <w:t>J.,</w:t>
      </w:r>
      <w:r w:rsidRPr="00685338">
        <w:rPr>
          <w:spacing w:val="1"/>
        </w:rPr>
        <w:t xml:space="preserve"> </w:t>
      </w:r>
      <w:r w:rsidRPr="00685338">
        <w:t>Kumar,</w:t>
      </w:r>
      <w:r w:rsidRPr="00685338">
        <w:rPr>
          <w:spacing w:val="1"/>
        </w:rPr>
        <w:t xml:space="preserve"> </w:t>
      </w:r>
      <w:r w:rsidRPr="00685338">
        <w:t>V.</w:t>
      </w:r>
      <w:r w:rsidRPr="00685338">
        <w:rPr>
          <w:spacing w:val="1"/>
        </w:rPr>
        <w:t xml:space="preserve"> </w:t>
      </w:r>
      <w:r w:rsidRPr="00685338">
        <w:t>G.,</w:t>
      </w:r>
      <w:r w:rsidRPr="00685338">
        <w:rPr>
          <w:spacing w:val="1"/>
        </w:rPr>
        <w:t xml:space="preserve"> </w:t>
      </w:r>
      <w:r w:rsidRPr="00685338">
        <w:t>&amp;</w:t>
      </w:r>
      <w:r w:rsidRPr="00685338">
        <w:rPr>
          <w:spacing w:val="1"/>
        </w:rPr>
        <w:t xml:space="preserve"> </w:t>
      </w:r>
      <w:r w:rsidRPr="00685338">
        <w:t>Govindaraju,</w:t>
      </w:r>
      <w:r w:rsidRPr="00685338">
        <w:rPr>
          <w:spacing w:val="1"/>
        </w:rPr>
        <w:t xml:space="preserve"> </w:t>
      </w:r>
      <w:r w:rsidRPr="00685338">
        <w:t>K.</w:t>
      </w:r>
      <w:r w:rsidRPr="00685338">
        <w:rPr>
          <w:spacing w:val="1"/>
        </w:rPr>
        <w:t xml:space="preserve"> </w:t>
      </w:r>
      <w:r w:rsidRPr="00685338">
        <w:t>(2007).</w:t>
      </w:r>
      <w:r w:rsidRPr="00685338">
        <w:rPr>
          <w:spacing w:val="1"/>
        </w:rPr>
        <w:t xml:space="preserve"> </w:t>
      </w:r>
      <w:r w:rsidRPr="00685338">
        <w:t>A</w:t>
      </w:r>
      <w:r w:rsidRPr="00685338">
        <w:rPr>
          <w:spacing w:val="1"/>
        </w:rPr>
        <w:t xml:space="preserve"> </w:t>
      </w:r>
      <w:r w:rsidRPr="00685338">
        <w:t>novel</w:t>
      </w:r>
      <w:r w:rsidRPr="00685338">
        <w:rPr>
          <w:spacing w:val="1"/>
        </w:rPr>
        <w:t xml:space="preserve"> </w:t>
      </w:r>
      <w:r w:rsidRPr="00685338">
        <w:t>extracellular</w:t>
      </w:r>
      <w:r w:rsidRPr="00685338">
        <w:rPr>
          <w:spacing w:val="1"/>
        </w:rPr>
        <w:t xml:space="preserve"> </w:t>
      </w:r>
      <w:r w:rsidRPr="00685338">
        <w:t>synthesis</w:t>
      </w:r>
      <w:r w:rsidRPr="00685338">
        <w:rPr>
          <w:spacing w:val="1"/>
        </w:rPr>
        <w:t xml:space="preserve"> </w:t>
      </w:r>
      <w:r w:rsidRPr="00685338">
        <w:t>of</w:t>
      </w:r>
      <w:r w:rsidRPr="00685338">
        <w:rPr>
          <w:spacing w:val="1"/>
        </w:rPr>
        <w:t xml:space="preserve"> </w:t>
      </w:r>
      <w:r w:rsidRPr="00685338">
        <w:t>monodisperse</w:t>
      </w:r>
      <w:r w:rsidRPr="00685338">
        <w:rPr>
          <w:spacing w:val="1"/>
        </w:rPr>
        <w:t xml:space="preserve"> </w:t>
      </w:r>
      <w:r w:rsidRPr="00685338">
        <w:t>gold</w:t>
      </w:r>
      <w:r w:rsidRPr="00685338">
        <w:rPr>
          <w:spacing w:val="1"/>
        </w:rPr>
        <w:t xml:space="preserve"> </w:t>
      </w:r>
      <w:r w:rsidRPr="00685338">
        <w:t>nanoparticles</w:t>
      </w:r>
      <w:r w:rsidRPr="00685338">
        <w:rPr>
          <w:spacing w:val="1"/>
        </w:rPr>
        <w:t xml:space="preserve"> </w:t>
      </w:r>
      <w:r w:rsidRPr="00685338">
        <w:t>using</w:t>
      </w:r>
      <w:r w:rsidRPr="00685338">
        <w:rPr>
          <w:spacing w:val="1"/>
        </w:rPr>
        <w:t xml:space="preserve"> </w:t>
      </w:r>
      <w:r w:rsidRPr="00685338">
        <w:t>marine</w:t>
      </w:r>
      <w:r w:rsidRPr="00685338">
        <w:rPr>
          <w:spacing w:val="1"/>
        </w:rPr>
        <w:t xml:space="preserve"> </w:t>
      </w:r>
      <w:r w:rsidRPr="00685338">
        <w:t>alga,</w:t>
      </w:r>
      <w:r w:rsidRPr="00685338">
        <w:rPr>
          <w:spacing w:val="1"/>
        </w:rPr>
        <w:t xml:space="preserve"> </w:t>
      </w:r>
      <w:r w:rsidRPr="00685338">
        <w:t>Sargassum</w:t>
      </w:r>
      <w:r w:rsidRPr="00685338">
        <w:rPr>
          <w:spacing w:val="-1"/>
        </w:rPr>
        <w:t xml:space="preserve"> </w:t>
      </w:r>
      <w:r w:rsidRPr="00685338">
        <w:t>wightii</w:t>
      </w:r>
      <w:r w:rsidRPr="00685338">
        <w:rPr>
          <w:spacing w:val="-1"/>
        </w:rPr>
        <w:t xml:space="preserve"> </w:t>
      </w:r>
      <w:r w:rsidRPr="00685338">
        <w:t xml:space="preserve">Greville. </w:t>
      </w:r>
      <w:r w:rsidRPr="00685338">
        <w:rPr>
          <w:i/>
        </w:rPr>
        <w:t>Colloids</w:t>
      </w:r>
      <w:r w:rsidRPr="00685338">
        <w:rPr>
          <w:i/>
          <w:spacing w:val="-1"/>
        </w:rPr>
        <w:t xml:space="preserve"> </w:t>
      </w:r>
      <w:r w:rsidRPr="00685338">
        <w:rPr>
          <w:i/>
        </w:rPr>
        <w:t>and</w:t>
      </w:r>
      <w:r w:rsidRPr="00685338">
        <w:rPr>
          <w:i/>
          <w:spacing w:val="-1"/>
        </w:rPr>
        <w:t xml:space="preserve"> </w:t>
      </w:r>
      <w:r w:rsidRPr="00685338">
        <w:rPr>
          <w:i/>
        </w:rPr>
        <w:t>Surfaces</w:t>
      </w:r>
      <w:r w:rsidRPr="00685338">
        <w:rPr>
          <w:i/>
          <w:spacing w:val="-1"/>
        </w:rPr>
        <w:t xml:space="preserve"> </w:t>
      </w:r>
      <w:r w:rsidRPr="00685338">
        <w:rPr>
          <w:i/>
        </w:rPr>
        <w:t>B: Biointerfaces,</w:t>
      </w:r>
      <w:r w:rsidRPr="00685338">
        <w:rPr>
          <w:i/>
          <w:spacing w:val="1"/>
        </w:rPr>
        <w:t xml:space="preserve"> </w:t>
      </w:r>
      <w:r w:rsidRPr="00685338">
        <w:rPr>
          <w:b/>
        </w:rPr>
        <w:t>57</w:t>
      </w:r>
      <w:r w:rsidRPr="00685338">
        <w:t>(1), 97-101.</w:t>
      </w:r>
    </w:p>
    <w:p w14:paraId="32C2277C" w14:textId="77777777" w:rsidR="00685338" w:rsidRPr="00685338" w:rsidRDefault="00685338" w:rsidP="00685338">
      <w:pPr>
        <w:pStyle w:val="BodyText"/>
        <w:spacing w:before="1" w:line="360" w:lineRule="auto"/>
        <w:ind w:left="142" w:right="-755"/>
      </w:pPr>
      <w:r w:rsidRPr="00685338">
        <w:t>Soliman, A. M. (2021). The Impact of Fortification of Mulberry Leaves with the Yeast</w:t>
      </w:r>
      <w:r w:rsidRPr="00685338">
        <w:rPr>
          <w:spacing w:val="1"/>
        </w:rPr>
        <w:t xml:space="preserve"> </w:t>
      </w:r>
      <w:r w:rsidRPr="00685338">
        <w:t>Saccharomyces cerevisiae and the Blue Green Algae Spirulina platensis on some</w:t>
      </w:r>
      <w:r w:rsidRPr="00685338">
        <w:rPr>
          <w:spacing w:val="1"/>
        </w:rPr>
        <w:t xml:space="preserve"> </w:t>
      </w:r>
      <w:r w:rsidRPr="00685338">
        <w:t xml:space="preserve">Quantitative Parameters of Silkworm Bombyx mori (L.). </w:t>
      </w:r>
      <w:r w:rsidRPr="00685338">
        <w:rPr>
          <w:i/>
        </w:rPr>
        <w:t>Journal of Plant Protection</w:t>
      </w:r>
      <w:r w:rsidRPr="00685338">
        <w:rPr>
          <w:i/>
          <w:spacing w:val="1"/>
        </w:rPr>
        <w:t xml:space="preserve"> </w:t>
      </w:r>
      <w:r w:rsidRPr="00685338">
        <w:rPr>
          <w:i/>
        </w:rPr>
        <w:t>and</w:t>
      </w:r>
      <w:r w:rsidRPr="00685338">
        <w:rPr>
          <w:i/>
          <w:spacing w:val="-1"/>
        </w:rPr>
        <w:t xml:space="preserve"> </w:t>
      </w:r>
      <w:r w:rsidRPr="00685338">
        <w:rPr>
          <w:i/>
        </w:rPr>
        <w:t xml:space="preserve">Pathology, </w:t>
      </w:r>
      <w:r w:rsidRPr="00685338">
        <w:rPr>
          <w:b/>
        </w:rPr>
        <w:t>12</w:t>
      </w:r>
      <w:r w:rsidRPr="00685338">
        <w:t>(1), 55-59.</w:t>
      </w:r>
    </w:p>
    <w:p w14:paraId="66411824" w14:textId="44950E58" w:rsidR="00685338" w:rsidRPr="00685338" w:rsidRDefault="00685338" w:rsidP="00685338">
      <w:pPr>
        <w:pStyle w:val="BodyText"/>
        <w:spacing w:before="1" w:line="360" w:lineRule="auto"/>
        <w:ind w:left="142" w:right="-755"/>
      </w:pPr>
      <w:r w:rsidRPr="00685338">
        <w:t>Some,</w:t>
      </w:r>
      <w:r w:rsidRPr="00685338">
        <w:rPr>
          <w:spacing w:val="-7"/>
        </w:rPr>
        <w:t xml:space="preserve"> </w:t>
      </w:r>
      <w:r w:rsidRPr="00685338">
        <w:t>S.,</w:t>
      </w:r>
      <w:r w:rsidRPr="00685338">
        <w:rPr>
          <w:spacing w:val="-6"/>
        </w:rPr>
        <w:t xml:space="preserve"> </w:t>
      </w:r>
      <w:r w:rsidRPr="00685338">
        <w:t>Bulut,</w:t>
      </w:r>
      <w:r w:rsidRPr="00685338">
        <w:rPr>
          <w:spacing w:val="-5"/>
        </w:rPr>
        <w:t xml:space="preserve"> </w:t>
      </w:r>
      <w:r w:rsidRPr="00685338">
        <w:t>O.,</w:t>
      </w:r>
      <w:r w:rsidRPr="00685338">
        <w:rPr>
          <w:spacing w:val="-7"/>
        </w:rPr>
        <w:t xml:space="preserve"> </w:t>
      </w:r>
      <w:r w:rsidRPr="00685338">
        <w:t>Biswas,</w:t>
      </w:r>
      <w:r w:rsidRPr="00685338">
        <w:rPr>
          <w:spacing w:val="-5"/>
        </w:rPr>
        <w:t xml:space="preserve"> </w:t>
      </w:r>
      <w:r w:rsidRPr="00685338">
        <w:t>K.,</w:t>
      </w:r>
      <w:r w:rsidRPr="00685338">
        <w:rPr>
          <w:spacing w:val="-5"/>
        </w:rPr>
        <w:t xml:space="preserve"> </w:t>
      </w:r>
      <w:r w:rsidRPr="00685338">
        <w:t>Kumar,</w:t>
      </w:r>
      <w:r w:rsidRPr="00685338">
        <w:rPr>
          <w:spacing w:val="-5"/>
        </w:rPr>
        <w:t xml:space="preserve"> </w:t>
      </w:r>
      <w:r w:rsidRPr="00685338">
        <w:t>A.,</w:t>
      </w:r>
      <w:r w:rsidRPr="00685338">
        <w:rPr>
          <w:spacing w:val="-4"/>
        </w:rPr>
        <w:t xml:space="preserve"> </w:t>
      </w:r>
      <w:r w:rsidRPr="00685338">
        <w:t>Roy,</w:t>
      </w:r>
      <w:r w:rsidRPr="00685338">
        <w:rPr>
          <w:spacing w:val="-6"/>
        </w:rPr>
        <w:t xml:space="preserve"> </w:t>
      </w:r>
      <w:r w:rsidRPr="00685338">
        <w:t>A.,</w:t>
      </w:r>
      <w:r w:rsidRPr="00685338">
        <w:rPr>
          <w:spacing w:val="-6"/>
        </w:rPr>
        <w:t xml:space="preserve"> </w:t>
      </w:r>
      <w:r w:rsidRPr="00685338">
        <w:t>Sen,</w:t>
      </w:r>
      <w:r w:rsidRPr="00685338">
        <w:rPr>
          <w:spacing w:val="-2"/>
        </w:rPr>
        <w:t xml:space="preserve"> </w:t>
      </w:r>
      <w:r w:rsidRPr="00685338">
        <w:t>I.</w:t>
      </w:r>
      <w:r w:rsidRPr="00685338">
        <w:rPr>
          <w:spacing w:val="-4"/>
        </w:rPr>
        <w:t xml:space="preserve"> </w:t>
      </w:r>
      <w:r w:rsidRPr="00685338">
        <w:t>K.,</w:t>
      </w:r>
      <w:r w:rsidRPr="00685338">
        <w:rPr>
          <w:spacing w:val="-6"/>
        </w:rPr>
        <w:t xml:space="preserve"> </w:t>
      </w:r>
      <w:r w:rsidRPr="00685338">
        <w:t>.</w:t>
      </w:r>
      <w:r w:rsidRPr="00685338">
        <w:rPr>
          <w:spacing w:val="-4"/>
        </w:rPr>
        <w:t xml:space="preserve"> </w:t>
      </w:r>
      <w:r w:rsidRPr="00685338">
        <w:t>.</w:t>
      </w:r>
      <w:r w:rsidRPr="00685338">
        <w:rPr>
          <w:spacing w:val="-6"/>
        </w:rPr>
        <w:t xml:space="preserve"> </w:t>
      </w:r>
      <w:r w:rsidRPr="00685338">
        <w:t>.</w:t>
      </w:r>
      <w:r w:rsidRPr="00685338">
        <w:rPr>
          <w:spacing w:val="-3"/>
        </w:rPr>
        <w:t xml:space="preserve"> </w:t>
      </w:r>
      <w:r w:rsidRPr="00685338">
        <w:t>Neog,</w:t>
      </w:r>
      <w:r w:rsidRPr="00685338">
        <w:rPr>
          <w:spacing w:val="-2"/>
        </w:rPr>
        <w:t xml:space="preserve"> </w:t>
      </w:r>
      <w:r w:rsidRPr="00685338">
        <w:t>K.</w:t>
      </w:r>
      <w:r w:rsidRPr="00685338">
        <w:rPr>
          <w:spacing w:val="-1"/>
        </w:rPr>
        <w:t xml:space="preserve"> </w:t>
      </w:r>
      <w:r w:rsidRPr="00685338">
        <w:t>(2019).</w:t>
      </w:r>
      <w:r w:rsidRPr="00685338">
        <w:rPr>
          <w:spacing w:val="-5"/>
        </w:rPr>
        <w:t xml:space="preserve"> </w:t>
      </w:r>
      <w:r w:rsidRPr="00685338">
        <w:t>Effect</w:t>
      </w:r>
      <w:r w:rsidRPr="00685338">
        <w:rPr>
          <w:spacing w:val="-4"/>
        </w:rPr>
        <w:t xml:space="preserve"> </w:t>
      </w:r>
      <w:r w:rsidRPr="00685338">
        <w:t>of</w:t>
      </w:r>
      <w:r w:rsidRPr="00685338">
        <w:rPr>
          <w:spacing w:val="-57"/>
        </w:rPr>
        <w:t xml:space="preserve"> </w:t>
      </w:r>
      <w:r w:rsidRPr="00685338">
        <w:t>feed supplementation with biosynthesized silver nanoparticles using leaf extract of</w:t>
      </w:r>
      <w:r w:rsidRPr="00685338">
        <w:rPr>
          <w:spacing w:val="1"/>
        </w:rPr>
        <w:t xml:space="preserve"> </w:t>
      </w:r>
      <w:r w:rsidRPr="00685338">
        <w:t>Morus</w:t>
      </w:r>
      <w:r w:rsidRPr="00685338">
        <w:rPr>
          <w:spacing w:val="-7"/>
        </w:rPr>
        <w:t xml:space="preserve"> </w:t>
      </w:r>
      <w:r w:rsidRPr="00685338">
        <w:t>indica</w:t>
      </w:r>
      <w:r w:rsidRPr="00685338">
        <w:rPr>
          <w:spacing w:val="-6"/>
        </w:rPr>
        <w:t xml:space="preserve"> </w:t>
      </w:r>
      <w:r w:rsidRPr="00685338">
        <w:t>L.</w:t>
      </w:r>
      <w:r w:rsidRPr="00685338">
        <w:rPr>
          <w:spacing w:val="-3"/>
        </w:rPr>
        <w:t xml:space="preserve"> </w:t>
      </w:r>
      <w:r w:rsidRPr="00685338">
        <w:t>V1</w:t>
      </w:r>
      <w:r w:rsidRPr="00685338">
        <w:rPr>
          <w:spacing w:val="-6"/>
        </w:rPr>
        <w:t xml:space="preserve"> </w:t>
      </w:r>
      <w:r w:rsidRPr="00685338">
        <w:t>on</w:t>
      </w:r>
      <w:r w:rsidRPr="00685338">
        <w:rPr>
          <w:spacing w:val="-4"/>
        </w:rPr>
        <w:t xml:space="preserve"> </w:t>
      </w:r>
      <w:r w:rsidRPr="00685338">
        <w:t>Bombyx</w:t>
      </w:r>
      <w:r w:rsidRPr="00685338">
        <w:rPr>
          <w:spacing w:val="-5"/>
        </w:rPr>
        <w:t xml:space="preserve"> </w:t>
      </w:r>
      <w:r w:rsidRPr="00685338">
        <w:t>mori</w:t>
      </w:r>
      <w:r w:rsidRPr="00685338">
        <w:rPr>
          <w:spacing w:val="-5"/>
        </w:rPr>
        <w:t xml:space="preserve"> </w:t>
      </w:r>
      <w:r w:rsidRPr="00685338">
        <w:t>L.(Lepidoptera:</w:t>
      </w:r>
      <w:r w:rsidRPr="00685338">
        <w:rPr>
          <w:spacing w:val="-5"/>
        </w:rPr>
        <w:t xml:space="preserve"> </w:t>
      </w:r>
      <w:r w:rsidRPr="00685338">
        <w:t>Bombycidae).</w:t>
      </w:r>
      <w:r w:rsidRPr="00685338">
        <w:rPr>
          <w:spacing w:val="-3"/>
        </w:rPr>
        <w:t xml:space="preserve"> </w:t>
      </w:r>
      <w:r w:rsidRPr="00685338">
        <w:rPr>
          <w:i/>
        </w:rPr>
        <w:t>Scientific</w:t>
      </w:r>
      <w:r w:rsidRPr="00685338">
        <w:rPr>
          <w:i/>
          <w:spacing w:val="-7"/>
        </w:rPr>
        <w:t xml:space="preserve"> </w:t>
      </w:r>
      <w:r w:rsidRPr="00685338">
        <w:rPr>
          <w:i/>
        </w:rPr>
        <w:t>reports,</w:t>
      </w:r>
      <w:r w:rsidRPr="00685338">
        <w:rPr>
          <w:i/>
          <w:spacing w:val="-57"/>
        </w:rPr>
        <w:t xml:space="preserve"> </w:t>
      </w:r>
      <w:r w:rsidRPr="00685338">
        <w:rPr>
          <w:b/>
        </w:rPr>
        <w:t>9</w:t>
      </w:r>
      <w:r w:rsidRPr="00685338">
        <w:t>(1),</w:t>
      </w:r>
      <w:r w:rsidRPr="00685338">
        <w:rPr>
          <w:spacing w:val="-1"/>
        </w:rPr>
        <w:t xml:space="preserve"> </w:t>
      </w:r>
      <w:r w:rsidRPr="00685338">
        <w:t>1-13.</w:t>
      </w:r>
    </w:p>
    <w:p w14:paraId="6A480527" w14:textId="77777777" w:rsidR="00685338" w:rsidRPr="00685338" w:rsidRDefault="00685338" w:rsidP="00685338">
      <w:pPr>
        <w:pStyle w:val="BodyText"/>
        <w:spacing w:line="360" w:lineRule="auto"/>
        <w:ind w:left="142" w:right="-755"/>
      </w:pPr>
      <w:r w:rsidRPr="00685338">
        <w:t>Subhapriya,</w:t>
      </w:r>
      <w:r w:rsidRPr="00685338">
        <w:rPr>
          <w:spacing w:val="1"/>
        </w:rPr>
        <w:t xml:space="preserve"> </w:t>
      </w:r>
      <w:r w:rsidRPr="00685338">
        <w:t>S.,</w:t>
      </w:r>
      <w:r w:rsidRPr="00685338">
        <w:rPr>
          <w:spacing w:val="1"/>
        </w:rPr>
        <w:t xml:space="preserve"> </w:t>
      </w:r>
      <w:r w:rsidRPr="00685338">
        <w:t>&amp;</w:t>
      </w:r>
      <w:r w:rsidRPr="00685338">
        <w:rPr>
          <w:spacing w:val="1"/>
        </w:rPr>
        <w:t xml:space="preserve"> </w:t>
      </w:r>
      <w:r w:rsidRPr="00685338">
        <w:t>Gomathipriya,</w:t>
      </w:r>
      <w:r w:rsidRPr="00685338">
        <w:rPr>
          <w:spacing w:val="1"/>
        </w:rPr>
        <w:t xml:space="preserve"> </w:t>
      </w:r>
      <w:r w:rsidRPr="00685338">
        <w:t>P.</w:t>
      </w:r>
      <w:r w:rsidRPr="00685338">
        <w:rPr>
          <w:spacing w:val="1"/>
        </w:rPr>
        <w:t xml:space="preserve"> </w:t>
      </w:r>
      <w:r w:rsidRPr="00685338">
        <w:t>(2018). Green</w:t>
      </w:r>
      <w:r w:rsidRPr="00685338">
        <w:rPr>
          <w:spacing w:val="1"/>
        </w:rPr>
        <w:t xml:space="preserve"> </w:t>
      </w:r>
      <w:r w:rsidRPr="00685338">
        <w:t>synthesis</w:t>
      </w:r>
      <w:r w:rsidRPr="00685338">
        <w:rPr>
          <w:spacing w:val="1"/>
        </w:rPr>
        <w:t xml:space="preserve"> </w:t>
      </w:r>
      <w:r w:rsidRPr="00685338">
        <w:t>of titanium</w:t>
      </w:r>
      <w:r w:rsidRPr="00685338">
        <w:rPr>
          <w:spacing w:val="1"/>
        </w:rPr>
        <w:t xml:space="preserve"> </w:t>
      </w:r>
      <w:r w:rsidRPr="00685338">
        <w:t>dioxide (TiO2)</w:t>
      </w:r>
      <w:r w:rsidRPr="00685338">
        <w:rPr>
          <w:spacing w:val="1"/>
        </w:rPr>
        <w:t xml:space="preserve"> </w:t>
      </w:r>
      <w:r w:rsidRPr="00685338">
        <w:t>nanoparticles by Trigonella foenum-graecum extract and its antimicrobial properties.</w:t>
      </w:r>
      <w:r w:rsidRPr="00685338">
        <w:rPr>
          <w:spacing w:val="1"/>
        </w:rPr>
        <w:t xml:space="preserve"> </w:t>
      </w:r>
      <w:r w:rsidRPr="00685338">
        <w:rPr>
          <w:i/>
        </w:rPr>
        <w:t>Microbial</w:t>
      </w:r>
      <w:r w:rsidRPr="00685338">
        <w:rPr>
          <w:i/>
          <w:spacing w:val="-1"/>
        </w:rPr>
        <w:t xml:space="preserve"> </w:t>
      </w:r>
      <w:r w:rsidRPr="00685338">
        <w:rPr>
          <w:i/>
        </w:rPr>
        <w:t>pathogenesis,</w:t>
      </w:r>
      <w:r w:rsidRPr="00685338">
        <w:rPr>
          <w:i/>
          <w:spacing w:val="1"/>
        </w:rPr>
        <w:t xml:space="preserve"> </w:t>
      </w:r>
      <w:r w:rsidRPr="00685338">
        <w:rPr>
          <w:b/>
        </w:rPr>
        <w:t>116</w:t>
      </w:r>
      <w:r w:rsidRPr="00685338">
        <w:t>, 215-220.</w:t>
      </w:r>
    </w:p>
    <w:p w14:paraId="67FA8E78" w14:textId="77777777" w:rsidR="00685338" w:rsidRPr="00685338" w:rsidRDefault="00685338" w:rsidP="00685338">
      <w:pPr>
        <w:spacing w:line="360" w:lineRule="auto"/>
        <w:ind w:left="142" w:right="-755" w:hanging="720"/>
        <w:jc w:val="both"/>
        <w:rPr>
          <w:sz w:val="24"/>
        </w:rPr>
      </w:pPr>
      <w:r w:rsidRPr="00685338">
        <w:rPr>
          <w:sz w:val="24"/>
        </w:rPr>
        <w:t>Tandon,</w:t>
      </w:r>
      <w:r w:rsidRPr="00685338">
        <w:rPr>
          <w:spacing w:val="-5"/>
          <w:sz w:val="24"/>
        </w:rPr>
        <w:t xml:space="preserve"> </w:t>
      </w:r>
      <w:r w:rsidRPr="00685338">
        <w:rPr>
          <w:sz w:val="24"/>
        </w:rPr>
        <w:t>Y.</w:t>
      </w:r>
      <w:r w:rsidRPr="00685338">
        <w:rPr>
          <w:spacing w:val="-4"/>
          <w:sz w:val="24"/>
        </w:rPr>
        <w:t xml:space="preserve"> </w:t>
      </w:r>
      <w:r w:rsidRPr="00685338">
        <w:rPr>
          <w:sz w:val="24"/>
        </w:rPr>
        <w:t>a.</w:t>
      </w:r>
      <w:r w:rsidRPr="00685338">
        <w:rPr>
          <w:spacing w:val="-5"/>
          <w:sz w:val="24"/>
        </w:rPr>
        <w:t xml:space="preserve"> </w:t>
      </w:r>
      <w:r w:rsidRPr="00685338">
        <w:rPr>
          <w:sz w:val="24"/>
        </w:rPr>
        <w:t>R.</w:t>
      </w:r>
      <w:r w:rsidRPr="00685338">
        <w:rPr>
          <w:spacing w:val="-4"/>
          <w:sz w:val="24"/>
        </w:rPr>
        <w:t xml:space="preserve"> </w:t>
      </w:r>
      <w:r w:rsidRPr="00685338">
        <w:rPr>
          <w:sz w:val="24"/>
        </w:rPr>
        <w:t>M.</w:t>
      </w:r>
      <w:r w:rsidRPr="00685338">
        <w:rPr>
          <w:spacing w:val="-4"/>
          <w:sz w:val="24"/>
        </w:rPr>
        <w:t xml:space="preserve"> </w:t>
      </w:r>
      <w:r w:rsidRPr="00685338">
        <w:rPr>
          <w:sz w:val="24"/>
        </w:rPr>
        <w:t>(2003).</w:t>
      </w:r>
      <w:r w:rsidRPr="00685338">
        <w:rPr>
          <w:spacing w:val="-6"/>
          <w:sz w:val="24"/>
        </w:rPr>
        <w:t xml:space="preserve"> </w:t>
      </w:r>
      <w:r w:rsidRPr="00685338">
        <w:rPr>
          <w:sz w:val="24"/>
        </w:rPr>
        <w:t>The</w:t>
      </w:r>
      <w:r w:rsidRPr="00685338">
        <w:rPr>
          <w:spacing w:val="-5"/>
          <w:sz w:val="24"/>
        </w:rPr>
        <w:t xml:space="preserve"> </w:t>
      </w:r>
      <w:r w:rsidRPr="00685338">
        <w:rPr>
          <w:sz w:val="24"/>
        </w:rPr>
        <w:t>action</w:t>
      </w:r>
      <w:r w:rsidRPr="00685338">
        <w:rPr>
          <w:spacing w:val="-4"/>
          <w:sz w:val="24"/>
        </w:rPr>
        <w:t xml:space="preserve"> </w:t>
      </w:r>
      <w:r w:rsidRPr="00685338">
        <w:rPr>
          <w:sz w:val="24"/>
        </w:rPr>
        <w:t>of</w:t>
      </w:r>
      <w:r w:rsidRPr="00685338">
        <w:rPr>
          <w:spacing w:val="-6"/>
          <w:sz w:val="24"/>
        </w:rPr>
        <w:t xml:space="preserve"> </w:t>
      </w:r>
      <w:r w:rsidRPr="00685338">
        <w:rPr>
          <w:sz w:val="24"/>
        </w:rPr>
        <w:t>certain</w:t>
      </w:r>
      <w:r w:rsidRPr="00685338">
        <w:rPr>
          <w:spacing w:val="-3"/>
          <w:sz w:val="24"/>
        </w:rPr>
        <w:t xml:space="preserve"> </w:t>
      </w:r>
      <w:r w:rsidRPr="00685338">
        <w:rPr>
          <w:sz w:val="24"/>
        </w:rPr>
        <w:t>antibiotics</w:t>
      </w:r>
      <w:r w:rsidRPr="00685338">
        <w:rPr>
          <w:spacing w:val="-5"/>
          <w:sz w:val="24"/>
        </w:rPr>
        <w:t xml:space="preserve"> </w:t>
      </w:r>
      <w:r w:rsidRPr="00685338">
        <w:rPr>
          <w:sz w:val="24"/>
        </w:rPr>
        <w:t>on</w:t>
      </w:r>
      <w:r w:rsidRPr="00685338">
        <w:rPr>
          <w:spacing w:val="-4"/>
          <w:sz w:val="24"/>
        </w:rPr>
        <w:t xml:space="preserve"> </w:t>
      </w:r>
      <w:r w:rsidRPr="00685338">
        <w:rPr>
          <w:sz w:val="24"/>
        </w:rPr>
        <w:t>bees.</w:t>
      </w:r>
      <w:r w:rsidRPr="00685338">
        <w:rPr>
          <w:spacing w:val="-1"/>
          <w:sz w:val="24"/>
        </w:rPr>
        <w:t xml:space="preserve"> </w:t>
      </w:r>
      <w:r w:rsidRPr="00685338">
        <w:rPr>
          <w:i/>
          <w:sz w:val="24"/>
        </w:rPr>
        <w:t>Vet.</w:t>
      </w:r>
      <w:r w:rsidRPr="00685338">
        <w:rPr>
          <w:i/>
          <w:spacing w:val="-7"/>
          <w:sz w:val="24"/>
        </w:rPr>
        <w:t xml:space="preserve"> </w:t>
      </w:r>
      <w:r w:rsidRPr="00685338">
        <w:rPr>
          <w:i/>
          <w:sz w:val="24"/>
        </w:rPr>
        <w:t>Arh,</w:t>
      </w:r>
      <w:r w:rsidRPr="00685338">
        <w:rPr>
          <w:i/>
          <w:spacing w:val="-3"/>
          <w:sz w:val="24"/>
        </w:rPr>
        <w:t xml:space="preserve"> </w:t>
      </w:r>
      <w:r w:rsidRPr="00685338">
        <w:rPr>
          <w:i/>
          <w:sz w:val="24"/>
        </w:rPr>
        <w:t>Serbo-croatian</w:t>
      </w:r>
      <w:r w:rsidRPr="00685338">
        <w:rPr>
          <w:i/>
          <w:spacing w:val="-58"/>
          <w:sz w:val="24"/>
        </w:rPr>
        <w:t xml:space="preserve"> </w:t>
      </w:r>
      <w:r w:rsidRPr="00685338">
        <w:rPr>
          <w:i/>
          <w:sz w:val="24"/>
        </w:rPr>
        <w:t>(Germany</w:t>
      </w:r>
      <w:r w:rsidRPr="00685338">
        <w:rPr>
          <w:i/>
          <w:spacing w:val="-3"/>
          <w:sz w:val="24"/>
        </w:rPr>
        <w:t xml:space="preserve"> </w:t>
      </w:r>
      <w:r w:rsidRPr="00685338">
        <w:rPr>
          <w:i/>
          <w:sz w:val="24"/>
        </w:rPr>
        <w:t xml:space="preserve">Summary), </w:t>
      </w:r>
      <w:r w:rsidRPr="00685338">
        <w:rPr>
          <w:b/>
          <w:sz w:val="24"/>
        </w:rPr>
        <w:t>27</w:t>
      </w:r>
      <w:r w:rsidRPr="00685338">
        <w:rPr>
          <w:sz w:val="24"/>
        </w:rPr>
        <w:t>,</w:t>
      </w:r>
      <w:r w:rsidRPr="00685338">
        <w:rPr>
          <w:spacing w:val="2"/>
          <w:sz w:val="24"/>
        </w:rPr>
        <w:t xml:space="preserve"> </w:t>
      </w:r>
      <w:r w:rsidRPr="00685338">
        <w:rPr>
          <w:sz w:val="24"/>
        </w:rPr>
        <w:t>71-80.</w:t>
      </w:r>
    </w:p>
    <w:p w14:paraId="1238819D" w14:textId="77777777" w:rsidR="00685338" w:rsidRPr="00685338" w:rsidRDefault="00685338" w:rsidP="00685338">
      <w:pPr>
        <w:pStyle w:val="BodyText"/>
        <w:spacing w:line="360" w:lineRule="auto"/>
        <w:ind w:left="142" w:right="-755"/>
      </w:pPr>
      <w:r w:rsidRPr="00685338">
        <w:t>Thakur,</w:t>
      </w:r>
      <w:r w:rsidRPr="00685338">
        <w:rPr>
          <w:spacing w:val="-12"/>
        </w:rPr>
        <w:t xml:space="preserve"> </w:t>
      </w:r>
      <w:r w:rsidRPr="00685338">
        <w:t>B.,</w:t>
      </w:r>
      <w:r w:rsidRPr="00685338">
        <w:rPr>
          <w:spacing w:val="-11"/>
        </w:rPr>
        <w:t xml:space="preserve"> </w:t>
      </w:r>
      <w:r w:rsidRPr="00685338">
        <w:t>Kumar,</w:t>
      </w:r>
      <w:r w:rsidRPr="00685338">
        <w:rPr>
          <w:spacing w:val="-11"/>
        </w:rPr>
        <w:t xml:space="preserve"> </w:t>
      </w:r>
      <w:r w:rsidRPr="00685338">
        <w:t>A.,</w:t>
      </w:r>
      <w:r w:rsidRPr="00685338">
        <w:rPr>
          <w:spacing w:val="-12"/>
        </w:rPr>
        <w:t xml:space="preserve"> </w:t>
      </w:r>
      <w:r w:rsidRPr="00685338">
        <w:t>&amp;</w:t>
      </w:r>
      <w:r w:rsidRPr="00685338">
        <w:rPr>
          <w:spacing w:val="-8"/>
        </w:rPr>
        <w:t xml:space="preserve"> </w:t>
      </w:r>
      <w:r w:rsidRPr="00685338">
        <w:t>Kumar,</w:t>
      </w:r>
      <w:r w:rsidRPr="00685338">
        <w:rPr>
          <w:spacing w:val="-11"/>
        </w:rPr>
        <w:t xml:space="preserve"> </w:t>
      </w:r>
      <w:r w:rsidRPr="00685338">
        <w:t>D.</w:t>
      </w:r>
      <w:r w:rsidRPr="00685338">
        <w:rPr>
          <w:spacing w:val="-9"/>
        </w:rPr>
        <w:t xml:space="preserve"> </w:t>
      </w:r>
      <w:r w:rsidRPr="00685338">
        <w:t>(2019).</w:t>
      </w:r>
      <w:r w:rsidRPr="00685338">
        <w:rPr>
          <w:spacing w:val="-8"/>
        </w:rPr>
        <w:t xml:space="preserve"> </w:t>
      </w:r>
      <w:r w:rsidRPr="00685338">
        <w:t>Green</w:t>
      </w:r>
      <w:r w:rsidRPr="00685338">
        <w:rPr>
          <w:spacing w:val="-9"/>
        </w:rPr>
        <w:t xml:space="preserve"> </w:t>
      </w:r>
      <w:r w:rsidRPr="00685338">
        <w:t>synthesis</w:t>
      </w:r>
      <w:r w:rsidRPr="00685338">
        <w:rPr>
          <w:spacing w:val="-10"/>
        </w:rPr>
        <w:t xml:space="preserve"> </w:t>
      </w:r>
      <w:r w:rsidRPr="00685338">
        <w:t>of</w:t>
      </w:r>
      <w:r w:rsidRPr="00685338">
        <w:rPr>
          <w:spacing w:val="-11"/>
        </w:rPr>
        <w:t xml:space="preserve"> </w:t>
      </w:r>
      <w:r w:rsidRPr="00685338">
        <w:t>titanium</w:t>
      </w:r>
      <w:r w:rsidRPr="00685338">
        <w:rPr>
          <w:spacing w:val="-11"/>
        </w:rPr>
        <w:t xml:space="preserve"> </w:t>
      </w:r>
      <w:r w:rsidRPr="00685338">
        <w:t>dioxide</w:t>
      </w:r>
      <w:r w:rsidRPr="00685338">
        <w:rPr>
          <w:spacing w:val="-11"/>
        </w:rPr>
        <w:t xml:space="preserve"> </w:t>
      </w:r>
      <w:r w:rsidRPr="00685338">
        <w:t>nanoparticles</w:t>
      </w:r>
      <w:r w:rsidRPr="00685338">
        <w:rPr>
          <w:spacing w:val="-58"/>
        </w:rPr>
        <w:t xml:space="preserve"> </w:t>
      </w:r>
      <w:r w:rsidRPr="00685338">
        <w:t>using</w:t>
      </w:r>
      <w:r w:rsidRPr="00685338">
        <w:rPr>
          <w:spacing w:val="-13"/>
        </w:rPr>
        <w:t xml:space="preserve"> </w:t>
      </w:r>
      <w:r w:rsidRPr="00685338">
        <w:t>Azadirachta</w:t>
      </w:r>
      <w:r w:rsidRPr="00685338">
        <w:rPr>
          <w:spacing w:val="-14"/>
        </w:rPr>
        <w:t xml:space="preserve"> </w:t>
      </w:r>
      <w:r w:rsidRPr="00685338">
        <w:t>indica</w:t>
      </w:r>
      <w:r w:rsidRPr="00685338">
        <w:rPr>
          <w:spacing w:val="-13"/>
        </w:rPr>
        <w:t xml:space="preserve"> </w:t>
      </w:r>
      <w:r w:rsidRPr="00685338">
        <w:t>leaf</w:t>
      </w:r>
      <w:r w:rsidRPr="00685338">
        <w:rPr>
          <w:spacing w:val="-14"/>
        </w:rPr>
        <w:t xml:space="preserve"> </w:t>
      </w:r>
      <w:r w:rsidRPr="00685338">
        <w:t>extract</w:t>
      </w:r>
      <w:r w:rsidRPr="00685338">
        <w:rPr>
          <w:spacing w:val="-13"/>
        </w:rPr>
        <w:t xml:space="preserve"> </w:t>
      </w:r>
      <w:r w:rsidRPr="00685338">
        <w:t>and</w:t>
      </w:r>
      <w:r w:rsidRPr="00685338">
        <w:rPr>
          <w:spacing w:val="-11"/>
        </w:rPr>
        <w:t xml:space="preserve"> </w:t>
      </w:r>
      <w:r w:rsidRPr="00685338">
        <w:t>evaluation</w:t>
      </w:r>
      <w:r w:rsidRPr="00685338">
        <w:rPr>
          <w:spacing w:val="-13"/>
        </w:rPr>
        <w:t xml:space="preserve"> </w:t>
      </w:r>
      <w:r w:rsidRPr="00685338">
        <w:t>of</w:t>
      </w:r>
      <w:r w:rsidRPr="00685338">
        <w:rPr>
          <w:spacing w:val="-14"/>
        </w:rPr>
        <w:t xml:space="preserve"> </w:t>
      </w:r>
      <w:r w:rsidRPr="00685338">
        <w:t>their</w:t>
      </w:r>
      <w:r w:rsidRPr="00685338">
        <w:rPr>
          <w:spacing w:val="-14"/>
        </w:rPr>
        <w:t xml:space="preserve"> </w:t>
      </w:r>
      <w:r w:rsidRPr="00685338">
        <w:t>antibacterial</w:t>
      </w:r>
      <w:r w:rsidRPr="00685338">
        <w:rPr>
          <w:spacing w:val="-13"/>
        </w:rPr>
        <w:t xml:space="preserve"> </w:t>
      </w:r>
      <w:r w:rsidRPr="00685338">
        <w:t>activity.</w:t>
      </w:r>
      <w:r w:rsidRPr="00685338">
        <w:rPr>
          <w:spacing w:val="-8"/>
        </w:rPr>
        <w:t xml:space="preserve"> </w:t>
      </w:r>
      <w:r w:rsidRPr="00685338">
        <w:rPr>
          <w:i/>
        </w:rPr>
        <w:t>South</w:t>
      </w:r>
      <w:r w:rsidRPr="00685338">
        <w:rPr>
          <w:i/>
          <w:spacing w:val="-57"/>
        </w:rPr>
        <w:t xml:space="preserve"> </w:t>
      </w:r>
      <w:r w:rsidRPr="00685338">
        <w:rPr>
          <w:i/>
        </w:rPr>
        <w:t>African</w:t>
      </w:r>
      <w:r w:rsidRPr="00685338">
        <w:rPr>
          <w:i/>
          <w:spacing w:val="-1"/>
        </w:rPr>
        <w:t xml:space="preserve"> </w:t>
      </w:r>
      <w:r w:rsidRPr="00685338">
        <w:rPr>
          <w:i/>
        </w:rPr>
        <w:t>Journal of Botany,</w:t>
      </w:r>
      <w:r w:rsidRPr="00685338">
        <w:rPr>
          <w:i/>
          <w:spacing w:val="1"/>
        </w:rPr>
        <w:t xml:space="preserve"> </w:t>
      </w:r>
      <w:r w:rsidRPr="00685338">
        <w:rPr>
          <w:b/>
        </w:rPr>
        <w:t>124</w:t>
      </w:r>
      <w:r w:rsidRPr="00685338">
        <w:t>, 223-227.</w:t>
      </w:r>
    </w:p>
    <w:p w14:paraId="1CD12CB8" w14:textId="77777777" w:rsidR="00685338" w:rsidRPr="00685338" w:rsidRDefault="00685338" w:rsidP="00685338">
      <w:pPr>
        <w:pStyle w:val="BodyText"/>
        <w:spacing w:line="360" w:lineRule="auto"/>
        <w:ind w:left="142" w:right="-755"/>
      </w:pPr>
      <w:r w:rsidRPr="00685338">
        <w:t>Tian, H., Ji, X., Yang, X., Zhang, Z., Lu, Z., Yang, K., . . . Mu, Z. (2016). Structural basis of</w:t>
      </w:r>
      <w:r w:rsidRPr="00685338">
        <w:rPr>
          <w:spacing w:val="1"/>
        </w:rPr>
        <w:t xml:space="preserve"> </w:t>
      </w:r>
      <w:r w:rsidRPr="00685338">
        <w:t>Zika</w:t>
      </w:r>
      <w:r w:rsidRPr="00685338">
        <w:rPr>
          <w:spacing w:val="-2"/>
        </w:rPr>
        <w:t xml:space="preserve"> </w:t>
      </w:r>
      <w:r w:rsidRPr="00685338">
        <w:t>virus helicase</w:t>
      </w:r>
      <w:r w:rsidRPr="00685338">
        <w:rPr>
          <w:spacing w:val="-1"/>
        </w:rPr>
        <w:t xml:space="preserve"> </w:t>
      </w:r>
      <w:r w:rsidRPr="00685338">
        <w:t>in</w:t>
      </w:r>
      <w:r w:rsidRPr="00685338">
        <w:rPr>
          <w:spacing w:val="-1"/>
        </w:rPr>
        <w:t xml:space="preserve"> </w:t>
      </w:r>
      <w:r w:rsidRPr="00685338">
        <w:t>recognizing its substrates.</w:t>
      </w:r>
      <w:r w:rsidRPr="00685338">
        <w:rPr>
          <w:spacing w:val="1"/>
        </w:rPr>
        <w:t xml:space="preserve"> </w:t>
      </w:r>
      <w:r w:rsidRPr="00685338">
        <w:rPr>
          <w:i/>
        </w:rPr>
        <w:t xml:space="preserve">Protein &amp; cell, </w:t>
      </w:r>
      <w:r w:rsidRPr="00685338">
        <w:rPr>
          <w:b/>
        </w:rPr>
        <w:t>7</w:t>
      </w:r>
      <w:r w:rsidRPr="00685338">
        <w:t>(8),</w:t>
      </w:r>
      <w:r w:rsidRPr="00685338">
        <w:rPr>
          <w:spacing w:val="-1"/>
        </w:rPr>
        <w:t xml:space="preserve"> </w:t>
      </w:r>
      <w:r w:rsidRPr="00685338">
        <w:t>562-570.</w:t>
      </w:r>
    </w:p>
    <w:p w14:paraId="1FAD49AA" w14:textId="77777777" w:rsidR="00685338" w:rsidRPr="00685338" w:rsidRDefault="00685338" w:rsidP="00685338">
      <w:pPr>
        <w:pStyle w:val="BodyText"/>
        <w:spacing w:before="60" w:line="360" w:lineRule="auto"/>
        <w:ind w:left="142" w:right="-755"/>
      </w:pPr>
      <w:r w:rsidRPr="00685338">
        <w:t>Vijayakumar, S., Malaikozhundan, B., Shanthi, S., Vaseeharan, B., &amp; Thajuddin, N. (2017).</w:t>
      </w:r>
      <w:r w:rsidRPr="00685338">
        <w:rPr>
          <w:spacing w:val="1"/>
        </w:rPr>
        <w:t xml:space="preserve"> </w:t>
      </w:r>
      <w:r w:rsidRPr="00685338">
        <w:t>Control of biofilm forming clinically important bacteria by green synthesized ZnO</w:t>
      </w:r>
      <w:r w:rsidRPr="00685338">
        <w:rPr>
          <w:spacing w:val="1"/>
        </w:rPr>
        <w:t xml:space="preserve"> </w:t>
      </w:r>
      <w:r w:rsidRPr="00685338">
        <w:t xml:space="preserve">nanoparticles and its ecotoxicity on Ceriodaphnia cornuta. </w:t>
      </w:r>
      <w:r w:rsidRPr="00685338">
        <w:rPr>
          <w:i/>
        </w:rPr>
        <w:t>Microbial pathogenesis,</w:t>
      </w:r>
      <w:r w:rsidRPr="00685338">
        <w:rPr>
          <w:i/>
          <w:spacing w:val="1"/>
        </w:rPr>
        <w:t xml:space="preserve"> </w:t>
      </w:r>
      <w:r w:rsidRPr="00685338">
        <w:rPr>
          <w:b/>
        </w:rPr>
        <w:t>107</w:t>
      </w:r>
      <w:r w:rsidRPr="00685338">
        <w:t>, 88-97.</w:t>
      </w:r>
    </w:p>
    <w:p w14:paraId="55EFC8C9" w14:textId="77777777" w:rsidR="00685338" w:rsidRPr="00685338" w:rsidRDefault="00685338" w:rsidP="00685338">
      <w:pPr>
        <w:pStyle w:val="BodyText"/>
        <w:spacing w:line="360" w:lineRule="auto"/>
        <w:ind w:left="142" w:right="-755"/>
      </w:pPr>
      <w:r w:rsidRPr="00685338">
        <w:t>Xie, Y., Wang, B., Li, F., Ma, L., Ni, M., Shen, W., . . . Li, B. (2014). Molecular mechanisms</w:t>
      </w:r>
      <w:r w:rsidRPr="00685338">
        <w:rPr>
          <w:spacing w:val="-57"/>
        </w:rPr>
        <w:t xml:space="preserve"> </w:t>
      </w:r>
      <w:r w:rsidRPr="00685338">
        <w:t>of reduced nerve toxicity by titanium dioxide nanoparticles in the phoxim-exposed</w:t>
      </w:r>
      <w:r w:rsidRPr="00685338">
        <w:rPr>
          <w:spacing w:val="1"/>
        </w:rPr>
        <w:t xml:space="preserve"> </w:t>
      </w:r>
      <w:r w:rsidRPr="00685338">
        <w:t>brain</w:t>
      </w:r>
      <w:r w:rsidRPr="00685338">
        <w:rPr>
          <w:spacing w:val="-1"/>
        </w:rPr>
        <w:t xml:space="preserve"> </w:t>
      </w:r>
      <w:r w:rsidRPr="00685338">
        <w:t>of Bombyx mori.</w:t>
      </w:r>
      <w:r w:rsidRPr="00685338">
        <w:rPr>
          <w:spacing w:val="1"/>
        </w:rPr>
        <w:t xml:space="preserve"> </w:t>
      </w:r>
      <w:r w:rsidRPr="00685338">
        <w:rPr>
          <w:i/>
        </w:rPr>
        <w:t xml:space="preserve">PloS </w:t>
      </w:r>
      <w:r w:rsidRPr="00685338">
        <w:rPr>
          <w:i/>
        </w:rPr>
        <w:lastRenderedPageBreak/>
        <w:t>one,</w:t>
      </w:r>
      <w:r w:rsidRPr="00685338">
        <w:rPr>
          <w:i/>
          <w:spacing w:val="-1"/>
        </w:rPr>
        <w:t xml:space="preserve"> </w:t>
      </w:r>
      <w:r w:rsidRPr="00685338">
        <w:rPr>
          <w:b/>
        </w:rPr>
        <w:t>9</w:t>
      </w:r>
      <w:r w:rsidRPr="00685338">
        <w:t>(6), e101062.</w:t>
      </w:r>
    </w:p>
    <w:p w14:paraId="6AF6B28A" w14:textId="77777777" w:rsidR="00685338" w:rsidRPr="00685338" w:rsidRDefault="00685338" w:rsidP="00685338">
      <w:pPr>
        <w:spacing w:before="1" w:line="360" w:lineRule="auto"/>
        <w:ind w:left="142" w:right="-755" w:hanging="720"/>
        <w:jc w:val="both"/>
        <w:rPr>
          <w:sz w:val="24"/>
        </w:rPr>
      </w:pPr>
      <w:r w:rsidRPr="00685338">
        <w:rPr>
          <w:sz w:val="24"/>
        </w:rPr>
        <w:t>Yedurkar, S., Maurya, C., &amp; Mahanwar, P. (2016). Biosynthesis of zinc oxide nanoparticles</w:t>
      </w:r>
      <w:r w:rsidRPr="00685338">
        <w:rPr>
          <w:spacing w:val="1"/>
          <w:sz w:val="24"/>
        </w:rPr>
        <w:t xml:space="preserve"> </w:t>
      </w:r>
      <w:r w:rsidRPr="00685338">
        <w:rPr>
          <w:sz w:val="24"/>
        </w:rPr>
        <w:t>using</w:t>
      </w:r>
      <w:r w:rsidRPr="00685338">
        <w:rPr>
          <w:spacing w:val="-7"/>
          <w:sz w:val="24"/>
        </w:rPr>
        <w:t xml:space="preserve"> </w:t>
      </w:r>
      <w:r w:rsidRPr="00685338">
        <w:rPr>
          <w:sz w:val="24"/>
        </w:rPr>
        <w:t>ixora</w:t>
      </w:r>
      <w:r w:rsidRPr="00685338">
        <w:rPr>
          <w:spacing w:val="-7"/>
          <w:sz w:val="24"/>
        </w:rPr>
        <w:t xml:space="preserve"> </w:t>
      </w:r>
      <w:r w:rsidRPr="00685338">
        <w:rPr>
          <w:sz w:val="24"/>
        </w:rPr>
        <w:t>coccinea</w:t>
      </w:r>
      <w:r w:rsidRPr="00685338">
        <w:rPr>
          <w:spacing w:val="-9"/>
          <w:sz w:val="24"/>
        </w:rPr>
        <w:t xml:space="preserve"> </w:t>
      </w:r>
      <w:r w:rsidRPr="00685338">
        <w:rPr>
          <w:sz w:val="24"/>
        </w:rPr>
        <w:t>leaf</w:t>
      </w:r>
      <w:r w:rsidRPr="00685338">
        <w:rPr>
          <w:spacing w:val="-7"/>
          <w:sz w:val="24"/>
        </w:rPr>
        <w:t xml:space="preserve"> </w:t>
      </w:r>
      <w:r w:rsidRPr="00685338">
        <w:rPr>
          <w:sz w:val="24"/>
        </w:rPr>
        <w:t>extract—a</w:t>
      </w:r>
      <w:r w:rsidRPr="00685338">
        <w:rPr>
          <w:spacing w:val="-7"/>
          <w:sz w:val="24"/>
        </w:rPr>
        <w:t xml:space="preserve"> </w:t>
      </w:r>
      <w:r w:rsidRPr="00685338">
        <w:rPr>
          <w:sz w:val="24"/>
        </w:rPr>
        <w:t>green</w:t>
      </w:r>
      <w:r w:rsidRPr="00685338">
        <w:rPr>
          <w:spacing w:val="-7"/>
          <w:sz w:val="24"/>
        </w:rPr>
        <w:t xml:space="preserve"> </w:t>
      </w:r>
      <w:r w:rsidRPr="00685338">
        <w:rPr>
          <w:sz w:val="24"/>
        </w:rPr>
        <w:t>approach.</w:t>
      </w:r>
      <w:r w:rsidRPr="00685338">
        <w:rPr>
          <w:spacing w:val="-5"/>
          <w:sz w:val="24"/>
        </w:rPr>
        <w:t xml:space="preserve"> </w:t>
      </w:r>
      <w:r w:rsidRPr="00685338">
        <w:rPr>
          <w:i/>
          <w:sz w:val="24"/>
        </w:rPr>
        <w:t>Open</w:t>
      </w:r>
      <w:r w:rsidRPr="00685338">
        <w:rPr>
          <w:i/>
          <w:spacing w:val="-7"/>
          <w:sz w:val="24"/>
        </w:rPr>
        <w:t xml:space="preserve"> </w:t>
      </w:r>
      <w:r w:rsidRPr="00685338">
        <w:rPr>
          <w:i/>
          <w:sz w:val="24"/>
        </w:rPr>
        <w:t>Journal</w:t>
      </w:r>
      <w:r w:rsidRPr="00685338">
        <w:rPr>
          <w:i/>
          <w:spacing w:val="-6"/>
          <w:sz w:val="24"/>
        </w:rPr>
        <w:t xml:space="preserve"> </w:t>
      </w:r>
      <w:r w:rsidRPr="00685338">
        <w:rPr>
          <w:i/>
          <w:sz w:val="24"/>
        </w:rPr>
        <w:t>of</w:t>
      </w:r>
      <w:r w:rsidRPr="00685338">
        <w:rPr>
          <w:i/>
          <w:spacing w:val="-6"/>
          <w:sz w:val="24"/>
        </w:rPr>
        <w:t xml:space="preserve"> </w:t>
      </w:r>
      <w:r w:rsidRPr="00685338">
        <w:rPr>
          <w:i/>
          <w:sz w:val="24"/>
        </w:rPr>
        <w:t>Synthesis</w:t>
      </w:r>
      <w:r w:rsidRPr="00685338">
        <w:rPr>
          <w:i/>
          <w:spacing w:val="-7"/>
          <w:sz w:val="24"/>
        </w:rPr>
        <w:t xml:space="preserve"> </w:t>
      </w:r>
      <w:r w:rsidRPr="00685338">
        <w:rPr>
          <w:i/>
          <w:sz w:val="24"/>
        </w:rPr>
        <w:t>Theory</w:t>
      </w:r>
      <w:r w:rsidRPr="00685338">
        <w:rPr>
          <w:i/>
          <w:spacing w:val="-57"/>
          <w:sz w:val="24"/>
        </w:rPr>
        <w:t xml:space="preserve"> </w:t>
      </w:r>
      <w:r w:rsidRPr="00685338">
        <w:rPr>
          <w:i/>
          <w:sz w:val="24"/>
        </w:rPr>
        <w:t>and</w:t>
      </w:r>
      <w:r w:rsidRPr="00685338">
        <w:rPr>
          <w:i/>
          <w:spacing w:val="-1"/>
          <w:sz w:val="24"/>
        </w:rPr>
        <w:t xml:space="preserve"> </w:t>
      </w:r>
      <w:r w:rsidRPr="00685338">
        <w:rPr>
          <w:i/>
          <w:sz w:val="24"/>
        </w:rPr>
        <w:t>Applications,</w:t>
      </w:r>
      <w:r w:rsidRPr="00685338">
        <w:rPr>
          <w:i/>
          <w:spacing w:val="1"/>
          <w:sz w:val="24"/>
        </w:rPr>
        <w:t xml:space="preserve"> </w:t>
      </w:r>
      <w:r w:rsidRPr="00685338">
        <w:rPr>
          <w:b/>
          <w:sz w:val="24"/>
        </w:rPr>
        <w:t>5</w:t>
      </w:r>
      <w:r w:rsidRPr="00685338">
        <w:rPr>
          <w:sz w:val="24"/>
        </w:rPr>
        <w:t>(1), 1-14.</w:t>
      </w:r>
    </w:p>
    <w:p w14:paraId="152C4B13" w14:textId="77777777" w:rsidR="00685338" w:rsidRPr="00685338" w:rsidRDefault="00685338" w:rsidP="00685338">
      <w:pPr>
        <w:pStyle w:val="BodyText"/>
        <w:spacing w:line="360" w:lineRule="auto"/>
        <w:ind w:left="142" w:right="-755"/>
      </w:pPr>
      <w:r w:rsidRPr="00685338">
        <w:t>Zhang, H., Ni, M., Li, F., Xu, K., Wang, B., Hong, F., . . . Li, B. (2014). Effects of feeding</w:t>
      </w:r>
      <w:r w:rsidRPr="00685338">
        <w:rPr>
          <w:spacing w:val="1"/>
        </w:rPr>
        <w:t xml:space="preserve"> </w:t>
      </w:r>
      <w:r w:rsidRPr="00685338">
        <w:t>silkworm</w:t>
      </w:r>
      <w:r w:rsidRPr="00685338">
        <w:rPr>
          <w:spacing w:val="1"/>
        </w:rPr>
        <w:t xml:space="preserve"> </w:t>
      </w:r>
      <w:r w:rsidRPr="00685338">
        <w:t>with</w:t>
      </w:r>
      <w:r w:rsidRPr="00685338">
        <w:rPr>
          <w:spacing w:val="1"/>
        </w:rPr>
        <w:t xml:space="preserve"> </w:t>
      </w:r>
      <w:r w:rsidRPr="00685338">
        <w:t>nanoparticulate</w:t>
      </w:r>
      <w:r w:rsidRPr="00685338">
        <w:rPr>
          <w:spacing w:val="1"/>
        </w:rPr>
        <w:t xml:space="preserve"> </w:t>
      </w:r>
      <w:r w:rsidRPr="00685338">
        <w:t>anatase</w:t>
      </w:r>
      <w:r w:rsidRPr="00685338">
        <w:rPr>
          <w:spacing w:val="1"/>
        </w:rPr>
        <w:t xml:space="preserve"> </w:t>
      </w:r>
      <w:r w:rsidRPr="00685338">
        <w:t>TiO2</w:t>
      </w:r>
      <w:r w:rsidRPr="00685338">
        <w:rPr>
          <w:spacing w:val="1"/>
        </w:rPr>
        <w:t xml:space="preserve"> </w:t>
      </w:r>
      <w:r w:rsidRPr="00685338">
        <w:t>(TiO2</w:t>
      </w:r>
      <w:r w:rsidRPr="00685338">
        <w:rPr>
          <w:spacing w:val="1"/>
        </w:rPr>
        <w:t xml:space="preserve"> </w:t>
      </w:r>
      <w:r w:rsidRPr="00685338">
        <w:t>NPs)</w:t>
      </w:r>
      <w:r w:rsidRPr="00685338">
        <w:rPr>
          <w:spacing w:val="1"/>
        </w:rPr>
        <w:t xml:space="preserve"> </w:t>
      </w:r>
      <w:r w:rsidRPr="00685338">
        <w:t>on</w:t>
      </w:r>
      <w:r w:rsidRPr="00685338">
        <w:rPr>
          <w:spacing w:val="1"/>
        </w:rPr>
        <w:t xml:space="preserve"> </w:t>
      </w:r>
      <w:r w:rsidRPr="00685338">
        <w:t>its</w:t>
      </w:r>
      <w:r w:rsidRPr="00685338">
        <w:rPr>
          <w:spacing w:val="1"/>
        </w:rPr>
        <w:t xml:space="preserve"> </w:t>
      </w:r>
      <w:r w:rsidRPr="00685338">
        <w:t>feed</w:t>
      </w:r>
      <w:r w:rsidRPr="00685338">
        <w:rPr>
          <w:spacing w:val="1"/>
        </w:rPr>
        <w:t xml:space="preserve"> </w:t>
      </w:r>
      <w:r w:rsidRPr="00685338">
        <w:t>efficiency.</w:t>
      </w:r>
      <w:r w:rsidRPr="00685338">
        <w:rPr>
          <w:spacing w:val="1"/>
        </w:rPr>
        <w:t xml:space="preserve"> </w:t>
      </w:r>
      <w:r w:rsidRPr="00685338">
        <w:rPr>
          <w:i/>
        </w:rPr>
        <w:t>Biological</w:t>
      </w:r>
      <w:r w:rsidRPr="00685338">
        <w:rPr>
          <w:i/>
          <w:spacing w:val="-1"/>
        </w:rPr>
        <w:t xml:space="preserve"> </w:t>
      </w:r>
      <w:r w:rsidRPr="00685338">
        <w:rPr>
          <w:i/>
        </w:rPr>
        <w:t>trace</w:t>
      </w:r>
      <w:r w:rsidRPr="00685338">
        <w:rPr>
          <w:i/>
          <w:spacing w:val="-2"/>
        </w:rPr>
        <w:t xml:space="preserve"> </w:t>
      </w:r>
      <w:r w:rsidRPr="00685338">
        <w:rPr>
          <w:i/>
        </w:rPr>
        <w:t>element</w:t>
      </w:r>
      <w:r w:rsidRPr="00685338">
        <w:rPr>
          <w:i/>
          <w:spacing w:val="2"/>
        </w:rPr>
        <w:t xml:space="preserve"> </w:t>
      </w:r>
      <w:r w:rsidRPr="00685338">
        <w:rPr>
          <w:i/>
        </w:rPr>
        <w:t>research,</w:t>
      </w:r>
      <w:r w:rsidRPr="00685338">
        <w:rPr>
          <w:i/>
          <w:spacing w:val="1"/>
        </w:rPr>
        <w:t xml:space="preserve"> </w:t>
      </w:r>
      <w:r w:rsidRPr="00685338">
        <w:rPr>
          <w:b/>
        </w:rPr>
        <w:t>159</w:t>
      </w:r>
      <w:r w:rsidRPr="00685338">
        <w:t>(1), 224-232.</w:t>
      </w:r>
    </w:p>
    <w:p w14:paraId="4479BC9C" w14:textId="2E040F16" w:rsidR="000875C7" w:rsidRPr="00685338" w:rsidRDefault="00685338" w:rsidP="00FD4992">
      <w:pPr>
        <w:pStyle w:val="BodyText"/>
        <w:spacing w:before="158" w:line="360" w:lineRule="auto"/>
        <w:ind w:left="142" w:right="-755"/>
        <w:rPr>
          <w:lang w:val="en-IN"/>
        </w:rPr>
      </w:pPr>
      <w:r w:rsidRPr="00685338">
        <w:t>Zhang,</w:t>
      </w:r>
      <w:r w:rsidRPr="00685338">
        <w:rPr>
          <w:spacing w:val="-13"/>
        </w:rPr>
        <w:t xml:space="preserve"> </w:t>
      </w:r>
      <w:r w:rsidRPr="00685338">
        <w:t>S.,</w:t>
      </w:r>
      <w:r w:rsidRPr="00685338">
        <w:rPr>
          <w:spacing w:val="-12"/>
        </w:rPr>
        <w:t xml:space="preserve"> </w:t>
      </w:r>
      <w:r w:rsidRPr="00685338">
        <w:t>Tang,</w:t>
      </w:r>
      <w:r w:rsidRPr="00685338">
        <w:rPr>
          <w:spacing w:val="-10"/>
        </w:rPr>
        <w:t xml:space="preserve"> </w:t>
      </w:r>
      <w:r w:rsidRPr="00685338">
        <w:t>Y.,</w:t>
      </w:r>
      <w:r w:rsidRPr="00685338">
        <w:rPr>
          <w:spacing w:val="-13"/>
        </w:rPr>
        <w:t xml:space="preserve"> </w:t>
      </w:r>
      <w:r w:rsidRPr="00685338">
        <w:t>&amp;</w:t>
      </w:r>
      <w:r w:rsidRPr="00685338">
        <w:rPr>
          <w:spacing w:val="-13"/>
        </w:rPr>
        <w:t xml:space="preserve"> </w:t>
      </w:r>
      <w:r w:rsidRPr="00685338">
        <w:t>Vlahovic,</w:t>
      </w:r>
      <w:r w:rsidRPr="00685338">
        <w:rPr>
          <w:spacing w:val="-13"/>
        </w:rPr>
        <w:t xml:space="preserve"> </w:t>
      </w:r>
      <w:r w:rsidRPr="00685338">
        <w:t>B.</w:t>
      </w:r>
      <w:r w:rsidRPr="00685338">
        <w:rPr>
          <w:spacing w:val="-12"/>
        </w:rPr>
        <w:t xml:space="preserve"> </w:t>
      </w:r>
      <w:r w:rsidRPr="00685338">
        <w:t>(2016).</w:t>
      </w:r>
      <w:r w:rsidRPr="00685338">
        <w:rPr>
          <w:spacing w:val="-11"/>
        </w:rPr>
        <w:t xml:space="preserve"> </w:t>
      </w:r>
      <w:r w:rsidRPr="00685338">
        <w:t>A</w:t>
      </w:r>
      <w:r w:rsidRPr="00685338">
        <w:rPr>
          <w:spacing w:val="-13"/>
        </w:rPr>
        <w:t xml:space="preserve"> </w:t>
      </w:r>
      <w:r w:rsidRPr="00685338">
        <w:t>review</w:t>
      </w:r>
      <w:r w:rsidRPr="00685338">
        <w:rPr>
          <w:spacing w:val="-14"/>
        </w:rPr>
        <w:t xml:space="preserve"> </w:t>
      </w:r>
      <w:r w:rsidRPr="00685338">
        <w:t>on</w:t>
      </w:r>
      <w:r w:rsidRPr="00685338">
        <w:rPr>
          <w:spacing w:val="-12"/>
        </w:rPr>
        <w:t xml:space="preserve"> </w:t>
      </w:r>
      <w:r w:rsidRPr="00685338">
        <w:t>preparation</w:t>
      </w:r>
      <w:r w:rsidRPr="00685338">
        <w:rPr>
          <w:spacing w:val="-12"/>
        </w:rPr>
        <w:t xml:space="preserve"> </w:t>
      </w:r>
      <w:r w:rsidRPr="00685338">
        <w:t>and</w:t>
      </w:r>
      <w:r w:rsidRPr="00685338">
        <w:rPr>
          <w:spacing w:val="-10"/>
        </w:rPr>
        <w:t xml:space="preserve"> </w:t>
      </w:r>
      <w:r w:rsidRPr="00685338">
        <w:t>applications</w:t>
      </w:r>
      <w:r w:rsidRPr="00685338">
        <w:rPr>
          <w:spacing w:val="-12"/>
        </w:rPr>
        <w:t xml:space="preserve"> </w:t>
      </w:r>
      <w:r w:rsidRPr="00685338">
        <w:t>of</w:t>
      </w:r>
      <w:r w:rsidRPr="00685338">
        <w:rPr>
          <w:spacing w:val="-14"/>
        </w:rPr>
        <w:t xml:space="preserve"> </w:t>
      </w:r>
      <w:r w:rsidRPr="00685338">
        <w:t>silver-</w:t>
      </w:r>
      <w:r w:rsidRPr="00685338">
        <w:rPr>
          <w:spacing w:val="-57"/>
        </w:rPr>
        <w:t xml:space="preserve"> </w:t>
      </w:r>
      <w:r w:rsidRPr="00685338">
        <w:t>containing</w:t>
      </w:r>
      <w:r w:rsidRPr="00685338">
        <w:rPr>
          <w:spacing w:val="-1"/>
        </w:rPr>
        <w:t xml:space="preserve"> </w:t>
      </w:r>
      <w:r w:rsidRPr="00685338">
        <w:t>nanofibers.</w:t>
      </w:r>
      <w:r w:rsidRPr="00685338">
        <w:rPr>
          <w:spacing w:val="1"/>
        </w:rPr>
        <w:t xml:space="preserve"> </w:t>
      </w:r>
      <w:r w:rsidRPr="00685338">
        <w:rPr>
          <w:i/>
        </w:rPr>
        <w:t xml:space="preserve">Nanoscale research letters, </w:t>
      </w:r>
      <w:r w:rsidRPr="00685338">
        <w:rPr>
          <w:b/>
        </w:rPr>
        <w:t>11</w:t>
      </w:r>
      <w:r w:rsidRPr="00685338">
        <w:t>(1), 1-8.</w:t>
      </w:r>
    </w:p>
    <w:sectPr w:rsidR="000875C7" w:rsidRPr="00685338" w:rsidSect="00B352C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C62A8"/>
    <w:multiLevelType w:val="multilevel"/>
    <w:tmpl w:val="CFF0B456"/>
    <w:lvl w:ilvl="0">
      <w:start w:val="2"/>
      <w:numFmt w:val="decimal"/>
      <w:lvlText w:val="%1"/>
      <w:lvlJc w:val="left"/>
      <w:pPr>
        <w:ind w:left="520" w:hanging="420"/>
      </w:pPr>
      <w:rPr>
        <w:rFonts w:hint="default"/>
        <w:lang w:val="en-US" w:eastAsia="en-US" w:bidi="ar-SA"/>
      </w:rPr>
    </w:lvl>
    <w:lvl w:ilvl="1">
      <w:start w:val="3"/>
      <w:numFmt w:val="decimal"/>
      <w:lvlText w:val="%1.%2."/>
      <w:lvlJc w:val="left"/>
      <w:pPr>
        <w:ind w:left="520" w:hanging="4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00" w:hanging="60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768" w:hanging="600"/>
      </w:pPr>
      <w:rPr>
        <w:rFonts w:hint="default"/>
        <w:lang w:val="en-US" w:eastAsia="en-US" w:bidi="ar-SA"/>
      </w:rPr>
    </w:lvl>
    <w:lvl w:ilvl="4">
      <w:numFmt w:val="bullet"/>
      <w:lvlText w:val="•"/>
      <w:lvlJc w:val="left"/>
      <w:pPr>
        <w:ind w:left="2836" w:hanging="600"/>
      </w:pPr>
      <w:rPr>
        <w:rFonts w:hint="default"/>
        <w:lang w:val="en-US" w:eastAsia="en-US" w:bidi="ar-SA"/>
      </w:rPr>
    </w:lvl>
    <w:lvl w:ilvl="5">
      <w:numFmt w:val="bullet"/>
      <w:lvlText w:val="•"/>
      <w:lvlJc w:val="left"/>
      <w:pPr>
        <w:ind w:left="3904" w:hanging="600"/>
      </w:pPr>
      <w:rPr>
        <w:rFonts w:hint="default"/>
        <w:lang w:val="en-US" w:eastAsia="en-US" w:bidi="ar-SA"/>
      </w:rPr>
    </w:lvl>
    <w:lvl w:ilvl="6">
      <w:numFmt w:val="bullet"/>
      <w:lvlText w:val="•"/>
      <w:lvlJc w:val="left"/>
      <w:pPr>
        <w:ind w:left="4973" w:hanging="600"/>
      </w:pPr>
      <w:rPr>
        <w:rFonts w:hint="default"/>
        <w:lang w:val="en-US" w:eastAsia="en-US" w:bidi="ar-SA"/>
      </w:rPr>
    </w:lvl>
    <w:lvl w:ilvl="7">
      <w:numFmt w:val="bullet"/>
      <w:lvlText w:val="•"/>
      <w:lvlJc w:val="left"/>
      <w:pPr>
        <w:ind w:left="6041" w:hanging="600"/>
      </w:pPr>
      <w:rPr>
        <w:rFonts w:hint="default"/>
        <w:lang w:val="en-US" w:eastAsia="en-US" w:bidi="ar-SA"/>
      </w:rPr>
    </w:lvl>
    <w:lvl w:ilvl="8">
      <w:numFmt w:val="bullet"/>
      <w:lvlText w:val="•"/>
      <w:lvlJc w:val="left"/>
      <w:pPr>
        <w:ind w:left="7109" w:hanging="600"/>
      </w:pPr>
      <w:rPr>
        <w:rFonts w:hint="default"/>
        <w:lang w:val="en-US" w:eastAsia="en-US" w:bidi="ar-SA"/>
      </w:rPr>
    </w:lvl>
  </w:abstractNum>
  <w:abstractNum w:abstractNumId="1" w15:restartNumberingAfterBreak="0">
    <w:nsid w:val="32524330"/>
    <w:multiLevelType w:val="multilevel"/>
    <w:tmpl w:val="C0EE1A24"/>
    <w:lvl w:ilvl="0">
      <w:start w:val="2"/>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313" w:hanging="360"/>
      </w:pPr>
      <w:rPr>
        <w:rFonts w:hint="default"/>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046" w:hanging="360"/>
      </w:pPr>
      <w:rPr>
        <w:rFonts w:hint="default"/>
        <w:lang w:val="en-US" w:eastAsia="en-US" w:bidi="ar-SA"/>
      </w:rPr>
    </w:lvl>
    <w:lvl w:ilvl="5">
      <w:numFmt w:val="bullet"/>
      <w:lvlText w:val="•"/>
      <w:lvlJc w:val="left"/>
      <w:pPr>
        <w:ind w:left="4913" w:hanging="360"/>
      </w:pPr>
      <w:rPr>
        <w:rFonts w:hint="default"/>
        <w:lang w:val="en-US" w:eastAsia="en-US" w:bidi="ar-SA"/>
      </w:rPr>
    </w:lvl>
    <w:lvl w:ilvl="6">
      <w:numFmt w:val="bullet"/>
      <w:lvlText w:val="•"/>
      <w:lvlJc w:val="left"/>
      <w:pPr>
        <w:ind w:left="5779"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513" w:hanging="360"/>
      </w:pPr>
      <w:rPr>
        <w:rFonts w:hint="default"/>
        <w:lang w:val="en-US" w:eastAsia="en-US" w:bidi="ar-SA"/>
      </w:rPr>
    </w:lvl>
  </w:abstractNum>
  <w:num w:numId="1" w16cid:durableId="1540047405">
    <w:abstractNumId w:val="0"/>
  </w:num>
  <w:num w:numId="2" w16cid:durableId="175061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38"/>
    <w:rsid w:val="000875C7"/>
    <w:rsid w:val="0015000F"/>
    <w:rsid w:val="001A40CD"/>
    <w:rsid w:val="001B686A"/>
    <w:rsid w:val="0042701D"/>
    <w:rsid w:val="004C45A6"/>
    <w:rsid w:val="00563255"/>
    <w:rsid w:val="00685338"/>
    <w:rsid w:val="006F35BE"/>
    <w:rsid w:val="00723BDC"/>
    <w:rsid w:val="0073253A"/>
    <w:rsid w:val="007C68FD"/>
    <w:rsid w:val="00846628"/>
    <w:rsid w:val="00913FE9"/>
    <w:rsid w:val="009C6E7F"/>
    <w:rsid w:val="00A52C1C"/>
    <w:rsid w:val="00A94121"/>
    <w:rsid w:val="00B12CAA"/>
    <w:rsid w:val="00B352C5"/>
    <w:rsid w:val="00C41FD4"/>
    <w:rsid w:val="00D00887"/>
    <w:rsid w:val="00DA1FE8"/>
    <w:rsid w:val="00DB1562"/>
    <w:rsid w:val="00E17410"/>
    <w:rsid w:val="00FD4992"/>
    <w:rsid w:val="00FF792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68D2"/>
  <w15:chartTrackingRefBased/>
  <w15:docId w15:val="{050873AC-9612-4E70-B05A-59C08FB2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38"/>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link w:val="Heading1Char"/>
    <w:uiPriority w:val="9"/>
    <w:qFormat/>
    <w:rsid w:val="00685338"/>
    <w:pPr>
      <w:spacing w:before="60"/>
      <w:ind w:left="700" w:hanging="60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5338"/>
    <w:pPr>
      <w:ind w:left="820" w:right="117" w:hanging="720"/>
      <w:jc w:val="both"/>
    </w:pPr>
    <w:rPr>
      <w:sz w:val="24"/>
      <w:szCs w:val="24"/>
    </w:rPr>
  </w:style>
  <w:style w:type="character" w:customStyle="1" w:styleId="BodyTextChar">
    <w:name w:val="Body Text Char"/>
    <w:basedOn w:val="DefaultParagraphFont"/>
    <w:link w:val="BodyText"/>
    <w:uiPriority w:val="1"/>
    <w:rsid w:val="00685338"/>
    <w:rPr>
      <w:rFonts w:ascii="Times New Roman" w:eastAsia="Times New Roman" w:hAnsi="Times New Roman" w:cs="Times New Roman"/>
      <w:kern w:val="0"/>
      <w:sz w:val="24"/>
      <w:szCs w:val="24"/>
      <w:lang w:val="en-US"/>
    </w:rPr>
  </w:style>
  <w:style w:type="paragraph" w:styleId="Title">
    <w:name w:val="Title"/>
    <w:basedOn w:val="Normal"/>
    <w:link w:val="TitleChar"/>
    <w:uiPriority w:val="10"/>
    <w:qFormat/>
    <w:rsid w:val="00685338"/>
    <w:pPr>
      <w:spacing w:before="60"/>
      <w:ind w:left="3789" w:right="3806"/>
      <w:jc w:val="center"/>
    </w:pPr>
    <w:rPr>
      <w:b/>
      <w:bCs/>
      <w:sz w:val="24"/>
      <w:szCs w:val="24"/>
    </w:rPr>
  </w:style>
  <w:style w:type="character" w:customStyle="1" w:styleId="TitleChar">
    <w:name w:val="Title Char"/>
    <w:basedOn w:val="DefaultParagraphFont"/>
    <w:link w:val="Title"/>
    <w:uiPriority w:val="10"/>
    <w:rsid w:val="00685338"/>
    <w:rPr>
      <w:rFonts w:ascii="Times New Roman" w:eastAsia="Times New Roman" w:hAnsi="Times New Roman" w:cs="Times New Roman"/>
      <w:b/>
      <w:bCs/>
      <w:kern w:val="0"/>
      <w:sz w:val="24"/>
      <w:szCs w:val="24"/>
      <w:lang w:val="en-US"/>
    </w:rPr>
  </w:style>
  <w:style w:type="paragraph" w:styleId="ListParagraph">
    <w:name w:val="List Paragraph"/>
    <w:basedOn w:val="Normal"/>
    <w:uiPriority w:val="1"/>
    <w:qFormat/>
    <w:rsid w:val="00685338"/>
  </w:style>
  <w:style w:type="paragraph" w:customStyle="1" w:styleId="TableParagraph">
    <w:name w:val="Table Paragraph"/>
    <w:basedOn w:val="Normal"/>
    <w:uiPriority w:val="1"/>
    <w:qFormat/>
    <w:rsid w:val="00685338"/>
  </w:style>
  <w:style w:type="character" w:customStyle="1" w:styleId="Heading1Char">
    <w:name w:val="Heading 1 Char"/>
    <w:basedOn w:val="DefaultParagraphFont"/>
    <w:link w:val="Heading1"/>
    <w:uiPriority w:val="9"/>
    <w:rsid w:val="00685338"/>
    <w:rPr>
      <w:rFonts w:ascii="Times New Roman" w:eastAsia="Times New Roman" w:hAnsi="Times New Roman" w:cs="Times New Roman"/>
      <w:b/>
      <w:bCs/>
      <w:kern w:val="0"/>
      <w:sz w:val="24"/>
      <w:szCs w:val="24"/>
      <w:lang w:val="en-US"/>
    </w:rPr>
  </w:style>
  <w:style w:type="paragraph" w:styleId="Header">
    <w:name w:val="header"/>
    <w:basedOn w:val="Normal"/>
    <w:link w:val="HeaderChar"/>
    <w:uiPriority w:val="99"/>
    <w:unhideWhenUsed/>
    <w:rsid w:val="00685338"/>
    <w:pPr>
      <w:tabs>
        <w:tab w:val="center" w:pos="4513"/>
        <w:tab w:val="right" w:pos="9026"/>
      </w:tabs>
    </w:pPr>
  </w:style>
  <w:style w:type="character" w:customStyle="1" w:styleId="HeaderChar">
    <w:name w:val="Header Char"/>
    <w:basedOn w:val="DefaultParagraphFont"/>
    <w:link w:val="Header"/>
    <w:uiPriority w:val="99"/>
    <w:rsid w:val="00685338"/>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685338"/>
    <w:pPr>
      <w:tabs>
        <w:tab w:val="center" w:pos="4513"/>
        <w:tab w:val="right" w:pos="9026"/>
      </w:tabs>
    </w:pPr>
  </w:style>
  <w:style w:type="character" w:customStyle="1" w:styleId="FooterChar">
    <w:name w:val="Footer Char"/>
    <w:basedOn w:val="DefaultParagraphFont"/>
    <w:link w:val="Footer"/>
    <w:uiPriority w:val="99"/>
    <w:rsid w:val="00685338"/>
    <w:rPr>
      <w:rFonts w:ascii="Times New Roman" w:eastAsia="Times New Roman" w:hAnsi="Times New Roman"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CBD1-990D-4BD1-90B0-FDA197B2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6535</Words>
  <Characters>37252</Characters>
  <Application>Microsoft Office Word</Application>
  <DocSecurity>0</DocSecurity>
  <Lines>310</Lines>
  <Paragraphs>87</Paragraphs>
  <ScaleCrop>false</ScaleCrop>
  <Company/>
  <LinksUpToDate>false</LinksUpToDate>
  <CharactersWithSpaces>43700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 Veerasamy</dc:creator>
  <cp:keywords/>
  <dc:description/>
  <cp:lastModifiedBy>Vasanth Veerasamy</cp:lastModifiedBy>
  <cp:revision>27</cp:revision>
  <dcterms:created xsi:type="dcterms:W3CDTF">2023-11-15T05:07:00Z</dcterms:created>
  <dcterms:modified xsi:type="dcterms:W3CDTF">2023-11-24T08:50:00Z</dcterms:modified>
</cp:coreProperties>
</file>