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694" w14:textId="77777777" w:rsidR="00685338" w:rsidRDefault="00685338" w:rsidP="00685338">
      <w:pPr>
        <w:pStyle w:val="Heading1"/>
        <w:tabs>
          <w:tab w:val="left" w:pos="581"/>
        </w:tabs>
        <w:spacing w:before="117" w:line="360" w:lineRule="auto"/>
        <w:ind w:left="-567" w:firstLine="0"/>
        <w:jc w:val="center"/>
      </w:pPr>
      <w:r>
        <w:t>Review of Nanotechnology Applications in Sericulture</w:t>
      </w:r>
    </w:p>
    <w:p w14:paraId="6719E542" w14:textId="4D400C82" w:rsidR="00E17410" w:rsidRPr="00CB25FF" w:rsidRDefault="00E17410" w:rsidP="00E17410">
      <w:pPr>
        <w:tabs>
          <w:tab w:val="left" w:pos="6096"/>
        </w:tabs>
        <w:spacing w:line="276" w:lineRule="auto"/>
        <w:jc w:val="center"/>
        <w:rPr>
          <w:b/>
          <w:bCs/>
          <w:sz w:val="24"/>
          <w:szCs w:val="24"/>
          <w:vertAlign w:val="superscript"/>
        </w:rPr>
      </w:pPr>
      <w:r>
        <w:rPr>
          <w:b/>
          <w:bCs/>
          <w:sz w:val="24"/>
          <w:szCs w:val="24"/>
        </w:rPr>
        <w:t>Vasanth V</w:t>
      </w:r>
      <w:r w:rsidR="00563255">
        <w:rPr>
          <w:b/>
          <w:bCs/>
          <w:sz w:val="24"/>
          <w:szCs w:val="24"/>
          <w:vertAlign w:val="superscript"/>
        </w:rPr>
        <w:t>*</w:t>
      </w:r>
      <w:r>
        <w:rPr>
          <w:b/>
          <w:bCs/>
          <w:sz w:val="24"/>
          <w:szCs w:val="24"/>
        </w:rPr>
        <w:t>,</w:t>
      </w:r>
      <w:r w:rsidR="00563255">
        <w:rPr>
          <w:b/>
          <w:bCs/>
          <w:sz w:val="24"/>
          <w:szCs w:val="24"/>
        </w:rPr>
        <w:t xml:space="preserve"> Dr.</w:t>
      </w:r>
      <w:r>
        <w:rPr>
          <w:b/>
          <w:bCs/>
          <w:sz w:val="24"/>
          <w:szCs w:val="24"/>
        </w:rPr>
        <w:t xml:space="preserve"> </w:t>
      </w:r>
      <w:r w:rsidR="00563255">
        <w:rPr>
          <w:b/>
          <w:bCs/>
          <w:sz w:val="24"/>
          <w:szCs w:val="24"/>
        </w:rPr>
        <w:t>K. Senguttuvan</w:t>
      </w:r>
      <w:r>
        <w:rPr>
          <w:b/>
          <w:bCs/>
          <w:sz w:val="24"/>
          <w:szCs w:val="24"/>
          <w:vertAlign w:val="superscript"/>
        </w:rPr>
        <w:t>2</w:t>
      </w:r>
      <w:r>
        <w:rPr>
          <w:b/>
          <w:bCs/>
          <w:sz w:val="24"/>
          <w:szCs w:val="24"/>
        </w:rPr>
        <w:t xml:space="preserve"> and</w:t>
      </w:r>
      <w:r w:rsidR="00563255">
        <w:rPr>
          <w:b/>
          <w:bCs/>
          <w:sz w:val="24"/>
          <w:szCs w:val="24"/>
        </w:rPr>
        <w:t xml:space="preserve"> Dr.</w:t>
      </w:r>
      <w:r>
        <w:rPr>
          <w:b/>
          <w:bCs/>
          <w:sz w:val="24"/>
          <w:szCs w:val="24"/>
        </w:rPr>
        <w:t xml:space="preserve"> </w:t>
      </w:r>
      <w:r w:rsidR="00563255">
        <w:rPr>
          <w:b/>
          <w:bCs/>
          <w:sz w:val="24"/>
          <w:szCs w:val="24"/>
        </w:rPr>
        <w:t>K.A. Murugesh</w:t>
      </w:r>
      <w:r>
        <w:rPr>
          <w:b/>
          <w:bCs/>
          <w:sz w:val="24"/>
          <w:szCs w:val="24"/>
          <w:vertAlign w:val="superscript"/>
        </w:rPr>
        <w:t>3</w:t>
      </w:r>
    </w:p>
    <w:p w14:paraId="677CFA81" w14:textId="3C203ED4" w:rsidR="00E17410" w:rsidRDefault="00E17410" w:rsidP="00E17410">
      <w:pPr>
        <w:spacing w:line="276" w:lineRule="auto"/>
        <w:jc w:val="center"/>
        <w:rPr>
          <w:i/>
          <w:iCs/>
          <w:sz w:val="24"/>
          <w:szCs w:val="24"/>
        </w:rPr>
      </w:pPr>
      <w:r>
        <w:rPr>
          <w:i/>
          <w:iCs/>
          <w:sz w:val="24"/>
          <w:szCs w:val="24"/>
          <w:vertAlign w:val="superscript"/>
        </w:rPr>
        <w:t>1</w:t>
      </w:r>
      <w:r w:rsidR="00A52C1C">
        <w:rPr>
          <w:i/>
          <w:iCs/>
          <w:sz w:val="24"/>
          <w:szCs w:val="24"/>
          <w:vertAlign w:val="superscript"/>
        </w:rPr>
        <w:t xml:space="preserve"> </w:t>
      </w:r>
      <w:r w:rsidR="00DA1FE8">
        <w:rPr>
          <w:i/>
          <w:iCs/>
          <w:sz w:val="24"/>
          <w:szCs w:val="24"/>
        </w:rPr>
        <w:t xml:space="preserve">Research Scholar, </w:t>
      </w:r>
      <w:r>
        <w:rPr>
          <w:i/>
          <w:iCs/>
          <w:sz w:val="24"/>
          <w:szCs w:val="24"/>
        </w:rPr>
        <w:t xml:space="preserve">Department of Sericulture, Forest College and Research Institute, Tamil Nadu Agricultural University, </w:t>
      </w:r>
      <w:proofErr w:type="spellStart"/>
      <w:r>
        <w:rPr>
          <w:i/>
          <w:iCs/>
          <w:sz w:val="24"/>
          <w:szCs w:val="24"/>
        </w:rPr>
        <w:t>Mettupalayam</w:t>
      </w:r>
      <w:proofErr w:type="spellEnd"/>
      <w:r>
        <w:rPr>
          <w:i/>
          <w:iCs/>
          <w:sz w:val="24"/>
          <w:szCs w:val="24"/>
        </w:rPr>
        <w:t xml:space="preserve"> - 641301, Tamil Nadu, India</w:t>
      </w:r>
    </w:p>
    <w:p w14:paraId="40CFD792" w14:textId="5B6F2F79" w:rsidR="00A52C1C" w:rsidRDefault="00A52C1C" w:rsidP="00A52C1C">
      <w:pPr>
        <w:spacing w:line="276" w:lineRule="auto"/>
        <w:jc w:val="center"/>
        <w:rPr>
          <w:i/>
          <w:iCs/>
          <w:sz w:val="24"/>
          <w:szCs w:val="24"/>
        </w:rPr>
      </w:pPr>
      <w:r>
        <w:rPr>
          <w:i/>
          <w:iCs/>
          <w:sz w:val="24"/>
          <w:szCs w:val="24"/>
          <w:vertAlign w:val="superscript"/>
        </w:rPr>
        <w:t>2</w:t>
      </w:r>
      <w:r w:rsidR="00DA1FE8">
        <w:rPr>
          <w:i/>
          <w:iCs/>
          <w:sz w:val="24"/>
          <w:szCs w:val="24"/>
          <w:vertAlign w:val="superscript"/>
        </w:rPr>
        <w:t xml:space="preserve"> </w:t>
      </w:r>
      <w:r w:rsidR="00DA1FE8">
        <w:rPr>
          <w:i/>
          <w:iCs/>
          <w:sz w:val="24"/>
          <w:szCs w:val="24"/>
        </w:rPr>
        <w:t xml:space="preserve">Assistant </w:t>
      </w:r>
      <w:r>
        <w:rPr>
          <w:i/>
          <w:iCs/>
          <w:sz w:val="24"/>
          <w:szCs w:val="24"/>
        </w:rPr>
        <w:t xml:space="preserve">Professor, </w:t>
      </w:r>
      <w:r w:rsidRPr="00A52C1C">
        <w:rPr>
          <w:i/>
          <w:iCs/>
          <w:sz w:val="24"/>
          <w:szCs w:val="24"/>
        </w:rPr>
        <w:t>Department</w:t>
      </w:r>
      <w:r>
        <w:rPr>
          <w:i/>
          <w:iCs/>
          <w:sz w:val="24"/>
          <w:szCs w:val="24"/>
        </w:rPr>
        <w:t xml:space="preserve"> of Sericulture, Forest College and Research Institute, Tamil Nadu Agricultural University, </w:t>
      </w:r>
      <w:proofErr w:type="spellStart"/>
      <w:r>
        <w:rPr>
          <w:i/>
          <w:iCs/>
          <w:sz w:val="24"/>
          <w:szCs w:val="24"/>
        </w:rPr>
        <w:t>Mettupalayam</w:t>
      </w:r>
      <w:proofErr w:type="spellEnd"/>
      <w:r>
        <w:rPr>
          <w:i/>
          <w:iCs/>
          <w:sz w:val="24"/>
          <w:szCs w:val="24"/>
        </w:rPr>
        <w:t xml:space="preserve"> - 641301, Tamil Nadu, India</w:t>
      </w:r>
    </w:p>
    <w:p w14:paraId="40A3056C" w14:textId="7E9292E3" w:rsidR="00E17410" w:rsidRPr="00CB25FF" w:rsidRDefault="00E17410" w:rsidP="00E17410">
      <w:pPr>
        <w:spacing w:line="276" w:lineRule="auto"/>
        <w:jc w:val="center"/>
        <w:rPr>
          <w:i/>
          <w:iCs/>
          <w:sz w:val="24"/>
          <w:szCs w:val="24"/>
        </w:rPr>
      </w:pPr>
      <w:r w:rsidRPr="00A52C1C">
        <w:rPr>
          <w:i/>
          <w:iCs/>
          <w:sz w:val="24"/>
          <w:szCs w:val="24"/>
          <w:vertAlign w:val="superscript"/>
        </w:rPr>
        <w:t>3</w:t>
      </w:r>
      <w:r w:rsidR="00A52C1C">
        <w:rPr>
          <w:i/>
          <w:iCs/>
          <w:sz w:val="24"/>
          <w:szCs w:val="24"/>
        </w:rPr>
        <w:t xml:space="preserve">Professor, </w:t>
      </w:r>
      <w:r w:rsidRPr="00A52C1C">
        <w:rPr>
          <w:i/>
          <w:iCs/>
          <w:sz w:val="24"/>
          <w:szCs w:val="24"/>
        </w:rPr>
        <w:t>Department</w:t>
      </w:r>
      <w:r>
        <w:rPr>
          <w:i/>
          <w:iCs/>
          <w:sz w:val="24"/>
          <w:szCs w:val="24"/>
        </w:rPr>
        <w:t xml:space="preserve"> of </w:t>
      </w:r>
      <w:r w:rsidR="00A52C1C">
        <w:rPr>
          <w:i/>
          <w:iCs/>
          <w:sz w:val="24"/>
          <w:szCs w:val="24"/>
        </w:rPr>
        <w:t>Sericulture</w:t>
      </w:r>
      <w:r>
        <w:rPr>
          <w:i/>
          <w:iCs/>
          <w:sz w:val="24"/>
          <w:szCs w:val="24"/>
        </w:rPr>
        <w:t xml:space="preserve">, Forest College and Research Institute, Tamil Nadu Agricultural University, </w:t>
      </w:r>
      <w:proofErr w:type="spellStart"/>
      <w:r>
        <w:rPr>
          <w:i/>
          <w:iCs/>
          <w:sz w:val="24"/>
          <w:szCs w:val="24"/>
        </w:rPr>
        <w:t>Mettupalayam</w:t>
      </w:r>
      <w:proofErr w:type="spellEnd"/>
      <w:r>
        <w:rPr>
          <w:i/>
          <w:iCs/>
          <w:sz w:val="24"/>
          <w:szCs w:val="24"/>
        </w:rPr>
        <w:t xml:space="preserve"> - 641301, Tamil Nadu, India</w:t>
      </w:r>
    </w:p>
    <w:p w14:paraId="1626BC7E" w14:textId="06CBCE4A" w:rsidR="00E17410" w:rsidRPr="00E17410" w:rsidRDefault="00E17410" w:rsidP="00E17410">
      <w:pPr>
        <w:spacing w:line="276" w:lineRule="auto"/>
        <w:jc w:val="center"/>
        <w:rPr>
          <w:sz w:val="24"/>
          <w:szCs w:val="24"/>
          <w:u w:val="single"/>
        </w:rPr>
      </w:pPr>
      <w:r>
        <w:rPr>
          <w:sz w:val="24"/>
          <w:szCs w:val="24"/>
        </w:rPr>
        <w:t xml:space="preserve">*Corresponding email: </w:t>
      </w:r>
      <w:r>
        <w:rPr>
          <w:sz w:val="24"/>
          <w:szCs w:val="24"/>
          <w:u w:val="single"/>
        </w:rPr>
        <w:t>veervasa001</w:t>
      </w:r>
      <w:r w:rsidRPr="00CB25FF">
        <w:rPr>
          <w:color w:val="0000FF"/>
          <w:sz w:val="24"/>
          <w:szCs w:val="24"/>
          <w:u w:val="single"/>
        </w:rPr>
        <w:t>@gmail.com</w:t>
      </w:r>
    </w:p>
    <w:p w14:paraId="18AAE90F" w14:textId="77777777" w:rsidR="00685338" w:rsidRDefault="00685338" w:rsidP="00685338">
      <w:pPr>
        <w:pStyle w:val="Heading1"/>
        <w:tabs>
          <w:tab w:val="left" w:pos="581"/>
        </w:tabs>
        <w:spacing w:before="117" w:line="360" w:lineRule="auto"/>
        <w:ind w:left="-567" w:firstLine="0"/>
        <w:jc w:val="left"/>
      </w:pPr>
      <w:r>
        <w:t>Abstract</w:t>
      </w:r>
    </w:p>
    <w:p w14:paraId="6FBB92A4" w14:textId="77777777" w:rsidR="00685338" w:rsidRDefault="00685338" w:rsidP="00846628">
      <w:pPr>
        <w:pStyle w:val="Heading1"/>
        <w:tabs>
          <w:tab w:val="left" w:pos="581"/>
        </w:tabs>
        <w:spacing w:before="117" w:line="360" w:lineRule="auto"/>
        <w:ind w:left="-567" w:right="-815" w:firstLine="0"/>
        <w:rPr>
          <w:b w:val="0"/>
          <w:bCs w:val="0"/>
        </w:rPr>
      </w:pPr>
      <w:r>
        <w:rPr>
          <w:b w:val="0"/>
          <w:bCs w:val="0"/>
        </w:rPr>
        <w:tab/>
      </w:r>
      <w:r w:rsidRPr="00333C1B">
        <w:rPr>
          <w:b w:val="0"/>
          <w:bCs w:val="0"/>
        </w:rPr>
        <w:t>Recent decades have witnessed the transformative impact of nanotechnology across various technology and industry sectors, ushering in significant improvements and, in some cases, revolutionary changes. Sectors such as information technology, energy, environmental science</w:t>
      </w:r>
      <w:r>
        <w:rPr>
          <w:b w:val="0"/>
          <w:bCs w:val="0"/>
        </w:rPr>
        <w:t xml:space="preserve"> </w:t>
      </w:r>
      <w:r w:rsidRPr="00333C1B">
        <w:rPr>
          <w:b w:val="0"/>
          <w:bCs w:val="0"/>
        </w:rPr>
        <w:t>and transportation are all benefiting from nanotechnological advancements. In the present, nanotechnology integrates the progress achieved in chemistry, physics, materials science, and biotechnology to craft innovative materials with distinctive properties, attributable to their structuring at the nanometer scale. This paper provides a comprehensive summary of the diverse applications of nanotechnology</w:t>
      </w:r>
      <w:r>
        <w:rPr>
          <w:b w:val="0"/>
          <w:bCs w:val="0"/>
        </w:rPr>
        <w:t xml:space="preserve"> in Sericulture</w:t>
      </w:r>
      <w:r w:rsidRPr="00333C1B">
        <w:rPr>
          <w:b w:val="0"/>
          <w:bCs w:val="0"/>
        </w:rPr>
        <w:t>, highlighting its pervasive influence on multiple fronts.</w:t>
      </w:r>
    </w:p>
    <w:p w14:paraId="09F589E4" w14:textId="77777777" w:rsidR="00685338" w:rsidRPr="00333C1B" w:rsidRDefault="00685338" w:rsidP="00846628">
      <w:pPr>
        <w:pStyle w:val="Heading1"/>
        <w:tabs>
          <w:tab w:val="left" w:pos="581"/>
        </w:tabs>
        <w:spacing w:before="117" w:line="360" w:lineRule="auto"/>
        <w:ind w:left="-567" w:right="-815" w:firstLine="0"/>
        <w:rPr>
          <w:b w:val="0"/>
          <w:bCs w:val="0"/>
        </w:rPr>
      </w:pPr>
      <w:r>
        <w:t xml:space="preserve">Keywords: </w:t>
      </w:r>
      <w:r>
        <w:rPr>
          <w:b w:val="0"/>
          <w:bCs w:val="0"/>
        </w:rPr>
        <w:t xml:space="preserve">Nanotechnology, Agricultural field, </w:t>
      </w:r>
      <w:r>
        <w:rPr>
          <w:b w:val="0"/>
          <w:bCs w:val="0"/>
          <w:i/>
          <w:iCs/>
        </w:rPr>
        <w:t xml:space="preserve">Spirulina, </w:t>
      </w:r>
      <w:r>
        <w:rPr>
          <w:b w:val="0"/>
          <w:bCs w:val="0"/>
        </w:rPr>
        <w:t>Titanium dioxide, Silkworm.</w:t>
      </w:r>
    </w:p>
    <w:p w14:paraId="2BB7A5B4" w14:textId="77777777" w:rsidR="00685338" w:rsidRPr="00333C1B" w:rsidRDefault="00685338" w:rsidP="00685338">
      <w:pPr>
        <w:pStyle w:val="Heading1"/>
        <w:tabs>
          <w:tab w:val="left" w:pos="581"/>
        </w:tabs>
        <w:spacing w:before="117" w:line="360" w:lineRule="auto"/>
        <w:ind w:left="-567" w:firstLine="0"/>
        <w:jc w:val="left"/>
      </w:pPr>
      <w:r>
        <w:t>Introduction</w:t>
      </w:r>
    </w:p>
    <w:p w14:paraId="3F5CB4DF" w14:textId="77777777" w:rsidR="00685338" w:rsidRDefault="00685338" w:rsidP="00685338">
      <w:pPr>
        <w:pStyle w:val="Heading1"/>
        <w:spacing w:before="117" w:line="360" w:lineRule="auto"/>
        <w:ind w:left="-567" w:right="-755" w:firstLine="0"/>
      </w:pPr>
      <w:r>
        <w:t>Role</w:t>
      </w:r>
      <w:r>
        <w:rPr>
          <w:spacing w:val="-2"/>
        </w:rPr>
        <w:t xml:space="preserve"> </w:t>
      </w:r>
      <w:r>
        <w:t>of</w:t>
      </w:r>
      <w:r>
        <w:rPr>
          <w:spacing w:val="-1"/>
        </w:rPr>
        <w:t xml:space="preserve"> </w:t>
      </w:r>
      <w:r>
        <w:t>nanoparticles</w:t>
      </w:r>
      <w:r>
        <w:rPr>
          <w:spacing w:val="-1"/>
        </w:rPr>
        <w:t xml:space="preserve"> </w:t>
      </w:r>
      <w:r>
        <w:t>in</w:t>
      </w:r>
      <w:r>
        <w:rPr>
          <w:spacing w:val="-1"/>
        </w:rPr>
        <w:t xml:space="preserve"> </w:t>
      </w:r>
      <w:r>
        <w:t>agricultural</w:t>
      </w:r>
      <w:r>
        <w:rPr>
          <w:spacing w:val="-1"/>
        </w:rPr>
        <w:t xml:space="preserve"> </w:t>
      </w:r>
      <w:r>
        <w:t>field</w:t>
      </w:r>
    </w:p>
    <w:p w14:paraId="532C629C" w14:textId="77777777" w:rsidR="00685338" w:rsidRDefault="00685338" w:rsidP="00685338">
      <w:pPr>
        <w:pStyle w:val="BodyText"/>
        <w:spacing w:line="360" w:lineRule="auto"/>
        <w:ind w:left="-567" w:right="-755" w:firstLine="1287"/>
      </w:pPr>
      <w:r>
        <w:t>The</w:t>
      </w:r>
      <w:r>
        <w:rPr>
          <w:spacing w:val="1"/>
        </w:rPr>
        <w:t xml:space="preserve"> </w:t>
      </w:r>
      <w:r>
        <w:t>nanoparticle</w:t>
      </w:r>
      <w:r>
        <w:rPr>
          <w:spacing w:val="1"/>
        </w:rPr>
        <w:t xml:space="preserve"> </w:t>
      </w:r>
      <w:r>
        <w:t>bound</w:t>
      </w:r>
      <w:r>
        <w:rPr>
          <w:spacing w:val="1"/>
        </w:rPr>
        <w:t xml:space="preserve"> </w:t>
      </w:r>
      <w:r>
        <w:t>drug</w:t>
      </w:r>
      <w:r>
        <w:rPr>
          <w:spacing w:val="1"/>
        </w:rPr>
        <w:t xml:space="preserve"> </w:t>
      </w:r>
      <w:r>
        <w:t>could</w:t>
      </w:r>
      <w:r>
        <w:rPr>
          <w:spacing w:val="1"/>
        </w:rPr>
        <w:t xml:space="preserve"> </w:t>
      </w:r>
      <w:r>
        <w:t>not</w:t>
      </w:r>
      <w:r>
        <w:rPr>
          <w:spacing w:val="1"/>
        </w:rPr>
        <w:t xml:space="preserve"> </w:t>
      </w:r>
      <w:r>
        <w:t>able</w:t>
      </w:r>
      <w:r>
        <w:rPr>
          <w:spacing w:val="1"/>
        </w:rPr>
        <w:t xml:space="preserve"> </w:t>
      </w:r>
      <w:r>
        <w:t>to</w:t>
      </w:r>
      <w:r>
        <w:rPr>
          <w:spacing w:val="1"/>
        </w:rPr>
        <w:t xml:space="preserve"> </w:t>
      </w:r>
      <w:r>
        <w:t>circulate</w:t>
      </w:r>
      <w:r>
        <w:rPr>
          <w:spacing w:val="1"/>
        </w:rPr>
        <w:t xml:space="preserve"> </w:t>
      </w:r>
      <w:r>
        <w:t>broadly,</w:t>
      </w:r>
      <w:r>
        <w:rPr>
          <w:spacing w:val="1"/>
        </w:rPr>
        <w:t xml:space="preserve"> </w:t>
      </w:r>
      <w:r>
        <w:t>its</w:t>
      </w:r>
      <w:r>
        <w:rPr>
          <w:spacing w:val="1"/>
        </w:rPr>
        <w:t xml:space="preserve"> </w:t>
      </w:r>
      <w:r>
        <w:t>negative</w:t>
      </w:r>
      <w:r>
        <w:rPr>
          <w:spacing w:val="1"/>
        </w:rPr>
        <w:t xml:space="preserve"> </w:t>
      </w:r>
      <w:r>
        <w:t>consequences are limited and a high localized concentration can be achieved where it is</w:t>
      </w:r>
      <w:r>
        <w:rPr>
          <w:spacing w:val="1"/>
        </w:rPr>
        <w:t xml:space="preserve"> </w:t>
      </w:r>
      <w:r>
        <w:t xml:space="preserve">needed (Panyam and </w:t>
      </w:r>
      <w:proofErr w:type="spellStart"/>
      <w:r>
        <w:t>Labhasetwar</w:t>
      </w:r>
      <w:proofErr w:type="spellEnd"/>
      <w:r>
        <w:t>, 2003). In view of the large surface area per unit mass of</w:t>
      </w:r>
      <w:r>
        <w:rPr>
          <w:spacing w:val="1"/>
        </w:rPr>
        <w:t xml:space="preserve"> </w:t>
      </w:r>
      <w:r>
        <w:t xml:space="preserve">nanoparticles the drug loading can be relatively high (Han </w:t>
      </w:r>
      <w:r>
        <w:rPr>
          <w:i/>
        </w:rPr>
        <w:t>et al</w:t>
      </w:r>
      <w:r>
        <w:t>., 2007). Nanoparticle bound</w:t>
      </w:r>
      <w:r>
        <w:rPr>
          <w:spacing w:val="1"/>
        </w:rPr>
        <w:t xml:space="preserve"> </w:t>
      </w:r>
      <w:r>
        <w:t>drugs can be readily suspended in liquids and are able to penetrate deep in organs and</w:t>
      </w:r>
      <w:r>
        <w:rPr>
          <w:spacing w:val="1"/>
        </w:rPr>
        <w:t xml:space="preserve"> </w:t>
      </w:r>
      <w:r>
        <w:t>tissues.</w:t>
      </w:r>
    </w:p>
    <w:p w14:paraId="68CFEF2F" w14:textId="77777777" w:rsidR="00685338" w:rsidRDefault="00685338" w:rsidP="00685338">
      <w:pPr>
        <w:pStyle w:val="BodyText"/>
        <w:spacing w:before="120" w:line="360" w:lineRule="auto"/>
        <w:ind w:left="-567" w:right="-755" w:firstLine="1287"/>
      </w:pPr>
      <w:r>
        <w:t>Nanoparticles can be created through a variety of physicochemical processes</w:t>
      </w:r>
      <w:r>
        <w:br/>
        <w:t>(Cao,</w:t>
      </w:r>
      <w:r>
        <w:rPr>
          <w:spacing w:val="1"/>
        </w:rPr>
        <w:t xml:space="preserve"> </w:t>
      </w:r>
      <w:r>
        <w:t>2004;</w:t>
      </w:r>
      <w:r>
        <w:rPr>
          <w:spacing w:val="1"/>
        </w:rPr>
        <w:t xml:space="preserve"> </w:t>
      </w:r>
      <w:proofErr w:type="spellStart"/>
      <w:r>
        <w:t>Sepeur</w:t>
      </w:r>
      <w:proofErr w:type="spellEnd"/>
      <w:r>
        <w:t>,</w:t>
      </w:r>
      <w:r>
        <w:rPr>
          <w:spacing w:val="1"/>
        </w:rPr>
        <w:t xml:space="preserve"> </w:t>
      </w:r>
      <w:r>
        <w:t>2008),</w:t>
      </w:r>
      <w:r>
        <w:rPr>
          <w:spacing w:val="1"/>
        </w:rPr>
        <w:t xml:space="preserve"> </w:t>
      </w:r>
      <w:r>
        <w:t>their</w:t>
      </w:r>
      <w:r>
        <w:rPr>
          <w:spacing w:val="1"/>
        </w:rPr>
        <w:t xml:space="preserve"> </w:t>
      </w:r>
      <w:r>
        <w:t>synthesis</w:t>
      </w:r>
      <w:r>
        <w:rPr>
          <w:spacing w:val="1"/>
        </w:rPr>
        <w:t xml:space="preserve"> </w:t>
      </w:r>
      <w:r>
        <w:t>of</w:t>
      </w:r>
      <w:r>
        <w:rPr>
          <w:spacing w:val="1"/>
        </w:rPr>
        <w:t xml:space="preserve"> </w:t>
      </w:r>
      <w:r>
        <w:t>nanoparticles</w:t>
      </w:r>
      <w:r>
        <w:rPr>
          <w:spacing w:val="1"/>
        </w:rPr>
        <w:t xml:space="preserve"> </w:t>
      </w:r>
      <w:r>
        <w:t>through</w:t>
      </w:r>
      <w:r>
        <w:rPr>
          <w:spacing w:val="1"/>
        </w:rPr>
        <w:t xml:space="preserve"> </w:t>
      </w:r>
      <w:r>
        <w:t>safe</w:t>
      </w:r>
      <w:r>
        <w:rPr>
          <w:spacing w:val="1"/>
        </w:rPr>
        <w:t xml:space="preserve"> </w:t>
      </w:r>
      <w:r>
        <w:t>and</w:t>
      </w:r>
      <w:r>
        <w:rPr>
          <w:spacing w:val="1"/>
        </w:rPr>
        <w:t xml:space="preserve"> </w:t>
      </w:r>
      <w:r>
        <w:t>eco-friendly</w:t>
      </w:r>
      <w:r>
        <w:rPr>
          <w:spacing w:val="1"/>
        </w:rPr>
        <w:t xml:space="preserve"> </w:t>
      </w:r>
      <w:r>
        <w:t>biological processes including agricultural fields are fascinating, particularly if they are</w:t>
      </w:r>
      <w:r>
        <w:rPr>
          <w:spacing w:val="1"/>
        </w:rPr>
        <w:t xml:space="preserve"> </w:t>
      </w:r>
      <w:r>
        <w:t>intended</w:t>
      </w:r>
      <w:r>
        <w:rPr>
          <w:spacing w:val="1"/>
        </w:rPr>
        <w:t xml:space="preserve"> </w:t>
      </w:r>
      <w:r>
        <w:t>for</w:t>
      </w:r>
      <w:r>
        <w:rPr>
          <w:spacing w:val="1"/>
        </w:rPr>
        <w:t xml:space="preserve"> </w:t>
      </w:r>
      <w:r>
        <w:t>invasive</w:t>
      </w:r>
      <w:r>
        <w:rPr>
          <w:spacing w:val="1"/>
        </w:rPr>
        <w:t xml:space="preserve"> </w:t>
      </w:r>
      <w:r>
        <w:t>medical</w:t>
      </w:r>
      <w:r>
        <w:rPr>
          <w:spacing w:val="1"/>
        </w:rPr>
        <w:t xml:space="preserve"> </w:t>
      </w:r>
      <w:r>
        <w:t>applications.</w:t>
      </w:r>
      <w:r>
        <w:rPr>
          <w:spacing w:val="1"/>
        </w:rPr>
        <w:t xml:space="preserve"> </w:t>
      </w:r>
      <w:r>
        <w:t>The</w:t>
      </w:r>
      <w:r>
        <w:rPr>
          <w:spacing w:val="1"/>
        </w:rPr>
        <w:t xml:space="preserve"> </w:t>
      </w:r>
      <w:r>
        <w:t>biological</w:t>
      </w:r>
      <w:r>
        <w:rPr>
          <w:spacing w:val="1"/>
        </w:rPr>
        <w:t xml:space="preserve"> </w:t>
      </w:r>
      <w:r>
        <w:t>or</w:t>
      </w:r>
      <w:r>
        <w:rPr>
          <w:spacing w:val="1"/>
        </w:rPr>
        <w:t xml:space="preserve"> </w:t>
      </w:r>
      <w:r>
        <w:t>biogenic</w:t>
      </w:r>
      <w:r>
        <w:rPr>
          <w:spacing w:val="1"/>
        </w:rPr>
        <w:t xml:space="preserve"> </w:t>
      </w:r>
      <w:r>
        <w:t>synthesis</w:t>
      </w:r>
      <w:r>
        <w:rPr>
          <w:spacing w:val="1"/>
        </w:rPr>
        <w:t xml:space="preserve"> </w:t>
      </w:r>
      <w:r>
        <w:t>of</w:t>
      </w:r>
      <w:r>
        <w:rPr>
          <w:spacing w:val="1"/>
        </w:rPr>
        <w:t xml:space="preserve"> </w:t>
      </w:r>
      <w:r>
        <w:t>nanoparticles from salts of the relevant metals, a number of methods have been developed</w:t>
      </w:r>
      <w:r>
        <w:rPr>
          <w:spacing w:val="1"/>
        </w:rPr>
        <w:t xml:space="preserve"> </w:t>
      </w:r>
      <w:r>
        <w:t>(Singaravelu</w:t>
      </w:r>
      <w:r>
        <w:rPr>
          <w:spacing w:val="-1"/>
        </w:rPr>
        <w:t xml:space="preserve"> </w:t>
      </w:r>
      <w:r>
        <w:rPr>
          <w:i/>
        </w:rPr>
        <w:t>et al</w:t>
      </w:r>
      <w:r>
        <w:t>., 2007;</w:t>
      </w:r>
      <w:r>
        <w:rPr>
          <w:spacing w:val="2"/>
        </w:rPr>
        <w:t xml:space="preserve"> </w:t>
      </w:r>
      <w:r>
        <w:t>Ray</w:t>
      </w:r>
      <w:r>
        <w:rPr>
          <w:spacing w:val="1"/>
        </w:rPr>
        <w:t xml:space="preserve"> </w:t>
      </w:r>
      <w:r>
        <w:rPr>
          <w:i/>
        </w:rPr>
        <w:t>et al</w:t>
      </w:r>
      <w:r>
        <w:t>., 2011).</w:t>
      </w:r>
    </w:p>
    <w:p w14:paraId="0C17C93A" w14:textId="77777777" w:rsidR="00685338" w:rsidRDefault="00685338" w:rsidP="00685338">
      <w:pPr>
        <w:pStyle w:val="BodyText"/>
        <w:spacing w:line="360" w:lineRule="auto"/>
        <w:ind w:left="-567" w:right="-755" w:firstLine="0"/>
      </w:pPr>
      <w:r>
        <w:t>Titanium dioxide nanoparticles are commercially available as nanomaterials and</w:t>
      </w:r>
      <w:r>
        <w:rPr>
          <w:spacing w:val="1"/>
        </w:rPr>
        <w:t xml:space="preserve"> </w:t>
      </w:r>
      <w:r>
        <w:t>have very strong antibacterial properties in agricultural field. These materials are used in a</w:t>
      </w:r>
      <w:r>
        <w:rPr>
          <w:spacing w:val="1"/>
        </w:rPr>
        <w:t xml:space="preserve"> </w:t>
      </w:r>
      <w:r>
        <w:t>wide range of applications including food packaging, medical instruments and cosmetics</w:t>
      </w:r>
      <w:r>
        <w:rPr>
          <w:spacing w:val="1"/>
        </w:rPr>
        <w:t xml:space="preserve"> </w:t>
      </w:r>
      <w:r>
        <w:t>(Chai</w:t>
      </w:r>
      <w:r>
        <w:rPr>
          <w:spacing w:val="-1"/>
        </w:rPr>
        <w:t xml:space="preserve"> </w:t>
      </w:r>
      <w:r>
        <w:rPr>
          <w:i/>
        </w:rPr>
        <w:t xml:space="preserve">et al., </w:t>
      </w:r>
      <w:r>
        <w:t>2006). There</w:t>
      </w:r>
      <w:r>
        <w:rPr>
          <w:spacing w:val="1"/>
        </w:rPr>
        <w:t xml:space="preserve"> </w:t>
      </w:r>
      <w:r>
        <w:t>are</w:t>
      </w:r>
      <w:r>
        <w:rPr>
          <w:spacing w:val="1"/>
        </w:rPr>
        <w:t xml:space="preserve"> </w:t>
      </w:r>
      <w:r>
        <w:t>several</w:t>
      </w:r>
      <w:r>
        <w:rPr>
          <w:spacing w:val="1"/>
        </w:rPr>
        <w:t xml:space="preserve"> </w:t>
      </w:r>
      <w:r>
        <w:t>methodologies</w:t>
      </w:r>
      <w:r>
        <w:rPr>
          <w:spacing w:val="1"/>
        </w:rPr>
        <w:t xml:space="preserve"> </w:t>
      </w:r>
      <w:r>
        <w:t>for</w:t>
      </w:r>
      <w:r>
        <w:rPr>
          <w:spacing w:val="1"/>
        </w:rPr>
        <w:t xml:space="preserve"> </w:t>
      </w:r>
      <w:r>
        <w:t>NPs</w:t>
      </w:r>
      <w:r>
        <w:rPr>
          <w:spacing w:val="1"/>
        </w:rPr>
        <w:t xml:space="preserve"> </w:t>
      </w:r>
      <w:r>
        <w:t>synthesis,</w:t>
      </w:r>
      <w:r>
        <w:rPr>
          <w:spacing w:val="1"/>
        </w:rPr>
        <w:t xml:space="preserve"> </w:t>
      </w:r>
      <w:r>
        <w:t>including</w:t>
      </w:r>
      <w:r>
        <w:rPr>
          <w:spacing w:val="60"/>
        </w:rPr>
        <w:t xml:space="preserve"> </w:t>
      </w:r>
      <w:r>
        <w:t>conventional</w:t>
      </w:r>
      <w:r>
        <w:rPr>
          <w:spacing w:val="1"/>
        </w:rPr>
        <w:t xml:space="preserve"> </w:t>
      </w:r>
      <w:r>
        <w:t>methods</w:t>
      </w:r>
      <w:r>
        <w:rPr>
          <w:spacing w:val="1"/>
        </w:rPr>
        <w:t xml:space="preserve"> </w:t>
      </w:r>
      <w:r>
        <w:t>such</w:t>
      </w:r>
      <w:r>
        <w:rPr>
          <w:spacing w:val="1"/>
        </w:rPr>
        <w:t xml:space="preserve"> </w:t>
      </w:r>
      <w:r>
        <w:t>as</w:t>
      </w:r>
      <w:r>
        <w:rPr>
          <w:spacing w:val="1"/>
        </w:rPr>
        <w:t xml:space="preserve"> </w:t>
      </w:r>
      <w:r>
        <w:t>chemical</w:t>
      </w:r>
      <w:r>
        <w:rPr>
          <w:spacing w:val="1"/>
        </w:rPr>
        <w:t xml:space="preserve"> </w:t>
      </w:r>
      <w:r>
        <w:t>and</w:t>
      </w:r>
      <w:r>
        <w:rPr>
          <w:spacing w:val="1"/>
        </w:rPr>
        <w:t xml:space="preserve"> </w:t>
      </w:r>
      <w:r>
        <w:t>physical</w:t>
      </w:r>
      <w:r>
        <w:rPr>
          <w:spacing w:val="1"/>
        </w:rPr>
        <w:t xml:space="preserve"> </w:t>
      </w:r>
      <w:r>
        <w:t>approaches</w:t>
      </w:r>
      <w:r>
        <w:rPr>
          <w:spacing w:val="1"/>
        </w:rPr>
        <w:t xml:space="preserve"> </w:t>
      </w:r>
      <w:r>
        <w:t>as</w:t>
      </w:r>
      <w:r>
        <w:rPr>
          <w:spacing w:val="1"/>
        </w:rPr>
        <w:t xml:space="preserve"> </w:t>
      </w:r>
      <w:r>
        <w:t>well</w:t>
      </w:r>
      <w:r>
        <w:rPr>
          <w:spacing w:val="1"/>
        </w:rPr>
        <w:t xml:space="preserve"> </w:t>
      </w:r>
      <w:r>
        <w:t>as</w:t>
      </w:r>
      <w:r>
        <w:rPr>
          <w:spacing w:val="1"/>
        </w:rPr>
        <w:t xml:space="preserve"> </w:t>
      </w:r>
      <w:r>
        <w:t>modern</w:t>
      </w:r>
      <w:r>
        <w:rPr>
          <w:spacing w:val="1"/>
        </w:rPr>
        <w:t xml:space="preserve"> </w:t>
      </w:r>
      <w:r>
        <w:t>methods</w:t>
      </w:r>
      <w:r>
        <w:rPr>
          <w:spacing w:val="1"/>
        </w:rPr>
        <w:t xml:space="preserve"> </w:t>
      </w:r>
      <w:r>
        <w:t>like</w:t>
      </w:r>
      <w:r>
        <w:rPr>
          <w:spacing w:val="-57"/>
        </w:rPr>
        <w:t xml:space="preserve"> </w:t>
      </w:r>
      <w:r>
        <w:t xml:space="preserve">biological synthesis using natural living organisms (Lengke </w:t>
      </w:r>
      <w:r>
        <w:rPr>
          <w:i/>
        </w:rPr>
        <w:t xml:space="preserve">et al., </w:t>
      </w:r>
      <w:r>
        <w:t>2006). In chemical</w:t>
      </w:r>
      <w:r>
        <w:rPr>
          <w:spacing w:val="1"/>
        </w:rPr>
        <w:t xml:space="preserve"> </w:t>
      </w:r>
      <w:r>
        <w:t xml:space="preserve">methods, </w:t>
      </w:r>
      <w:r>
        <w:lastRenderedPageBreak/>
        <w:t>the main components were the precursor metals and the stabilizing and reducing</w:t>
      </w:r>
      <w:r>
        <w:rPr>
          <w:spacing w:val="1"/>
        </w:rPr>
        <w:t xml:space="preserve"> </w:t>
      </w:r>
      <w:r>
        <w:t>agents (</w:t>
      </w:r>
      <w:proofErr w:type="spellStart"/>
      <w:r>
        <w:t>zhang</w:t>
      </w:r>
      <w:proofErr w:type="spellEnd"/>
      <w:r>
        <w:rPr>
          <w:spacing w:val="-1"/>
        </w:rPr>
        <w:t xml:space="preserve"> </w:t>
      </w:r>
      <w:r>
        <w:rPr>
          <w:i/>
        </w:rPr>
        <w:t xml:space="preserve">et al., </w:t>
      </w:r>
      <w:r>
        <w:t>2016).</w:t>
      </w:r>
    </w:p>
    <w:p w14:paraId="078F5FCF" w14:textId="77777777" w:rsidR="00685338" w:rsidRDefault="00685338" w:rsidP="00685338">
      <w:pPr>
        <w:pStyle w:val="BodyText"/>
        <w:spacing w:before="121" w:line="360" w:lineRule="auto"/>
        <w:ind w:left="-567" w:right="-755" w:firstLine="1287"/>
      </w:pPr>
      <w:r>
        <w:t xml:space="preserve">Since, they have a longer half-life </w:t>
      </w:r>
      <w:r>
        <w:rPr>
          <w:i/>
        </w:rPr>
        <w:t>in vivo</w:t>
      </w:r>
      <w:r>
        <w:t>, longer circulation times and can deliver a</w:t>
      </w:r>
      <w:r>
        <w:rPr>
          <w:spacing w:val="1"/>
        </w:rPr>
        <w:t xml:space="preserve"> </w:t>
      </w:r>
      <w:r>
        <w:t>potent</w:t>
      </w:r>
      <w:r>
        <w:rPr>
          <w:spacing w:val="1"/>
        </w:rPr>
        <w:t xml:space="preserve"> </w:t>
      </w:r>
      <w:r>
        <w:t>drug</w:t>
      </w:r>
      <w:r>
        <w:rPr>
          <w:spacing w:val="1"/>
        </w:rPr>
        <w:t xml:space="preserve"> </w:t>
      </w:r>
      <w:r>
        <w:t>in</w:t>
      </w:r>
      <w:r>
        <w:rPr>
          <w:spacing w:val="1"/>
        </w:rPr>
        <w:t xml:space="preserve"> </w:t>
      </w:r>
      <w:r>
        <w:t>high</w:t>
      </w:r>
      <w:r>
        <w:rPr>
          <w:spacing w:val="1"/>
        </w:rPr>
        <w:t xml:space="preserve"> </w:t>
      </w:r>
      <w:r>
        <w:t>concentrations</w:t>
      </w:r>
      <w:r>
        <w:rPr>
          <w:spacing w:val="1"/>
        </w:rPr>
        <w:t xml:space="preserve"> </w:t>
      </w:r>
      <w:r>
        <w:t>where</w:t>
      </w:r>
      <w:r>
        <w:rPr>
          <w:spacing w:val="1"/>
        </w:rPr>
        <w:t xml:space="preserve"> </w:t>
      </w:r>
      <w:r>
        <w:t>they</w:t>
      </w:r>
      <w:r>
        <w:rPr>
          <w:spacing w:val="1"/>
        </w:rPr>
        <w:t xml:space="preserve"> </w:t>
      </w:r>
      <w:r>
        <w:t>are</w:t>
      </w:r>
      <w:r>
        <w:rPr>
          <w:spacing w:val="1"/>
        </w:rPr>
        <w:t xml:space="preserve"> </w:t>
      </w:r>
      <w:r>
        <w:t>needed,</w:t>
      </w:r>
      <w:r>
        <w:rPr>
          <w:spacing w:val="1"/>
        </w:rPr>
        <w:t xml:space="preserve"> </w:t>
      </w:r>
      <w:r>
        <w:t>drugs</w:t>
      </w:r>
      <w:r>
        <w:rPr>
          <w:spacing w:val="1"/>
        </w:rPr>
        <w:t xml:space="preserve"> </w:t>
      </w:r>
      <w:r>
        <w:t>that</w:t>
      </w:r>
      <w:r>
        <w:rPr>
          <w:spacing w:val="1"/>
        </w:rPr>
        <w:t xml:space="preserve"> </w:t>
      </w:r>
      <w:r>
        <w:t>are</w:t>
      </w:r>
      <w:r>
        <w:rPr>
          <w:spacing w:val="1"/>
        </w:rPr>
        <w:t xml:space="preserve"> </w:t>
      </w:r>
      <w:r>
        <w:t>bound</w:t>
      </w:r>
      <w:r>
        <w:rPr>
          <w:spacing w:val="1"/>
        </w:rPr>
        <w:t xml:space="preserve"> </w:t>
      </w:r>
      <w:r>
        <w:t>to</w:t>
      </w:r>
      <w:r>
        <w:rPr>
          <w:spacing w:val="1"/>
        </w:rPr>
        <w:t xml:space="preserve"> </w:t>
      </w:r>
      <w:r>
        <w:t xml:space="preserve">nanoparticles have several advantages (Sahoo </w:t>
      </w:r>
      <w:r>
        <w:rPr>
          <w:i/>
        </w:rPr>
        <w:t>et al</w:t>
      </w:r>
      <w:r>
        <w:t>., 2007). To obtain the desired delivery</w:t>
      </w:r>
      <w:r>
        <w:rPr>
          <w:spacing w:val="1"/>
        </w:rPr>
        <w:t xml:space="preserve"> </w:t>
      </w:r>
      <w:r>
        <w:t>characteristics, the size of the drug nanoparticle and its surface properties can be changed</w:t>
      </w:r>
      <w:r>
        <w:rPr>
          <w:spacing w:val="1"/>
        </w:rPr>
        <w:t xml:space="preserve"> </w:t>
      </w:r>
      <w:r>
        <w:t>(Chen</w:t>
      </w:r>
      <w:r>
        <w:rPr>
          <w:spacing w:val="-2"/>
        </w:rPr>
        <w:t xml:space="preserve"> </w:t>
      </w:r>
      <w:r>
        <w:rPr>
          <w:i/>
        </w:rPr>
        <w:t>et al</w:t>
      </w:r>
      <w:r>
        <w:t>., 2007).</w:t>
      </w:r>
    </w:p>
    <w:p w14:paraId="225B4259" w14:textId="77777777" w:rsidR="00685338" w:rsidRDefault="00685338" w:rsidP="00685338">
      <w:pPr>
        <w:pStyle w:val="BodyText"/>
        <w:spacing w:before="120" w:line="360" w:lineRule="auto"/>
        <w:ind w:left="-567" w:right="-755" w:firstLine="1287"/>
      </w:pPr>
      <w:r>
        <w:t>In recent years, a variety of synthetic techniques, including chemical techniques,</w:t>
      </w:r>
      <w:r>
        <w:rPr>
          <w:spacing w:val="1"/>
        </w:rPr>
        <w:t xml:space="preserve"> </w:t>
      </w:r>
      <w:r>
        <w:t>microwave</w:t>
      </w:r>
      <w:r>
        <w:rPr>
          <w:spacing w:val="1"/>
        </w:rPr>
        <w:t xml:space="preserve"> </w:t>
      </w:r>
      <w:r>
        <w:t>techniques</w:t>
      </w:r>
      <w:r>
        <w:rPr>
          <w:spacing w:val="1"/>
        </w:rPr>
        <w:t xml:space="preserve"> </w:t>
      </w:r>
      <w:r>
        <w:t>and</w:t>
      </w:r>
      <w:r>
        <w:rPr>
          <w:spacing w:val="1"/>
        </w:rPr>
        <w:t xml:space="preserve"> </w:t>
      </w:r>
      <w:r>
        <w:t>laser</w:t>
      </w:r>
      <w:r>
        <w:rPr>
          <w:spacing w:val="1"/>
        </w:rPr>
        <w:t xml:space="preserve"> </w:t>
      </w:r>
      <w:r>
        <w:t>ablation</w:t>
      </w:r>
      <w:r>
        <w:rPr>
          <w:spacing w:val="1"/>
        </w:rPr>
        <w:t xml:space="preserve"> </w:t>
      </w:r>
      <w:r>
        <w:t>techniques</w:t>
      </w:r>
      <w:r>
        <w:rPr>
          <w:spacing w:val="1"/>
        </w:rPr>
        <w:t xml:space="preserve"> </w:t>
      </w:r>
      <w:r>
        <w:t>have</w:t>
      </w:r>
      <w:r>
        <w:rPr>
          <w:spacing w:val="1"/>
        </w:rPr>
        <w:t xml:space="preserve"> </w:t>
      </w:r>
      <w:r>
        <w:t>been</w:t>
      </w:r>
      <w:r>
        <w:rPr>
          <w:spacing w:val="1"/>
        </w:rPr>
        <w:t xml:space="preserve"> </w:t>
      </w:r>
      <w:r>
        <w:t>used</w:t>
      </w:r>
      <w:r>
        <w:rPr>
          <w:spacing w:val="1"/>
        </w:rPr>
        <w:t xml:space="preserve"> </w:t>
      </w:r>
      <w:r>
        <w:t>to</w:t>
      </w:r>
      <w:r>
        <w:rPr>
          <w:spacing w:val="1"/>
        </w:rPr>
        <w:t xml:space="preserve"> </w:t>
      </w:r>
      <w:r>
        <w:t>produce</w:t>
      </w:r>
      <w:r>
        <w:rPr>
          <w:spacing w:val="1"/>
        </w:rPr>
        <w:t xml:space="preserve"> </w:t>
      </w:r>
      <w:r>
        <w:t>nanomaterials</w:t>
      </w:r>
      <w:r>
        <w:rPr>
          <w:spacing w:val="-1"/>
        </w:rPr>
        <w:t xml:space="preserve"> </w:t>
      </w:r>
      <w:r>
        <w:t>(Murphy</w:t>
      </w:r>
      <w:r>
        <w:rPr>
          <w:spacing w:val="2"/>
        </w:rPr>
        <w:t xml:space="preserve"> </w:t>
      </w:r>
      <w:r>
        <w:rPr>
          <w:i/>
        </w:rPr>
        <w:t>et al</w:t>
      </w:r>
      <w:r>
        <w:t>., 2011).</w:t>
      </w:r>
    </w:p>
    <w:p w14:paraId="220D0203" w14:textId="77777777" w:rsidR="00685338" w:rsidRDefault="00685338" w:rsidP="00685338">
      <w:pPr>
        <w:pStyle w:val="BodyText"/>
        <w:spacing w:line="360" w:lineRule="auto"/>
        <w:ind w:left="-567" w:right="-755" w:firstLine="0"/>
      </w:pPr>
      <w:r>
        <w:t xml:space="preserve">According to Dhillon </w:t>
      </w:r>
      <w:r>
        <w:rPr>
          <w:i/>
        </w:rPr>
        <w:t xml:space="preserve">et al. </w:t>
      </w:r>
      <w:r>
        <w:t>(2012) shape, size, activity, conductivity and many other</w:t>
      </w:r>
      <w:r>
        <w:rPr>
          <w:spacing w:val="1"/>
        </w:rPr>
        <w:t xml:space="preserve"> </w:t>
      </w:r>
      <w:r>
        <w:t>attributes of nanomaterials differed from those of bulk materials, illuminating the profound</w:t>
      </w:r>
      <w:r>
        <w:rPr>
          <w:spacing w:val="1"/>
        </w:rPr>
        <w:t xml:space="preserve"> </w:t>
      </w:r>
      <w:r>
        <w:t>impact of nanotechnology on the environment and society. Currently, it is used in a wide</w:t>
      </w:r>
      <w:r>
        <w:rPr>
          <w:spacing w:val="1"/>
        </w:rPr>
        <w:t xml:space="preserve"> </w:t>
      </w:r>
      <w:r>
        <w:t>range</w:t>
      </w:r>
      <w:r>
        <w:rPr>
          <w:spacing w:val="1"/>
        </w:rPr>
        <w:t xml:space="preserve"> </w:t>
      </w:r>
      <w:r>
        <w:t>of</w:t>
      </w:r>
      <w:r>
        <w:rPr>
          <w:spacing w:val="1"/>
        </w:rPr>
        <w:t xml:space="preserve"> </w:t>
      </w:r>
      <w:r>
        <w:t>applications,</w:t>
      </w:r>
      <w:r>
        <w:rPr>
          <w:spacing w:val="1"/>
        </w:rPr>
        <w:t xml:space="preserve"> </w:t>
      </w:r>
      <w:r>
        <w:t>such</w:t>
      </w:r>
      <w:r>
        <w:rPr>
          <w:spacing w:val="1"/>
        </w:rPr>
        <w:t xml:space="preserve"> </w:t>
      </w:r>
      <w:r>
        <w:t>as</w:t>
      </w:r>
      <w:r>
        <w:rPr>
          <w:spacing w:val="1"/>
        </w:rPr>
        <w:t xml:space="preserve"> </w:t>
      </w:r>
      <w:r>
        <w:t>water</w:t>
      </w:r>
      <w:r>
        <w:rPr>
          <w:spacing w:val="1"/>
        </w:rPr>
        <w:t xml:space="preserve"> </w:t>
      </w:r>
      <w:r>
        <w:t>treatment,</w:t>
      </w:r>
      <w:r>
        <w:rPr>
          <w:spacing w:val="1"/>
        </w:rPr>
        <w:t xml:space="preserve"> </w:t>
      </w:r>
      <w:r>
        <w:t>building,</w:t>
      </w:r>
      <w:r>
        <w:rPr>
          <w:spacing w:val="1"/>
        </w:rPr>
        <w:t xml:space="preserve"> </w:t>
      </w:r>
      <w:r>
        <w:t>energy</w:t>
      </w:r>
      <w:r>
        <w:rPr>
          <w:spacing w:val="1"/>
        </w:rPr>
        <w:t xml:space="preserve"> </w:t>
      </w:r>
      <w:r>
        <w:t>sensors</w:t>
      </w:r>
      <w:r>
        <w:rPr>
          <w:spacing w:val="1"/>
        </w:rPr>
        <w:t xml:space="preserve"> </w:t>
      </w:r>
      <w:r>
        <w:t>and</w:t>
      </w:r>
      <w:r>
        <w:rPr>
          <w:spacing w:val="1"/>
        </w:rPr>
        <w:t xml:space="preserve"> </w:t>
      </w:r>
      <w:r>
        <w:t>bio-</w:t>
      </w:r>
      <w:r>
        <w:rPr>
          <w:spacing w:val="1"/>
        </w:rPr>
        <w:t xml:space="preserve"> </w:t>
      </w:r>
      <w:r>
        <w:t>applications.</w:t>
      </w:r>
    </w:p>
    <w:p w14:paraId="6812F0F9" w14:textId="77777777" w:rsidR="00685338" w:rsidRDefault="00685338" w:rsidP="00685338">
      <w:pPr>
        <w:pStyle w:val="BodyText"/>
        <w:spacing w:before="120" w:line="360" w:lineRule="auto"/>
        <w:ind w:left="-567" w:right="-755" w:firstLine="1287"/>
      </w:pPr>
      <w:r>
        <w:t>Nanotechnology</w:t>
      </w:r>
      <w:r>
        <w:rPr>
          <w:spacing w:val="1"/>
        </w:rPr>
        <w:t xml:space="preserve"> </w:t>
      </w:r>
      <w:r>
        <w:t>is</w:t>
      </w:r>
      <w:r>
        <w:rPr>
          <w:spacing w:val="1"/>
        </w:rPr>
        <w:t xml:space="preserve"> </w:t>
      </w:r>
      <w:r>
        <w:t>an</w:t>
      </w:r>
      <w:r>
        <w:rPr>
          <w:spacing w:val="1"/>
        </w:rPr>
        <w:t xml:space="preserve"> </w:t>
      </w:r>
      <w:r>
        <w:t>innovative</w:t>
      </w:r>
      <w:r>
        <w:rPr>
          <w:spacing w:val="1"/>
        </w:rPr>
        <w:t xml:space="preserve"> </w:t>
      </w:r>
      <w:r>
        <w:t>field</w:t>
      </w:r>
      <w:r>
        <w:rPr>
          <w:spacing w:val="1"/>
        </w:rPr>
        <w:t xml:space="preserve"> </w:t>
      </w:r>
      <w:r>
        <w:t>that</w:t>
      </w:r>
      <w:r>
        <w:rPr>
          <w:spacing w:val="1"/>
        </w:rPr>
        <w:t xml:space="preserve"> </w:t>
      </w:r>
      <w:r>
        <w:t>focuses</w:t>
      </w:r>
      <w:r>
        <w:rPr>
          <w:spacing w:val="1"/>
        </w:rPr>
        <w:t xml:space="preserve"> </w:t>
      </w:r>
      <w:r>
        <w:t>on</w:t>
      </w:r>
      <w:r>
        <w:rPr>
          <w:spacing w:val="1"/>
        </w:rPr>
        <w:t xml:space="preserve"> </w:t>
      </w:r>
      <w:r>
        <w:t>the</w:t>
      </w:r>
      <w:r>
        <w:rPr>
          <w:spacing w:val="1"/>
        </w:rPr>
        <w:t xml:space="preserve"> </w:t>
      </w:r>
      <w:r>
        <w:t>synthesis,</w:t>
      </w:r>
      <w:r>
        <w:rPr>
          <w:spacing w:val="1"/>
        </w:rPr>
        <w:t xml:space="preserve"> </w:t>
      </w:r>
      <w:r>
        <w:t>characterization, and emergence of improved nanomaterials. NPs can be classified based</w:t>
      </w:r>
      <w:r>
        <w:rPr>
          <w:spacing w:val="1"/>
        </w:rPr>
        <w:t xml:space="preserve"> </w:t>
      </w:r>
      <w:r>
        <w:t>on a variety of factors, including shape and dimension, phase composition, nature, and</w:t>
      </w:r>
      <w:r>
        <w:rPr>
          <w:spacing w:val="1"/>
        </w:rPr>
        <w:t xml:space="preserve"> </w:t>
      </w:r>
      <w:r>
        <w:t>origin. NPs were classified chemically into inorganic and organic NPs, which include</w:t>
      </w:r>
      <w:r>
        <w:rPr>
          <w:spacing w:val="1"/>
        </w:rPr>
        <w:t xml:space="preserve"> </w:t>
      </w:r>
      <w:r>
        <w:t>metal and metal oxide NPs such as silver, gold, platinum, titanium dioxide, iron oxide,</w:t>
      </w:r>
      <w:r>
        <w:rPr>
          <w:spacing w:val="1"/>
        </w:rPr>
        <w:t xml:space="preserve"> </w:t>
      </w:r>
      <w:r>
        <w:t>copper oxide, and zinc oxide NPs.</w:t>
      </w:r>
      <w:r>
        <w:rPr>
          <w:spacing w:val="60"/>
        </w:rPr>
        <w:t xml:space="preserve"> </w:t>
      </w:r>
      <w:r>
        <w:t>Carbon and chitosan NPs were examples of organic</w:t>
      </w:r>
      <w:r>
        <w:rPr>
          <w:spacing w:val="1"/>
        </w:rPr>
        <w:t xml:space="preserve"> </w:t>
      </w:r>
      <w:r>
        <w:t>NPs</w:t>
      </w:r>
      <w:r>
        <w:rPr>
          <w:spacing w:val="-1"/>
        </w:rPr>
        <w:t xml:space="preserve"> </w:t>
      </w:r>
      <w:r>
        <w:t>(</w:t>
      </w:r>
      <w:proofErr w:type="spellStart"/>
      <w:r>
        <w:t>Mubarakali</w:t>
      </w:r>
      <w:proofErr w:type="spellEnd"/>
      <w:r>
        <w:rPr>
          <w:spacing w:val="1"/>
        </w:rPr>
        <w:t xml:space="preserve"> </w:t>
      </w:r>
      <w:r>
        <w:rPr>
          <w:i/>
        </w:rPr>
        <w:t xml:space="preserve">et al., </w:t>
      </w:r>
      <w:r>
        <w:t>2013).</w:t>
      </w:r>
    </w:p>
    <w:p w14:paraId="39B37007" w14:textId="77777777" w:rsidR="00685338" w:rsidRDefault="00685338" w:rsidP="00685338">
      <w:pPr>
        <w:pStyle w:val="BodyText"/>
        <w:spacing w:before="122" w:line="360" w:lineRule="auto"/>
        <w:ind w:left="-567" w:right="-755" w:firstLine="1287"/>
      </w:pPr>
      <w:r>
        <w:t>Titanium dioxide nanoparticles are widely used in the pharmaceutical industry as a</w:t>
      </w:r>
      <w:r>
        <w:rPr>
          <w:spacing w:val="1"/>
        </w:rPr>
        <w:t xml:space="preserve"> </w:t>
      </w:r>
      <w:r>
        <w:t>new</w:t>
      </w:r>
      <w:r>
        <w:rPr>
          <w:spacing w:val="1"/>
        </w:rPr>
        <w:t xml:space="preserve"> </w:t>
      </w:r>
      <w:r>
        <w:t>type</w:t>
      </w:r>
      <w:r>
        <w:rPr>
          <w:spacing w:val="1"/>
        </w:rPr>
        <w:t xml:space="preserve"> </w:t>
      </w:r>
      <w:r>
        <w:t>of</w:t>
      </w:r>
      <w:r>
        <w:rPr>
          <w:spacing w:val="1"/>
        </w:rPr>
        <w:t xml:space="preserve"> </w:t>
      </w:r>
      <w:r>
        <w:t>biomaterial.</w:t>
      </w:r>
      <w:r>
        <w:rPr>
          <w:spacing w:val="1"/>
        </w:rPr>
        <w:t xml:space="preserve"> </w:t>
      </w:r>
      <w:r>
        <w:t>Especially</w:t>
      </w:r>
      <w:r>
        <w:rPr>
          <w:spacing w:val="1"/>
        </w:rPr>
        <w:t xml:space="preserve"> </w:t>
      </w:r>
      <w:r>
        <w:t>in</w:t>
      </w:r>
      <w:r>
        <w:rPr>
          <w:spacing w:val="1"/>
        </w:rPr>
        <w:t xml:space="preserve"> </w:t>
      </w:r>
      <w:proofErr w:type="spellStart"/>
      <w:r>
        <w:t>orthopaedic</w:t>
      </w:r>
      <w:proofErr w:type="spellEnd"/>
      <w:r>
        <w:rPr>
          <w:spacing w:val="1"/>
        </w:rPr>
        <w:t xml:space="preserve"> </w:t>
      </w:r>
      <w:r>
        <w:t>and</w:t>
      </w:r>
      <w:r>
        <w:rPr>
          <w:spacing w:val="1"/>
        </w:rPr>
        <w:t xml:space="preserve"> </w:t>
      </w:r>
      <w:r>
        <w:t>dental</w:t>
      </w:r>
      <w:r>
        <w:rPr>
          <w:spacing w:val="1"/>
        </w:rPr>
        <w:t xml:space="preserve"> </w:t>
      </w:r>
      <w:r>
        <w:t>fields,</w:t>
      </w:r>
      <w:r>
        <w:rPr>
          <w:spacing w:val="1"/>
        </w:rPr>
        <w:t xml:space="preserve"> </w:t>
      </w:r>
      <w:r>
        <w:t>titanium</w:t>
      </w:r>
      <w:r>
        <w:rPr>
          <w:spacing w:val="1"/>
        </w:rPr>
        <w:t xml:space="preserve"> </w:t>
      </w:r>
      <w:r>
        <w:t>dioxide</w:t>
      </w:r>
      <w:r>
        <w:rPr>
          <w:spacing w:val="-57"/>
        </w:rPr>
        <w:t xml:space="preserve"> </w:t>
      </w:r>
      <w:r>
        <w:t>nanoparticles are</w:t>
      </w:r>
      <w:r>
        <w:rPr>
          <w:spacing w:val="-2"/>
        </w:rPr>
        <w:t xml:space="preserve"> </w:t>
      </w:r>
      <w:r>
        <w:t>used to</w:t>
      </w:r>
      <w:r>
        <w:rPr>
          <w:spacing w:val="-1"/>
        </w:rPr>
        <w:t xml:space="preserve"> </w:t>
      </w:r>
      <w:r>
        <w:t>support the</w:t>
      </w:r>
      <w:r>
        <w:rPr>
          <w:spacing w:val="-1"/>
        </w:rPr>
        <w:t xml:space="preserve"> </w:t>
      </w:r>
      <w:r>
        <w:t>ossification</w:t>
      </w:r>
      <w:r>
        <w:rPr>
          <w:spacing w:val="-1"/>
        </w:rPr>
        <w:t xml:space="preserve"> </w:t>
      </w:r>
      <w:r>
        <w:t>process (Ni</w:t>
      </w:r>
      <w:r>
        <w:rPr>
          <w:spacing w:val="5"/>
        </w:rPr>
        <w:t xml:space="preserve"> </w:t>
      </w:r>
      <w:r>
        <w:rPr>
          <w:i/>
        </w:rPr>
        <w:t>et</w:t>
      </w:r>
      <w:r>
        <w:rPr>
          <w:i/>
          <w:spacing w:val="-1"/>
        </w:rPr>
        <w:t xml:space="preserve"> </w:t>
      </w:r>
      <w:r>
        <w:rPr>
          <w:i/>
        </w:rPr>
        <w:t xml:space="preserve">al., </w:t>
      </w:r>
      <w:r>
        <w:t>2015).</w:t>
      </w:r>
    </w:p>
    <w:p w14:paraId="33DD81C7" w14:textId="77777777" w:rsidR="00685338" w:rsidRDefault="00685338" w:rsidP="00685338">
      <w:pPr>
        <w:pStyle w:val="BodyText"/>
        <w:spacing w:before="118" w:line="360" w:lineRule="auto"/>
        <w:ind w:left="-567" w:right="-755" w:firstLine="0"/>
      </w:pPr>
      <w:r>
        <w:t xml:space="preserve">Tian </w:t>
      </w:r>
      <w:r>
        <w:rPr>
          <w:i/>
        </w:rPr>
        <w:t xml:space="preserve">et al. </w:t>
      </w:r>
      <w:r>
        <w:t>(2016) reported that applications of titanium dioxide nanoparticles in</w:t>
      </w:r>
      <w:r>
        <w:rPr>
          <w:spacing w:val="1"/>
        </w:rPr>
        <w:t xml:space="preserve"> </w:t>
      </w:r>
      <w:r>
        <w:t xml:space="preserve">nutrition fields exhibited which is activating the </w:t>
      </w:r>
      <w:proofErr w:type="spellStart"/>
      <w:r>
        <w:t>signalling</w:t>
      </w:r>
      <w:proofErr w:type="spellEnd"/>
      <w:r>
        <w:t xml:space="preserve"> pathway of insulin and promoted</w:t>
      </w:r>
      <w:r>
        <w:rPr>
          <w:spacing w:val="-57"/>
        </w:rPr>
        <w:t xml:space="preserve"> </w:t>
      </w:r>
      <w:r>
        <w:t>the</w:t>
      </w:r>
      <w:r>
        <w:rPr>
          <w:spacing w:val="-1"/>
        </w:rPr>
        <w:t xml:space="preserve"> </w:t>
      </w:r>
      <w:r>
        <w:t>protein, fat and</w:t>
      </w:r>
      <w:r>
        <w:rPr>
          <w:spacing w:val="1"/>
        </w:rPr>
        <w:t xml:space="preserve"> </w:t>
      </w:r>
      <w:r>
        <w:t>carbohydrate metabolisms.</w:t>
      </w:r>
    </w:p>
    <w:p w14:paraId="53C882D6" w14:textId="77777777" w:rsidR="00685338" w:rsidRDefault="00685338" w:rsidP="00685338">
      <w:pPr>
        <w:pStyle w:val="BodyText"/>
        <w:spacing w:before="122" w:line="360" w:lineRule="auto"/>
        <w:ind w:left="-567" w:right="-755" w:firstLine="1287"/>
      </w:pPr>
      <w:r>
        <w:t xml:space="preserve">The natural sources used in NP </w:t>
      </w:r>
      <w:proofErr w:type="spellStart"/>
      <w:r>
        <w:t>biofabrication</w:t>
      </w:r>
      <w:proofErr w:type="spellEnd"/>
      <w:r>
        <w:t xml:space="preserve"> range from unicellular to multicellular</w:t>
      </w:r>
      <w:r>
        <w:rPr>
          <w:spacing w:val="-57"/>
        </w:rPr>
        <w:t xml:space="preserve"> </w:t>
      </w:r>
      <w:r>
        <w:t>organisms. Additionally, this process can be performed in the presence of single proteins,</w:t>
      </w:r>
      <w:r>
        <w:rPr>
          <w:spacing w:val="1"/>
        </w:rPr>
        <w:t xml:space="preserve"> </w:t>
      </w:r>
      <w:r>
        <w:t>enzymes,</w:t>
      </w:r>
      <w:r>
        <w:rPr>
          <w:spacing w:val="1"/>
        </w:rPr>
        <w:t xml:space="preserve"> </w:t>
      </w:r>
      <w:r>
        <w:t>pigments</w:t>
      </w:r>
      <w:r>
        <w:rPr>
          <w:spacing w:val="1"/>
        </w:rPr>
        <w:t xml:space="preserve"> </w:t>
      </w:r>
      <w:r>
        <w:t>and</w:t>
      </w:r>
      <w:r>
        <w:rPr>
          <w:spacing w:val="1"/>
        </w:rPr>
        <w:t xml:space="preserve"> </w:t>
      </w:r>
      <w:r>
        <w:t>so</w:t>
      </w:r>
      <w:r>
        <w:rPr>
          <w:spacing w:val="1"/>
        </w:rPr>
        <w:t xml:space="preserve"> </w:t>
      </w:r>
      <w:r>
        <w:t>on</w:t>
      </w:r>
      <w:r>
        <w:rPr>
          <w:spacing w:val="1"/>
        </w:rPr>
        <w:t xml:space="preserve"> </w:t>
      </w:r>
      <w:r>
        <w:t>(</w:t>
      </w:r>
      <w:proofErr w:type="spellStart"/>
      <w:r>
        <w:t>Asmathunisha</w:t>
      </w:r>
      <w:proofErr w:type="spellEnd"/>
      <w:r>
        <w:rPr>
          <w:spacing w:val="1"/>
        </w:rPr>
        <w:t xml:space="preserve"> </w:t>
      </w:r>
      <w:r>
        <w:rPr>
          <w:i/>
        </w:rPr>
        <w:t>et</w:t>
      </w:r>
      <w:r>
        <w:rPr>
          <w:i/>
          <w:spacing w:val="1"/>
        </w:rPr>
        <w:t xml:space="preserve"> </w:t>
      </w:r>
      <w:r>
        <w:rPr>
          <w:i/>
        </w:rPr>
        <w:t>al.,</w:t>
      </w:r>
      <w:r>
        <w:rPr>
          <w:i/>
          <w:spacing w:val="1"/>
        </w:rPr>
        <w:t xml:space="preserve"> </w:t>
      </w:r>
      <w:r>
        <w:t>2012).</w:t>
      </w:r>
      <w:r>
        <w:rPr>
          <w:spacing w:val="1"/>
        </w:rPr>
        <w:t xml:space="preserve"> </w:t>
      </w:r>
      <w:r>
        <w:rPr>
          <w:sz w:val="22"/>
        </w:rPr>
        <w:t>Th</w:t>
      </w:r>
      <w:r>
        <w:t>e</w:t>
      </w:r>
      <w:r>
        <w:rPr>
          <w:spacing w:val="1"/>
        </w:rPr>
        <w:t xml:space="preserve"> </w:t>
      </w:r>
      <w:r>
        <w:t>unicellular</w:t>
      </w:r>
      <w:r>
        <w:rPr>
          <w:spacing w:val="60"/>
        </w:rPr>
        <w:t xml:space="preserve"> </w:t>
      </w:r>
      <w:r>
        <w:t>organisms</w:t>
      </w:r>
      <w:r>
        <w:rPr>
          <w:spacing w:val="1"/>
        </w:rPr>
        <w:t xml:space="preserve"> </w:t>
      </w:r>
      <w:r>
        <w:t>include bacteria, cyanobacteria and diatoms, while multicellular organisms</w:t>
      </w:r>
      <w:r>
        <w:rPr>
          <w:spacing w:val="60"/>
        </w:rPr>
        <w:t xml:space="preserve"> </w:t>
      </w:r>
      <w:r>
        <w:t>include algae</w:t>
      </w:r>
      <w:r>
        <w:rPr>
          <w:spacing w:val="1"/>
        </w:rPr>
        <w:t xml:space="preserve"> </w:t>
      </w:r>
      <w:r>
        <w:t>and</w:t>
      </w:r>
      <w:r>
        <w:rPr>
          <w:spacing w:val="-1"/>
        </w:rPr>
        <w:t xml:space="preserve"> </w:t>
      </w:r>
      <w:r>
        <w:t>plant (</w:t>
      </w:r>
      <w:proofErr w:type="spellStart"/>
      <w:r>
        <w:t>Aritonang</w:t>
      </w:r>
      <w:proofErr w:type="spellEnd"/>
      <w:r>
        <w:rPr>
          <w:spacing w:val="2"/>
        </w:rPr>
        <w:t xml:space="preserve"> </w:t>
      </w:r>
      <w:r>
        <w:rPr>
          <w:i/>
        </w:rPr>
        <w:t xml:space="preserve">et al., </w:t>
      </w:r>
      <w:r>
        <w:t>2019).</w:t>
      </w:r>
    </w:p>
    <w:p w14:paraId="76C993C0" w14:textId="77777777" w:rsidR="00685338" w:rsidRDefault="00685338" w:rsidP="00685338">
      <w:pPr>
        <w:pStyle w:val="Heading1"/>
        <w:spacing w:line="360" w:lineRule="auto"/>
        <w:ind w:left="-567" w:right="-755" w:firstLine="0"/>
      </w:pPr>
      <w:r>
        <w:rPr>
          <w:position w:val="1"/>
        </w:rPr>
        <w:t>Green</w:t>
      </w:r>
      <w:r>
        <w:rPr>
          <w:spacing w:val="-2"/>
          <w:position w:val="1"/>
        </w:rPr>
        <w:t xml:space="preserve"> </w:t>
      </w:r>
      <w:r>
        <w:rPr>
          <w:position w:val="1"/>
        </w:rPr>
        <w:t>synthesis</w:t>
      </w:r>
      <w:r>
        <w:rPr>
          <w:spacing w:val="-2"/>
          <w:position w:val="1"/>
        </w:rPr>
        <w:t xml:space="preserve"> </w:t>
      </w:r>
      <w:r>
        <w:rPr>
          <w:position w:val="1"/>
        </w:rPr>
        <w:t>of</w:t>
      </w:r>
      <w:r>
        <w:rPr>
          <w:spacing w:val="-1"/>
          <w:position w:val="1"/>
        </w:rPr>
        <w:t xml:space="preserve"> </w:t>
      </w:r>
      <w:proofErr w:type="spellStart"/>
      <w:r>
        <w:rPr>
          <w:position w:val="1"/>
        </w:rPr>
        <w:t>TiO</w:t>
      </w:r>
      <w:proofErr w:type="spellEnd"/>
      <w:r>
        <w:rPr>
          <w:sz w:val="16"/>
        </w:rPr>
        <w:t>2</w:t>
      </w:r>
      <w:r>
        <w:rPr>
          <w:spacing w:val="17"/>
          <w:sz w:val="16"/>
        </w:rPr>
        <w:t xml:space="preserve"> </w:t>
      </w:r>
      <w:r>
        <w:rPr>
          <w:position w:val="1"/>
        </w:rPr>
        <w:t>nanoparticles</w:t>
      </w:r>
    </w:p>
    <w:p w14:paraId="6EB24675" w14:textId="77777777" w:rsidR="00685338" w:rsidRDefault="00685338" w:rsidP="00685338">
      <w:pPr>
        <w:pStyle w:val="BodyText"/>
        <w:spacing w:line="360" w:lineRule="auto"/>
        <w:ind w:left="-567" w:right="-755" w:firstLine="1287"/>
      </w:pPr>
      <w:proofErr w:type="spellStart"/>
      <w:r>
        <w:rPr>
          <w:position w:val="2"/>
        </w:rPr>
        <w:t>TiO</w:t>
      </w:r>
      <w:proofErr w:type="spellEnd"/>
      <w:r>
        <w:rPr>
          <w:sz w:val="16"/>
        </w:rPr>
        <w:t>2</w:t>
      </w:r>
      <w:r>
        <w:rPr>
          <w:spacing w:val="1"/>
          <w:sz w:val="16"/>
        </w:rPr>
        <w:t xml:space="preserve"> </w:t>
      </w:r>
      <w:r>
        <w:rPr>
          <w:position w:val="2"/>
        </w:rPr>
        <w:t>nanoparticles</w:t>
      </w:r>
      <w:r>
        <w:rPr>
          <w:spacing w:val="1"/>
          <w:position w:val="2"/>
        </w:rPr>
        <w:t xml:space="preserve"> </w:t>
      </w:r>
      <w:r>
        <w:rPr>
          <w:position w:val="2"/>
        </w:rPr>
        <w:t>were</w:t>
      </w:r>
      <w:r>
        <w:rPr>
          <w:spacing w:val="1"/>
          <w:position w:val="2"/>
        </w:rPr>
        <w:t xml:space="preserve"> </w:t>
      </w:r>
      <w:r>
        <w:rPr>
          <w:position w:val="2"/>
        </w:rPr>
        <w:t>synthesized</w:t>
      </w:r>
      <w:r>
        <w:rPr>
          <w:spacing w:val="1"/>
          <w:position w:val="2"/>
        </w:rPr>
        <w:t xml:space="preserve"> </w:t>
      </w:r>
      <w:r>
        <w:rPr>
          <w:position w:val="2"/>
        </w:rPr>
        <w:t>by</w:t>
      </w:r>
      <w:r>
        <w:rPr>
          <w:spacing w:val="1"/>
          <w:position w:val="2"/>
        </w:rPr>
        <w:t xml:space="preserve"> </w:t>
      </w:r>
      <w:r>
        <w:rPr>
          <w:position w:val="2"/>
        </w:rPr>
        <w:t>thermal</w:t>
      </w:r>
      <w:r>
        <w:rPr>
          <w:spacing w:val="1"/>
          <w:position w:val="2"/>
        </w:rPr>
        <w:t xml:space="preserve"> </w:t>
      </w:r>
      <w:r>
        <w:rPr>
          <w:position w:val="2"/>
        </w:rPr>
        <w:t>decomposition</w:t>
      </w:r>
      <w:r>
        <w:rPr>
          <w:spacing w:val="1"/>
          <w:position w:val="2"/>
        </w:rPr>
        <w:t xml:space="preserve"> </w:t>
      </w:r>
      <w:r>
        <w:rPr>
          <w:position w:val="2"/>
        </w:rPr>
        <w:t>of</w:t>
      </w:r>
      <w:r>
        <w:rPr>
          <w:spacing w:val="1"/>
          <w:position w:val="2"/>
        </w:rPr>
        <w:t xml:space="preserve"> </w:t>
      </w:r>
      <w:r>
        <w:rPr>
          <w:position w:val="2"/>
        </w:rPr>
        <w:t>a</w:t>
      </w:r>
      <w:r>
        <w:rPr>
          <w:spacing w:val="1"/>
          <w:position w:val="2"/>
        </w:rPr>
        <w:t xml:space="preserve"> </w:t>
      </w:r>
      <w:r>
        <w:rPr>
          <w:position w:val="2"/>
        </w:rPr>
        <w:t>precipitate</w:t>
      </w:r>
      <w:r>
        <w:rPr>
          <w:spacing w:val="1"/>
          <w:position w:val="2"/>
        </w:rPr>
        <w:t xml:space="preserve"> </w:t>
      </w:r>
      <w:r>
        <w:t xml:space="preserve">obtained from a precursor solution of titanium </w:t>
      </w:r>
      <w:proofErr w:type="spellStart"/>
      <w:r>
        <w:t>isopropoxide</w:t>
      </w:r>
      <w:proofErr w:type="spellEnd"/>
      <w:r>
        <w:t xml:space="preserve"> (IV) and isopropyl alcohol. The</w:t>
      </w:r>
      <w:r>
        <w:rPr>
          <w:spacing w:val="1"/>
        </w:rPr>
        <w:t xml:space="preserve"> </w:t>
      </w:r>
      <w:r>
        <w:t>synthesized</w:t>
      </w:r>
      <w:r>
        <w:rPr>
          <w:spacing w:val="1"/>
        </w:rPr>
        <w:t xml:space="preserve"> </w:t>
      </w:r>
      <w:r>
        <w:t>nanoparticles</w:t>
      </w:r>
      <w:r>
        <w:rPr>
          <w:spacing w:val="1"/>
        </w:rPr>
        <w:t xml:space="preserve"> </w:t>
      </w:r>
      <w:r>
        <w:t>were</w:t>
      </w:r>
      <w:r>
        <w:rPr>
          <w:spacing w:val="1"/>
        </w:rPr>
        <w:t xml:space="preserve"> </w:t>
      </w:r>
      <w:r>
        <w:t>morphologically,</w:t>
      </w:r>
      <w:r>
        <w:rPr>
          <w:spacing w:val="1"/>
        </w:rPr>
        <w:t xml:space="preserve"> </w:t>
      </w:r>
      <w:r>
        <w:t>texturally</w:t>
      </w:r>
      <w:r>
        <w:rPr>
          <w:spacing w:val="1"/>
        </w:rPr>
        <w:t xml:space="preserve"> </w:t>
      </w:r>
      <w:r>
        <w:t>and</w:t>
      </w:r>
      <w:r>
        <w:rPr>
          <w:spacing w:val="1"/>
        </w:rPr>
        <w:t xml:space="preserve"> </w:t>
      </w:r>
      <w:r>
        <w:t>structurally</w:t>
      </w:r>
      <w:r>
        <w:rPr>
          <w:spacing w:val="1"/>
        </w:rPr>
        <w:t xml:space="preserve"> </w:t>
      </w:r>
      <w:r>
        <w:t>characterized</w:t>
      </w:r>
      <w:r>
        <w:rPr>
          <w:spacing w:val="-57"/>
        </w:rPr>
        <w:t xml:space="preserve"> </w:t>
      </w:r>
      <w:r>
        <w:t xml:space="preserve">using </w:t>
      </w:r>
      <w:proofErr w:type="spellStart"/>
      <w:r>
        <w:t>Thermo</w:t>
      </w:r>
      <w:proofErr w:type="spellEnd"/>
      <w:r>
        <w:t xml:space="preserve"> gravimetric differential thermal analysis (TGA- DTA), gas adsorption, SEM,</w:t>
      </w:r>
      <w:r>
        <w:rPr>
          <w:spacing w:val="1"/>
        </w:rPr>
        <w:t xml:space="preserve"> </w:t>
      </w:r>
      <w:r>
        <w:t>XRD</w:t>
      </w:r>
      <w:r>
        <w:rPr>
          <w:spacing w:val="-1"/>
        </w:rPr>
        <w:t xml:space="preserve"> </w:t>
      </w:r>
      <w:r>
        <w:t xml:space="preserve">and FT-IR (Viana </w:t>
      </w:r>
      <w:r>
        <w:rPr>
          <w:i/>
        </w:rPr>
        <w:t xml:space="preserve">et al., </w:t>
      </w:r>
      <w:r>
        <w:t>2010).</w:t>
      </w:r>
    </w:p>
    <w:p w14:paraId="4845ED57" w14:textId="77777777" w:rsidR="00685338" w:rsidRDefault="00685338" w:rsidP="00685338">
      <w:pPr>
        <w:pStyle w:val="BodyText"/>
        <w:spacing w:before="119" w:line="360" w:lineRule="auto"/>
        <w:ind w:left="-567" w:right="-755" w:firstLine="1287"/>
      </w:pPr>
      <w:r>
        <w:t xml:space="preserve">Gunasundari </w:t>
      </w:r>
      <w:r>
        <w:rPr>
          <w:i/>
        </w:rPr>
        <w:t xml:space="preserve">et al. </w:t>
      </w:r>
      <w:r>
        <w:t>(2016) synthesized silver, chromium, iron, lead and zinc metal</w:t>
      </w:r>
      <w:r>
        <w:rPr>
          <w:spacing w:val="1"/>
        </w:rPr>
        <w:t xml:space="preserve"> </w:t>
      </w:r>
      <w:r>
        <w:t xml:space="preserve">nanoparticles using the green synthesis method. The formation of metal nanoparticles </w:t>
      </w:r>
      <w:proofErr w:type="gramStart"/>
      <w:r>
        <w:t>were</w:t>
      </w:r>
      <w:proofErr w:type="gramEnd"/>
      <w:r>
        <w:rPr>
          <w:spacing w:val="1"/>
        </w:rPr>
        <w:t xml:space="preserve"> </w:t>
      </w:r>
      <w:r>
        <w:t>characterized through</w:t>
      </w:r>
      <w:r>
        <w:rPr>
          <w:spacing w:val="1"/>
        </w:rPr>
        <w:t xml:space="preserve"> </w:t>
      </w:r>
      <w:r>
        <w:t>UV-visible spectroscopy,</w:t>
      </w:r>
      <w:r>
        <w:rPr>
          <w:spacing w:val="1"/>
        </w:rPr>
        <w:t xml:space="preserve"> </w:t>
      </w:r>
      <w:r>
        <w:t>FTIR</w:t>
      </w:r>
      <w:r>
        <w:rPr>
          <w:spacing w:val="1"/>
        </w:rPr>
        <w:t xml:space="preserve"> </w:t>
      </w:r>
      <w:r>
        <w:t>and scanning electron microscopy.</w:t>
      </w:r>
      <w:r>
        <w:rPr>
          <w:spacing w:val="1"/>
        </w:rPr>
        <w:t xml:space="preserve"> </w:t>
      </w:r>
      <w:r>
        <w:t xml:space="preserve">Antimicrobial activity of synthesized different metallic </w:t>
      </w:r>
      <w:r>
        <w:lastRenderedPageBreak/>
        <w:t xml:space="preserve">nanoparticles </w:t>
      </w:r>
      <w:proofErr w:type="gramStart"/>
      <w:r>
        <w:t>were</w:t>
      </w:r>
      <w:proofErr w:type="gramEnd"/>
      <w:r>
        <w:t xml:space="preserve"> studied. Among</w:t>
      </w:r>
      <w:r>
        <w:rPr>
          <w:spacing w:val="1"/>
        </w:rPr>
        <w:t xml:space="preserve"> </w:t>
      </w:r>
      <w:r>
        <w:t>these,</w:t>
      </w:r>
      <w:r>
        <w:rPr>
          <w:spacing w:val="1"/>
        </w:rPr>
        <w:t xml:space="preserve"> </w:t>
      </w:r>
      <w:r>
        <w:t>different</w:t>
      </w:r>
      <w:r>
        <w:rPr>
          <w:spacing w:val="1"/>
        </w:rPr>
        <w:t xml:space="preserve"> </w:t>
      </w:r>
      <w:r>
        <w:t>metallic</w:t>
      </w:r>
      <w:r>
        <w:rPr>
          <w:spacing w:val="1"/>
        </w:rPr>
        <w:t xml:space="preserve"> </w:t>
      </w:r>
      <w:r>
        <w:t>nanoparticles</w:t>
      </w:r>
      <w:r>
        <w:rPr>
          <w:spacing w:val="1"/>
        </w:rPr>
        <w:t xml:space="preserve"> </w:t>
      </w:r>
      <w:r>
        <w:t>chromium</w:t>
      </w:r>
      <w:r>
        <w:rPr>
          <w:spacing w:val="1"/>
        </w:rPr>
        <w:t xml:space="preserve"> </w:t>
      </w:r>
      <w:r>
        <w:t>and</w:t>
      </w:r>
      <w:r>
        <w:rPr>
          <w:spacing w:val="1"/>
        </w:rPr>
        <w:t xml:space="preserve"> </w:t>
      </w:r>
      <w:r>
        <w:t>zinc</w:t>
      </w:r>
      <w:r>
        <w:rPr>
          <w:spacing w:val="1"/>
        </w:rPr>
        <w:t xml:space="preserve"> </w:t>
      </w:r>
      <w:r>
        <w:t>metallic</w:t>
      </w:r>
      <w:r>
        <w:rPr>
          <w:spacing w:val="60"/>
        </w:rPr>
        <w:t xml:space="preserve"> </w:t>
      </w:r>
      <w:r>
        <w:t>nanoparticles</w:t>
      </w:r>
      <w:r>
        <w:rPr>
          <w:spacing w:val="60"/>
        </w:rPr>
        <w:t xml:space="preserve"> </w:t>
      </w:r>
      <w:r>
        <w:t>showed</w:t>
      </w:r>
      <w:r>
        <w:rPr>
          <w:spacing w:val="-58"/>
        </w:rPr>
        <w:t xml:space="preserve"> </w:t>
      </w:r>
      <w:r>
        <w:t xml:space="preserve">good antimicrobial activity against </w:t>
      </w:r>
      <w:r>
        <w:rPr>
          <w:i/>
        </w:rPr>
        <w:t>Klebsiella pneumoniae, Proteus vulgaris, Pseudomonas</w:t>
      </w:r>
      <w:r>
        <w:rPr>
          <w:i/>
          <w:spacing w:val="1"/>
        </w:rPr>
        <w:t xml:space="preserve"> </w:t>
      </w:r>
      <w:r>
        <w:rPr>
          <w:i/>
        </w:rPr>
        <w:t>aeruginosa</w:t>
      </w:r>
      <w:r>
        <w:rPr>
          <w:i/>
          <w:spacing w:val="-1"/>
        </w:rPr>
        <w:t xml:space="preserve"> </w:t>
      </w:r>
      <w:r>
        <w:t xml:space="preserve">and </w:t>
      </w:r>
      <w:r>
        <w:rPr>
          <w:i/>
        </w:rPr>
        <w:t xml:space="preserve">Escherichia coli </w:t>
      </w:r>
      <w:r>
        <w:t>compared to other metallic</w:t>
      </w:r>
      <w:r>
        <w:rPr>
          <w:spacing w:val="-2"/>
        </w:rPr>
        <w:t xml:space="preserve"> </w:t>
      </w:r>
      <w:r>
        <w:t>nanoparticles.</w:t>
      </w:r>
    </w:p>
    <w:p w14:paraId="3DAEFFBE" w14:textId="77777777" w:rsidR="00685338" w:rsidRDefault="00685338" w:rsidP="00685338">
      <w:pPr>
        <w:pStyle w:val="BodyText"/>
        <w:spacing w:before="120" w:line="360" w:lineRule="auto"/>
        <w:ind w:left="-567" w:right="-755" w:firstLine="1287"/>
      </w:pPr>
      <w:r>
        <w:t xml:space="preserve">Dharanipriya and </w:t>
      </w:r>
      <w:proofErr w:type="spellStart"/>
      <w:r>
        <w:t>Thangapandiyan</w:t>
      </w:r>
      <w:proofErr w:type="spellEnd"/>
      <w:r>
        <w:t xml:space="preserve"> (2019) reported that mulberry leaves treated with</w:t>
      </w:r>
      <w:r>
        <w:rPr>
          <w:spacing w:val="1"/>
        </w:rPr>
        <w:t xml:space="preserve"> </w:t>
      </w:r>
      <w:r>
        <w:t xml:space="preserve">chemically mediated Ag nanoparticles and </w:t>
      </w:r>
      <w:r>
        <w:rPr>
          <w:i/>
        </w:rPr>
        <w:t xml:space="preserve">Spirulina </w:t>
      </w:r>
      <w:r>
        <w:t xml:space="preserve">by different concentration, </w:t>
      </w:r>
      <w:r>
        <w:rPr>
          <w:i/>
        </w:rPr>
        <w:t>viz.,</w:t>
      </w:r>
      <w:r>
        <w:t>100 ppm,</w:t>
      </w:r>
      <w:r>
        <w:rPr>
          <w:spacing w:val="-57"/>
        </w:rPr>
        <w:t xml:space="preserve"> </w:t>
      </w:r>
      <w:r>
        <w:t xml:space="preserve">300 ppm, 500 ppm, Ag nanoparticles with </w:t>
      </w:r>
      <w:r>
        <w:rPr>
          <w:i/>
        </w:rPr>
        <w:t xml:space="preserve">Spirulina </w:t>
      </w:r>
      <w:r>
        <w:t xml:space="preserve">and </w:t>
      </w:r>
      <w:r>
        <w:rPr>
          <w:i/>
        </w:rPr>
        <w:t xml:space="preserve">Spirulina </w:t>
      </w:r>
      <w:r>
        <w:t>alone. The obtained results</w:t>
      </w:r>
      <w:r>
        <w:rPr>
          <w:spacing w:val="-57"/>
        </w:rPr>
        <w:t xml:space="preserve"> </w:t>
      </w:r>
      <w:r>
        <w:t>indicated that significant differences were noted in economic traits also nutrient efficacy were</w:t>
      </w:r>
      <w:r>
        <w:rPr>
          <w:spacing w:val="-57"/>
        </w:rPr>
        <w:t xml:space="preserve"> </w:t>
      </w:r>
      <w:r>
        <w:t>significantly</w:t>
      </w:r>
      <w:r>
        <w:rPr>
          <w:spacing w:val="-1"/>
        </w:rPr>
        <w:t xml:space="preserve"> </w:t>
      </w:r>
      <w:r>
        <w:t>increased in Ag</w:t>
      </w:r>
      <w:r>
        <w:rPr>
          <w:spacing w:val="-1"/>
        </w:rPr>
        <w:t xml:space="preserve"> </w:t>
      </w:r>
      <w:r>
        <w:t>nanoparticles</w:t>
      </w:r>
      <w:r>
        <w:rPr>
          <w:spacing w:val="1"/>
        </w:rPr>
        <w:t xml:space="preserve"> </w:t>
      </w:r>
      <w:r>
        <w:t>and</w:t>
      </w:r>
      <w:r>
        <w:rPr>
          <w:spacing w:val="1"/>
        </w:rPr>
        <w:t xml:space="preserve"> </w:t>
      </w:r>
      <w:r>
        <w:rPr>
          <w:i/>
        </w:rPr>
        <w:t xml:space="preserve">Spirulina </w:t>
      </w:r>
      <w:r>
        <w:t>treated groups.</w:t>
      </w:r>
    </w:p>
    <w:p w14:paraId="7D95ED64" w14:textId="77777777" w:rsidR="00685338" w:rsidRDefault="00685338" w:rsidP="00685338">
      <w:pPr>
        <w:pStyle w:val="BodyText"/>
        <w:spacing w:line="360" w:lineRule="auto"/>
        <w:ind w:left="-567" w:right="-755" w:firstLine="1287"/>
      </w:pPr>
      <w:r>
        <w:rPr>
          <w:position w:val="2"/>
        </w:rPr>
        <w:t xml:space="preserve">Aravind </w:t>
      </w:r>
      <w:r>
        <w:rPr>
          <w:i/>
          <w:position w:val="2"/>
        </w:rPr>
        <w:t xml:space="preserve">et al. </w:t>
      </w:r>
      <w:r>
        <w:rPr>
          <w:position w:val="2"/>
        </w:rPr>
        <w:t xml:space="preserve">(2021) synthesized </w:t>
      </w:r>
      <w:proofErr w:type="spellStart"/>
      <w:r>
        <w:rPr>
          <w:position w:val="2"/>
        </w:rPr>
        <w:t>TiO</w:t>
      </w:r>
      <w:proofErr w:type="spellEnd"/>
      <w:r>
        <w:rPr>
          <w:sz w:val="16"/>
        </w:rPr>
        <w:t>2</w:t>
      </w:r>
      <w:r>
        <w:rPr>
          <w:position w:val="2"/>
        </w:rPr>
        <w:t>NPs through chemical and green synthesis</w:t>
      </w:r>
      <w:r>
        <w:rPr>
          <w:spacing w:val="1"/>
          <w:position w:val="2"/>
        </w:rPr>
        <w:t xml:space="preserve"> </w:t>
      </w:r>
      <w:r>
        <w:t>method. In green synthesis jasmine flower extract was used as reducing and stabilizing agent.</w:t>
      </w:r>
      <w:r>
        <w:rPr>
          <w:spacing w:val="-57"/>
        </w:rPr>
        <w:t xml:space="preserve"> </w:t>
      </w:r>
      <w:r>
        <w:t>The</w:t>
      </w:r>
      <w:r>
        <w:rPr>
          <w:spacing w:val="-3"/>
        </w:rPr>
        <w:t xml:space="preserve"> </w:t>
      </w:r>
      <w:r>
        <w:t>properties</w:t>
      </w:r>
      <w:r>
        <w:rPr>
          <w:spacing w:val="2"/>
        </w:rPr>
        <w:t xml:space="preserve"> </w:t>
      </w:r>
      <w:r>
        <w:t>were</w:t>
      </w:r>
      <w:r>
        <w:rPr>
          <w:spacing w:val="-1"/>
        </w:rPr>
        <w:t xml:space="preserve"> </w:t>
      </w:r>
      <w:r>
        <w:t>analyzed</w:t>
      </w:r>
      <w:r>
        <w:rPr>
          <w:spacing w:val="-1"/>
        </w:rPr>
        <w:t xml:space="preserve"> </w:t>
      </w:r>
      <w:r>
        <w:t>using UV-Visible spectroscopy,</w:t>
      </w:r>
      <w:r>
        <w:rPr>
          <w:spacing w:val="-1"/>
        </w:rPr>
        <w:t xml:space="preserve"> </w:t>
      </w:r>
      <w:r>
        <w:t>XRD</w:t>
      </w:r>
      <w:r>
        <w:rPr>
          <w:spacing w:val="1"/>
        </w:rPr>
        <w:t xml:space="preserve"> </w:t>
      </w:r>
      <w:r>
        <w:t>and SEM.</w:t>
      </w:r>
    </w:p>
    <w:p w14:paraId="7BC11F91" w14:textId="77777777" w:rsidR="00685338" w:rsidRDefault="00685338" w:rsidP="00685338">
      <w:pPr>
        <w:pStyle w:val="Heading1"/>
        <w:tabs>
          <w:tab w:val="left" w:pos="521"/>
        </w:tabs>
        <w:spacing w:before="117" w:line="360" w:lineRule="auto"/>
        <w:ind w:left="-567" w:right="-755" w:firstLine="0"/>
      </w:pPr>
      <w:r>
        <w:t>Nanoparticle</w:t>
      </w:r>
      <w:r>
        <w:rPr>
          <w:spacing w:val="-3"/>
        </w:rPr>
        <w:t xml:space="preserve"> </w:t>
      </w:r>
      <w:r>
        <w:t>characterization</w:t>
      </w:r>
    </w:p>
    <w:p w14:paraId="7EAA29F2" w14:textId="77777777" w:rsidR="00685338" w:rsidRDefault="00685338" w:rsidP="00685338">
      <w:pPr>
        <w:pStyle w:val="BodyText"/>
        <w:spacing w:line="360" w:lineRule="auto"/>
        <w:ind w:left="-567" w:right="-755" w:firstLine="1287"/>
      </w:pPr>
      <w:r>
        <w:t>The</w:t>
      </w:r>
      <w:r>
        <w:rPr>
          <w:spacing w:val="39"/>
        </w:rPr>
        <w:t xml:space="preserve"> </w:t>
      </w:r>
      <w:r>
        <w:t>characterization</w:t>
      </w:r>
      <w:r>
        <w:rPr>
          <w:spacing w:val="41"/>
        </w:rPr>
        <w:t xml:space="preserve"> </w:t>
      </w:r>
      <w:r>
        <w:t>of</w:t>
      </w:r>
      <w:r>
        <w:rPr>
          <w:spacing w:val="40"/>
        </w:rPr>
        <w:t xml:space="preserve"> </w:t>
      </w:r>
      <w:r>
        <w:t>nanoparticle</w:t>
      </w:r>
      <w:r>
        <w:rPr>
          <w:spacing w:val="41"/>
        </w:rPr>
        <w:t xml:space="preserve"> </w:t>
      </w:r>
      <w:r>
        <w:t>is</w:t>
      </w:r>
      <w:r>
        <w:rPr>
          <w:spacing w:val="41"/>
        </w:rPr>
        <w:t xml:space="preserve"> </w:t>
      </w:r>
      <w:r>
        <w:t>performed</w:t>
      </w:r>
      <w:r>
        <w:rPr>
          <w:spacing w:val="41"/>
        </w:rPr>
        <w:t xml:space="preserve"> </w:t>
      </w:r>
      <w:r>
        <w:t>to</w:t>
      </w:r>
      <w:r>
        <w:rPr>
          <w:spacing w:val="42"/>
        </w:rPr>
        <w:t xml:space="preserve"> </w:t>
      </w:r>
      <w:r>
        <w:t>learn</w:t>
      </w:r>
      <w:r>
        <w:rPr>
          <w:spacing w:val="40"/>
        </w:rPr>
        <w:t xml:space="preserve"> </w:t>
      </w:r>
      <w:r>
        <w:t>more</w:t>
      </w:r>
      <w:r>
        <w:rPr>
          <w:spacing w:val="40"/>
        </w:rPr>
        <w:t xml:space="preserve"> </w:t>
      </w:r>
      <w:r>
        <w:t>about</w:t>
      </w:r>
      <w:r>
        <w:rPr>
          <w:spacing w:val="41"/>
        </w:rPr>
        <w:t xml:space="preserve"> </w:t>
      </w:r>
      <w:r>
        <w:t>the</w:t>
      </w:r>
      <w:r>
        <w:rPr>
          <w:spacing w:val="41"/>
        </w:rPr>
        <w:t xml:space="preserve"> </w:t>
      </w:r>
      <w:r>
        <w:t>average</w:t>
      </w:r>
      <w:r>
        <w:rPr>
          <w:spacing w:val="-58"/>
        </w:rPr>
        <w:t xml:space="preserve"> </w:t>
      </w:r>
      <w:r>
        <w:t>size, size distribution and changes that occur when the particles are stored (for example,</w:t>
      </w:r>
      <w:r>
        <w:rPr>
          <w:spacing w:val="1"/>
        </w:rPr>
        <w:t xml:space="preserve"> </w:t>
      </w:r>
      <w:r>
        <w:t>crystal growth and agglomeration). Nanoparticles and nanomaterials characteristics include</w:t>
      </w:r>
      <w:r>
        <w:rPr>
          <w:spacing w:val="1"/>
        </w:rPr>
        <w:t xml:space="preserve"> </w:t>
      </w:r>
      <w:r>
        <w:t xml:space="preserve">their size, shape, surface area and disparity (Jiang </w:t>
      </w:r>
      <w:r>
        <w:rPr>
          <w:i/>
        </w:rPr>
        <w:t>et al</w:t>
      </w:r>
      <w:r>
        <w:t>., 2009). The most common methods</w:t>
      </w:r>
      <w:r>
        <w:rPr>
          <w:spacing w:val="1"/>
        </w:rPr>
        <w:t xml:space="preserve"> </w:t>
      </w:r>
      <w:r>
        <w:t xml:space="preserve">for </w:t>
      </w:r>
      <w:proofErr w:type="spellStart"/>
      <w:r>
        <w:t>characterising</w:t>
      </w:r>
      <w:proofErr w:type="spellEnd"/>
      <w:r>
        <w:t xml:space="preserve"> nanoparticles are UV-Visible Absorbance Spectroscopy (UV), Particle Size</w:t>
      </w:r>
      <w:r>
        <w:rPr>
          <w:spacing w:val="-57"/>
        </w:rPr>
        <w:t xml:space="preserve"> </w:t>
      </w:r>
      <w:r>
        <w:t>Analyzer (PSA), Fourier Transform Infrared Spectroscopy (FTIR), Powder X-ray Diffraction</w:t>
      </w:r>
      <w:r>
        <w:rPr>
          <w:spacing w:val="1"/>
        </w:rPr>
        <w:t xml:space="preserve"> </w:t>
      </w:r>
      <w:r>
        <w:t>(XRD),</w:t>
      </w:r>
      <w:r>
        <w:rPr>
          <w:spacing w:val="1"/>
        </w:rPr>
        <w:t xml:space="preserve"> </w:t>
      </w:r>
      <w:r>
        <w:t>Scanning</w:t>
      </w:r>
      <w:r>
        <w:rPr>
          <w:spacing w:val="1"/>
        </w:rPr>
        <w:t xml:space="preserve"> </w:t>
      </w:r>
      <w:r>
        <w:t>Electron</w:t>
      </w:r>
      <w:r>
        <w:rPr>
          <w:spacing w:val="1"/>
        </w:rPr>
        <w:t xml:space="preserve"> </w:t>
      </w:r>
      <w:r>
        <w:t>Microscopy</w:t>
      </w:r>
      <w:r>
        <w:rPr>
          <w:spacing w:val="1"/>
        </w:rPr>
        <w:t xml:space="preserve"> </w:t>
      </w:r>
      <w:r>
        <w:t>(SEM)</w:t>
      </w:r>
      <w:r>
        <w:rPr>
          <w:spacing w:val="1"/>
        </w:rPr>
        <w:t xml:space="preserve"> </w:t>
      </w:r>
      <w:r>
        <w:t>and</w:t>
      </w:r>
      <w:r>
        <w:rPr>
          <w:spacing w:val="1"/>
        </w:rPr>
        <w:t xml:space="preserve"> </w:t>
      </w:r>
      <w:r>
        <w:t>Transmission</w:t>
      </w:r>
      <w:r>
        <w:rPr>
          <w:spacing w:val="1"/>
        </w:rPr>
        <w:t xml:space="preserve"> </w:t>
      </w:r>
      <w:r>
        <w:t>Electron</w:t>
      </w:r>
      <w:r>
        <w:rPr>
          <w:spacing w:val="60"/>
        </w:rPr>
        <w:t xml:space="preserve"> </w:t>
      </w:r>
      <w:r>
        <w:t>Microscopy</w:t>
      </w:r>
      <w:r>
        <w:rPr>
          <w:spacing w:val="1"/>
        </w:rPr>
        <w:t xml:space="preserve"> </w:t>
      </w:r>
      <w:r>
        <w:t>(TEM)</w:t>
      </w:r>
      <w:r>
        <w:rPr>
          <w:spacing w:val="-2"/>
        </w:rPr>
        <w:t xml:space="preserve"> </w:t>
      </w:r>
      <w:r>
        <w:t xml:space="preserve">(Mittal </w:t>
      </w:r>
      <w:r>
        <w:rPr>
          <w:i/>
        </w:rPr>
        <w:t>et al</w:t>
      </w:r>
      <w:r>
        <w:t>., 2013).</w:t>
      </w:r>
    </w:p>
    <w:p w14:paraId="54D0F0F2" w14:textId="71B9ED7C" w:rsidR="00685338" w:rsidRDefault="00685338" w:rsidP="00685338">
      <w:pPr>
        <w:pStyle w:val="Heading1"/>
        <w:tabs>
          <w:tab w:val="left" w:pos="701"/>
        </w:tabs>
        <w:spacing w:line="360" w:lineRule="auto"/>
        <w:ind w:left="-567" w:right="-755" w:firstLine="0"/>
        <w:rPr>
          <w:b w:val="0"/>
          <w:sz w:val="22"/>
        </w:rPr>
      </w:pPr>
      <w:r>
        <w:t>Ultraviolet-Visible</w:t>
      </w:r>
      <w:r>
        <w:rPr>
          <w:spacing w:val="-4"/>
        </w:rPr>
        <w:t xml:space="preserve"> </w:t>
      </w:r>
      <w:r>
        <w:t>Absorbance</w:t>
      </w:r>
      <w:r>
        <w:rPr>
          <w:spacing w:val="-4"/>
        </w:rPr>
        <w:t xml:space="preserve"> </w:t>
      </w:r>
      <w:r>
        <w:t>Spectroscopy</w:t>
      </w:r>
    </w:p>
    <w:p w14:paraId="6EB851A6" w14:textId="77777777" w:rsidR="00685338" w:rsidRDefault="00685338" w:rsidP="00685338">
      <w:pPr>
        <w:pStyle w:val="BodyText"/>
        <w:spacing w:before="1" w:line="360" w:lineRule="auto"/>
        <w:ind w:left="-567" w:right="-755" w:firstLine="1287"/>
      </w:pPr>
      <w:r>
        <w:t>The green synthesis method is an effective, non-toxic and eco-friendly method used</w:t>
      </w:r>
      <w:r>
        <w:rPr>
          <w:spacing w:val="1"/>
        </w:rPr>
        <w:t xml:space="preserve"> </w:t>
      </w:r>
      <w:r>
        <w:t xml:space="preserve">for the preparation of metal nanoparticles such as </w:t>
      </w:r>
      <w:proofErr w:type="spellStart"/>
      <w:r>
        <w:t>AgNPs</w:t>
      </w:r>
      <w:proofErr w:type="spellEnd"/>
      <w:r>
        <w:t xml:space="preserve">, </w:t>
      </w:r>
      <w:proofErr w:type="spellStart"/>
      <w:r>
        <w:t>CrNPs</w:t>
      </w:r>
      <w:proofErr w:type="spellEnd"/>
      <w:r>
        <w:t xml:space="preserve">, </w:t>
      </w:r>
      <w:proofErr w:type="spellStart"/>
      <w:r>
        <w:t>PbNPs</w:t>
      </w:r>
      <w:proofErr w:type="spellEnd"/>
      <w:r>
        <w:t xml:space="preserve">, </w:t>
      </w:r>
      <w:proofErr w:type="spellStart"/>
      <w:r>
        <w:t>ZnNPs</w:t>
      </w:r>
      <w:proofErr w:type="spellEnd"/>
      <w:r>
        <w:t xml:space="preserve"> and </w:t>
      </w:r>
      <w:proofErr w:type="spellStart"/>
      <w:r>
        <w:t>FeNPs</w:t>
      </w:r>
      <w:proofErr w:type="spellEnd"/>
      <w:r>
        <w:rPr>
          <w:spacing w:val="1"/>
        </w:rPr>
        <w:t xml:space="preserve"> </w:t>
      </w:r>
      <w:r>
        <w:t xml:space="preserve">loaded on the ultrasonic assisted </w:t>
      </w:r>
      <w:r>
        <w:rPr>
          <w:i/>
        </w:rPr>
        <w:t xml:space="preserve">Spirulina platensis </w:t>
      </w:r>
      <w:r>
        <w:t>using the same algal extract as a reducing</w:t>
      </w:r>
      <w:r>
        <w:rPr>
          <w:spacing w:val="-57"/>
        </w:rPr>
        <w:t xml:space="preserve"> </w:t>
      </w:r>
      <w:r>
        <w:t>agent. The formation of nanoparticles was confirmed with</w:t>
      </w:r>
      <w:r>
        <w:rPr>
          <w:spacing w:val="60"/>
        </w:rPr>
        <w:t xml:space="preserve"> </w:t>
      </w:r>
      <w:r>
        <w:t>FTIR, UV visible spectroscopy</w:t>
      </w:r>
      <w:r>
        <w:rPr>
          <w:spacing w:val="1"/>
        </w:rPr>
        <w:t xml:space="preserve"> </w:t>
      </w:r>
      <w:r>
        <w:t>and</w:t>
      </w:r>
      <w:r>
        <w:rPr>
          <w:spacing w:val="-1"/>
        </w:rPr>
        <w:t xml:space="preserve"> </w:t>
      </w:r>
      <w:r>
        <w:t xml:space="preserve">SEM (Gunasundari </w:t>
      </w:r>
      <w:r>
        <w:rPr>
          <w:i/>
        </w:rPr>
        <w:t xml:space="preserve">et al., </w:t>
      </w:r>
      <w:r>
        <w:t>2016).</w:t>
      </w:r>
    </w:p>
    <w:p w14:paraId="30213010" w14:textId="77777777" w:rsidR="00685338" w:rsidRDefault="00685338" w:rsidP="00685338">
      <w:pPr>
        <w:pStyle w:val="BodyText"/>
        <w:spacing w:before="120" w:line="360" w:lineRule="auto"/>
        <w:ind w:left="-567" w:right="-755" w:firstLine="1287"/>
      </w:pPr>
      <w:proofErr w:type="spellStart"/>
      <w:r>
        <w:rPr>
          <w:position w:val="2"/>
        </w:rPr>
        <w:t>Subhapriya</w:t>
      </w:r>
      <w:proofErr w:type="spellEnd"/>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(2018)</w:t>
      </w:r>
      <w:r>
        <w:rPr>
          <w:spacing w:val="1"/>
          <w:position w:val="2"/>
        </w:rPr>
        <w:t xml:space="preserve"> </w:t>
      </w:r>
      <w:r>
        <w:rPr>
          <w:position w:val="2"/>
        </w:rPr>
        <w:t>biosynthesized</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NPs</w:t>
      </w:r>
      <w:r>
        <w:rPr>
          <w:spacing w:val="1"/>
          <w:position w:val="2"/>
        </w:rPr>
        <w:t xml:space="preserve"> </w:t>
      </w:r>
      <w:r>
        <w:rPr>
          <w:position w:val="2"/>
        </w:rPr>
        <w:t>using</w:t>
      </w:r>
      <w:r>
        <w:rPr>
          <w:spacing w:val="1"/>
          <w:position w:val="2"/>
        </w:rPr>
        <w:t xml:space="preserve"> </w:t>
      </w:r>
      <w:r>
        <w:rPr>
          <w:position w:val="2"/>
        </w:rPr>
        <w:t>aqueous</w:t>
      </w:r>
      <w:r>
        <w:rPr>
          <w:spacing w:val="1"/>
          <w:position w:val="2"/>
        </w:rPr>
        <w:t xml:space="preserve"> </w:t>
      </w:r>
      <w:r>
        <w:rPr>
          <w:position w:val="2"/>
        </w:rPr>
        <w:t>leaf</w:t>
      </w:r>
      <w:r>
        <w:rPr>
          <w:spacing w:val="1"/>
          <w:position w:val="2"/>
        </w:rPr>
        <w:t xml:space="preserve"> </w:t>
      </w:r>
      <w:r>
        <w:rPr>
          <w:position w:val="2"/>
        </w:rPr>
        <w:t>extract</w:t>
      </w:r>
      <w:r>
        <w:rPr>
          <w:spacing w:val="1"/>
          <w:position w:val="2"/>
        </w:rPr>
        <w:t xml:space="preserve"> </w:t>
      </w:r>
      <w:r>
        <w:rPr>
          <w:position w:val="2"/>
        </w:rPr>
        <w:t>of</w:t>
      </w:r>
      <w:r>
        <w:rPr>
          <w:spacing w:val="-57"/>
          <w:position w:val="2"/>
        </w:rPr>
        <w:t xml:space="preserve"> </w:t>
      </w:r>
      <w:r>
        <w:rPr>
          <w:i/>
        </w:rPr>
        <w:t xml:space="preserve">Trigonella foenumgraecum </w:t>
      </w:r>
      <w:r>
        <w:t>and characterized by FT-IR, UV, XRD, HR-SEM and HR-TEM.</w:t>
      </w:r>
      <w:r>
        <w:rPr>
          <w:spacing w:val="1"/>
        </w:rPr>
        <w:t xml:space="preserve"> </w:t>
      </w:r>
      <w:r>
        <w:rPr>
          <w:position w:val="2"/>
        </w:rPr>
        <w:t>TF-</w:t>
      </w:r>
      <w:proofErr w:type="spellStart"/>
      <w:r>
        <w:rPr>
          <w:position w:val="2"/>
        </w:rPr>
        <w:t>TiO</w:t>
      </w:r>
      <w:proofErr w:type="spellEnd"/>
      <w:r>
        <w:rPr>
          <w:sz w:val="16"/>
        </w:rPr>
        <w:t>2</w:t>
      </w:r>
      <w:r>
        <w:rPr>
          <w:spacing w:val="40"/>
          <w:sz w:val="16"/>
        </w:rPr>
        <w:t xml:space="preserve"> </w:t>
      </w:r>
      <w:r>
        <w:rPr>
          <w:position w:val="2"/>
        </w:rPr>
        <w:t>NPs also used to study the antimicrobial activity which showed the significant</w:t>
      </w:r>
      <w:r>
        <w:rPr>
          <w:spacing w:val="1"/>
          <w:position w:val="2"/>
        </w:rPr>
        <w:t xml:space="preserve"> </w:t>
      </w:r>
      <w:r>
        <w:t>results</w:t>
      </w:r>
      <w:r>
        <w:rPr>
          <w:spacing w:val="-1"/>
        </w:rPr>
        <w:t xml:space="preserve"> </w:t>
      </w:r>
      <w:r>
        <w:t>against all the tested microorganisms.</w:t>
      </w:r>
    </w:p>
    <w:p w14:paraId="043D98E1" w14:textId="77777777" w:rsidR="00685338" w:rsidRDefault="00685338" w:rsidP="00685338">
      <w:pPr>
        <w:pStyle w:val="Heading1"/>
        <w:tabs>
          <w:tab w:val="left" w:pos="701"/>
        </w:tabs>
        <w:spacing w:before="127" w:line="360" w:lineRule="auto"/>
        <w:ind w:left="-567" w:right="-755" w:firstLine="0"/>
      </w:pPr>
      <w:r>
        <w:t>Particle</w:t>
      </w:r>
      <w:r>
        <w:rPr>
          <w:spacing w:val="-3"/>
        </w:rPr>
        <w:t xml:space="preserve"> </w:t>
      </w:r>
      <w:r>
        <w:t>Size</w:t>
      </w:r>
      <w:r>
        <w:rPr>
          <w:spacing w:val="-1"/>
        </w:rPr>
        <w:t xml:space="preserve"> </w:t>
      </w:r>
      <w:r>
        <w:t>Analyzer</w:t>
      </w:r>
    </w:p>
    <w:p w14:paraId="11ED033D" w14:textId="77777777" w:rsidR="00685338" w:rsidRDefault="00685338" w:rsidP="00685338">
      <w:pPr>
        <w:pStyle w:val="BodyText"/>
        <w:spacing w:line="360" w:lineRule="auto"/>
        <w:ind w:left="-567" w:right="-755" w:firstLine="1287"/>
      </w:pPr>
      <w:r>
        <w:t>Photocatalytic</w:t>
      </w:r>
      <w:r>
        <w:rPr>
          <w:spacing w:val="1"/>
        </w:rPr>
        <w:t xml:space="preserve"> </w:t>
      </w:r>
      <w:r>
        <w:t>degradation</w:t>
      </w:r>
      <w:r>
        <w:rPr>
          <w:spacing w:val="1"/>
        </w:rPr>
        <w:t xml:space="preserve"> </w:t>
      </w:r>
      <w:r>
        <w:t>of</w:t>
      </w:r>
      <w:r>
        <w:rPr>
          <w:spacing w:val="1"/>
        </w:rPr>
        <w:t xml:space="preserve"> </w:t>
      </w:r>
      <w:r>
        <w:t>methyl</w:t>
      </w:r>
      <w:r>
        <w:rPr>
          <w:spacing w:val="1"/>
        </w:rPr>
        <w:t xml:space="preserve"> </w:t>
      </w:r>
      <w:r>
        <w:t>orange</w:t>
      </w:r>
      <w:r>
        <w:rPr>
          <w:spacing w:val="1"/>
        </w:rPr>
        <w:t xml:space="preserve"> </w:t>
      </w:r>
      <w:r>
        <w:t>dye</w:t>
      </w:r>
      <w:r>
        <w:rPr>
          <w:spacing w:val="1"/>
        </w:rPr>
        <w:t xml:space="preserve"> </w:t>
      </w:r>
      <w:r>
        <w:t>using</w:t>
      </w:r>
      <w:r>
        <w:rPr>
          <w:spacing w:val="1"/>
        </w:rPr>
        <w:t xml:space="preserve"> </w:t>
      </w:r>
      <w:r>
        <w:t>silver</w:t>
      </w:r>
      <w:r>
        <w:rPr>
          <w:spacing w:val="1"/>
        </w:rPr>
        <w:t xml:space="preserve"> </w:t>
      </w:r>
      <w:r>
        <w:t>(Ag)</w:t>
      </w:r>
      <w:r>
        <w:rPr>
          <w:spacing w:val="1"/>
        </w:rPr>
        <w:t xml:space="preserve"> </w:t>
      </w:r>
      <w:r>
        <w:t>nanoparticles</w:t>
      </w:r>
      <w:r>
        <w:rPr>
          <w:spacing w:val="1"/>
        </w:rPr>
        <w:t xml:space="preserve"> </w:t>
      </w:r>
      <w:r>
        <w:t>synthesized</w:t>
      </w:r>
      <w:r>
        <w:rPr>
          <w:spacing w:val="1"/>
        </w:rPr>
        <w:t xml:space="preserve"> </w:t>
      </w:r>
      <w:r>
        <w:t>from</w:t>
      </w:r>
      <w:r>
        <w:rPr>
          <w:spacing w:val="1"/>
        </w:rPr>
        <w:t xml:space="preserve"> </w:t>
      </w:r>
      <w:r>
        <w:rPr>
          <w:i/>
        </w:rPr>
        <w:t>Ulva</w:t>
      </w:r>
      <w:r>
        <w:rPr>
          <w:i/>
          <w:spacing w:val="1"/>
        </w:rPr>
        <w:t xml:space="preserve"> </w:t>
      </w:r>
      <w:proofErr w:type="spellStart"/>
      <w:r>
        <w:rPr>
          <w:i/>
        </w:rPr>
        <w:t>lactuca</w:t>
      </w:r>
      <w:proofErr w:type="spellEnd"/>
      <w:r>
        <w:rPr>
          <w:i/>
          <w:spacing w:val="1"/>
        </w:rPr>
        <w:t xml:space="preserve"> </w:t>
      </w:r>
      <w:r>
        <w:t>showed</w:t>
      </w:r>
      <w:r>
        <w:rPr>
          <w:spacing w:val="1"/>
        </w:rPr>
        <w:t xml:space="preserve"> </w:t>
      </w:r>
      <w:r>
        <w:t>the</w:t>
      </w:r>
      <w:r>
        <w:rPr>
          <w:spacing w:val="1"/>
        </w:rPr>
        <w:t xml:space="preserve"> </w:t>
      </w:r>
      <w:r>
        <w:t>negative</w:t>
      </w:r>
      <w:r>
        <w:rPr>
          <w:spacing w:val="1"/>
        </w:rPr>
        <w:t xml:space="preserve"> </w:t>
      </w:r>
      <w:r>
        <w:t>zeta</w:t>
      </w:r>
      <w:r>
        <w:rPr>
          <w:spacing w:val="1"/>
        </w:rPr>
        <w:t xml:space="preserve"> </w:t>
      </w:r>
      <w:r>
        <w:t>potential</w:t>
      </w:r>
      <w:r>
        <w:rPr>
          <w:spacing w:val="1"/>
        </w:rPr>
        <w:t xml:space="preserve"> </w:t>
      </w:r>
      <w:r>
        <w:t>value</w:t>
      </w:r>
      <w:r>
        <w:rPr>
          <w:spacing w:val="1"/>
        </w:rPr>
        <w:t xml:space="preserve"> </w:t>
      </w:r>
      <w:r>
        <w:t>of</w:t>
      </w:r>
      <w:r>
        <w:rPr>
          <w:spacing w:val="60"/>
        </w:rPr>
        <w:t xml:space="preserve"> </w:t>
      </w:r>
      <w:r>
        <w:t>−34 mV</w:t>
      </w:r>
      <w:r>
        <w:rPr>
          <w:spacing w:val="1"/>
        </w:rPr>
        <w:t xml:space="preserve"> </w:t>
      </w:r>
      <w:r>
        <w:t>suggesting</w:t>
      </w:r>
      <w:r>
        <w:rPr>
          <w:spacing w:val="-1"/>
        </w:rPr>
        <w:t xml:space="preserve"> </w:t>
      </w:r>
      <w:r>
        <w:t>that</w:t>
      </w:r>
      <w:r>
        <w:rPr>
          <w:spacing w:val="-1"/>
        </w:rPr>
        <w:t xml:space="preserve"> </w:t>
      </w:r>
      <w:r>
        <w:t>the nanoparticles</w:t>
      </w:r>
      <w:r>
        <w:rPr>
          <w:spacing w:val="-1"/>
        </w:rPr>
        <w:t xml:space="preserve"> </w:t>
      </w:r>
      <w:r>
        <w:t>are</w:t>
      </w:r>
      <w:r>
        <w:rPr>
          <w:spacing w:val="-2"/>
        </w:rPr>
        <w:t xml:space="preserve"> </w:t>
      </w:r>
      <w:r>
        <w:t>highly stable in</w:t>
      </w:r>
      <w:r>
        <w:rPr>
          <w:spacing w:val="-1"/>
        </w:rPr>
        <w:t xml:space="preserve"> </w:t>
      </w:r>
      <w:r>
        <w:t>colloidal solution</w:t>
      </w:r>
      <w:r>
        <w:rPr>
          <w:spacing w:val="-1"/>
        </w:rPr>
        <w:t xml:space="preserve"> </w:t>
      </w:r>
      <w:r>
        <w:t>(Kumar</w:t>
      </w:r>
      <w:r>
        <w:rPr>
          <w:spacing w:val="1"/>
        </w:rPr>
        <w:t xml:space="preserve"> </w:t>
      </w:r>
      <w:r>
        <w:rPr>
          <w:i/>
        </w:rPr>
        <w:t>et</w:t>
      </w:r>
      <w:r>
        <w:rPr>
          <w:i/>
          <w:spacing w:val="-1"/>
        </w:rPr>
        <w:t xml:space="preserve"> </w:t>
      </w:r>
      <w:r>
        <w:rPr>
          <w:i/>
        </w:rPr>
        <w:t>al.,</w:t>
      </w:r>
      <w:r>
        <w:rPr>
          <w:i/>
          <w:spacing w:val="-1"/>
        </w:rPr>
        <w:t xml:space="preserve"> </w:t>
      </w:r>
      <w:r>
        <w:t>2013).</w:t>
      </w:r>
    </w:p>
    <w:p w14:paraId="4CA1E438" w14:textId="77777777" w:rsidR="00685338" w:rsidRDefault="00685338" w:rsidP="00685338">
      <w:pPr>
        <w:pStyle w:val="BodyText"/>
        <w:spacing w:line="360" w:lineRule="auto"/>
        <w:ind w:left="-567" w:right="-755" w:firstLine="1287"/>
      </w:pPr>
      <w:r>
        <w:rPr>
          <w:position w:val="2"/>
        </w:rPr>
        <w:t xml:space="preserve">The green synthesized </w:t>
      </w:r>
      <w:proofErr w:type="spellStart"/>
      <w:r>
        <w:rPr>
          <w:i/>
          <w:position w:val="2"/>
        </w:rPr>
        <w:t>Azadirachta</w:t>
      </w:r>
      <w:proofErr w:type="spellEnd"/>
      <w:r>
        <w:rPr>
          <w:i/>
          <w:position w:val="2"/>
        </w:rPr>
        <w:t xml:space="preserve"> indica </w:t>
      </w:r>
      <w:r>
        <w:rPr>
          <w:position w:val="2"/>
        </w:rPr>
        <w:t xml:space="preserve">mediated with </w:t>
      </w:r>
      <w:proofErr w:type="spellStart"/>
      <w:r>
        <w:rPr>
          <w:position w:val="2"/>
        </w:rPr>
        <w:t>TiO</w:t>
      </w:r>
      <w:proofErr w:type="spellEnd"/>
      <w:r>
        <w:rPr>
          <w:sz w:val="16"/>
        </w:rPr>
        <w:t>2</w:t>
      </w:r>
      <w:r>
        <w:rPr>
          <w:position w:val="2"/>
        </w:rPr>
        <w:t>NPs showed the zeta</w:t>
      </w:r>
      <w:r>
        <w:rPr>
          <w:spacing w:val="1"/>
          <w:position w:val="2"/>
        </w:rPr>
        <w:t xml:space="preserve"> </w:t>
      </w:r>
      <w:r>
        <w:t>potential</w:t>
      </w:r>
      <w:r>
        <w:rPr>
          <w:spacing w:val="-1"/>
        </w:rPr>
        <w:t xml:space="preserve"> </w:t>
      </w:r>
      <w:r>
        <w:t>in the</w:t>
      </w:r>
      <w:r>
        <w:rPr>
          <w:spacing w:val="-2"/>
        </w:rPr>
        <w:t xml:space="preserve"> </w:t>
      </w:r>
      <w:r>
        <w:t>rate of</w:t>
      </w:r>
      <w:r>
        <w:rPr>
          <w:spacing w:val="-1"/>
        </w:rPr>
        <w:t xml:space="preserve"> </w:t>
      </w:r>
      <w:r>
        <w:t>-24</w:t>
      </w:r>
      <w:r>
        <w:rPr>
          <w:spacing w:val="-1"/>
        </w:rPr>
        <w:t xml:space="preserve"> </w:t>
      </w:r>
      <w:r>
        <w:t>mV and particle</w:t>
      </w:r>
      <w:r>
        <w:rPr>
          <w:spacing w:val="-1"/>
        </w:rPr>
        <w:t xml:space="preserve"> </w:t>
      </w:r>
      <w:r>
        <w:t>size</w:t>
      </w:r>
      <w:r>
        <w:rPr>
          <w:spacing w:val="-1"/>
        </w:rPr>
        <w:t xml:space="preserve"> </w:t>
      </w:r>
      <w:r>
        <w:t>distribution was</w:t>
      </w:r>
      <w:r>
        <w:rPr>
          <w:spacing w:val="-1"/>
        </w:rPr>
        <w:t xml:space="preserve"> </w:t>
      </w:r>
      <w:r>
        <w:t>124 nm (Sankar</w:t>
      </w:r>
      <w:r>
        <w:rPr>
          <w:spacing w:val="1"/>
        </w:rPr>
        <w:t xml:space="preserve"> </w:t>
      </w:r>
      <w:r>
        <w:rPr>
          <w:i/>
        </w:rPr>
        <w:t xml:space="preserve">et al., </w:t>
      </w:r>
      <w:r>
        <w:t>2015).</w:t>
      </w:r>
    </w:p>
    <w:p w14:paraId="79BD26DC" w14:textId="77777777" w:rsidR="00685338" w:rsidRDefault="00685338" w:rsidP="00685338">
      <w:pPr>
        <w:pStyle w:val="Heading1"/>
        <w:tabs>
          <w:tab w:val="left" w:pos="701"/>
        </w:tabs>
        <w:spacing w:before="123" w:line="360" w:lineRule="auto"/>
        <w:ind w:left="-567" w:right="-755" w:firstLine="0"/>
      </w:pPr>
      <w:r>
        <w:t>Fourier</w:t>
      </w:r>
      <w:r>
        <w:rPr>
          <w:spacing w:val="-4"/>
        </w:rPr>
        <w:t xml:space="preserve"> </w:t>
      </w:r>
      <w:r>
        <w:t>Transform</w:t>
      </w:r>
      <w:r>
        <w:rPr>
          <w:spacing w:val="-1"/>
        </w:rPr>
        <w:t xml:space="preserve"> </w:t>
      </w:r>
      <w:r>
        <w:t>Infrared</w:t>
      </w:r>
      <w:r>
        <w:rPr>
          <w:spacing w:val="1"/>
        </w:rPr>
        <w:t xml:space="preserve"> </w:t>
      </w:r>
      <w:r>
        <w:t>(FTIR)</w:t>
      </w:r>
      <w:r>
        <w:rPr>
          <w:spacing w:val="-3"/>
        </w:rPr>
        <w:t xml:space="preserve"> </w:t>
      </w:r>
      <w:r>
        <w:t>Spectroscopy</w:t>
      </w:r>
      <w:r>
        <w:rPr>
          <w:spacing w:val="-2"/>
        </w:rPr>
        <w:t xml:space="preserve"> </w:t>
      </w:r>
      <w:r>
        <w:t>analysis</w:t>
      </w:r>
    </w:p>
    <w:p w14:paraId="61AFB0BF" w14:textId="77777777" w:rsidR="00685338" w:rsidRDefault="00685338" w:rsidP="00685338">
      <w:pPr>
        <w:pStyle w:val="BodyText"/>
        <w:spacing w:line="360" w:lineRule="auto"/>
        <w:ind w:left="-567" w:right="-755" w:firstLine="1287"/>
      </w:pPr>
      <w:r>
        <w:t xml:space="preserve">Infrared radiation (IR) is </w:t>
      </w:r>
      <w:proofErr w:type="gramStart"/>
      <w:r>
        <w:t>heat</w:t>
      </w:r>
      <w:proofErr w:type="gramEnd"/>
      <w:r>
        <w:t xml:space="preserve"> radiation, and its frequency ranges from 10</w:t>
      </w:r>
      <w:r>
        <w:rPr>
          <w:vertAlign w:val="superscript"/>
        </w:rPr>
        <w:t>14</w:t>
      </w:r>
      <w:r>
        <w:t xml:space="preserve"> to 10</w:t>
      </w:r>
      <w:r>
        <w:rPr>
          <w:vertAlign w:val="superscript"/>
        </w:rPr>
        <w:t>11</w:t>
      </w:r>
      <w:r>
        <w:t xml:space="preserve"> Hz</w:t>
      </w:r>
      <w:r>
        <w:rPr>
          <w:spacing w:val="1"/>
        </w:rPr>
        <w:t xml:space="preserve"> </w:t>
      </w:r>
      <w:r>
        <w:t>on</w:t>
      </w:r>
      <w:r>
        <w:rPr>
          <w:spacing w:val="1"/>
        </w:rPr>
        <w:t xml:space="preserve"> </w:t>
      </w:r>
      <w:r>
        <w:t>the</w:t>
      </w:r>
      <w:r>
        <w:rPr>
          <w:spacing w:val="1"/>
        </w:rPr>
        <w:t xml:space="preserve"> </w:t>
      </w:r>
      <w:r>
        <w:lastRenderedPageBreak/>
        <w:t>electromagnetic</w:t>
      </w:r>
      <w:r>
        <w:rPr>
          <w:spacing w:val="1"/>
        </w:rPr>
        <w:t xml:space="preserve"> </w:t>
      </w:r>
      <w:r>
        <w:t>spectrum.</w:t>
      </w:r>
      <w:r>
        <w:rPr>
          <w:spacing w:val="1"/>
        </w:rPr>
        <w:t xml:space="preserve"> </w:t>
      </w:r>
      <w:r>
        <w:t>The</w:t>
      </w:r>
      <w:r>
        <w:rPr>
          <w:spacing w:val="1"/>
        </w:rPr>
        <w:t xml:space="preserve"> </w:t>
      </w:r>
      <w:r>
        <w:t>energy</w:t>
      </w:r>
      <w:r>
        <w:rPr>
          <w:spacing w:val="1"/>
        </w:rPr>
        <w:t xml:space="preserve"> </w:t>
      </w:r>
      <w:r>
        <w:t>differences</w:t>
      </w:r>
      <w:r>
        <w:rPr>
          <w:spacing w:val="1"/>
        </w:rPr>
        <w:t xml:space="preserve"> </w:t>
      </w:r>
      <w:r>
        <w:t>between</w:t>
      </w:r>
      <w:r>
        <w:rPr>
          <w:spacing w:val="1"/>
        </w:rPr>
        <w:t xml:space="preserve"> </w:t>
      </w:r>
      <w:r>
        <w:t>various</w:t>
      </w:r>
      <w:r>
        <w:rPr>
          <w:spacing w:val="1"/>
        </w:rPr>
        <w:t xml:space="preserve"> </w:t>
      </w:r>
      <w:r>
        <w:t>molecular</w:t>
      </w:r>
      <w:r>
        <w:rPr>
          <w:spacing w:val="1"/>
        </w:rPr>
        <w:t xml:space="preserve"> </w:t>
      </w:r>
      <w:r>
        <w:t>vibrational</w:t>
      </w:r>
      <w:r>
        <w:rPr>
          <w:spacing w:val="1"/>
        </w:rPr>
        <w:t xml:space="preserve"> </w:t>
      </w:r>
      <w:r>
        <w:t>modes</w:t>
      </w:r>
      <w:r>
        <w:rPr>
          <w:spacing w:val="1"/>
        </w:rPr>
        <w:t xml:space="preserve"> </w:t>
      </w:r>
      <w:r>
        <w:t>are</w:t>
      </w:r>
      <w:r>
        <w:rPr>
          <w:spacing w:val="1"/>
        </w:rPr>
        <w:t xml:space="preserve"> </w:t>
      </w:r>
      <w:r>
        <w:t>equivalent</w:t>
      </w:r>
      <w:r>
        <w:rPr>
          <w:spacing w:val="1"/>
        </w:rPr>
        <w:t xml:space="preserve"> </w:t>
      </w:r>
      <w:r>
        <w:t>to</w:t>
      </w:r>
      <w:r>
        <w:rPr>
          <w:spacing w:val="1"/>
        </w:rPr>
        <w:t xml:space="preserve"> </w:t>
      </w:r>
      <w:r>
        <w:t>the</w:t>
      </w:r>
      <w:r>
        <w:rPr>
          <w:spacing w:val="1"/>
        </w:rPr>
        <w:t xml:space="preserve"> </w:t>
      </w:r>
      <w:r>
        <w:t>energy</w:t>
      </w:r>
      <w:r>
        <w:rPr>
          <w:spacing w:val="1"/>
        </w:rPr>
        <w:t xml:space="preserve"> </w:t>
      </w:r>
      <w:r>
        <w:t>differences</w:t>
      </w:r>
      <w:r>
        <w:rPr>
          <w:spacing w:val="1"/>
        </w:rPr>
        <w:t xml:space="preserve"> </w:t>
      </w:r>
      <w:r>
        <w:t>of</w:t>
      </w:r>
      <w:r>
        <w:rPr>
          <w:spacing w:val="1"/>
        </w:rPr>
        <w:t xml:space="preserve"> </w:t>
      </w:r>
      <w:r>
        <w:t>infrared</w:t>
      </w:r>
      <w:r>
        <w:rPr>
          <w:spacing w:val="1"/>
        </w:rPr>
        <w:t xml:space="preserve"> </w:t>
      </w:r>
      <w:r>
        <w:t>radiation.</w:t>
      </w:r>
      <w:r>
        <w:rPr>
          <w:spacing w:val="1"/>
        </w:rPr>
        <w:t xml:space="preserve"> </w:t>
      </w:r>
      <w:r>
        <w:t>The</w:t>
      </w:r>
      <w:r>
        <w:rPr>
          <w:spacing w:val="1"/>
        </w:rPr>
        <w:t xml:space="preserve"> </w:t>
      </w:r>
      <w:r>
        <w:t>vibrational</w:t>
      </w:r>
      <w:r>
        <w:rPr>
          <w:spacing w:val="-1"/>
        </w:rPr>
        <w:t xml:space="preserve"> </w:t>
      </w:r>
      <w:r>
        <w:t>absorption spectra are</w:t>
      </w:r>
      <w:r>
        <w:rPr>
          <w:spacing w:val="-1"/>
        </w:rPr>
        <w:t xml:space="preserve"> </w:t>
      </w:r>
      <w:r>
        <w:t>clearly made</w:t>
      </w:r>
      <w:r>
        <w:rPr>
          <w:spacing w:val="-1"/>
        </w:rPr>
        <w:t xml:space="preserve"> </w:t>
      </w:r>
      <w:r>
        <w:t>up</w:t>
      </w:r>
      <w:r>
        <w:rPr>
          <w:spacing w:val="1"/>
        </w:rPr>
        <w:t xml:space="preserve"> </w:t>
      </w:r>
      <w:r>
        <w:t>of bands rather</w:t>
      </w:r>
      <w:r>
        <w:rPr>
          <w:spacing w:val="-1"/>
        </w:rPr>
        <w:t xml:space="preserve"> </w:t>
      </w:r>
      <w:r>
        <w:t>than lines.</w:t>
      </w:r>
    </w:p>
    <w:p w14:paraId="2C1C8639" w14:textId="77777777" w:rsidR="00685338" w:rsidRDefault="00685338" w:rsidP="00685338">
      <w:pPr>
        <w:pStyle w:val="BodyText"/>
        <w:spacing w:before="120" w:line="360" w:lineRule="auto"/>
        <w:ind w:left="-567" w:right="-755" w:firstLine="1287"/>
      </w:pPr>
      <w:r>
        <w:t>The IR spectral bands are narrower in the solid state and at low temperatures. The</w:t>
      </w:r>
      <w:r>
        <w:rPr>
          <w:spacing w:val="1"/>
        </w:rPr>
        <w:t xml:space="preserve"> </w:t>
      </w:r>
      <w:r>
        <w:t>spectrum of infrared light is plotted as a function of wave number, which is the reciprocal of</w:t>
      </w:r>
      <w:r>
        <w:rPr>
          <w:spacing w:val="1"/>
        </w:rPr>
        <w:t xml:space="preserve"> </w:t>
      </w:r>
      <w:r>
        <w:t>wavelength.</w:t>
      </w:r>
    </w:p>
    <w:p w14:paraId="5D5615B1" w14:textId="77777777" w:rsidR="00685338" w:rsidRDefault="00685338" w:rsidP="00685338">
      <w:pPr>
        <w:pStyle w:val="BodyText"/>
        <w:spacing w:line="360" w:lineRule="auto"/>
        <w:ind w:left="-567" w:right="-755" w:firstLine="0"/>
        <w:jc w:val="center"/>
      </w:pPr>
      <w:r>
        <w:t>Wave</w:t>
      </w:r>
      <w:r>
        <w:rPr>
          <w:spacing w:val="-1"/>
        </w:rPr>
        <w:t xml:space="preserve"> </w:t>
      </w:r>
      <w:r>
        <w:t>number =</w:t>
      </w:r>
      <w:r>
        <w:rPr>
          <w:spacing w:val="-2"/>
        </w:rPr>
        <w:t xml:space="preserve"> </w:t>
      </w:r>
      <w:r>
        <w:t>1/λ</w:t>
      </w:r>
      <w:r>
        <w:rPr>
          <w:spacing w:val="1"/>
        </w:rPr>
        <w:t xml:space="preserve"> </w:t>
      </w:r>
      <w:r>
        <w:t>cm-1</w:t>
      </w:r>
    </w:p>
    <w:p w14:paraId="4A8B1119" w14:textId="77777777" w:rsidR="00685338" w:rsidRDefault="00685338" w:rsidP="00685338">
      <w:pPr>
        <w:pStyle w:val="BodyText"/>
        <w:spacing w:before="4" w:line="360" w:lineRule="auto"/>
        <w:ind w:left="-567" w:right="-755" w:firstLine="0"/>
        <w:jc w:val="left"/>
        <w:rPr>
          <w:sz w:val="22"/>
        </w:rPr>
      </w:pPr>
    </w:p>
    <w:p w14:paraId="541BD834" w14:textId="77777777" w:rsidR="00685338" w:rsidRDefault="00685338" w:rsidP="00685338">
      <w:pPr>
        <w:pStyle w:val="BodyText"/>
        <w:spacing w:before="1" w:line="360" w:lineRule="auto"/>
        <w:ind w:left="-567" w:right="-755" w:firstLine="1287"/>
      </w:pPr>
      <w:r>
        <w:t>The</w:t>
      </w:r>
      <w:r>
        <w:rPr>
          <w:spacing w:val="1"/>
        </w:rPr>
        <w:t xml:space="preserve"> </w:t>
      </w:r>
      <w:r>
        <w:t>FT-IR</w:t>
      </w:r>
      <w:r>
        <w:rPr>
          <w:spacing w:val="1"/>
        </w:rPr>
        <w:t xml:space="preserve"> </w:t>
      </w:r>
      <w:r>
        <w:t>method</w:t>
      </w:r>
      <w:r>
        <w:rPr>
          <w:spacing w:val="1"/>
        </w:rPr>
        <w:t xml:space="preserve"> </w:t>
      </w:r>
      <w:r>
        <w:t>measures</w:t>
      </w:r>
      <w:r>
        <w:rPr>
          <w:spacing w:val="1"/>
        </w:rPr>
        <w:t xml:space="preserve"> </w:t>
      </w:r>
      <w:r>
        <w:t>the</w:t>
      </w:r>
      <w:r>
        <w:rPr>
          <w:spacing w:val="1"/>
        </w:rPr>
        <w:t xml:space="preserve"> </w:t>
      </w:r>
      <w:r>
        <w:t>vibrations</w:t>
      </w:r>
      <w:r>
        <w:rPr>
          <w:spacing w:val="1"/>
        </w:rPr>
        <w:t xml:space="preserve"> </w:t>
      </w:r>
      <w:r>
        <w:t>of</w:t>
      </w:r>
      <w:r>
        <w:rPr>
          <w:spacing w:val="1"/>
        </w:rPr>
        <w:t xml:space="preserve"> </w:t>
      </w:r>
      <w:r>
        <w:t>bonds</w:t>
      </w:r>
      <w:r>
        <w:rPr>
          <w:spacing w:val="1"/>
        </w:rPr>
        <w:t xml:space="preserve"> </w:t>
      </w:r>
      <w:r>
        <w:t>within</w:t>
      </w:r>
      <w:r>
        <w:rPr>
          <w:spacing w:val="1"/>
        </w:rPr>
        <w:t xml:space="preserve"> </w:t>
      </w:r>
      <w:r>
        <w:t>chemical</w:t>
      </w:r>
      <w:r>
        <w:rPr>
          <w:spacing w:val="1"/>
        </w:rPr>
        <w:t xml:space="preserve"> </w:t>
      </w:r>
      <w:r>
        <w:t>functional</w:t>
      </w:r>
      <w:r>
        <w:rPr>
          <w:spacing w:val="-57"/>
        </w:rPr>
        <w:t xml:space="preserve"> </w:t>
      </w:r>
      <w:r>
        <w:t>groups</w:t>
      </w:r>
      <w:r>
        <w:rPr>
          <w:spacing w:val="1"/>
        </w:rPr>
        <w:t xml:space="preserve"> </w:t>
      </w:r>
      <w:r>
        <w:t>and</w:t>
      </w:r>
      <w:r>
        <w:rPr>
          <w:spacing w:val="1"/>
        </w:rPr>
        <w:t xml:space="preserve"> </w:t>
      </w:r>
      <w:r>
        <w:t>produces</w:t>
      </w:r>
      <w:r>
        <w:rPr>
          <w:spacing w:val="1"/>
        </w:rPr>
        <w:t xml:space="preserve"> </w:t>
      </w:r>
      <w:r>
        <w:t>a</w:t>
      </w:r>
      <w:r>
        <w:rPr>
          <w:spacing w:val="1"/>
        </w:rPr>
        <w:t xml:space="preserve"> </w:t>
      </w:r>
      <w:r>
        <w:t>spectrum</w:t>
      </w:r>
      <w:r>
        <w:rPr>
          <w:spacing w:val="1"/>
        </w:rPr>
        <w:t xml:space="preserve"> </w:t>
      </w:r>
      <w:r>
        <w:t>that</w:t>
      </w:r>
      <w:r>
        <w:rPr>
          <w:spacing w:val="1"/>
        </w:rPr>
        <w:t xml:space="preserve"> </w:t>
      </w:r>
      <w:r>
        <w:t>can</w:t>
      </w:r>
      <w:r>
        <w:rPr>
          <w:spacing w:val="1"/>
        </w:rPr>
        <w:t xml:space="preserve"> </w:t>
      </w:r>
      <w:r>
        <w:t>be interpreted</w:t>
      </w:r>
      <w:r>
        <w:rPr>
          <w:spacing w:val="1"/>
        </w:rPr>
        <w:t xml:space="preserve"> </w:t>
      </w:r>
      <w:r>
        <w:t>as</w:t>
      </w:r>
      <w:r>
        <w:rPr>
          <w:spacing w:val="1"/>
        </w:rPr>
        <w:t xml:space="preserve"> </w:t>
      </w:r>
      <w:r>
        <w:t>the sample's</w:t>
      </w:r>
      <w:r>
        <w:rPr>
          <w:spacing w:val="1"/>
        </w:rPr>
        <w:t xml:space="preserve"> </w:t>
      </w:r>
      <w:r>
        <w:t>biochemical</w:t>
      </w:r>
      <w:r>
        <w:rPr>
          <w:spacing w:val="1"/>
        </w:rPr>
        <w:t xml:space="preserve"> </w:t>
      </w:r>
      <w:r>
        <w:t>or</w:t>
      </w:r>
      <w:r>
        <w:rPr>
          <w:spacing w:val="1"/>
        </w:rPr>
        <w:t xml:space="preserve"> </w:t>
      </w:r>
      <w:r>
        <w:t>metabolic "fingerprint." It may be possible to detect minor changes in primary and secondary</w:t>
      </w:r>
      <w:r>
        <w:rPr>
          <w:spacing w:val="1"/>
        </w:rPr>
        <w:t xml:space="preserve"> </w:t>
      </w:r>
      <w:r>
        <w:t>metabolites</w:t>
      </w:r>
      <w:r>
        <w:rPr>
          <w:spacing w:val="-1"/>
        </w:rPr>
        <w:t xml:space="preserve"> </w:t>
      </w:r>
      <w:r>
        <w:t>by obtaining IR spectra</w:t>
      </w:r>
      <w:r>
        <w:rPr>
          <w:spacing w:val="-2"/>
        </w:rPr>
        <w:t xml:space="preserve"> </w:t>
      </w:r>
      <w:r>
        <w:t>from</w:t>
      </w:r>
      <w:r>
        <w:rPr>
          <w:spacing w:val="-1"/>
        </w:rPr>
        <w:t xml:space="preserve"> </w:t>
      </w:r>
      <w:r>
        <w:t>plant samples (McCann</w:t>
      </w:r>
      <w:r>
        <w:rPr>
          <w:spacing w:val="3"/>
        </w:rPr>
        <w:t xml:space="preserve"> </w:t>
      </w:r>
      <w:r>
        <w:rPr>
          <w:i/>
        </w:rPr>
        <w:t>et al</w:t>
      </w:r>
      <w:r>
        <w:t>., 1992).</w:t>
      </w:r>
    </w:p>
    <w:p w14:paraId="1C701E68" w14:textId="6F6C3354" w:rsidR="00685338" w:rsidRPr="00685338" w:rsidRDefault="00685338" w:rsidP="00685338">
      <w:pPr>
        <w:spacing w:before="60" w:line="360" w:lineRule="auto"/>
        <w:ind w:left="-567" w:right="-755" w:firstLine="1287"/>
        <w:jc w:val="both"/>
        <w:rPr>
          <w:i/>
          <w:sz w:val="24"/>
        </w:rPr>
      </w:pPr>
      <w:r>
        <w:rPr>
          <w:sz w:val="24"/>
        </w:rPr>
        <w:t>Meenakshi</w:t>
      </w:r>
      <w:r>
        <w:rPr>
          <w:spacing w:val="38"/>
          <w:sz w:val="24"/>
        </w:rPr>
        <w:t xml:space="preserve"> </w:t>
      </w:r>
      <w:r>
        <w:rPr>
          <w:i/>
          <w:sz w:val="24"/>
        </w:rPr>
        <w:t>et</w:t>
      </w:r>
      <w:r>
        <w:rPr>
          <w:i/>
          <w:spacing w:val="39"/>
          <w:sz w:val="24"/>
        </w:rPr>
        <w:t xml:space="preserve"> </w:t>
      </w:r>
      <w:r>
        <w:rPr>
          <w:i/>
          <w:sz w:val="24"/>
        </w:rPr>
        <w:t>al</w:t>
      </w:r>
      <w:r>
        <w:rPr>
          <w:sz w:val="24"/>
        </w:rPr>
        <w:t>.</w:t>
      </w:r>
      <w:r>
        <w:rPr>
          <w:spacing w:val="37"/>
          <w:sz w:val="24"/>
        </w:rPr>
        <w:t xml:space="preserve"> </w:t>
      </w:r>
      <w:r>
        <w:rPr>
          <w:sz w:val="24"/>
        </w:rPr>
        <w:t>(2012)</w:t>
      </w:r>
      <w:r>
        <w:rPr>
          <w:spacing w:val="38"/>
          <w:sz w:val="24"/>
        </w:rPr>
        <w:t xml:space="preserve"> </w:t>
      </w:r>
      <w:r>
        <w:rPr>
          <w:sz w:val="24"/>
        </w:rPr>
        <w:t>reported</w:t>
      </w:r>
      <w:r>
        <w:rPr>
          <w:spacing w:val="39"/>
          <w:sz w:val="24"/>
        </w:rPr>
        <w:t xml:space="preserve"> </w:t>
      </w:r>
      <w:r>
        <w:rPr>
          <w:sz w:val="24"/>
        </w:rPr>
        <w:t>the</w:t>
      </w:r>
      <w:r>
        <w:rPr>
          <w:spacing w:val="39"/>
          <w:sz w:val="24"/>
        </w:rPr>
        <w:t xml:space="preserve"> </w:t>
      </w:r>
      <w:r>
        <w:rPr>
          <w:sz w:val="24"/>
        </w:rPr>
        <w:t>FT-IR</w:t>
      </w:r>
      <w:r>
        <w:rPr>
          <w:spacing w:val="37"/>
          <w:sz w:val="24"/>
        </w:rPr>
        <w:t xml:space="preserve"> </w:t>
      </w:r>
      <w:r>
        <w:rPr>
          <w:sz w:val="24"/>
        </w:rPr>
        <w:t>spectrum</w:t>
      </w:r>
      <w:r>
        <w:rPr>
          <w:spacing w:val="38"/>
          <w:sz w:val="24"/>
        </w:rPr>
        <w:t xml:space="preserve"> </w:t>
      </w:r>
      <w:r>
        <w:rPr>
          <w:sz w:val="24"/>
        </w:rPr>
        <w:t>of</w:t>
      </w:r>
      <w:r>
        <w:rPr>
          <w:spacing w:val="37"/>
          <w:sz w:val="24"/>
        </w:rPr>
        <w:t xml:space="preserve"> </w:t>
      </w:r>
      <w:r>
        <w:rPr>
          <w:i/>
          <w:sz w:val="24"/>
        </w:rPr>
        <w:t>S.</w:t>
      </w:r>
      <w:r>
        <w:rPr>
          <w:i/>
          <w:spacing w:val="37"/>
          <w:sz w:val="24"/>
        </w:rPr>
        <w:t xml:space="preserve"> </w:t>
      </w:r>
      <w:proofErr w:type="spellStart"/>
      <w:r>
        <w:rPr>
          <w:i/>
          <w:sz w:val="24"/>
        </w:rPr>
        <w:t>wightii</w:t>
      </w:r>
      <w:proofErr w:type="spellEnd"/>
      <w:r>
        <w:rPr>
          <w:i/>
          <w:spacing w:val="39"/>
          <w:sz w:val="24"/>
        </w:rPr>
        <w:t xml:space="preserve"> </w:t>
      </w:r>
      <w:r>
        <w:rPr>
          <w:sz w:val="24"/>
        </w:rPr>
        <w:t>and</w:t>
      </w:r>
      <w:r>
        <w:rPr>
          <w:spacing w:val="39"/>
          <w:sz w:val="24"/>
        </w:rPr>
        <w:t xml:space="preserve"> </w:t>
      </w:r>
      <w:r>
        <w:rPr>
          <w:i/>
          <w:sz w:val="24"/>
        </w:rPr>
        <w:t>U.</w:t>
      </w:r>
      <w:r>
        <w:rPr>
          <w:i/>
          <w:spacing w:val="36"/>
          <w:sz w:val="24"/>
        </w:rPr>
        <w:t xml:space="preserve"> </w:t>
      </w:r>
      <w:proofErr w:type="spellStart"/>
      <w:r>
        <w:rPr>
          <w:i/>
          <w:sz w:val="24"/>
        </w:rPr>
        <w:t>lactuca</w:t>
      </w:r>
      <w:proofErr w:type="spellEnd"/>
      <w:r>
        <w:rPr>
          <w:i/>
          <w:sz w:val="24"/>
        </w:rPr>
        <w:t xml:space="preserve"> </w:t>
      </w:r>
      <w:r>
        <w:t>samples,</w:t>
      </w:r>
      <w:r>
        <w:rPr>
          <w:spacing w:val="15"/>
        </w:rPr>
        <w:t xml:space="preserve"> </w:t>
      </w:r>
      <w:r>
        <w:t>with</w:t>
      </w:r>
      <w:r>
        <w:rPr>
          <w:spacing w:val="16"/>
        </w:rPr>
        <w:t xml:space="preserve"> </w:t>
      </w:r>
      <w:r>
        <w:t>the</w:t>
      </w:r>
      <w:r>
        <w:rPr>
          <w:spacing w:val="16"/>
        </w:rPr>
        <w:t xml:space="preserve"> </w:t>
      </w:r>
      <w:r>
        <w:t>wave</w:t>
      </w:r>
      <w:r>
        <w:rPr>
          <w:spacing w:val="17"/>
        </w:rPr>
        <w:t xml:space="preserve"> </w:t>
      </w:r>
      <w:r>
        <w:t>number</w:t>
      </w:r>
      <w:r>
        <w:rPr>
          <w:spacing w:val="15"/>
        </w:rPr>
        <w:t xml:space="preserve"> </w:t>
      </w:r>
      <w:r>
        <w:t>of</w:t>
      </w:r>
      <w:r>
        <w:rPr>
          <w:spacing w:val="14"/>
        </w:rPr>
        <w:t xml:space="preserve"> </w:t>
      </w:r>
      <w:r>
        <w:t>peaks</w:t>
      </w:r>
      <w:r>
        <w:rPr>
          <w:spacing w:val="15"/>
        </w:rPr>
        <w:t xml:space="preserve"> </w:t>
      </w:r>
      <w:r>
        <w:t>lying</w:t>
      </w:r>
      <w:r>
        <w:rPr>
          <w:spacing w:val="16"/>
        </w:rPr>
        <w:t xml:space="preserve"> </w:t>
      </w:r>
      <w:r>
        <w:t>between</w:t>
      </w:r>
      <w:r>
        <w:rPr>
          <w:spacing w:val="15"/>
        </w:rPr>
        <w:t xml:space="preserve"> </w:t>
      </w:r>
      <w:r>
        <w:t>449.32</w:t>
      </w:r>
      <w:r>
        <w:rPr>
          <w:spacing w:val="18"/>
        </w:rPr>
        <w:t xml:space="preserve"> </w:t>
      </w:r>
      <w:r>
        <w:t>cm-1</w:t>
      </w:r>
      <w:r>
        <w:rPr>
          <w:spacing w:val="15"/>
        </w:rPr>
        <w:t xml:space="preserve"> </w:t>
      </w:r>
      <w:r>
        <w:t>and</w:t>
      </w:r>
      <w:r>
        <w:rPr>
          <w:spacing w:val="17"/>
        </w:rPr>
        <w:t xml:space="preserve"> </w:t>
      </w:r>
      <w:r>
        <w:t>3495.89</w:t>
      </w:r>
      <w:r>
        <w:rPr>
          <w:spacing w:val="16"/>
        </w:rPr>
        <w:t xml:space="preserve"> </w:t>
      </w:r>
      <w:r>
        <w:t>cm-1</w:t>
      </w:r>
      <w:r>
        <w:rPr>
          <w:spacing w:val="15"/>
        </w:rPr>
        <w:t xml:space="preserve"> </w:t>
      </w:r>
      <w:r>
        <w:t>and 462.89</w:t>
      </w:r>
      <w:r>
        <w:rPr>
          <w:spacing w:val="-1"/>
        </w:rPr>
        <w:t xml:space="preserve"> </w:t>
      </w:r>
      <w:r>
        <w:t>cm-1</w:t>
      </w:r>
      <w:r>
        <w:rPr>
          <w:spacing w:val="-1"/>
        </w:rPr>
        <w:t xml:space="preserve"> </w:t>
      </w:r>
      <w:r>
        <w:t>and</w:t>
      </w:r>
      <w:r>
        <w:rPr>
          <w:spacing w:val="-1"/>
        </w:rPr>
        <w:t xml:space="preserve"> </w:t>
      </w:r>
      <w:r>
        <w:t>3407.05</w:t>
      </w:r>
      <w:r>
        <w:rPr>
          <w:spacing w:val="-1"/>
        </w:rPr>
        <w:t xml:space="preserve"> </w:t>
      </w:r>
      <w:r>
        <w:t>cm-1, respectively.</w:t>
      </w:r>
    </w:p>
    <w:p w14:paraId="26BC41FB" w14:textId="77777777" w:rsidR="00685338" w:rsidRDefault="00685338" w:rsidP="00685338">
      <w:pPr>
        <w:pStyle w:val="BodyText"/>
        <w:spacing w:line="360" w:lineRule="auto"/>
        <w:ind w:left="-567" w:right="-755" w:firstLine="1287"/>
      </w:pPr>
      <w:r>
        <w:rPr>
          <w:position w:val="2"/>
        </w:rPr>
        <w:t xml:space="preserve">Devi and Gayathri (2014) demonstrated FTIR analysis of </w:t>
      </w:r>
      <w:proofErr w:type="spellStart"/>
      <w:r>
        <w:rPr>
          <w:position w:val="2"/>
        </w:rPr>
        <w:t>TiO</w:t>
      </w:r>
      <w:proofErr w:type="spellEnd"/>
      <w:r>
        <w:rPr>
          <w:sz w:val="16"/>
        </w:rPr>
        <w:t>2</w:t>
      </w:r>
      <w:r>
        <w:rPr>
          <w:position w:val="2"/>
        </w:rPr>
        <w:t>NPs to determine their</w:t>
      </w:r>
      <w:r>
        <w:rPr>
          <w:spacing w:val="1"/>
          <w:position w:val="2"/>
        </w:rPr>
        <w:t xml:space="preserve"> </w:t>
      </w:r>
      <w:r>
        <w:t>functional groups. The results indicated the spectrum of titanium dioxide nanoparticles in</w:t>
      </w:r>
      <w:r>
        <w:rPr>
          <w:spacing w:val="1"/>
        </w:rPr>
        <w:t xml:space="preserve"> </w:t>
      </w:r>
      <w:r>
        <w:t>which the peaks at 3400 and 1631.78 cm -1 spectra were due to stretching and bending</w:t>
      </w:r>
      <w:r>
        <w:rPr>
          <w:spacing w:val="1"/>
        </w:rPr>
        <w:t xml:space="preserve"> </w:t>
      </w:r>
      <w:r>
        <w:t>vibrations of the –OH groups. The peaks such as 435.91 cm-1, 466.77 cm-1 to 700 cm-1</w:t>
      </w:r>
      <w:r>
        <w:rPr>
          <w:spacing w:val="1"/>
        </w:rPr>
        <w:t xml:space="preserve"> </w:t>
      </w:r>
      <w:r>
        <w:t>showed</w:t>
      </w:r>
      <w:r>
        <w:rPr>
          <w:spacing w:val="-1"/>
        </w:rPr>
        <w:t xml:space="preserve"> </w:t>
      </w:r>
      <w:r>
        <w:t>the bending and</w:t>
      </w:r>
      <w:r>
        <w:rPr>
          <w:spacing w:val="1"/>
        </w:rPr>
        <w:t xml:space="preserve"> </w:t>
      </w:r>
      <w:r>
        <w:t>stretching mode of</w:t>
      </w:r>
      <w:r>
        <w:rPr>
          <w:spacing w:val="-2"/>
        </w:rPr>
        <w:t xml:space="preserve"> </w:t>
      </w:r>
      <w:r>
        <w:t>titanium dioxide.</w:t>
      </w:r>
    </w:p>
    <w:p w14:paraId="1F3C0F01" w14:textId="24FA1900" w:rsidR="00685338" w:rsidRDefault="00685338" w:rsidP="00685338">
      <w:pPr>
        <w:pStyle w:val="BodyText"/>
        <w:spacing w:before="119" w:line="360" w:lineRule="auto"/>
        <w:ind w:left="-567" w:right="-755" w:firstLine="1287"/>
      </w:pPr>
      <w:r>
        <w:t>Kannan (2014) determined the frequency of functional groups in brown algae (</w:t>
      </w:r>
      <w:r>
        <w:rPr>
          <w:i/>
        </w:rPr>
        <w:t>S.</w:t>
      </w:r>
      <w:r>
        <w:rPr>
          <w:i/>
          <w:spacing w:val="1"/>
        </w:rPr>
        <w:t xml:space="preserve"> </w:t>
      </w:r>
      <w:proofErr w:type="spellStart"/>
      <w:r>
        <w:rPr>
          <w:i/>
        </w:rPr>
        <w:t>wightii</w:t>
      </w:r>
      <w:proofErr w:type="spellEnd"/>
      <w:r>
        <w:t>) and red algae (</w:t>
      </w:r>
      <w:proofErr w:type="spellStart"/>
      <w:r>
        <w:rPr>
          <w:i/>
        </w:rPr>
        <w:t>Gracilaria</w:t>
      </w:r>
      <w:proofErr w:type="spellEnd"/>
      <w:r>
        <w:rPr>
          <w:i/>
        </w:rPr>
        <w:t xml:space="preserve"> </w:t>
      </w:r>
      <w:proofErr w:type="spellStart"/>
      <w:r>
        <w:rPr>
          <w:i/>
        </w:rPr>
        <w:t>corticata</w:t>
      </w:r>
      <w:proofErr w:type="spellEnd"/>
      <w:r>
        <w:t>) using the FT-IR technique. N-H/O-H, C-H, and</w:t>
      </w:r>
      <w:r>
        <w:rPr>
          <w:spacing w:val="1"/>
        </w:rPr>
        <w:t xml:space="preserve"> </w:t>
      </w:r>
      <w:r>
        <w:t>C-O stretching vibrations in various amines, hydroxyl groups, and carboxylic groups are</w:t>
      </w:r>
      <w:r>
        <w:rPr>
          <w:spacing w:val="1"/>
        </w:rPr>
        <w:t xml:space="preserve"> </w:t>
      </w:r>
      <w:r>
        <w:t>represented</w:t>
      </w:r>
      <w:r>
        <w:rPr>
          <w:spacing w:val="-1"/>
        </w:rPr>
        <w:t xml:space="preserve"> </w:t>
      </w:r>
      <w:r>
        <w:t>by the</w:t>
      </w:r>
      <w:r>
        <w:rPr>
          <w:spacing w:val="-1"/>
        </w:rPr>
        <w:t xml:space="preserve"> </w:t>
      </w:r>
      <w:r>
        <w:t>bands</w:t>
      </w:r>
      <w:r>
        <w:rPr>
          <w:spacing w:val="1"/>
        </w:rPr>
        <w:t xml:space="preserve"> </w:t>
      </w:r>
      <w:r>
        <w:t>at 3371 cm-1,</w:t>
      </w:r>
      <w:r>
        <w:br/>
        <w:t xml:space="preserve"> 2924</w:t>
      </w:r>
      <w:r>
        <w:rPr>
          <w:spacing w:val="-1"/>
        </w:rPr>
        <w:t xml:space="preserve"> </w:t>
      </w:r>
      <w:r>
        <w:t>cm-1, and 2358 cm-1,</w:t>
      </w:r>
      <w:r>
        <w:rPr>
          <w:spacing w:val="-1"/>
        </w:rPr>
        <w:t xml:space="preserve"> </w:t>
      </w:r>
      <w:r>
        <w:t>respectively.</w:t>
      </w:r>
    </w:p>
    <w:p w14:paraId="5E186484" w14:textId="77777777" w:rsidR="00685338" w:rsidRDefault="00685338" w:rsidP="00685338">
      <w:pPr>
        <w:pStyle w:val="BodyText"/>
        <w:spacing w:line="360" w:lineRule="auto"/>
        <w:ind w:left="-567" w:right="-755" w:firstLine="1287"/>
      </w:pPr>
      <w:r>
        <w:t>Krishnasamy</w:t>
      </w:r>
      <w:r>
        <w:rPr>
          <w:spacing w:val="1"/>
        </w:rPr>
        <w:t xml:space="preserve"> </w:t>
      </w:r>
      <w:r>
        <w:rPr>
          <w:i/>
        </w:rPr>
        <w:t>et</w:t>
      </w:r>
      <w:r>
        <w:rPr>
          <w:i/>
          <w:spacing w:val="1"/>
        </w:rPr>
        <w:t xml:space="preserve"> </w:t>
      </w:r>
      <w:r>
        <w:rPr>
          <w:i/>
        </w:rPr>
        <w:t>al</w:t>
      </w:r>
      <w:r>
        <w:t>.</w:t>
      </w:r>
      <w:r>
        <w:rPr>
          <w:spacing w:val="1"/>
        </w:rPr>
        <w:t xml:space="preserve"> </w:t>
      </w:r>
      <w:r>
        <w:t>(2015)</w:t>
      </w:r>
      <w:r>
        <w:rPr>
          <w:spacing w:val="1"/>
        </w:rPr>
        <w:t xml:space="preserve"> </w:t>
      </w:r>
      <w:r>
        <w:t>used</w:t>
      </w:r>
      <w:r>
        <w:rPr>
          <w:spacing w:val="1"/>
        </w:rPr>
        <w:t xml:space="preserve"> </w:t>
      </w:r>
      <w:r>
        <w:t>FTIR</w:t>
      </w:r>
      <w:r>
        <w:rPr>
          <w:spacing w:val="1"/>
        </w:rPr>
        <w:t xml:space="preserve"> </w:t>
      </w:r>
      <w:r>
        <w:t>spectroscopy</w:t>
      </w:r>
      <w:r>
        <w:rPr>
          <w:spacing w:val="1"/>
        </w:rPr>
        <w:t xml:space="preserve"> </w:t>
      </w:r>
      <w:r>
        <w:t>to</w:t>
      </w:r>
      <w:r>
        <w:rPr>
          <w:spacing w:val="1"/>
        </w:rPr>
        <w:t xml:space="preserve"> </w:t>
      </w:r>
      <w:r>
        <w:t>determine</w:t>
      </w:r>
      <w:r>
        <w:rPr>
          <w:spacing w:val="1"/>
        </w:rPr>
        <w:t xml:space="preserve"> </w:t>
      </w:r>
      <w:r>
        <w:t>the</w:t>
      </w:r>
      <w:r>
        <w:rPr>
          <w:spacing w:val="1"/>
        </w:rPr>
        <w:t xml:space="preserve"> </w:t>
      </w:r>
      <w:r>
        <w:t>substances</w:t>
      </w:r>
      <w:r>
        <w:rPr>
          <w:spacing w:val="1"/>
        </w:rPr>
        <w:t xml:space="preserve"> </w:t>
      </w:r>
      <w:r>
        <w:t xml:space="preserve">responsible for the formation and </w:t>
      </w:r>
      <w:proofErr w:type="spellStart"/>
      <w:r>
        <w:t>stabilisation</w:t>
      </w:r>
      <w:proofErr w:type="spellEnd"/>
      <w:r>
        <w:t xml:space="preserve"> of titanium nanoparticles using </w:t>
      </w:r>
      <w:proofErr w:type="spellStart"/>
      <w:r>
        <w:rPr>
          <w:i/>
        </w:rPr>
        <w:t>Azadirachta</w:t>
      </w:r>
      <w:proofErr w:type="spellEnd"/>
      <w:r>
        <w:rPr>
          <w:i/>
          <w:spacing w:val="1"/>
        </w:rPr>
        <w:t xml:space="preserve"> </w:t>
      </w:r>
      <w:r>
        <w:rPr>
          <w:i/>
        </w:rPr>
        <w:t>indica</w:t>
      </w:r>
      <w:r>
        <w:t>.</w:t>
      </w:r>
      <w:r>
        <w:rPr>
          <w:spacing w:val="1"/>
        </w:rPr>
        <w:t xml:space="preserve"> </w:t>
      </w:r>
      <w:r>
        <w:t>The</w:t>
      </w:r>
      <w:r>
        <w:rPr>
          <w:spacing w:val="1"/>
        </w:rPr>
        <w:t xml:space="preserve"> </w:t>
      </w:r>
      <w:r>
        <w:t>FTIR</w:t>
      </w:r>
      <w:r>
        <w:rPr>
          <w:spacing w:val="1"/>
        </w:rPr>
        <w:t xml:space="preserve"> </w:t>
      </w:r>
      <w:r>
        <w:t>spectrum</w:t>
      </w:r>
      <w:r>
        <w:rPr>
          <w:spacing w:val="1"/>
        </w:rPr>
        <w:t xml:space="preserve"> </w:t>
      </w:r>
      <w:r>
        <w:t>of</w:t>
      </w:r>
      <w:r>
        <w:rPr>
          <w:spacing w:val="1"/>
        </w:rPr>
        <w:t xml:space="preserve"> </w:t>
      </w:r>
      <w:r>
        <w:t>the</w:t>
      </w:r>
      <w:r>
        <w:rPr>
          <w:spacing w:val="1"/>
        </w:rPr>
        <w:t xml:space="preserve"> </w:t>
      </w:r>
      <w:r>
        <w:t>materials</w:t>
      </w:r>
      <w:r>
        <w:rPr>
          <w:spacing w:val="1"/>
        </w:rPr>
        <w:t xml:space="preserve"> </w:t>
      </w:r>
      <w:r>
        <w:t>produced</w:t>
      </w:r>
      <w:r>
        <w:rPr>
          <w:spacing w:val="1"/>
        </w:rPr>
        <w:t xml:space="preserve"> </w:t>
      </w:r>
      <w:r>
        <w:t>by</w:t>
      </w:r>
      <w:r>
        <w:rPr>
          <w:spacing w:val="1"/>
        </w:rPr>
        <w:t xml:space="preserve"> </w:t>
      </w:r>
      <w:r>
        <w:t>biosynthesis</w:t>
      </w:r>
      <w:r>
        <w:rPr>
          <w:spacing w:val="1"/>
        </w:rPr>
        <w:t xml:space="preserve"> </w:t>
      </w:r>
      <w:r>
        <w:t>peaks</w:t>
      </w:r>
      <w:r>
        <w:rPr>
          <w:spacing w:val="1"/>
        </w:rPr>
        <w:t xml:space="preserve"> </w:t>
      </w:r>
      <w:r>
        <w:t>in</w:t>
      </w:r>
      <w:r>
        <w:rPr>
          <w:spacing w:val="1"/>
        </w:rPr>
        <w:t xml:space="preserve"> </w:t>
      </w:r>
      <w:r>
        <w:t>the</w:t>
      </w:r>
      <w:r>
        <w:rPr>
          <w:spacing w:val="1"/>
        </w:rPr>
        <w:t xml:space="preserve"> </w:t>
      </w:r>
      <w:r>
        <w:t>concentration of titanium nanoparticles was found at 3421.63, 1640.53, 1083.76, and 775.38.</w:t>
      </w:r>
      <w:r>
        <w:rPr>
          <w:spacing w:val="1"/>
        </w:rPr>
        <w:t xml:space="preserve"> </w:t>
      </w:r>
      <w:r>
        <w:t>3421.63, and 1637.73 can refer to either the C=C groups of aromatic rings or the C=O</w:t>
      </w:r>
      <w:r>
        <w:rPr>
          <w:spacing w:val="1"/>
        </w:rPr>
        <w:t xml:space="preserve"> </w:t>
      </w:r>
      <w:r>
        <w:t>stretching of amide. O-H stretching of phenolic compounds and alcohols were indicated at</w:t>
      </w:r>
      <w:r>
        <w:rPr>
          <w:spacing w:val="1"/>
        </w:rPr>
        <w:t xml:space="preserve"> </w:t>
      </w:r>
      <w:r>
        <w:t>3421.63, and these values are both possible for amide. The absorption</w:t>
      </w:r>
      <w:r>
        <w:rPr>
          <w:spacing w:val="1"/>
        </w:rPr>
        <w:t xml:space="preserve"> </w:t>
      </w:r>
      <w:r>
        <w:t>band at 1083.76</w:t>
      </w:r>
      <w:r>
        <w:rPr>
          <w:spacing w:val="1"/>
        </w:rPr>
        <w:t xml:space="preserve"> </w:t>
      </w:r>
      <w:r>
        <w:t>indicates</w:t>
      </w:r>
      <w:r>
        <w:rPr>
          <w:spacing w:val="-1"/>
        </w:rPr>
        <w:t xml:space="preserve"> </w:t>
      </w:r>
      <w:r>
        <w:t>that alcohols and carboxylic</w:t>
      </w:r>
      <w:r>
        <w:rPr>
          <w:spacing w:val="-1"/>
        </w:rPr>
        <w:t xml:space="preserve"> </w:t>
      </w:r>
      <w:r>
        <w:t>acids have C-O vibrations.</w:t>
      </w:r>
    </w:p>
    <w:p w14:paraId="68D4FCE8" w14:textId="77777777" w:rsidR="00685338" w:rsidRDefault="00685338" w:rsidP="00685338">
      <w:pPr>
        <w:pStyle w:val="BodyText"/>
        <w:spacing w:line="360" w:lineRule="auto"/>
        <w:ind w:left="-567" w:right="-755" w:firstLine="1287"/>
      </w:pPr>
      <w:r>
        <w:t xml:space="preserve">Thakur </w:t>
      </w:r>
      <w:r>
        <w:rPr>
          <w:i/>
        </w:rPr>
        <w:t>et al</w:t>
      </w:r>
      <w:r>
        <w:t xml:space="preserve">. (2019) reported </w:t>
      </w:r>
      <w:r>
        <w:rPr>
          <w:i/>
        </w:rPr>
        <w:t xml:space="preserve">A. indica </w:t>
      </w:r>
      <w:r>
        <w:t>leaf extract was used to create titanium dioxide</w:t>
      </w:r>
      <w:r>
        <w:rPr>
          <w:spacing w:val="-57"/>
        </w:rPr>
        <w:t xml:space="preserve"> </w:t>
      </w:r>
      <w:r>
        <w:t xml:space="preserve">nanoparticles, which were then </w:t>
      </w:r>
      <w:proofErr w:type="spellStart"/>
      <w:r>
        <w:t>analysed</w:t>
      </w:r>
      <w:proofErr w:type="spellEnd"/>
      <w:r>
        <w:t xml:space="preserve"> using FTIR. The results showed peaks at 3581.96,</w:t>
      </w:r>
      <w:r>
        <w:rPr>
          <w:spacing w:val="1"/>
        </w:rPr>
        <w:t xml:space="preserve"> </w:t>
      </w:r>
      <w:r>
        <w:t>1166.92, 1091.86, and 709.62 in the FTIR spectrum of the titanium dioxide nanoparticles.</w:t>
      </w:r>
      <w:r>
        <w:rPr>
          <w:spacing w:val="1"/>
        </w:rPr>
        <w:t xml:space="preserve"> </w:t>
      </w:r>
      <w:r>
        <w:t>Aromatic ring C=C groups are responsible for the peak at 1166.92, while the peak at 3581.96</w:t>
      </w:r>
      <w:r>
        <w:rPr>
          <w:spacing w:val="1"/>
        </w:rPr>
        <w:t xml:space="preserve"> </w:t>
      </w:r>
      <w:r>
        <w:t>is caused by alcohols and phenolic compounds stretching their O-H bonds. Peak 709.62</w:t>
      </w:r>
      <w:r>
        <w:rPr>
          <w:spacing w:val="1"/>
        </w:rPr>
        <w:t xml:space="preserve"> </w:t>
      </w:r>
      <w:r>
        <w:t>represents the stretching vibration of titanium dioxide nanoparticles (Ti-O-Ti), whereas Peak</w:t>
      </w:r>
      <w:r>
        <w:rPr>
          <w:spacing w:val="1"/>
        </w:rPr>
        <w:t xml:space="preserve"> </w:t>
      </w:r>
      <w:r>
        <w:t>1091.86</w:t>
      </w:r>
      <w:r>
        <w:rPr>
          <w:spacing w:val="-1"/>
        </w:rPr>
        <w:t xml:space="preserve"> </w:t>
      </w:r>
      <w:r>
        <w:t>represents the</w:t>
      </w:r>
      <w:r>
        <w:rPr>
          <w:spacing w:val="-1"/>
        </w:rPr>
        <w:t xml:space="preserve"> </w:t>
      </w:r>
      <w:r>
        <w:t>vibration of</w:t>
      </w:r>
      <w:r>
        <w:rPr>
          <w:spacing w:val="-1"/>
        </w:rPr>
        <w:t xml:space="preserve"> </w:t>
      </w:r>
      <w:r>
        <w:t>carboxylic</w:t>
      </w:r>
      <w:r>
        <w:rPr>
          <w:spacing w:val="1"/>
        </w:rPr>
        <w:t xml:space="preserve"> </w:t>
      </w:r>
      <w:r>
        <w:t>acid (C=O).</w:t>
      </w:r>
    </w:p>
    <w:p w14:paraId="4DF75222" w14:textId="77777777" w:rsidR="00685338" w:rsidRDefault="00685338" w:rsidP="00685338">
      <w:pPr>
        <w:pStyle w:val="Heading1"/>
        <w:tabs>
          <w:tab w:val="left" w:pos="701"/>
        </w:tabs>
        <w:spacing w:before="119" w:line="360" w:lineRule="auto"/>
        <w:ind w:left="-567" w:right="-755" w:firstLine="0"/>
      </w:pPr>
      <w:r>
        <w:t>Powder</w:t>
      </w:r>
      <w:r>
        <w:rPr>
          <w:spacing w:val="-3"/>
        </w:rPr>
        <w:t xml:space="preserve"> </w:t>
      </w:r>
      <w:r>
        <w:t>X-ray</w:t>
      </w:r>
      <w:r>
        <w:rPr>
          <w:spacing w:val="-1"/>
        </w:rPr>
        <w:t xml:space="preserve"> </w:t>
      </w:r>
      <w:r>
        <w:t>diffraction</w:t>
      </w:r>
      <w:r>
        <w:rPr>
          <w:spacing w:val="-2"/>
        </w:rPr>
        <w:t xml:space="preserve"> </w:t>
      </w:r>
      <w:r>
        <w:t>(XRD)</w:t>
      </w:r>
      <w:r>
        <w:rPr>
          <w:spacing w:val="-1"/>
        </w:rPr>
        <w:t xml:space="preserve"> </w:t>
      </w:r>
      <w:r>
        <w:t>analysis</w:t>
      </w:r>
    </w:p>
    <w:p w14:paraId="15FF63D5" w14:textId="77777777" w:rsidR="00685338" w:rsidRDefault="00685338" w:rsidP="00685338">
      <w:pPr>
        <w:pStyle w:val="BodyText"/>
        <w:spacing w:line="360" w:lineRule="auto"/>
        <w:ind w:left="-567" w:right="-755" w:firstLine="1287"/>
      </w:pPr>
      <w:r>
        <w:lastRenderedPageBreak/>
        <w:t xml:space="preserve">The nanocomposites' structures were </w:t>
      </w:r>
      <w:proofErr w:type="spellStart"/>
      <w:r>
        <w:t>characterised</w:t>
      </w:r>
      <w:proofErr w:type="spellEnd"/>
      <w:r>
        <w:t xml:space="preserve"> using the X-ray diffraction (XRD)</w:t>
      </w:r>
      <w:r>
        <w:rPr>
          <w:spacing w:val="1"/>
        </w:rPr>
        <w:t xml:space="preserve"> </w:t>
      </w:r>
      <w:r>
        <w:t>technique.</w:t>
      </w:r>
      <w:r>
        <w:rPr>
          <w:spacing w:val="1"/>
        </w:rPr>
        <w:t xml:space="preserve"> </w:t>
      </w:r>
      <w:r>
        <w:t>XRD</w:t>
      </w:r>
      <w:r>
        <w:rPr>
          <w:spacing w:val="1"/>
        </w:rPr>
        <w:t xml:space="preserve"> </w:t>
      </w:r>
      <w:r>
        <w:t>is</w:t>
      </w:r>
      <w:r>
        <w:rPr>
          <w:spacing w:val="1"/>
        </w:rPr>
        <w:t xml:space="preserve"> </w:t>
      </w:r>
      <w:r>
        <w:t>used</w:t>
      </w:r>
      <w:r>
        <w:rPr>
          <w:spacing w:val="1"/>
        </w:rPr>
        <w:t xml:space="preserve"> </w:t>
      </w:r>
      <w:r>
        <w:t>to</w:t>
      </w:r>
      <w:r>
        <w:rPr>
          <w:spacing w:val="1"/>
        </w:rPr>
        <w:t xml:space="preserve"> </w:t>
      </w:r>
      <w:r>
        <w:t>identify</w:t>
      </w:r>
      <w:r>
        <w:rPr>
          <w:spacing w:val="1"/>
        </w:rPr>
        <w:t xml:space="preserve"> </w:t>
      </w:r>
      <w:r>
        <w:t>phases</w:t>
      </w:r>
      <w:r>
        <w:rPr>
          <w:spacing w:val="1"/>
        </w:rPr>
        <w:t xml:space="preserve"> </w:t>
      </w:r>
      <w:r>
        <w:t>and</w:t>
      </w:r>
      <w:r>
        <w:rPr>
          <w:spacing w:val="1"/>
        </w:rPr>
        <w:t xml:space="preserve"> </w:t>
      </w:r>
      <w:r>
        <w:t>characterize</w:t>
      </w:r>
      <w:r>
        <w:rPr>
          <w:spacing w:val="1"/>
        </w:rPr>
        <w:t xml:space="preserve"> </w:t>
      </w:r>
      <w:r>
        <w:t>the</w:t>
      </w:r>
      <w:r>
        <w:rPr>
          <w:spacing w:val="1"/>
        </w:rPr>
        <w:t xml:space="preserve"> </w:t>
      </w:r>
      <w:r>
        <w:t>crystal</w:t>
      </w:r>
      <w:r>
        <w:rPr>
          <w:spacing w:val="1"/>
        </w:rPr>
        <w:t xml:space="preserve"> </w:t>
      </w:r>
      <w:r>
        <w:t>structure</w:t>
      </w:r>
      <w:r>
        <w:rPr>
          <w:spacing w:val="1"/>
        </w:rPr>
        <w:t xml:space="preserve"> </w:t>
      </w:r>
      <w:r>
        <w:t>of</w:t>
      </w:r>
      <w:r>
        <w:rPr>
          <w:spacing w:val="1"/>
        </w:rPr>
        <w:t xml:space="preserve"> </w:t>
      </w:r>
      <w:r>
        <w:t xml:space="preserve">nanoparticles (Sun </w:t>
      </w:r>
      <w:r>
        <w:rPr>
          <w:i/>
        </w:rPr>
        <w:t xml:space="preserve">et al., </w:t>
      </w:r>
      <w:r>
        <w:t>2000). To obtain structural information, X-rays are penetrated into</w:t>
      </w:r>
      <w:r>
        <w:rPr>
          <w:spacing w:val="1"/>
        </w:rPr>
        <w:t xml:space="preserve"> </w:t>
      </w:r>
      <w:r>
        <w:t>the</w:t>
      </w:r>
      <w:r>
        <w:rPr>
          <w:spacing w:val="-1"/>
        </w:rPr>
        <w:t xml:space="preserve"> </w:t>
      </w:r>
      <w:r>
        <w:t>nanomaterial</w:t>
      </w:r>
      <w:r>
        <w:rPr>
          <w:spacing w:val="2"/>
        </w:rPr>
        <w:t xml:space="preserve"> </w:t>
      </w:r>
      <w:r>
        <w:t>and</w:t>
      </w:r>
      <w:r>
        <w:rPr>
          <w:spacing w:val="-1"/>
        </w:rPr>
        <w:t xml:space="preserve"> </w:t>
      </w:r>
      <w:r>
        <w:t>the</w:t>
      </w:r>
      <w:r>
        <w:rPr>
          <w:spacing w:val="1"/>
        </w:rPr>
        <w:t xml:space="preserve"> </w:t>
      </w:r>
      <w:r>
        <w:t>resulting</w:t>
      </w:r>
      <w:r>
        <w:rPr>
          <w:spacing w:val="-1"/>
        </w:rPr>
        <w:t xml:space="preserve"> </w:t>
      </w:r>
      <w:r>
        <w:t>diffraction pattern</w:t>
      </w:r>
      <w:r>
        <w:rPr>
          <w:spacing w:val="-1"/>
        </w:rPr>
        <w:t xml:space="preserve"> </w:t>
      </w:r>
      <w:r>
        <w:t>is compared</w:t>
      </w:r>
      <w:r>
        <w:rPr>
          <w:spacing w:val="-1"/>
        </w:rPr>
        <w:t xml:space="preserve"> </w:t>
      </w:r>
      <w:r>
        <w:t>to standards.</w:t>
      </w:r>
    </w:p>
    <w:p w14:paraId="01A5927D" w14:textId="77777777" w:rsidR="00685338" w:rsidRDefault="00685338" w:rsidP="00685338">
      <w:pPr>
        <w:spacing w:line="360" w:lineRule="auto"/>
        <w:ind w:left="-567" w:right="-755"/>
        <w:sectPr w:rsidR="00685338">
          <w:pgSz w:w="11910" w:h="16840"/>
          <w:pgMar w:top="1360" w:right="1320" w:bottom="280" w:left="1340" w:header="720" w:footer="720" w:gutter="0"/>
          <w:cols w:space="720"/>
        </w:sectPr>
      </w:pPr>
    </w:p>
    <w:p w14:paraId="47F16A0D" w14:textId="77777777" w:rsidR="00685338" w:rsidRDefault="00685338" w:rsidP="00685338">
      <w:pPr>
        <w:pStyle w:val="BodyText"/>
        <w:spacing w:before="60" w:line="360" w:lineRule="auto"/>
        <w:ind w:left="-567" w:right="-755" w:firstLine="1287"/>
      </w:pPr>
      <w:r>
        <w:lastRenderedPageBreak/>
        <w:t>The spaces between structural layers of the silicate can be determined using Bragg's</w:t>
      </w:r>
      <w:r>
        <w:rPr>
          <w:spacing w:val="1"/>
        </w:rPr>
        <w:t xml:space="preserve"> </w:t>
      </w:r>
      <w:r>
        <w:t>law, sin = n/2d, where is the measured diffraction angle, is the wavelength of the X-ray</w:t>
      </w:r>
      <w:r>
        <w:rPr>
          <w:spacing w:val="1"/>
        </w:rPr>
        <w:t xml:space="preserve"> </w:t>
      </w:r>
      <w:r>
        <w:t xml:space="preserve">radiation used in the diffraction experiment, and d is the spacing between </w:t>
      </w:r>
      <w:proofErr w:type="spellStart"/>
      <w:r>
        <w:t>diffractional</w:t>
      </w:r>
      <w:proofErr w:type="spellEnd"/>
      <w:r>
        <w:t xml:space="preserve"> lattice</w:t>
      </w:r>
      <w:r>
        <w:rPr>
          <w:spacing w:val="1"/>
        </w:rPr>
        <w:t xml:space="preserve"> </w:t>
      </w:r>
      <w:r>
        <w:t>planes</w:t>
      </w:r>
      <w:r>
        <w:rPr>
          <w:spacing w:val="-1"/>
        </w:rPr>
        <w:t xml:space="preserve"> </w:t>
      </w:r>
      <w:r>
        <w:t>(Porter</w:t>
      </w:r>
      <w:r>
        <w:rPr>
          <w:spacing w:val="1"/>
        </w:rPr>
        <w:t xml:space="preserve"> </w:t>
      </w:r>
      <w:r>
        <w:rPr>
          <w:i/>
        </w:rPr>
        <w:t>et al</w:t>
      </w:r>
      <w:r>
        <w:t>., 2008).</w:t>
      </w:r>
    </w:p>
    <w:p w14:paraId="137E47BF" w14:textId="77777777" w:rsidR="00685338" w:rsidRDefault="00685338" w:rsidP="00685338">
      <w:pPr>
        <w:pStyle w:val="BodyText"/>
        <w:spacing w:line="360" w:lineRule="auto"/>
        <w:ind w:left="-567" w:right="-755" w:firstLine="1287"/>
      </w:pPr>
      <w:r>
        <w:t>X-ray</w:t>
      </w:r>
      <w:r>
        <w:rPr>
          <w:spacing w:val="57"/>
        </w:rPr>
        <w:t xml:space="preserve"> </w:t>
      </w:r>
      <w:r>
        <w:t>powder</w:t>
      </w:r>
      <w:r>
        <w:rPr>
          <w:spacing w:val="57"/>
        </w:rPr>
        <w:t xml:space="preserve"> </w:t>
      </w:r>
      <w:r>
        <w:t>diffraction</w:t>
      </w:r>
      <w:r>
        <w:rPr>
          <w:spacing w:val="58"/>
        </w:rPr>
        <w:t xml:space="preserve"> </w:t>
      </w:r>
      <w:r>
        <w:t>(XRD)</w:t>
      </w:r>
      <w:r>
        <w:rPr>
          <w:spacing w:val="56"/>
        </w:rPr>
        <w:t xml:space="preserve"> </w:t>
      </w:r>
      <w:r>
        <w:t>was</w:t>
      </w:r>
      <w:r>
        <w:rPr>
          <w:spacing w:val="59"/>
        </w:rPr>
        <w:t xml:space="preserve"> </w:t>
      </w:r>
      <w:r>
        <w:t>rapid</w:t>
      </w:r>
      <w:r>
        <w:rPr>
          <w:spacing w:val="58"/>
        </w:rPr>
        <w:t xml:space="preserve"> </w:t>
      </w:r>
      <w:r>
        <w:t>analytical</w:t>
      </w:r>
      <w:r>
        <w:rPr>
          <w:spacing w:val="58"/>
        </w:rPr>
        <w:t xml:space="preserve"> </w:t>
      </w:r>
      <w:r>
        <w:t>technique</w:t>
      </w:r>
      <w:r>
        <w:rPr>
          <w:spacing w:val="58"/>
        </w:rPr>
        <w:t xml:space="preserve"> </w:t>
      </w:r>
      <w:r>
        <w:t>that</w:t>
      </w:r>
      <w:r>
        <w:rPr>
          <w:spacing w:val="58"/>
        </w:rPr>
        <w:t xml:space="preserve"> </w:t>
      </w:r>
      <w:r>
        <w:t>can</w:t>
      </w:r>
      <w:r>
        <w:rPr>
          <w:spacing w:val="58"/>
        </w:rPr>
        <w:t xml:space="preserve"> </w:t>
      </w:r>
      <w:r>
        <w:t>provide</w:t>
      </w:r>
      <w:r>
        <w:rPr>
          <w:spacing w:val="-58"/>
        </w:rPr>
        <w:t xml:space="preserve"> </w:t>
      </w:r>
      <w:r>
        <w:t>information</w:t>
      </w:r>
      <w:r>
        <w:rPr>
          <w:spacing w:val="1"/>
        </w:rPr>
        <w:t xml:space="preserve"> </w:t>
      </w:r>
      <w:r>
        <w:t>on</w:t>
      </w:r>
      <w:r>
        <w:rPr>
          <w:spacing w:val="1"/>
        </w:rPr>
        <w:t xml:space="preserve"> </w:t>
      </w:r>
      <w:r>
        <w:t>unit</w:t>
      </w:r>
      <w:r>
        <w:rPr>
          <w:spacing w:val="1"/>
        </w:rPr>
        <w:t xml:space="preserve"> </w:t>
      </w:r>
      <w:r>
        <w:t>cell</w:t>
      </w:r>
      <w:r>
        <w:rPr>
          <w:spacing w:val="1"/>
        </w:rPr>
        <w:t xml:space="preserve"> </w:t>
      </w:r>
      <w:r>
        <w:t>dimensions</w:t>
      </w:r>
      <w:r>
        <w:rPr>
          <w:spacing w:val="1"/>
        </w:rPr>
        <w:t xml:space="preserve"> </w:t>
      </w:r>
      <w:r>
        <w:t>and</w:t>
      </w:r>
      <w:r>
        <w:rPr>
          <w:spacing w:val="1"/>
        </w:rPr>
        <w:t xml:space="preserve"> </w:t>
      </w:r>
      <w:r>
        <w:t>is</w:t>
      </w:r>
      <w:r>
        <w:rPr>
          <w:spacing w:val="1"/>
        </w:rPr>
        <w:t xml:space="preserve"> </w:t>
      </w:r>
      <w:r>
        <w:t>primarily</w:t>
      </w:r>
      <w:r>
        <w:rPr>
          <w:spacing w:val="1"/>
        </w:rPr>
        <w:t xml:space="preserve"> </w:t>
      </w:r>
      <w:r>
        <w:t>used</w:t>
      </w:r>
      <w:r>
        <w:rPr>
          <w:spacing w:val="1"/>
        </w:rPr>
        <w:t xml:space="preserve"> </w:t>
      </w:r>
      <w:r>
        <w:t>for</w:t>
      </w:r>
      <w:r>
        <w:rPr>
          <w:spacing w:val="1"/>
        </w:rPr>
        <w:t xml:space="preserve"> </w:t>
      </w:r>
      <w:r>
        <w:t>phase</w:t>
      </w:r>
      <w:r>
        <w:rPr>
          <w:spacing w:val="1"/>
        </w:rPr>
        <w:t xml:space="preserve"> </w:t>
      </w:r>
      <w:r>
        <w:t>identification</w:t>
      </w:r>
      <w:r>
        <w:rPr>
          <w:spacing w:val="1"/>
        </w:rPr>
        <w:t xml:space="preserve"> </w:t>
      </w:r>
      <w:r>
        <w:t>of</w:t>
      </w:r>
      <w:r>
        <w:rPr>
          <w:spacing w:val="1"/>
        </w:rPr>
        <w:t xml:space="preserve"> </w:t>
      </w:r>
      <w:r>
        <w:t>crystalline</w:t>
      </w:r>
      <w:r>
        <w:rPr>
          <w:spacing w:val="1"/>
        </w:rPr>
        <w:t xml:space="preserve"> </w:t>
      </w:r>
      <w:r>
        <w:t>materials.</w:t>
      </w:r>
      <w:r>
        <w:rPr>
          <w:spacing w:val="1"/>
        </w:rPr>
        <w:t xml:space="preserve"> </w:t>
      </w:r>
      <w:r>
        <w:t>The</w:t>
      </w:r>
      <w:r>
        <w:rPr>
          <w:spacing w:val="1"/>
        </w:rPr>
        <w:t xml:space="preserve"> </w:t>
      </w:r>
      <w:r>
        <w:t>fundamental</w:t>
      </w:r>
      <w:r>
        <w:rPr>
          <w:spacing w:val="1"/>
        </w:rPr>
        <w:t xml:space="preserve"> </w:t>
      </w:r>
      <w:r>
        <w:t>principle</w:t>
      </w:r>
      <w:r>
        <w:rPr>
          <w:spacing w:val="1"/>
        </w:rPr>
        <w:t xml:space="preserve"> </w:t>
      </w:r>
      <w:r>
        <w:t>of</w:t>
      </w:r>
      <w:r>
        <w:rPr>
          <w:spacing w:val="1"/>
        </w:rPr>
        <w:t xml:space="preserve"> </w:t>
      </w:r>
      <w:r>
        <w:t>X-ray</w:t>
      </w:r>
      <w:r>
        <w:rPr>
          <w:spacing w:val="1"/>
        </w:rPr>
        <w:t xml:space="preserve"> </w:t>
      </w:r>
      <w:r>
        <w:t>diffraction</w:t>
      </w:r>
      <w:r>
        <w:rPr>
          <w:spacing w:val="1"/>
        </w:rPr>
        <w:t xml:space="preserve"> </w:t>
      </w:r>
      <w:r>
        <w:t>is</w:t>
      </w:r>
      <w:r>
        <w:rPr>
          <w:spacing w:val="1"/>
        </w:rPr>
        <w:t xml:space="preserve"> </w:t>
      </w:r>
      <w:r>
        <w:t>the</w:t>
      </w:r>
      <w:r>
        <w:rPr>
          <w:spacing w:val="1"/>
        </w:rPr>
        <w:t xml:space="preserve"> </w:t>
      </w:r>
      <w:r>
        <w:t>constructive</w:t>
      </w:r>
      <w:r>
        <w:rPr>
          <w:spacing w:val="1"/>
        </w:rPr>
        <w:t xml:space="preserve"> </w:t>
      </w:r>
      <w:r>
        <w:t>interference of monochromatic X-rays with a crystalline sample. The X-rays produced by a</w:t>
      </w:r>
      <w:r>
        <w:rPr>
          <w:spacing w:val="1"/>
        </w:rPr>
        <w:t xml:space="preserve"> </w:t>
      </w:r>
      <w:r>
        <w:t>cathode ray tube are filtered to produce monochromatic radiation, collimated to concentrate</w:t>
      </w:r>
      <w:r>
        <w:rPr>
          <w:spacing w:val="1"/>
        </w:rPr>
        <w:t xml:space="preserve"> </w:t>
      </w:r>
      <w:r>
        <w:t>them, and directed at the sample. Bragg's Law is used to evaluate the obtained interference in</w:t>
      </w:r>
      <w:r>
        <w:rPr>
          <w:spacing w:val="1"/>
        </w:rPr>
        <w:t xml:space="preserve"> </w:t>
      </w:r>
      <w:r>
        <w:t>order to determine various properties of the crystal or polycrystalline material (</w:t>
      </w:r>
      <w:proofErr w:type="spellStart"/>
      <w:r>
        <w:t>Pattabhi</w:t>
      </w:r>
      <w:proofErr w:type="spellEnd"/>
      <w:r>
        <w:t xml:space="preserve"> and</w:t>
      </w:r>
      <w:r>
        <w:rPr>
          <w:spacing w:val="1"/>
        </w:rPr>
        <w:t xml:space="preserve"> </w:t>
      </w:r>
      <w:r>
        <w:t>Gautham,</w:t>
      </w:r>
      <w:r>
        <w:rPr>
          <w:spacing w:val="-1"/>
        </w:rPr>
        <w:t xml:space="preserve"> </w:t>
      </w:r>
      <w:r>
        <w:t>2009).</w:t>
      </w:r>
    </w:p>
    <w:p w14:paraId="6E933337" w14:textId="77777777" w:rsidR="00685338" w:rsidRDefault="00685338" w:rsidP="00685338">
      <w:pPr>
        <w:pStyle w:val="BodyText"/>
        <w:spacing w:line="360" w:lineRule="auto"/>
        <w:ind w:left="-567" w:right="-755" w:firstLine="1287"/>
      </w:pPr>
      <w:r>
        <w:t xml:space="preserve">Shameli </w:t>
      </w:r>
      <w:r>
        <w:rPr>
          <w:i/>
        </w:rPr>
        <w:t xml:space="preserve">et al. </w:t>
      </w:r>
      <w:r>
        <w:t xml:space="preserve">(2010) </w:t>
      </w:r>
      <w:proofErr w:type="spellStart"/>
      <w:r>
        <w:t>utilised</w:t>
      </w:r>
      <w:proofErr w:type="spellEnd"/>
      <w:r>
        <w:t xml:space="preserve"> XRD analysis to demonstrate the formation of Ag-NPs</w:t>
      </w:r>
      <w:r>
        <w:rPr>
          <w:spacing w:val="1"/>
        </w:rPr>
        <w:t xml:space="preserve"> </w:t>
      </w:r>
      <w:r>
        <w:t>on the surface of talc layers in the path of ion impregnation, with Ag+ ions bound only on the</w:t>
      </w:r>
      <w:r>
        <w:rPr>
          <w:spacing w:val="-57"/>
        </w:rPr>
        <w:t xml:space="preserve"> </w:t>
      </w:r>
      <w:r>
        <w:t>talc external layer space's external surfaces and edges. The parallel lamellar structure of the</w:t>
      </w:r>
      <w:r>
        <w:rPr>
          <w:spacing w:val="1"/>
        </w:rPr>
        <w:t xml:space="preserve"> </w:t>
      </w:r>
      <w:r>
        <w:t>mineral clay was not disrupted by the formation of nanocomposites because the intensities of</w:t>
      </w:r>
      <w:r>
        <w:rPr>
          <w:spacing w:val="1"/>
        </w:rPr>
        <w:t xml:space="preserve"> </w:t>
      </w:r>
      <w:r>
        <w:t>reflections</w:t>
      </w:r>
      <w:r>
        <w:rPr>
          <w:spacing w:val="-1"/>
        </w:rPr>
        <w:t xml:space="preserve"> </w:t>
      </w:r>
      <w:r>
        <w:t>and half-widths of Ag/Talc NCs</w:t>
      </w:r>
      <w:r>
        <w:rPr>
          <w:spacing w:val="-1"/>
        </w:rPr>
        <w:t xml:space="preserve"> </w:t>
      </w:r>
      <w:r>
        <w:t>remained constant.</w:t>
      </w:r>
    </w:p>
    <w:p w14:paraId="2020B41A" w14:textId="77777777" w:rsidR="00685338" w:rsidRDefault="00685338" w:rsidP="00685338">
      <w:pPr>
        <w:pStyle w:val="BodyText"/>
        <w:spacing w:before="119" w:line="360" w:lineRule="auto"/>
        <w:ind w:left="-567" w:right="-755" w:firstLine="1287"/>
      </w:pPr>
      <w:r>
        <w:t>The XRD patterns of Talc and TPP (Talc/polypropylene) show the corresponding 2</w:t>
      </w:r>
      <w:r>
        <w:rPr>
          <w:spacing w:val="1"/>
        </w:rPr>
        <w:t xml:space="preserve"> </w:t>
      </w:r>
      <w:r>
        <w:t>and d spacing values, with a peak at 2 = 9.50 (9.302) observed for both T and TPP, indicating</w:t>
      </w:r>
      <w:r>
        <w:rPr>
          <w:spacing w:val="-57"/>
        </w:rPr>
        <w:t xml:space="preserve"> </w:t>
      </w:r>
      <w:r>
        <w:t>that the crystal structure of talc remains, though the intensity of this peak has decreased</w:t>
      </w:r>
      <w:r>
        <w:rPr>
          <w:spacing w:val="1"/>
        </w:rPr>
        <w:t xml:space="preserve"> </w:t>
      </w:r>
      <w:r>
        <w:t>(Mashael,</w:t>
      </w:r>
      <w:r>
        <w:rPr>
          <w:spacing w:val="-1"/>
        </w:rPr>
        <w:t xml:space="preserve"> </w:t>
      </w:r>
      <w:r>
        <w:t>2013).</w:t>
      </w:r>
    </w:p>
    <w:p w14:paraId="21AA0B4F" w14:textId="77777777" w:rsidR="00685338" w:rsidRDefault="00685338" w:rsidP="00685338">
      <w:pPr>
        <w:pStyle w:val="BodyText"/>
        <w:spacing w:before="120" w:line="360" w:lineRule="auto"/>
        <w:ind w:left="-567" w:right="-755" w:firstLine="1287"/>
      </w:pPr>
      <w:r>
        <w:t xml:space="preserve">Rajeshkumar (2019) </w:t>
      </w:r>
      <w:proofErr w:type="spellStart"/>
      <w:r>
        <w:t>synthesised</w:t>
      </w:r>
      <w:proofErr w:type="spellEnd"/>
      <w:r>
        <w:t xml:space="preserve"> titanium dioxide nanoparticles from </w:t>
      </w:r>
      <w:r>
        <w:rPr>
          <w:i/>
        </w:rPr>
        <w:t>Cassia fistula</w:t>
      </w:r>
      <w:r>
        <w:rPr>
          <w:i/>
          <w:spacing w:val="1"/>
        </w:rPr>
        <w:t xml:space="preserve"> </w:t>
      </w:r>
      <w:r>
        <w:t>leaves and investigated their antibacterial activity. X-ray diffraction was used to confirm the</w:t>
      </w:r>
      <w:r>
        <w:rPr>
          <w:spacing w:val="1"/>
        </w:rPr>
        <w:t xml:space="preserve"> </w:t>
      </w:r>
      <w:r>
        <w:t>crystalline nature and particle size of the biologically mediated NPs. An XRD grid was used</w:t>
      </w:r>
      <w:r>
        <w:rPr>
          <w:spacing w:val="1"/>
        </w:rPr>
        <w:t xml:space="preserve"> </w:t>
      </w:r>
      <w:r>
        <w:t>to determine the crystallite size of a fine nanoparticle sample. Different Bragg's reflections</w:t>
      </w:r>
      <w:r>
        <w:rPr>
          <w:spacing w:val="1"/>
        </w:rPr>
        <w:t xml:space="preserve"> </w:t>
      </w:r>
      <w:r>
        <w:rPr>
          <w:position w:val="2"/>
        </w:rPr>
        <w:t xml:space="preserve">were obtained in the </w:t>
      </w:r>
      <w:proofErr w:type="spellStart"/>
      <w:r>
        <w:rPr>
          <w:position w:val="2"/>
        </w:rPr>
        <w:t>TiO</w:t>
      </w:r>
      <w:proofErr w:type="spellEnd"/>
      <w:r>
        <w:rPr>
          <w:sz w:val="16"/>
        </w:rPr>
        <w:t>2</w:t>
      </w:r>
      <w:r>
        <w:rPr>
          <w:position w:val="2"/>
        </w:rPr>
        <w:t>NPs XRD pattern, which corresponds to (101), (102), (110), (103),</w:t>
      </w:r>
      <w:r>
        <w:rPr>
          <w:spacing w:val="1"/>
          <w:position w:val="2"/>
        </w:rPr>
        <w:t xml:space="preserve"> </w:t>
      </w:r>
      <w:r>
        <w:t>(112), (201), (004), (202) on the set of lattice planes. Depending on Bragg's reflection, the</w:t>
      </w:r>
      <w:r>
        <w:rPr>
          <w:spacing w:val="1"/>
        </w:rPr>
        <w:t xml:space="preserve"> </w:t>
      </w:r>
      <w:r>
        <w:t>TiO2 NPS synthesized is face-</w:t>
      </w:r>
      <w:proofErr w:type="spellStart"/>
      <w:r>
        <w:t>centred</w:t>
      </w:r>
      <w:proofErr w:type="spellEnd"/>
      <w:r>
        <w:t xml:space="preserve"> cubic (FCC) and essentially crystalline in nature. The</w:t>
      </w:r>
      <w:r>
        <w:rPr>
          <w:spacing w:val="1"/>
        </w:rPr>
        <w:t xml:space="preserve"> </w:t>
      </w:r>
      <w:r>
        <w:t>(112),</w:t>
      </w:r>
      <w:r>
        <w:rPr>
          <w:spacing w:val="1"/>
        </w:rPr>
        <w:t xml:space="preserve"> </w:t>
      </w:r>
      <w:r>
        <w:t>(201), and</w:t>
      </w:r>
      <w:r>
        <w:rPr>
          <w:spacing w:val="1"/>
        </w:rPr>
        <w:t xml:space="preserve"> </w:t>
      </w:r>
      <w:r>
        <w:t>(202)</w:t>
      </w:r>
      <w:r>
        <w:rPr>
          <w:spacing w:val="1"/>
        </w:rPr>
        <w:t xml:space="preserve"> </w:t>
      </w:r>
      <w:r>
        <w:t>exhibit</w:t>
      </w:r>
      <w:r>
        <w:rPr>
          <w:spacing w:val="1"/>
        </w:rPr>
        <w:t xml:space="preserve"> </w:t>
      </w:r>
      <w:r>
        <w:t>very</w:t>
      </w:r>
      <w:r>
        <w:rPr>
          <w:spacing w:val="1"/>
        </w:rPr>
        <w:t xml:space="preserve"> </w:t>
      </w:r>
      <w:r>
        <w:t>weakly</w:t>
      </w:r>
      <w:r>
        <w:rPr>
          <w:spacing w:val="1"/>
        </w:rPr>
        <w:t xml:space="preserve"> </w:t>
      </w:r>
      <w:r>
        <w:t>broadened</w:t>
      </w:r>
      <w:r>
        <w:rPr>
          <w:spacing w:val="1"/>
        </w:rPr>
        <w:t xml:space="preserve"> </w:t>
      </w:r>
      <w:r>
        <w:t>wurtzite structures,</w:t>
      </w:r>
      <w:r>
        <w:rPr>
          <w:spacing w:val="1"/>
        </w:rPr>
        <w:t xml:space="preserve"> </w:t>
      </w:r>
      <w:r>
        <w:t>according</w:t>
      </w:r>
      <w:r>
        <w:rPr>
          <w:spacing w:val="1"/>
        </w:rPr>
        <w:t xml:space="preserve"> </w:t>
      </w:r>
      <w:r>
        <w:t>to</w:t>
      </w:r>
      <w:r>
        <w:rPr>
          <w:spacing w:val="1"/>
        </w:rPr>
        <w:t xml:space="preserve"> </w:t>
      </w:r>
      <w:r>
        <w:t>Vijayakumar</w:t>
      </w:r>
      <w:r>
        <w:rPr>
          <w:spacing w:val="-2"/>
        </w:rPr>
        <w:t xml:space="preserve"> </w:t>
      </w:r>
      <w:r>
        <w:rPr>
          <w:i/>
        </w:rPr>
        <w:t>et</w:t>
      </w:r>
      <w:r>
        <w:rPr>
          <w:i/>
          <w:spacing w:val="-1"/>
        </w:rPr>
        <w:t xml:space="preserve"> </w:t>
      </w:r>
      <w:r>
        <w:rPr>
          <w:i/>
        </w:rPr>
        <w:t>al</w:t>
      </w:r>
      <w:r>
        <w:t>., (2017).</w:t>
      </w:r>
    </w:p>
    <w:p w14:paraId="48E9C92E" w14:textId="77777777" w:rsidR="00685338" w:rsidRDefault="00685338" w:rsidP="00685338">
      <w:pPr>
        <w:pStyle w:val="Heading1"/>
        <w:spacing w:line="360" w:lineRule="auto"/>
        <w:ind w:left="-567" w:right="-755" w:firstLine="0"/>
      </w:pPr>
      <w:r>
        <w:t>Scanning</w:t>
      </w:r>
      <w:r>
        <w:rPr>
          <w:spacing w:val="-4"/>
        </w:rPr>
        <w:t xml:space="preserve"> </w:t>
      </w:r>
      <w:r>
        <w:t>Electron</w:t>
      </w:r>
      <w:r>
        <w:rPr>
          <w:spacing w:val="-1"/>
        </w:rPr>
        <w:t xml:space="preserve"> </w:t>
      </w:r>
      <w:r>
        <w:t>Microscopy</w:t>
      </w:r>
      <w:r>
        <w:rPr>
          <w:spacing w:val="-1"/>
        </w:rPr>
        <w:t xml:space="preserve"> </w:t>
      </w:r>
      <w:r>
        <w:t>(SEM)</w:t>
      </w:r>
      <w:r>
        <w:rPr>
          <w:spacing w:val="-1"/>
        </w:rPr>
        <w:t xml:space="preserve"> </w:t>
      </w:r>
      <w:r>
        <w:t>analysis</w:t>
      </w:r>
    </w:p>
    <w:p w14:paraId="2D004638" w14:textId="77777777" w:rsidR="00685338" w:rsidRDefault="00685338" w:rsidP="00685338">
      <w:pPr>
        <w:pStyle w:val="BodyText"/>
        <w:spacing w:before="1" w:line="360" w:lineRule="auto"/>
        <w:ind w:left="-567" w:right="-755" w:firstLine="1287"/>
      </w:pPr>
      <w:r>
        <w:t>Electron</w:t>
      </w:r>
      <w:r>
        <w:rPr>
          <w:spacing w:val="1"/>
        </w:rPr>
        <w:t xml:space="preserve"> </w:t>
      </w:r>
      <w:r>
        <w:t>microscopy</w:t>
      </w:r>
      <w:r>
        <w:rPr>
          <w:spacing w:val="1"/>
        </w:rPr>
        <w:t xml:space="preserve"> </w:t>
      </w:r>
      <w:r>
        <w:t>is</w:t>
      </w:r>
      <w:r>
        <w:rPr>
          <w:spacing w:val="1"/>
        </w:rPr>
        <w:t xml:space="preserve"> </w:t>
      </w:r>
      <w:r>
        <w:t>another</w:t>
      </w:r>
      <w:r>
        <w:rPr>
          <w:spacing w:val="1"/>
        </w:rPr>
        <w:t xml:space="preserve"> </w:t>
      </w:r>
      <w:r>
        <w:t>popular</w:t>
      </w:r>
      <w:r>
        <w:rPr>
          <w:spacing w:val="1"/>
        </w:rPr>
        <w:t xml:space="preserve"> </w:t>
      </w:r>
      <w:r>
        <w:t>method</w:t>
      </w:r>
      <w:r>
        <w:rPr>
          <w:spacing w:val="1"/>
        </w:rPr>
        <w:t xml:space="preserve"> </w:t>
      </w:r>
      <w:r>
        <w:t>for</w:t>
      </w:r>
      <w:r>
        <w:rPr>
          <w:spacing w:val="1"/>
        </w:rPr>
        <w:t xml:space="preserve"> </w:t>
      </w:r>
      <w:proofErr w:type="spellStart"/>
      <w:r>
        <w:t>characterising</w:t>
      </w:r>
      <w:proofErr w:type="spellEnd"/>
      <w:r>
        <w:rPr>
          <w:spacing w:val="1"/>
        </w:rPr>
        <w:t xml:space="preserve"> </w:t>
      </w:r>
      <w:r>
        <w:t>nanoparticles</w:t>
      </w:r>
      <w:r>
        <w:rPr>
          <w:spacing w:val="-57"/>
        </w:rPr>
        <w:t xml:space="preserve"> </w:t>
      </w:r>
      <w:r>
        <w:t>(Cao, 2004). Microscopy techniques can be used to investigate a wide range of materials</w:t>
      </w:r>
      <w:r>
        <w:rPr>
          <w:spacing w:val="1"/>
        </w:rPr>
        <w:t xml:space="preserve"> </w:t>
      </w:r>
      <w:r>
        <w:t>with</w:t>
      </w:r>
      <w:r>
        <w:rPr>
          <w:spacing w:val="1"/>
        </w:rPr>
        <w:t xml:space="preserve"> </w:t>
      </w:r>
      <w:r>
        <w:t>particle</w:t>
      </w:r>
      <w:r>
        <w:rPr>
          <w:spacing w:val="1"/>
        </w:rPr>
        <w:t xml:space="preserve"> </w:t>
      </w:r>
      <w:r>
        <w:t>sizes</w:t>
      </w:r>
      <w:r>
        <w:rPr>
          <w:spacing w:val="1"/>
        </w:rPr>
        <w:t xml:space="preserve"> </w:t>
      </w:r>
      <w:r>
        <w:t>ranging</w:t>
      </w:r>
      <w:r>
        <w:rPr>
          <w:spacing w:val="1"/>
        </w:rPr>
        <w:t xml:space="preserve"> </w:t>
      </w:r>
      <w:r>
        <w:t>from</w:t>
      </w:r>
      <w:r>
        <w:rPr>
          <w:spacing w:val="1"/>
        </w:rPr>
        <w:t xml:space="preserve"> </w:t>
      </w:r>
      <w:r>
        <w:t>nanometer</w:t>
      </w:r>
      <w:r>
        <w:rPr>
          <w:spacing w:val="1"/>
        </w:rPr>
        <w:t xml:space="preserve"> </w:t>
      </w:r>
      <w:r>
        <w:t>to</w:t>
      </w:r>
      <w:r>
        <w:rPr>
          <w:spacing w:val="1"/>
        </w:rPr>
        <w:t xml:space="preserve"> </w:t>
      </w:r>
      <w:proofErr w:type="spellStart"/>
      <w:r>
        <w:t>millimetre</w:t>
      </w:r>
      <w:proofErr w:type="spellEnd"/>
      <w:r>
        <w:t>.</w:t>
      </w:r>
      <w:r>
        <w:rPr>
          <w:spacing w:val="1"/>
        </w:rPr>
        <w:t xml:space="preserve"> </w:t>
      </w:r>
      <w:r>
        <w:t>Optical</w:t>
      </w:r>
      <w:r>
        <w:rPr>
          <w:spacing w:val="1"/>
        </w:rPr>
        <w:t xml:space="preserve"> </w:t>
      </w:r>
      <w:r>
        <w:t>light</w:t>
      </w:r>
      <w:r>
        <w:rPr>
          <w:spacing w:val="1"/>
        </w:rPr>
        <w:t xml:space="preserve"> </w:t>
      </w:r>
      <w:r>
        <w:t>microscopes,</w:t>
      </w:r>
      <w:r>
        <w:rPr>
          <w:spacing w:val="1"/>
        </w:rPr>
        <w:t xml:space="preserve"> </w:t>
      </w:r>
      <w:r>
        <w:t>scanning</w:t>
      </w:r>
      <w:r>
        <w:rPr>
          <w:spacing w:val="1"/>
        </w:rPr>
        <w:t xml:space="preserve"> </w:t>
      </w:r>
      <w:r>
        <w:t>electron</w:t>
      </w:r>
      <w:r>
        <w:rPr>
          <w:spacing w:val="1"/>
        </w:rPr>
        <w:t xml:space="preserve"> </w:t>
      </w:r>
      <w:r>
        <w:t>microscopes</w:t>
      </w:r>
      <w:r>
        <w:rPr>
          <w:spacing w:val="1"/>
        </w:rPr>
        <w:t xml:space="preserve"> </w:t>
      </w:r>
      <w:r>
        <w:t>(SEM),</w:t>
      </w:r>
      <w:r>
        <w:rPr>
          <w:spacing w:val="1"/>
        </w:rPr>
        <w:t xml:space="preserve"> </w:t>
      </w:r>
      <w:r>
        <w:t>transmission</w:t>
      </w:r>
      <w:r>
        <w:rPr>
          <w:spacing w:val="1"/>
        </w:rPr>
        <w:t xml:space="preserve"> </w:t>
      </w:r>
      <w:r>
        <w:t>electron</w:t>
      </w:r>
      <w:r>
        <w:rPr>
          <w:spacing w:val="1"/>
        </w:rPr>
        <w:t xml:space="preserve"> </w:t>
      </w:r>
      <w:r>
        <w:t>microscopes</w:t>
      </w:r>
      <w:r>
        <w:rPr>
          <w:spacing w:val="1"/>
        </w:rPr>
        <w:t xml:space="preserve"> </w:t>
      </w:r>
      <w:r>
        <w:t>(TEM)</w:t>
      </w:r>
      <w:r>
        <w:rPr>
          <w:spacing w:val="60"/>
        </w:rPr>
        <w:t xml:space="preserve"> </w:t>
      </w:r>
      <w:r>
        <w:t>and</w:t>
      </w:r>
      <w:r>
        <w:rPr>
          <w:spacing w:val="1"/>
        </w:rPr>
        <w:t xml:space="preserve"> </w:t>
      </w:r>
      <w:r>
        <w:t>atomic</w:t>
      </w:r>
      <w:r>
        <w:rPr>
          <w:spacing w:val="-1"/>
        </w:rPr>
        <w:t xml:space="preserve"> </w:t>
      </w:r>
      <w:r>
        <w:t>force</w:t>
      </w:r>
      <w:r>
        <w:rPr>
          <w:spacing w:val="-2"/>
        </w:rPr>
        <w:t xml:space="preserve"> </w:t>
      </w:r>
      <w:r>
        <w:t>microscopes</w:t>
      </w:r>
      <w:r>
        <w:rPr>
          <w:spacing w:val="-1"/>
        </w:rPr>
        <w:t xml:space="preserve"> </w:t>
      </w:r>
      <w:r>
        <w:t>are</w:t>
      </w:r>
      <w:r>
        <w:rPr>
          <w:spacing w:val="-3"/>
        </w:rPr>
        <w:t xml:space="preserve"> </w:t>
      </w:r>
      <w:r>
        <w:t>examples</w:t>
      </w:r>
      <w:r>
        <w:rPr>
          <w:spacing w:val="-1"/>
        </w:rPr>
        <w:t xml:space="preserve"> </w:t>
      </w:r>
      <w:r>
        <w:t>of</w:t>
      </w:r>
      <w:r>
        <w:rPr>
          <w:spacing w:val="-1"/>
        </w:rPr>
        <w:t xml:space="preserve"> </w:t>
      </w:r>
      <w:r>
        <w:t>microscopy-based</w:t>
      </w:r>
      <w:r>
        <w:rPr>
          <w:spacing w:val="1"/>
        </w:rPr>
        <w:t xml:space="preserve"> </w:t>
      </w:r>
      <w:r>
        <w:t>research</w:t>
      </w:r>
      <w:r>
        <w:rPr>
          <w:spacing w:val="-1"/>
        </w:rPr>
        <w:t xml:space="preserve"> </w:t>
      </w:r>
      <w:r>
        <w:t>instruments</w:t>
      </w:r>
      <w:r>
        <w:rPr>
          <w:spacing w:val="-1"/>
        </w:rPr>
        <w:t xml:space="preserve"> </w:t>
      </w:r>
      <w:r>
        <w:t>(AFM).</w:t>
      </w:r>
    </w:p>
    <w:p w14:paraId="7E929986" w14:textId="77777777" w:rsidR="00685338" w:rsidRDefault="00685338" w:rsidP="00685338">
      <w:pPr>
        <w:pStyle w:val="BodyText"/>
        <w:spacing w:line="360" w:lineRule="auto"/>
        <w:ind w:left="-567" w:right="-755" w:firstLine="1287"/>
      </w:pPr>
      <w:r>
        <w:t>An SEM is a useful tool when high-resolution images of the surface are required. The</w:t>
      </w:r>
      <w:r>
        <w:rPr>
          <w:spacing w:val="1"/>
        </w:rPr>
        <w:t xml:space="preserve"> </w:t>
      </w:r>
      <w:r>
        <w:t>microscope dealings the electrons scattered from the sample. Electrons are accelerated by a</w:t>
      </w:r>
      <w:r>
        <w:rPr>
          <w:spacing w:val="1"/>
        </w:rPr>
        <w:t xml:space="preserve"> </w:t>
      </w:r>
      <w:r>
        <w:t>shorter wavelength electric potential than photons. It can magnify images up to 20,000 times,</w:t>
      </w:r>
      <w:r>
        <w:rPr>
          <w:spacing w:val="1"/>
        </w:rPr>
        <w:t xml:space="preserve"> </w:t>
      </w:r>
      <w:r>
        <w:t>allowing</w:t>
      </w:r>
      <w:r>
        <w:rPr>
          <w:spacing w:val="1"/>
        </w:rPr>
        <w:t xml:space="preserve"> </w:t>
      </w:r>
      <w:r>
        <w:t>for</w:t>
      </w:r>
      <w:r>
        <w:rPr>
          <w:spacing w:val="1"/>
        </w:rPr>
        <w:t xml:space="preserve"> </w:t>
      </w:r>
      <w:r>
        <w:t>high-resolution</w:t>
      </w:r>
      <w:r>
        <w:rPr>
          <w:spacing w:val="1"/>
        </w:rPr>
        <w:t xml:space="preserve"> </w:t>
      </w:r>
      <w:r>
        <w:t>surface</w:t>
      </w:r>
      <w:r>
        <w:rPr>
          <w:spacing w:val="1"/>
        </w:rPr>
        <w:t xml:space="preserve"> </w:t>
      </w:r>
      <w:r>
        <w:t>imaging</w:t>
      </w:r>
      <w:r>
        <w:rPr>
          <w:spacing w:val="1"/>
        </w:rPr>
        <w:t xml:space="preserve"> </w:t>
      </w:r>
      <w:r>
        <w:t>and</w:t>
      </w:r>
      <w:r>
        <w:rPr>
          <w:spacing w:val="1"/>
        </w:rPr>
        <w:t xml:space="preserve"> </w:t>
      </w:r>
      <w:r>
        <w:t>determining</w:t>
      </w:r>
      <w:r>
        <w:rPr>
          <w:spacing w:val="1"/>
        </w:rPr>
        <w:t xml:space="preserve"> </w:t>
      </w:r>
      <w:r>
        <w:t>the</w:t>
      </w:r>
      <w:r>
        <w:rPr>
          <w:spacing w:val="1"/>
        </w:rPr>
        <w:t xml:space="preserve"> </w:t>
      </w:r>
      <w:r>
        <w:t>size</w:t>
      </w:r>
      <w:r>
        <w:rPr>
          <w:spacing w:val="1"/>
        </w:rPr>
        <w:t xml:space="preserve"> </w:t>
      </w:r>
      <w:r>
        <w:t>distribution</w:t>
      </w:r>
      <w:r>
        <w:rPr>
          <w:spacing w:val="1"/>
        </w:rPr>
        <w:t xml:space="preserve"> </w:t>
      </w:r>
      <w:r>
        <w:t>of</w:t>
      </w:r>
      <w:r>
        <w:rPr>
          <w:spacing w:val="1"/>
        </w:rPr>
        <w:t xml:space="preserve"> </w:t>
      </w:r>
      <w:r>
        <w:t>nanoparticles.</w:t>
      </w:r>
    </w:p>
    <w:p w14:paraId="591898F2" w14:textId="77777777" w:rsidR="00685338" w:rsidRDefault="00685338" w:rsidP="00685338">
      <w:pPr>
        <w:pStyle w:val="BodyText"/>
        <w:spacing w:before="120" w:line="360" w:lineRule="auto"/>
        <w:ind w:left="-567" w:right="-755" w:firstLine="1287"/>
      </w:pPr>
      <w:r>
        <w:lastRenderedPageBreak/>
        <w:t>Scanning</w:t>
      </w:r>
      <w:r>
        <w:rPr>
          <w:spacing w:val="1"/>
        </w:rPr>
        <w:t xml:space="preserve"> </w:t>
      </w:r>
      <w:r>
        <w:t>electron</w:t>
      </w:r>
      <w:r>
        <w:rPr>
          <w:spacing w:val="1"/>
        </w:rPr>
        <w:t xml:space="preserve"> </w:t>
      </w:r>
      <w:r>
        <w:t>microscopy</w:t>
      </w:r>
      <w:r>
        <w:rPr>
          <w:spacing w:val="1"/>
        </w:rPr>
        <w:t xml:space="preserve"> </w:t>
      </w:r>
      <w:r>
        <w:t>and</w:t>
      </w:r>
      <w:r>
        <w:rPr>
          <w:spacing w:val="1"/>
        </w:rPr>
        <w:t xml:space="preserve"> </w:t>
      </w:r>
      <w:r>
        <w:t>transmission</w:t>
      </w:r>
      <w:r>
        <w:rPr>
          <w:spacing w:val="1"/>
        </w:rPr>
        <w:t xml:space="preserve"> </w:t>
      </w:r>
      <w:r>
        <w:t>electron</w:t>
      </w:r>
      <w:r>
        <w:rPr>
          <w:spacing w:val="1"/>
        </w:rPr>
        <w:t xml:space="preserve"> </w:t>
      </w:r>
      <w:r>
        <w:t>microscopy</w:t>
      </w:r>
      <w:r>
        <w:rPr>
          <w:spacing w:val="1"/>
        </w:rPr>
        <w:t xml:space="preserve"> </w:t>
      </w:r>
      <w:r>
        <w:t>are</w:t>
      </w:r>
      <w:r>
        <w:rPr>
          <w:spacing w:val="1"/>
        </w:rPr>
        <w:t xml:space="preserve"> </w:t>
      </w:r>
      <w:r>
        <w:t>used</w:t>
      </w:r>
      <w:r>
        <w:rPr>
          <w:spacing w:val="1"/>
        </w:rPr>
        <w:t xml:space="preserve"> </w:t>
      </w:r>
      <w:r>
        <w:t>to</w:t>
      </w:r>
      <w:r>
        <w:rPr>
          <w:spacing w:val="1"/>
        </w:rPr>
        <w:t xml:space="preserve"> </w:t>
      </w:r>
      <w:proofErr w:type="spellStart"/>
      <w:r>
        <w:t>characterise</w:t>
      </w:r>
      <w:proofErr w:type="spellEnd"/>
      <w:r>
        <w:rPr>
          <w:spacing w:val="61"/>
        </w:rPr>
        <w:t xml:space="preserve"> </w:t>
      </w:r>
      <w:r>
        <w:t>the</w:t>
      </w:r>
      <w:r>
        <w:rPr>
          <w:spacing w:val="61"/>
        </w:rPr>
        <w:t xml:space="preserve"> </w:t>
      </w:r>
      <w:r>
        <w:t>morphology</w:t>
      </w:r>
      <w:r>
        <w:rPr>
          <w:spacing w:val="61"/>
        </w:rPr>
        <w:t xml:space="preserve"> </w:t>
      </w:r>
      <w:r>
        <w:t>of</w:t>
      </w:r>
      <w:r>
        <w:rPr>
          <w:spacing w:val="61"/>
        </w:rPr>
        <w:t xml:space="preserve"> </w:t>
      </w:r>
      <w:r>
        <w:t>materials</w:t>
      </w:r>
      <w:r>
        <w:rPr>
          <w:spacing w:val="61"/>
        </w:rPr>
        <w:t xml:space="preserve"> </w:t>
      </w:r>
      <w:r>
        <w:t>at</w:t>
      </w:r>
      <w:r>
        <w:rPr>
          <w:spacing w:val="61"/>
        </w:rPr>
        <w:t xml:space="preserve"> </w:t>
      </w:r>
      <w:r>
        <w:t>the</w:t>
      </w:r>
      <w:r>
        <w:rPr>
          <w:spacing w:val="61"/>
        </w:rPr>
        <w:t xml:space="preserve"> </w:t>
      </w:r>
      <w:r>
        <w:t>nanometer</w:t>
      </w:r>
      <w:r>
        <w:rPr>
          <w:spacing w:val="61"/>
        </w:rPr>
        <w:t xml:space="preserve"> </w:t>
      </w:r>
      <w:r>
        <w:t>to</w:t>
      </w:r>
      <w:r>
        <w:rPr>
          <w:spacing w:val="61"/>
        </w:rPr>
        <w:t xml:space="preserve"> </w:t>
      </w:r>
      <w:proofErr w:type="spellStart"/>
      <w:r>
        <w:t>micrometre</w:t>
      </w:r>
      <w:proofErr w:type="spellEnd"/>
      <w:r>
        <w:rPr>
          <w:spacing w:val="61"/>
        </w:rPr>
        <w:t xml:space="preserve"> </w:t>
      </w:r>
      <w:r>
        <w:t>scale</w:t>
      </w:r>
      <w:r>
        <w:rPr>
          <w:spacing w:val="1"/>
        </w:rPr>
        <w:t xml:space="preserve"> </w:t>
      </w:r>
      <w:r>
        <w:t>(Schaffer</w:t>
      </w:r>
      <w:r>
        <w:rPr>
          <w:spacing w:val="-2"/>
        </w:rPr>
        <w:t xml:space="preserve"> </w:t>
      </w:r>
      <w:r>
        <w:rPr>
          <w:i/>
        </w:rPr>
        <w:t>et al</w:t>
      </w:r>
      <w:r>
        <w:t>., 2009).</w:t>
      </w:r>
    </w:p>
    <w:p w14:paraId="1FB07214" w14:textId="77777777" w:rsidR="00685338" w:rsidRDefault="00685338" w:rsidP="00685338">
      <w:pPr>
        <w:pStyle w:val="BodyText"/>
        <w:spacing w:line="360" w:lineRule="auto"/>
        <w:ind w:left="-567" w:right="-755" w:firstLine="0"/>
      </w:pPr>
      <w:r>
        <w:t xml:space="preserve">According to Kalantari </w:t>
      </w:r>
      <w:r>
        <w:rPr>
          <w:i/>
        </w:rPr>
        <w:t>et al</w:t>
      </w:r>
      <w:r>
        <w:t>. (2013), high magnification SEM analysis of the external</w:t>
      </w:r>
      <w:r>
        <w:rPr>
          <w:spacing w:val="1"/>
        </w:rPr>
        <w:t xml:space="preserve"> </w:t>
      </w:r>
      <w:r>
        <w:t>surface of talc/Fe3O4 nanocomposites shows that the presence of small Fe3O4 nanoparticles</w:t>
      </w:r>
      <w:r>
        <w:rPr>
          <w:spacing w:val="1"/>
        </w:rPr>
        <w:t xml:space="preserve"> </w:t>
      </w:r>
      <w:r>
        <w:t>that aggregate together and form large particles causes the external surface to gradually</w:t>
      </w:r>
      <w:r>
        <w:rPr>
          <w:spacing w:val="1"/>
        </w:rPr>
        <w:t xml:space="preserve"> </w:t>
      </w:r>
      <w:r>
        <w:t>become</w:t>
      </w:r>
      <w:r>
        <w:rPr>
          <w:spacing w:val="-1"/>
        </w:rPr>
        <w:t xml:space="preserve"> </w:t>
      </w:r>
      <w:r>
        <w:t>shinier.</w:t>
      </w:r>
    </w:p>
    <w:p w14:paraId="4F152DE6" w14:textId="77777777" w:rsidR="00685338" w:rsidRDefault="00685338" w:rsidP="00685338">
      <w:pPr>
        <w:pStyle w:val="BodyText"/>
        <w:spacing w:before="120" w:line="360" w:lineRule="auto"/>
        <w:ind w:left="-567" w:right="-755" w:firstLine="1287"/>
      </w:pPr>
      <w:r>
        <w:t>Santhoshkumar</w:t>
      </w:r>
      <w:r>
        <w:rPr>
          <w:spacing w:val="1"/>
        </w:rPr>
        <w:t xml:space="preserve"> </w:t>
      </w:r>
      <w:r>
        <w:rPr>
          <w:i/>
        </w:rPr>
        <w:t>et</w:t>
      </w:r>
      <w:r>
        <w:rPr>
          <w:i/>
          <w:spacing w:val="1"/>
        </w:rPr>
        <w:t xml:space="preserve"> </w:t>
      </w:r>
      <w:r>
        <w:rPr>
          <w:i/>
        </w:rPr>
        <w:t>al.</w:t>
      </w:r>
      <w:r>
        <w:rPr>
          <w:i/>
          <w:spacing w:val="1"/>
        </w:rPr>
        <w:t xml:space="preserve"> </w:t>
      </w:r>
      <w:r>
        <w:t>(2014)</w:t>
      </w:r>
      <w:r>
        <w:rPr>
          <w:spacing w:val="1"/>
        </w:rPr>
        <w:t xml:space="preserve"> </w:t>
      </w:r>
      <w:r>
        <w:t>investigated</w:t>
      </w:r>
      <w:r>
        <w:rPr>
          <w:spacing w:val="1"/>
        </w:rPr>
        <w:t xml:space="preserve"> </w:t>
      </w:r>
      <w:r>
        <w:rPr>
          <w:i/>
        </w:rPr>
        <w:t>Psidium</w:t>
      </w:r>
      <w:r>
        <w:rPr>
          <w:i/>
          <w:spacing w:val="1"/>
        </w:rPr>
        <w:t xml:space="preserve"> </w:t>
      </w:r>
      <w:r>
        <w:rPr>
          <w:i/>
        </w:rPr>
        <w:t>guajava</w:t>
      </w:r>
      <w:r>
        <w:rPr>
          <w:i/>
          <w:spacing w:val="1"/>
        </w:rPr>
        <w:t xml:space="preserve"> </w:t>
      </w:r>
      <w:r>
        <w:t>extract-based</w:t>
      </w:r>
      <w:r>
        <w:rPr>
          <w:spacing w:val="1"/>
        </w:rPr>
        <w:t xml:space="preserve"> </w:t>
      </w:r>
      <w:r>
        <w:t>green</w:t>
      </w:r>
      <w:r>
        <w:rPr>
          <w:spacing w:val="1"/>
        </w:rPr>
        <w:t xml:space="preserve"> </w:t>
      </w:r>
      <w:r>
        <w:t>synthesis of titanium dioxide nanoparticles. The FESEM images were measured, and the</w:t>
      </w:r>
      <w:r>
        <w:rPr>
          <w:spacing w:val="1"/>
        </w:rPr>
        <w:t xml:space="preserve"> </w:t>
      </w:r>
      <w:r>
        <w:rPr>
          <w:position w:val="2"/>
        </w:rPr>
        <w:t xml:space="preserve">surface study was used to perform topographical analysis. The </w:t>
      </w:r>
      <w:proofErr w:type="spellStart"/>
      <w:r>
        <w:rPr>
          <w:position w:val="2"/>
        </w:rPr>
        <w:t>synthesised</w:t>
      </w:r>
      <w:proofErr w:type="spellEnd"/>
      <w:r>
        <w:rPr>
          <w:position w:val="2"/>
        </w:rPr>
        <w:t xml:space="preserve"> </w:t>
      </w:r>
      <w:proofErr w:type="spellStart"/>
      <w:r>
        <w:rPr>
          <w:position w:val="2"/>
        </w:rPr>
        <w:t>TiO</w:t>
      </w:r>
      <w:proofErr w:type="spellEnd"/>
      <w:r>
        <w:rPr>
          <w:sz w:val="16"/>
        </w:rPr>
        <w:t>2</w:t>
      </w:r>
      <w:r>
        <w:rPr>
          <w:position w:val="2"/>
        </w:rPr>
        <w:t>NPs were</w:t>
      </w:r>
      <w:r>
        <w:rPr>
          <w:spacing w:val="1"/>
          <w:position w:val="2"/>
        </w:rPr>
        <w:t xml:space="preserve"> </w:t>
      </w:r>
      <w:r>
        <w:t>smooth and spherical in shape. The images revealed physical morphology, particle size, and</w:t>
      </w:r>
      <w:r>
        <w:rPr>
          <w:spacing w:val="1"/>
        </w:rPr>
        <w:t xml:space="preserve"> </w:t>
      </w:r>
      <w:r>
        <w:t>aspect</w:t>
      </w:r>
      <w:r>
        <w:rPr>
          <w:spacing w:val="-1"/>
        </w:rPr>
        <w:t xml:space="preserve"> </w:t>
      </w:r>
      <w:r>
        <w:t>ratio of the</w:t>
      </w:r>
      <w:r>
        <w:rPr>
          <w:spacing w:val="-2"/>
        </w:rPr>
        <w:t xml:space="preserve"> </w:t>
      </w:r>
      <w:r>
        <w:t>synthesized nanoparticles</w:t>
      </w:r>
      <w:r>
        <w:rPr>
          <w:spacing w:val="-1"/>
        </w:rPr>
        <w:t xml:space="preserve"> </w:t>
      </w:r>
      <w:r>
        <w:t>at various magnifications.</w:t>
      </w:r>
    </w:p>
    <w:p w14:paraId="7A8EB914" w14:textId="77777777" w:rsidR="00685338" w:rsidRDefault="00685338" w:rsidP="00685338">
      <w:pPr>
        <w:pStyle w:val="Heading1"/>
        <w:spacing w:before="117" w:line="360" w:lineRule="auto"/>
        <w:ind w:left="-567" w:right="-755" w:firstLine="0"/>
      </w:pPr>
      <w:r>
        <w:t>Transmission</w:t>
      </w:r>
      <w:r>
        <w:rPr>
          <w:spacing w:val="-1"/>
        </w:rPr>
        <w:t xml:space="preserve"> </w:t>
      </w:r>
      <w:r>
        <w:t>Electron</w:t>
      </w:r>
      <w:r>
        <w:rPr>
          <w:spacing w:val="-2"/>
        </w:rPr>
        <w:t xml:space="preserve"> </w:t>
      </w:r>
      <w:r>
        <w:t>Microscopy</w:t>
      </w:r>
      <w:r>
        <w:rPr>
          <w:spacing w:val="-2"/>
        </w:rPr>
        <w:t xml:space="preserve"> </w:t>
      </w:r>
      <w:r>
        <w:t>(TEM)</w:t>
      </w:r>
      <w:r>
        <w:rPr>
          <w:spacing w:val="-2"/>
        </w:rPr>
        <w:t xml:space="preserve"> </w:t>
      </w:r>
      <w:r>
        <w:t>analysis</w:t>
      </w:r>
    </w:p>
    <w:p w14:paraId="6BE8F9E4" w14:textId="1963EECC" w:rsidR="00685338" w:rsidRDefault="00685338" w:rsidP="00685338">
      <w:pPr>
        <w:pStyle w:val="BodyText"/>
        <w:spacing w:line="360" w:lineRule="auto"/>
        <w:ind w:left="-567" w:right="-755" w:firstLine="1287"/>
      </w:pPr>
      <w:r>
        <w:t>Transmission electron microscopy (TEM) has a 10000-fold higher resolution than</w:t>
      </w:r>
      <w:r>
        <w:rPr>
          <w:spacing w:val="1"/>
        </w:rPr>
        <w:t xml:space="preserve"> </w:t>
      </w:r>
      <w:r>
        <w:t>scanning</w:t>
      </w:r>
      <w:r>
        <w:rPr>
          <w:spacing w:val="1"/>
        </w:rPr>
        <w:t xml:space="preserve"> </w:t>
      </w:r>
      <w:r>
        <w:t>electron</w:t>
      </w:r>
      <w:r>
        <w:rPr>
          <w:spacing w:val="1"/>
        </w:rPr>
        <w:t xml:space="preserve"> </w:t>
      </w:r>
      <w:r>
        <w:t>microscopy</w:t>
      </w:r>
      <w:r>
        <w:rPr>
          <w:spacing w:val="1"/>
        </w:rPr>
        <w:t xml:space="preserve"> </w:t>
      </w:r>
      <w:r>
        <w:t>(SEM)</w:t>
      </w:r>
      <w:r>
        <w:rPr>
          <w:spacing w:val="1"/>
        </w:rPr>
        <w:t xml:space="preserve"> </w:t>
      </w:r>
      <w:r>
        <w:t>(Eppler</w:t>
      </w:r>
      <w:r>
        <w:rPr>
          <w:spacing w:val="1"/>
        </w:rPr>
        <w:t xml:space="preserve"> </w:t>
      </w:r>
      <w:r>
        <w:t>et</w:t>
      </w:r>
      <w:r>
        <w:rPr>
          <w:spacing w:val="1"/>
        </w:rPr>
        <w:t xml:space="preserve"> </w:t>
      </w:r>
      <w:r>
        <w:t>al.,</w:t>
      </w:r>
      <w:r>
        <w:rPr>
          <w:spacing w:val="1"/>
        </w:rPr>
        <w:t xml:space="preserve"> </w:t>
      </w:r>
      <w:r>
        <w:t>2000).</w:t>
      </w:r>
      <w:r>
        <w:rPr>
          <w:spacing w:val="1"/>
        </w:rPr>
        <w:t xml:space="preserve"> </w:t>
      </w:r>
      <w:r>
        <w:t>The</w:t>
      </w:r>
      <w:r>
        <w:rPr>
          <w:spacing w:val="1"/>
        </w:rPr>
        <w:t xml:space="preserve"> </w:t>
      </w:r>
      <w:r>
        <w:t>TEM</w:t>
      </w:r>
      <w:r>
        <w:rPr>
          <w:spacing w:val="1"/>
        </w:rPr>
        <w:t xml:space="preserve"> </w:t>
      </w:r>
      <w:r>
        <w:t>images</w:t>
      </w:r>
      <w:r>
        <w:rPr>
          <w:spacing w:val="1"/>
        </w:rPr>
        <w:t xml:space="preserve"> </w:t>
      </w:r>
      <w:r>
        <w:t>and</w:t>
      </w:r>
      <w:r>
        <w:rPr>
          <w:spacing w:val="1"/>
        </w:rPr>
        <w:t xml:space="preserve"> </w:t>
      </w:r>
      <w:r>
        <w:t>size</w:t>
      </w:r>
      <w:r>
        <w:rPr>
          <w:spacing w:val="1"/>
        </w:rPr>
        <w:t xml:space="preserve"> </w:t>
      </w:r>
      <w:r>
        <w:t>distribution</w:t>
      </w:r>
      <w:r>
        <w:rPr>
          <w:spacing w:val="1"/>
        </w:rPr>
        <w:t xml:space="preserve"> </w:t>
      </w:r>
      <w:r>
        <w:t>of</w:t>
      </w:r>
      <w:r>
        <w:rPr>
          <w:spacing w:val="1"/>
        </w:rPr>
        <w:t xml:space="preserve"> </w:t>
      </w:r>
      <w:r>
        <w:t>talc/Fe3O4</w:t>
      </w:r>
      <w:r>
        <w:rPr>
          <w:spacing w:val="1"/>
        </w:rPr>
        <w:t xml:space="preserve"> </w:t>
      </w:r>
      <w:r>
        <w:t>nanocomposites</w:t>
      </w:r>
      <w:r>
        <w:rPr>
          <w:spacing w:val="1"/>
        </w:rPr>
        <w:t xml:space="preserve"> </w:t>
      </w:r>
      <w:r>
        <w:t>revealed</w:t>
      </w:r>
      <w:r>
        <w:rPr>
          <w:spacing w:val="1"/>
        </w:rPr>
        <w:t xml:space="preserve"> </w:t>
      </w:r>
      <w:r>
        <w:t>that</w:t>
      </w:r>
      <w:r>
        <w:rPr>
          <w:spacing w:val="1"/>
        </w:rPr>
        <w:t xml:space="preserve"> </w:t>
      </w:r>
      <w:r>
        <w:t>the</w:t>
      </w:r>
      <w:r>
        <w:rPr>
          <w:spacing w:val="1"/>
        </w:rPr>
        <w:t xml:space="preserve"> </w:t>
      </w:r>
      <w:r>
        <w:t>nanoparticles</w:t>
      </w:r>
      <w:r>
        <w:rPr>
          <w:spacing w:val="1"/>
        </w:rPr>
        <w:t xml:space="preserve"> </w:t>
      </w:r>
      <w:r>
        <w:t>had</w:t>
      </w:r>
      <w:r>
        <w:rPr>
          <w:spacing w:val="1"/>
        </w:rPr>
        <w:t xml:space="preserve"> </w:t>
      </w:r>
      <w:r>
        <w:t>a</w:t>
      </w:r>
      <w:r>
        <w:rPr>
          <w:spacing w:val="1"/>
        </w:rPr>
        <w:t xml:space="preserve"> </w:t>
      </w:r>
      <w:r>
        <w:t>mean</w:t>
      </w:r>
      <w:r>
        <w:rPr>
          <w:spacing w:val="1"/>
        </w:rPr>
        <w:t xml:space="preserve"> </w:t>
      </w:r>
      <w:r>
        <w:t>diameter</w:t>
      </w:r>
      <w:r>
        <w:rPr>
          <w:spacing w:val="-3"/>
        </w:rPr>
        <w:t xml:space="preserve"> </w:t>
      </w:r>
      <w:r>
        <w:t>ranging from 1.2</w:t>
      </w:r>
      <w:r>
        <w:rPr>
          <w:spacing w:val="1"/>
        </w:rPr>
        <w:t xml:space="preserve"> </w:t>
      </w:r>
      <w:r>
        <w:t>to 3.2 nm</w:t>
      </w:r>
      <w:r>
        <w:br/>
        <w:t xml:space="preserve">(Kalantari </w:t>
      </w:r>
      <w:r>
        <w:rPr>
          <w:i/>
        </w:rPr>
        <w:t>et</w:t>
      </w:r>
      <w:r>
        <w:rPr>
          <w:i/>
          <w:spacing w:val="2"/>
        </w:rPr>
        <w:t xml:space="preserve"> </w:t>
      </w:r>
      <w:r>
        <w:rPr>
          <w:i/>
        </w:rPr>
        <w:t>al</w:t>
      </w:r>
      <w:r>
        <w:t>., 2013).</w:t>
      </w:r>
    </w:p>
    <w:p w14:paraId="03217A52" w14:textId="4F670DCB" w:rsidR="00685338" w:rsidRDefault="00685338" w:rsidP="00685338">
      <w:pPr>
        <w:pStyle w:val="BodyText"/>
        <w:spacing w:line="360" w:lineRule="auto"/>
        <w:ind w:left="-567" w:right="-755" w:firstLine="1287"/>
      </w:pPr>
      <w:r>
        <w:t xml:space="preserve">Shameli </w:t>
      </w:r>
      <w:r>
        <w:rPr>
          <w:i/>
        </w:rPr>
        <w:t xml:space="preserve">et al. </w:t>
      </w:r>
      <w:r>
        <w:t>(2010) reported that the mean diameters and standard deviations of talc</w:t>
      </w:r>
      <w:r>
        <w:rPr>
          <w:spacing w:val="1"/>
        </w:rPr>
        <w:t xml:space="preserve"> </w:t>
      </w:r>
      <w:r>
        <w:t>and</w:t>
      </w:r>
      <w:r>
        <w:rPr>
          <w:spacing w:val="3"/>
        </w:rPr>
        <w:t xml:space="preserve"> </w:t>
      </w:r>
      <w:r>
        <w:t>Ag-NCs</w:t>
      </w:r>
      <w:r>
        <w:rPr>
          <w:spacing w:val="6"/>
        </w:rPr>
        <w:t xml:space="preserve"> </w:t>
      </w:r>
      <w:r>
        <w:t>for</w:t>
      </w:r>
      <w:r>
        <w:rPr>
          <w:spacing w:val="3"/>
        </w:rPr>
        <w:t xml:space="preserve"> </w:t>
      </w:r>
      <w:r>
        <w:t>1.0</w:t>
      </w:r>
      <w:r>
        <w:rPr>
          <w:spacing w:val="5"/>
        </w:rPr>
        <w:t xml:space="preserve"> </w:t>
      </w:r>
      <w:r>
        <w:t>per</w:t>
      </w:r>
      <w:r>
        <w:rPr>
          <w:spacing w:val="8"/>
        </w:rPr>
        <w:t xml:space="preserve"> </w:t>
      </w:r>
      <w:r>
        <w:t>cent,</w:t>
      </w:r>
      <w:r>
        <w:rPr>
          <w:spacing w:val="4"/>
        </w:rPr>
        <w:t xml:space="preserve"> </w:t>
      </w:r>
      <w:r>
        <w:t>2.0</w:t>
      </w:r>
      <w:r>
        <w:rPr>
          <w:spacing w:val="4"/>
        </w:rPr>
        <w:t xml:space="preserve"> </w:t>
      </w:r>
      <w:r>
        <w:t>per</w:t>
      </w:r>
      <w:r>
        <w:rPr>
          <w:spacing w:val="5"/>
        </w:rPr>
        <w:t xml:space="preserve"> </w:t>
      </w:r>
      <w:r>
        <w:t>cent,</w:t>
      </w:r>
      <w:r>
        <w:rPr>
          <w:spacing w:val="5"/>
        </w:rPr>
        <w:t xml:space="preserve"> </w:t>
      </w:r>
      <w:r>
        <w:t>and</w:t>
      </w:r>
      <w:r>
        <w:rPr>
          <w:spacing w:val="5"/>
        </w:rPr>
        <w:t xml:space="preserve"> </w:t>
      </w:r>
      <w:r>
        <w:t>5.0</w:t>
      </w:r>
      <w:r>
        <w:rPr>
          <w:spacing w:val="4"/>
        </w:rPr>
        <w:t xml:space="preserve"> </w:t>
      </w:r>
      <w:r>
        <w:t>per</w:t>
      </w:r>
      <w:r>
        <w:rPr>
          <w:spacing w:val="5"/>
        </w:rPr>
        <w:t xml:space="preserve"> </w:t>
      </w:r>
      <w:r>
        <w:t>cent,</w:t>
      </w:r>
      <w:r>
        <w:rPr>
          <w:spacing w:val="5"/>
        </w:rPr>
        <w:t xml:space="preserve"> </w:t>
      </w:r>
      <w:r>
        <w:t>respectively,</w:t>
      </w:r>
      <w:r>
        <w:rPr>
          <w:spacing w:val="6"/>
        </w:rPr>
        <w:t xml:space="preserve"> </w:t>
      </w:r>
      <w:r>
        <w:t>were</w:t>
      </w:r>
      <w:r>
        <w:rPr>
          <w:spacing w:val="4"/>
        </w:rPr>
        <w:t xml:space="preserve"> </w:t>
      </w:r>
      <w:r>
        <w:t>approximately 7.60 2.62, 11.30 4.06, and 13.11 4.58</w:t>
      </w:r>
      <w:r>
        <w:rPr>
          <w:spacing w:val="1"/>
        </w:rPr>
        <w:t xml:space="preserve"> </w:t>
      </w:r>
      <w:r>
        <w:t>nm. The initial talc and the Ag/talc-NCs had no</w:t>
      </w:r>
      <w:r>
        <w:rPr>
          <w:spacing w:val="1"/>
        </w:rPr>
        <w:t xml:space="preserve"> </w:t>
      </w:r>
      <w:r>
        <w:t>morphologic</w:t>
      </w:r>
      <w:r>
        <w:rPr>
          <w:spacing w:val="-2"/>
        </w:rPr>
        <w:t xml:space="preserve"> </w:t>
      </w:r>
      <w:r>
        <w:t>differences.</w:t>
      </w:r>
    </w:p>
    <w:p w14:paraId="365E5D0D" w14:textId="77777777" w:rsidR="00685338" w:rsidRDefault="00685338" w:rsidP="00685338">
      <w:pPr>
        <w:pStyle w:val="BodyText"/>
        <w:spacing w:line="360" w:lineRule="auto"/>
        <w:ind w:left="-567" w:right="-755" w:firstLine="1287"/>
      </w:pPr>
      <w:r>
        <w:t>TEM</w:t>
      </w:r>
      <w:r>
        <w:rPr>
          <w:spacing w:val="1"/>
        </w:rPr>
        <w:t xml:space="preserve"> </w:t>
      </w:r>
      <w:r>
        <w:t>analysis</w:t>
      </w:r>
      <w:r>
        <w:rPr>
          <w:spacing w:val="1"/>
        </w:rPr>
        <w:t xml:space="preserve"> </w:t>
      </w:r>
      <w:r>
        <w:t>of</w:t>
      </w:r>
      <w:r>
        <w:rPr>
          <w:spacing w:val="1"/>
        </w:rPr>
        <w:t xml:space="preserve"> </w:t>
      </w:r>
      <w:r>
        <w:t>biosynthesized</w:t>
      </w:r>
      <w:r>
        <w:rPr>
          <w:spacing w:val="1"/>
        </w:rPr>
        <w:t xml:space="preserve"> </w:t>
      </w:r>
      <w:r>
        <w:t>neem</w:t>
      </w:r>
      <w:r>
        <w:rPr>
          <w:spacing w:val="1"/>
        </w:rPr>
        <w:t xml:space="preserve"> </w:t>
      </w:r>
      <w:r>
        <w:t>leaf</w:t>
      </w:r>
      <w:r>
        <w:rPr>
          <w:spacing w:val="1"/>
        </w:rPr>
        <w:t xml:space="preserve"> </w:t>
      </w:r>
      <w:r>
        <w:t>mediated</w:t>
      </w:r>
      <w:r>
        <w:rPr>
          <w:spacing w:val="1"/>
        </w:rPr>
        <w:t xml:space="preserve"> </w:t>
      </w:r>
      <w:r>
        <w:t>titanium</w:t>
      </w:r>
      <w:r>
        <w:rPr>
          <w:spacing w:val="1"/>
        </w:rPr>
        <w:t xml:space="preserve"> </w:t>
      </w:r>
      <w:r>
        <w:t>dioxide</w:t>
      </w:r>
      <w:r>
        <w:rPr>
          <w:spacing w:val="1"/>
        </w:rPr>
        <w:t xml:space="preserve"> </w:t>
      </w:r>
      <w:r>
        <w:t>NPs</w:t>
      </w:r>
      <w:r>
        <w:rPr>
          <w:spacing w:val="1"/>
        </w:rPr>
        <w:t xml:space="preserve"> </w:t>
      </w:r>
      <w:r>
        <w:t>was</w:t>
      </w:r>
      <w:r>
        <w:rPr>
          <w:spacing w:val="1"/>
        </w:rPr>
        <w:t xml:space="preserve"> </w:t>
      </w:r>
      <w:r>
        <w:t xml:space="preserve">described by Krishnasamy </w:t>
      </w:r>
      <w:r>
        <w:rPr>
          <w:i/>
        </w:rPr>
        <w:t>et al</w:t>
      </w:r>
      <w:r>
        <w:t>. (2015). The TEM images revealed that the majority of the</w:t>
      </w:r>
      <w:r>
        <w:rPr>
          <w:spacing w:val="1"/>
        </w:rPr>
        <w:t xml:space="preserve"> </w:t>
      </w:r>
      <w:r>
        <w:t>titanium nanoparticles were spherical in shape with smooth surfaces, with sizes ranging from</w:t>
      </w:r>
      <w:r>
        <w:rPr>
          <w:spacing w:val="1"/>
        </w:rPr>
        <w:t xml:space="preserve"> </w:t>
      </w:r>
      <w:r>
        <w:t>15 to 45 nm.</w:t>
      </w:r>
    </w:p>
    <w:p w14:paraId="60BE3026" w14:textId="3F88F8D1" w:rsidR="00685338" w:rsidRPr="00685338" w:rsidRDefault="00685338" w:rsidP="00685338">
      <w:pPr>
        <w:pStyle w:val="Heading1"/>
        <w:tabs>
          <w:tab w:val="left" w:pos="521"/>
        </w:tabs>
        <w:spacing w:before="120" w:line="360" w:lineRule="auto"/>
        <w:ind w:left="-567" w:right="-755" w:firstLine="0"/>
      </w:pPr>
      <w:r>
        <w:rPr>
          <w:position w:val="1"/>
        </w:rPr>
        <w:t>Effects</w:t>
      </w:r>
      <w:r>
        <w:rPr>
          <w:spacing w:val="-2"/>
          <w:position w:val="1"/>
        </w:rPr>
        <w:t xml:space="preserve"> </w:t>
      </w:r>
      <w:r>
        <w:rPr>
          <w:position w:val="1"/>
        </w:rPr>
        <w:t>of</w:t>
      </w:r>
      <w:r>
        <w:rPr>
          <w:spacing w:val="-2"/>
          <w:position w:val="1"/>
        </w:rPr>
        <w:t xml:space="preserve"> </w:t>
      </w:r>
      <w:r>
        <w:rPr>
          <w:i/>
          <w:position w:val="1"/>
        </w:rPr>
        <w:t>S.</w:t>
      </w:r>
      <w:r>
        <w:rPr>
          <w:i/>
          <w:spacing w:val="-2"/>
          <w:position w:val="1"/>
        </w:rPr>
        <w:t xml:space="preserve"> </w:t>
      </w:r>
      <w:r>
        <w:rPr>
          <w:i/>
          <w:position w:val="1"/>
        </w:rPr>
        <w:t>platensis</w:t>
      </w:r>
      <w:r>
        <w:rPr>
          <w:i/>
          <w:spacing w:val="1"/>
          <w:position w:val="1"/>
        </w:rPr>
        <w:t xml:space="preserve"> </w:t>
      </w:r>
      <w:r>
        <w:rPr>
          <w:position w:val="1"/>
        </w:rPr>
        <w:t>mediated</w:t>
      </w:r>
      <w:r>
        <w:rPr>
          <w:spacing w:val="-1"/>
          <w:position w:val="1"/>
        </w:rPr>
        <w:t xml:space="preserve"> </w:t>
      </w:r>
      <w:proofErr w:type="spellStart"/>
      <w:r>
        <w:rPr>
          <w:position w:val="1"/>
        </w:rPr>
        <w:t>TiO</w:t>
      </w:r>
      <w:proofErr w:type="spellEnd"/>
      <w:r>
        <w:rPr>
          <w:sz w:val="16"/>
        </w:rPr>
        <w:t>2</w:t>
      </w:r>
      <w:r>
        <w:rPr>
          <w:position w:val="1"/>
        </w:rPr>
        <w:t>NPs</w:t>
      </w:r>
      <w:r>
        <w:rPr>
          <w:spacing w:val="-2"/>
          <w:position w:val="1"/>
        </w:rPr>
        <w:t xml:space="preserve"> </w:t>
      </w:r>
      <w:r>
        <w:rPr>
          <w:position w:val="1"/>
        </w:rPr>
        <w:t>on</w:t>
      </w:r>
      <w:r>
        <w:rPr>
          <w:spacing w:val="-3"/>
          <w:position w:val="1"/>
        </w:rPr>
        <w:t xml:space="preserve"> </w:t>
      </w:r>
      <w:r>
        <w:rPr>
          <w:position w:val="1"/>
        </w:rPr>
        <w:t>silkworm growth</w:t>
      </w:r>
      <w:r>
        <w:rPr>
          <w:spacing w:val="-2"/>
          <w:position w:val="1"/>
        </w:rPr>
        <w:t xml:space="preserve"> </w:t>
      </w:r>
      <w:r>
        <w:rPr>
          <w:position w:val="1"/>
        </w:rPr>
        <w:t>and</w:t>
      </w:r>
      <w:r>
        <w:rPr>
          <w:spacing w:val="-3"/>
          <w:position w:val="1"/>
        </w:rPr>
        <w:t xml:space="preserve"> </w:t>
      </w:r>
      <w:r>
        <w:rPr>
          <w:position w:val="1"/>
        </w:rPr>
        <w:t>development</w:t>
      </w:r>
    </w:p>
    <w:p w14:paraId="7B4A0588" w14:textId="77777777" w:rsidR="00685338" w:rsidRDefault="00685338" w:rsidP="00685338">
      <w:pPr>
        <w:pStyle w:val="BodyText"/>
        <w:spacing w:line="360" w:lineRule="auto"/>
        <w:ind w:left="-567" w:right="-755" w:firstLine="1287"/>
      </w:pPr>
      <w:r>
        <w:t xml:space="preserve">Govindaraju </w:t>
      </w:r>
      <w:r>
        <w:rPr>
          <w:i/>
        </w:rPr>
        <w:t xml:space="preserve">et al. </w:t>
      </w:r>
      <w:r>
        <w:t xml:space="preserve">(2011) reported </w:t>
      </w:r>
      <w:r>
        <w:rPr>
          <w:i/>
        </w:rPr>
        <w:t xml:space="preserve">S. platensis </w:t>
      </w:r>
      <w:r>
        <w:t xml:space="preserve">synthesized with </w:t>
      </w:r>
      <w:proofErr w:type="spellStart"/>
      <w:r>
        <w:t>AgNPs</w:t>
      </w:r>
      <w:proofErr w:type="spellEnd"/>
      <w:r>
        <w:t xml:space="preserve"> showed the</w:t>
      </w:r>
      <w:r>
        <w:rPr>
          <w:spacing w:val="1"/>
        </w:rPr>
        <w:t xml:space="preserve"> </w:t>
      </w:r>
      <w:r>
        <w:t xml:space="preserve">strongest antiviral activity and immunological studies made on silkworm </w:t>
      </w:r>
      <w:r>
        <w:rPr>
          <w:i/>
        </w:rPr>
        <w:t xml:space="preserve">B. mori </w:t>
      </w:r>
      <w:r>
        <w:t>disclosed</w:t>
      </w:r>
      <w:r>
        <w:rPr>
          <w:spacing w:val="1"/>
        </w:rPr>
        <w:t xml:space="preserve"> </w:t>
      </w:r>
      <w:r>
        <w:t>that</w:t>
      </w:r>
      <w:r>
        <w:rPr>
          <w:spacing w:val="31"/>
        </w:rPr>
        <w:t xml:space="preserve"> </w:t>
      </w:r>
      <w:r>
        <w:t>the</w:t>
      </w:r>
      <w:r>
        <w:rPr>
          <w:spacing w:val="30"/>
        </w:rPr>
        <w:t xml:space="preserve"> </w:t>
      </w:r>
      <w:r>
        <w:t>significant</w:t>
      </w:r>
      <w:r>
        <w:rPr>
          <w:spacing w:val="31"/>
        </w:rPr>
        <w:t xml:space="preserve"> </w:t>
      </w:r>
      <w:r>
        <w:t>increase</w:t>
      </w:r>
      <w:r>
        <w:rPr>
          <w:spacing w:val="30"/>
        </w:rPr>
        <w:t xml:space="preserve"> </w:t>
      </w:r>
      <w:r>
        <w:t>in</w:t>
      </w:r>
      <w:r>
        <w:rPr>
          <w:spacing w:val="31"/>
        </w:rPr>
        <w:t xml:space="preserve"> </w:t>
      </w:r>
      <w:r>
        <w:t>the</w:t>
      </w:r>
      <w:r>
        <w:rPr>
          <w:spacing w:val="30"/>
        </w:rPr>
        <w:t xml:space="preserve"> </w:t>
      </w:r>
      <w:r>
        <w:t>total</w:t>
      </w:r>
      <w:r>
        <w:rPr>
          <w:spacing w:val="31"/>
        </w:rPr>
        <w:t xml:space="preserve"> </w:t>
      </w:r>
      <w:proofErr w:type="spellStart"/>
      <w:r>
        <w:t>haemocyte</w:t>
      </w:r>
      <w:proofErr w:type="spellEnd"/>
      <w:r>
        <w:rPr>
          <w:spacing w:val="31"/>
        </w:rPr>
        <w:t xml:space="preserve"> </w:t>
      </w:r>
      <w:r>
        <w:t>count</w:t>
      </w:r>
      <w:r>
        <w:rPr>
          <w:spacing w:val="31"/>
        </w:rPr>
        <w:t xml:space="preserve"> </w:t>
      </w:r>
      <w:r>
        <w:t>and</w:t>
      </w:r>
      <w:r>
        <w:rPr>
          <w:spacing w:val="31"/>
        </w:rPr>
        <w:t xml:space="preserve"> </w:t>
      </w:r>
      <w:r>
        <w:t>differential</w:t>
      </w:r>
      <w:r>
        <w:rPr>
          <w:spacing w:val="34"/>
        </w:rPr>
        <w:t xml:space="preserve"> </w:t>
      </w:r>
      <w:proofErr w:type="spellStart"/>
      <w:r>
        <w:t>haemocyte</w:t>
      </w:r>
      <w:proofErr w:type="spellEnd"/>
      <w:r>
        <w:rPr>
          <w:spacing w:val="30"/>
        </w:rPr>
        <w:t xml:space="preserve"> </w:t>
      </w:r>
      <w:r>
        <w:t>count</w:t>
      </w:r>
      <w:r>
        <w:rPr>
          <w:spacing w:val="-58"/>
        </w:rPr>
        <w:t xml:space="preserve"> </w:t>
      </w:r>
      <w:r>
        <w:t>due</w:t>
      </w:r>
      <w:r>
        <w:rPr>
          <w:spacing w:val="-2"/>
        </w:rPr>
        <w:t xml:space="preserve"> </w:t>
      </w:r>
      <w:r>
        <w:t xml:space="preserve">to </w:t>
      </w:r>
      <w:r>
        <w:rPr>
          <w:i/>
        </w:rPr>
        <w:t>S. platensis</w:t>
      </w:r>
      <w:r>
        <w:rPr>
          <w:i/>
          <w:spacing w:val="1"/>
        </w:rPr>
        <w:t xml:space="preserve"> </w:t>
      </w:r>
      <w:proofErr w:type="spellStart"/>
      <w:r>
        <w:t>synthesised</w:t>
      </w:r>
      <w:proofErr w:type="spellEnd"/>
      <w:r>
        <w:t xml:space="preserve"> </w:t>
      </w:r>
      <w:proofErr w:type="spellStart"/>
      <w:r>
        <w:t>AgNPs</w:t>
      </w:r>
      <w:proofErr w:type="spellEnd"/>
      <w:r>
        <w:rPr>
          <w:spacing w:val="1"/>
        </w:rPr>
        <w:t xml:space="preserve"> </w:t>
      </w:r>
      <w:r>
        <w:t>supplementation.</w:t>
      </w:r>
    </w:p>
    <w:p w14:paraId="61C3298A" w14:textId="77777777" w:rsidR="00685338" w:rsidRDefault="00685338" w:rsidP="00685338">
      <w:pPr>
        <w:pStyle w:val="BodyText"/>
        <w:spacing w:line="360" w:lineRule="auto"/>
        <w:ind w:left="-567" w:right="-755" w:firstLine="1287"/>
      </w:pPr>
      <w:r>
        <w:t>Titanium dioxide nanoparticles can mediate the synthesis of ecdysone which affects</w:t>
      </w:r>
      <w:r>
        <w:rPr>
          <w:spacing w:val="1"/>
        </w:rPr>
        <w:t xml:space="preserve"> </w:t>
      </w:r>
      <w:r>
        <w:t>the growth and development of silkworms and increases the antiviral ability of silkworms</w:t>
      </w:r>
      <w:r>
        <w:rPr>
          <w:spacing w:val="1"/>
        </w:rPr>
        <w:t xml:space="preserve"> </w:t>
      </w:r>
      <w:r>
        <w:t xml:space="preserve">(Jiang </w:t>
      </w:r>
      <w:r>
        <w:rPr>
          <w:i/>
        </w:rPr>
        <w:t xml:space="preserve">et al., </w:t>
      </w:r>
      <w:r>
        <w:t>2014). Similarly, feeding the silkworms with titanium dioxide nanoparticles can</w:t>
      </w:r>
      <w:r>
        <w:rPr>
          <w:spacing w:val="1"/>
        </w:rPr>
        <w:t xml:space="preserve"> </w:t>
      </w:r>
      <w:r>
        <w:t>increase</w:t>
      </w:r>
      <w:r>
        <w:rPr>
          <w:spacing w:val="-2"/>
        </w:rPr>
        <w:t xml:space="preserve"> </w:t>
      </w:r>
      <w:r>
        <w:t>the</w:t>
      </w:r>
      <w:r>
        <w:rPr>
          <w:spacing w:val="-1"/>
        </w:rPr>
        <w:t xml:space="preserve"> </w:t>
      </w:r>
      <w:r>
        <w:t>feeding efficiency and silk protein</w:t>
      </w:r>
      <w:r>
        <w:rPr>
          <w:spacing w:val="-1"/>
        </w:rPr>
        <w:t xml:space="preserve"> </w:t>
      </w:r>
      <w:r>
        <w:t>synthesis (Ni</w:t>
      </w:r>
      <w:r>
        <w:rPr>
          <w:spacing w:val="3"/>
        </w:rPr>
        <w:t xml:space="preserve"> </w:t>
      </w:r>
      <w:r>
        <w:rPr>
          <w:i/>
        </w:rPr>
        <w:t xml:space="preserve">et al., </w:t>
      </w:r>
      <w:r>
        <w:t>2015).</w:t>
      </w:r>
    </w:p>
    <w:p w14:paraId="171D8C25" w14:textId="77777777" w:rsidR="00685338" w:rsidRDefault="00685338" w:rsidP="00685338">
      <w:pPr>
        <w:pStyle w:val="BodyText"/>
        <w:spacing w:before="120" w:line="360" w:lineRule="auto"/>
        <w:ind w:left="-567" w:right="-755" w:firstLine="1287"/>
      </w:pPr>
      <w:r>
        <w:t xml:space="preserve">Kumar and Balasubramanian (2014) reported that the </w:t>
      </w:r>
      <w:r>
        <w:rPr>
          <w:i/>
        </w:rPr>
        <w:t xml:space="preserve">Spirulina </w:t>
      </w:r>
      <w:r>
        <w:t>exhibits the presence</w:t>
      </w:r>
      <w:r>
        <w:rPr>
          <w:spacing w:val="1"/>
        </w:rPr>
        <w:t xml:space="preserve"> </w:t>
      </w:r>
      <w:r>
        <w:t>of</w:t>
      </w:r>
      <w:r>
        <w:rPr>
          <w:spacing w:val="1"/>
        </w:rPr>
        <w:t xml:space="preserve"> </w:t>
      </w:r>
      <w:r>
        <w:t>certain</w:t>
      </w:r>
      <w:r>
        <w:rPr>
          <w:spacing w:val="1"/>
        </w:rPr>
        <w:t xml:space="preserve"> </w:t>
      </w:r>
      <w:r>
        <w:t>growth</w:t>
      </w:r>
      <w:r>
        <w:rPr>
          <w:spacing w:val="1"/>
        </w:rPr>
        <w:t xml:space="preserve"> </w:t>
      </w:r>
      <w:r>
        <w:t>stimulant</w:t>
      </w:r>
      <w:r>
        <w:rPr>
          <w:spacing w:val="1"/>
        </w:rPr>
        <w:t xml:space="preserve"> </w:t>
      </w:r>
      <w:r>
        <w:t>activity</w:t>
      </w:r>
      <w:r>
        <w:rPr>
          <w:spacing w:val="1"/>
        </w:rPr>
        <w:t xml:space="preserve"> </w:t>
      </w:r>
      <w:r>
        <w:t>and</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increase</w:t>
      </w:r>
      <w:r>
        <w:rPr>
          <w:spacing w:val="1"/>
        </w:rPr>
        <w:t xml:space="preserve"> </w:t>
      </w:r>
      <w:r>
        <w:t>the</w:t>
      </w:r>
      <w:r>
        <w:rPr>
          <w:spacing w:val="1"/>
        </w:rPr>
        <w:t xml:space="preserve"> </w:t>
      </w:r>
      <w:r>
        <w:t>feed</w:t>
      </w:r>
      <w:r>
        <w:rPr>
          <w:spacing w:val="1"/>
        </w:rPr>
        <w:t xml:space="preserve"> </w:t>
      </w:r>
      <w:r>
        <w:t>efficacy</w:t>
      </w:r>
      <w:r>
        <w:rPr>
          <w:spacing w:val="1"/>
        </w:rPr>
        <w:t xml:space="preserve"> </w:t>
      </w:r>
      <w:r>
        <w:t>in</w:t>
      </w:r>
      <w:r>
        <w:rPr>
          <w:spacing w:val="1"/>
        </w:rPr>
        <w:t xml:space="preserve"> </w:t>
      </w:r>
      <w:r>
        <w:t>commercial silkworm rearing. The study proved that the larval male (3.86g) and female</w:t>
      </w:r>
      <w:r>
        <w:rPr>
          <w:spacing w:val="1"/>
        </w:rPr>
        <w:t xml:space="preserve"> </w:t>
      </w:r>
      <w:r>
        <w:t>(3.89g) weight, cocoon male (2.50g) and female (2.53g) weight, pupal male (1.58g) and</w:t>
      </w:r>
      <w:r>
        <w:rPr>
          <w:spacing w:val="1"/>
        </w:rPr>
        <w:t xml:space="preserve"> </w:t>
      </w:r>
      <w:r>
        <w:t>female (1.60g) weight, shell weight (0.84g) and shell ratio</w:t>
      </w:r>
      <w:r>
        <w:rPr>
          <w:spacing w:val="1"/>
        </w:rPr>
        <w:t xml:space="preserve"> </w:t>
      </w:r>
      <w:r>
        <w:t>(33.00%) enhanced with the</w:t>
      </w:r>
      <w:r>
        <w:rPr>
          <w:spacing w:val="1"/>
        </w:rPr>
        <w:t xml:space="preserve"> </w:t>
      </w:r>
      <w:r>
        <w:t>supplementation</w:t>
      </w:r>
      <w:r>
        <w:rPr>
          <w:spacing w:val="-1"/>
        </w:rPr>
        <w:t xml:space="preserve"> </w:t>
      </w:r>
      <w:r>
        <w:t>of</w:t>
      </w:r>
      <w:r>
        <w:rPr>
          <w:spacing w:val="-1"/>
        </w:rPr>
        <w:t xml:space="preserve"> </w:t>
      </w:r>
      <w:r>
        <w:rPr>
          <w:i/>
        </w:rPr>
        <w:t>Spirulina</w:t>
      </w:r>
      <w:r>
        <w:rPr>
          <w:i/>
          <w:spacing w:val="1"/>
        </w:rPr>
        <w:t xml:space="preserve"> </w:t>
      </w:r>
      <w:r>
        <w:t>at 5 %</w:t>
      </w:r>
      <w:r>
        <w:rPr>
          <w:spacing w:val="-1"/>
        </w:rPr>
        <w:t xml:space="preserve"> </w:t>
      </w:r>
      <w:r>
        <w:t>concentration compared to control.</w:t>
      </w:r>
    </w:p>
    <w:p w14:paraId="63962854" w14:textId="77777777" w:rsidR="00685338" w:rsidRDefault="00685338" w:rsidP="00685338">
      <w:pPr>
        <w:pStyle w:val="BodyText"/>
        <w:spacing w:before="120" w:line="360" w:lineRule="auto"/>
        <w:ind w:left="-567" w:right="-755" w:firstLine="1287"/>
      </w:pPr>
      <w:r>
        <w:rPr>
          <w:position w:val="2"/>
        </w:rPr>
        <w:t>Ni</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rPr>
          <w:position w:val="2"/>
        </w:rPr>
        <w:t>studied</w:t>
      </w:r>
      <w:r>
        <w:rPr>
          <w:spacing w:val="1"/>
          <w:position w:val="2"/>
        </w:rPr>
        <w:t xml:space="preserve"> </w:t>
      </w:r>
      <w:r>
        <w:rPr>
          <w:position w:val="2"/>
        </w:rPr>
        <w:t>the</w:t>
      </w:r>
      <w:r>
        <w:rPr>
          <w:spacing w:val="1"/>
          <w:position w:val="2"/>
        </w:rPr>
        <w:t xml:space="preserve"> </w:t>
      </w:r>
      <w:r>
        <w:rPr>
          <w:position w:val="2"/>
        </w:rPr>
        <w:t>effects</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NPs</w:t>
      </w:r>
      <w:r>
        <w:rPr>
          <w:spacing w:val="1"/>
          <w:position w:val="2"/>
        </w:rPr>
        <w:t xml:space="preserve"> </w:t>
      </w:r>
      <w:r>
        <w:rPr>
          <w:position w:val="2"/>
        </w:rPr>
        <w:t>at</w:t>
      </w:r>
      <w:r>
        <w:rPr>
          <w:spacing w:val="1"/>
          <w:position w:val="2"/>
        </w:rPr>
        <w:t xml:space="preserve"> </w:t>
      </w:r>
      <w:r>
        <w:rPr>
          <w:position w:val="2"/>
        </w:rPr>
        <w:t>low</w:t>
      </w:r>
      <w:r>
        <w:rPr>
          <w:spacing w:val="1"/>
          <w:position w:val="2"/>
        </w:rPr>
        <w:t xml:space="preserve"> </w:t>
      </w:r>
      <w:r>
        <w:rPr>
          <w:position w:val="2"/>
        </w:rPr>
        <w:t>concentration</w:t>
      </w:r>
      <w:r>
        <w:rPr>
          <w:spacing w:val="1"/>
          <w:position w:val="2"/>
        </w:rPr>
        <w:t xml:space="preserve"> </w:t>
      </w:r>
      <w:r>
        <w:rPr>
          <w:position w:val="2"/>
        </w:rPr>
        <w:t>(5</w:t>
      </w:r>
      <w:r>
        <w:rPr>
          <w:spacing w:val="1"/>
          <w:position w:val="2"/>
        </w:rPr>
        <w:t xml:space="preserve"> </w:t>
      </w:r>
      <w:r>
        <w:rPr>
          <w:position w:val="2"/>
        </w:rPr>
        <w:t>mg/L)</w:t>
      </w:r>
      <w:r>
        <w:rPr>
          <w:spacing w:val="1"/>
          <w:position w:val="2"/>
        </w:rPr>
        <w:t xml:space="preserve"> </w:t>
      </w:r>
      <w:r>
        <w:rPr>
          <w:position w:val="2"/>
        </w:rPr>
        <w:t>in</w:t>
      </w:r>
      <w:r>
        <w:rPr>
          <w:spacing w:val="-57"/>
          <w:position w:val="2"/>
        </w:rPr>
        <w:t xml:space="preserve"> </w:t>
      </w:r>
      <w:r>
        <w:t xml:space="preserve">silkworm. The </w:t>
      </w:r>
      <w:r>
        <w:lastRenderedPageBreak/>
        <w:t>results showed faster development of the ovaries and testes and more gamete</w:t>
      </w:r>
      <w:r>
        <w:rPr>
          <w:spacing w:val="1"/>
        </w:rPr>
        <w:t xml:space="preserve"> </w:t>
      </w:r>
      <w:r>
        <w:t>differentiation and formation, with an average increase of 51 eggs per insect after the feeding</w:t>
      </w:r>
      <w:r>
        <w:rPr>
          <w:spacing w:val="1"/>
        </w:rPr>
        <w:t xml:space="preserve"> </w:t>
      </w:r>
      <w:r>
        <w:rPr>
          <w:position w:val="2"/>
        </w:rPr>
        <w:t>of</w:t>
      </w:r>
      <w:r>
        <w:rPr>
          <w:spacing w:val="-1"/>
          <w:position w:val="2"/>
        </w:rPr>
        <w:t xml:space="preserve"> </w:t>
      </w:r>
      <w:proofErr w:type="spellStart"/>
      <w:r>
        <w:rPr>
          <w:position w:val="2"/>
        </w:rPr>
        <w:t>TiO</w:t>
      </w:r>
      <w:proofErr w:type="spellEnd"/>
      <w:r>
        <w:rPr>
          <w:sz w:val="16"/>
        </w:rPr>
        <w:t>2</w:t>
      </w:r>
      <w:r>
        <w:rPr>
          <w:spacing w:val="21"/>
          <w:sz w:val="16"/>
        </w:rPr>
        <w:t xml:space="preserve"> </w:t>
      </w:r>
      <w:r>
        <w:rPr>
          <w:position w:val="2"/>
        </w:rPr>
        <w:t>NPs.</w:t>
      </w:r>
    </w:p>
    <w:p w14:paraId="129603E6" w14:textId="77777777" w:rsidR="00685338" w:rsidRDefault="00685338" w:rsidP="00685338">
      <w:pPr>
        <w:pStyle w:val="BodyText"/>
        <w:spacing w:before="114" w:line="360" w:lineRule="auto"/>
        <w:ind w:left="-567" w:right="-755" w:firstLine="1287"/>
      </w:pPr>
      <w:r>
        <w:rPr>
          <w:position w:val="2"/>
        </w:rPr>
        <w:t>Zhang</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rPr>
          <w:position w:val="2"/>
        </w:rPr>
        <w:t>reported</w:t>
      </w:r>
      <w:r>
        <w:rPr>
          <w:spacing w:val="1"/>
          <w:position w:val="2"/>
        </w:rPr>
        <w:t xml:space="preserve"> </w:t>
      </w:r>
      <w:r>
        <w:rPr>
          <w:position w:val="2"/>
        </w:rPr>
        <w:t>that</w:t>
      </w:r>
      <w:r>
        <w:rPr>
          <w:spacing w:val="1"/>
          <w:position w:val="2"/>
        </w:rPr>
        <w:t xml:space="preserve"> </w:t>
      </w:r>
      <w:proofErr w:type="spellStart"/>
      <w:r>
        <w:rPr>
          <w:position w:val="2"/>
        </w:rPr>
        <w:t>TiO</w:t>
      </w:r>
      <w:proofErr w:type="spellEnd"/>
      <w:r>
        <w:rPr>
          <w:sz w:val="16"/>
        </w:rPr>
        <w:t>2</w:t>
      </w:r>
      <w:r>
        <w:rPr>
          <w:position w:val="2"/>
        </w:rPr>
        <w:t>NPs</w:t>
      </w:r>
      <w:r>
        <w:rPr>
          <w:spacing w:val="1"/>
          <w:position w:val="2"/>
        </w:rPr>
        <w:t xml:space="preserve"> </w:t>
      </w:r>
      <w:r>
        <w:rPr>
          <w:position w:val="2"/>
        </w:rPr>
        <w:t>can</w:t>
      </w:r>
      <w:r>
        <w:rPr>
          <w:spacing w:val="1"/>
          <w:position w:val="2"/>
        </w:rPr>
        <w:t xml:space="preserve"> </w:t>
      </w:r>
      <w:r>
        <w:rPr>
          <w:position w:val="2"/>
        </w:rPr>
        <w:t>enhanced</w:t>
      </w:r>
      <w:r>
        <w:rPr>
          <w:spacing w:val="1"/>
          <w:position w:val="2"/>
        </w:rPr>
        <w:t xml:space="preserve"> </w:t>
      </w:r>
      <w:r>
        <w:rPr>
          <w:position w:val="2"/>
        </w:rPr>
        <w:t>the</w:t>
      </w:r>
      <w:r>
        <w:rPr>
          <w:spacing w:val="1"/>
          <w:position w:val="2"/>
        </w:rPr>
        <w:t xml:space="preserve"> </w:t>
      </w:r>
      <w:r>
        <w:rPr>
          <w:position w:val="2"/>
        </w:rPr>
        <w:t>food</w:t>
      </w:r>
      <w:r>
        <w:rPr>
          <w:spacing w:val="1"/>
          <w:position w:val="2"/>
        </w:rPr>
        <w:t xml:space="preserve"> </w:t>
      </w:r>
      <w:r>
        <w:rPr>
          <w:position w:val="2"/>
        </w:rPr>
        <w:t>conversion</w:t>
      </w:r>
      <w:r>
        <w:rPr>
          <w:spacing w:val="1"/>
          <w:position w:val="2"/>
        </w:rPr>
        <w:t xml:space="preserve"> </w:t>
      </w:r>
      <w:r>
        <w:t>efficiency of silkworms and which in turn increased the quality and yield of cocoon and silk</w:t>
      </w:r>
      <w:r>
        <w:rPr>
          <w:spacing w:val="1"/>
        </w:rPr>
        <w:t xml:space="preserve"> </w:t>
      </w:r>
      <w:r>
        <w:t>filament.</w:t>
      </w:r>
    </w:p>
    <w:p w14:paraId="500B6C9A" w14:textId="2357AE3A" w:rsidR="00685338" w:rsidRDefault="00685338" w:rsidP="00685338">
      <w:pPr>
        <w:pStyle w:val="BodyText"/>
        <w:spacing w:before="120" w:line="360" w:lineRule="auto"/>
        <w:ind w:left="-567" w:right="-755" w:firstLine="1287"/>
      </w:pPr>
      <w:r>
        <w:rPr>
          <w:position w:val="2"/>
        </w:rPr>
        <w:t xml:space="preserve">Cai </w:t>
      </w:r>
      <w:r>
        <w:rPr>
          <w:i/>
          <w:position w:val="2"/>
        </w:rPr>
        <w:t xml:space="preserve">et al. </w:t>
      </w:r>
      <w:r>
        <w:rPr>
          <w:position w:val="2"/>
        </w:rPr>
        <w:t xml:space="preserve">(2015) reported that </w:t>
      </w:r>
      <w:proofErr w:type="spellStart"/>
      <w:r>
        <w:rPr>
          <w:position w:val="2"/>
        </w:rPr>
        <w:t>TiO</w:t>
      </w:r>
      <w:proofErr w:type="spellEnd"/>
      <w:r>
        <w:rPr>
          <w:sz w:val="16"/>
        </w:rPr>
        <w:t>2</w:t>
      </w:r>
      <w:r>
        <w:rPr>
          <w:spacing w:val="1"/>
          <w:sz w:val="16"/>
        </w:rPr>
        <w:t xml:space="preserve"> </w:t>
      </w:r>
      <w:r>
        <w:rPr>
          <w:position w:val="2"/>
        </w:rPr>
        <w:t>NPs improved breaking strength and elongation</w:t>
      </w:r>
      <w:r>
        <w:rPr>
          <w:spacing w:val="1"/>
          <w:position w:val="2"/>
        </w:rPr>
        <w:t xml:space="preserve"> </w:t>
      </w:r>
      <w:r>
        <w:t>break</w:t>
      </w:r>
      <w:r>
        <w:rPr>
          <w:spacing w:val="1"/>
        </w:rPr>
        <w:t xml:space="preserve"> </w:t>
      </w:r>
      <w:r>
        <w:t>of</w:t>
      </w:r>
      <w:r>
        <w:rPr>
          <w:spacing w:val="1"/>
        </w:rPr>
        <w:t xml:space="preserve"> </w:t>
      </w:r>
      <w:r>
        <w:t>modified</w:t>
      </w:r>
      <w:r>
        <w:rPr>
          <w:spacing w:val="1"/>
        </w:rPr>
        <w:t xml:space="preserve"> </w:t>
      </w:r>
      <w:r>
        <w:t>silk</w:t>
      </w:r>
      <w:r>
        <w:rPr>
          <w:spacing w:val="1"/>
        </w:rPr>
        <w:t xml:space="preserve"> </w:t>
      </w:r>
      <w:r>
        <w:t>can</w:t>
      </w:r>
      <w:r>
        <w:rPr>
          <w:spacing w:val="1"/>
        </w:rPr>
        <w:t xml:space="preserve"> </w:t>
      </w:r>
      <w:r>
        <w:t>be</w:t>
      </w:r>
      <w:r>
        <w:rPr>
          <w:spacing w:val="1"/>
        </w:rPr>
        <w:t xml:space="preserve"> </w:t>
      </w:r>
      <w:r>
        <w:t>improved</w:t>
      </w:r>
      <w:r>
        <w:rPr>
          <w:spacing w:val="1"/>
        </w:rPr>
        <w:t xml:space="preserve"> </w:t>
      </w:r>
      <w:proofErr w:type="spellStart"/>
      <w:r>
        <w:t>upto</w:t>
      </w:r>
      <w:proofErr w:type="spellEnd"/>
      <w:r>
        <w:rPr>
          <w:spacing w:val="1"/>
        </w:rPr>
        <w:t xml:space="preserve"> </w:t>
      </w:r>
      <w:r>
        <w:t>(548±33)</w:t>
      </w:r>
      <w:r>
        <w:rPr>
          <w:spacing w:val="1"/>
        </w:rPr>
        <w:t xml:space="preserve"> </w:t>
      </w:r>
      <w:r>
        <w:t>MPa</w:t>
      </w:r>
      <w:r>
        <w:rPr>
          <w:spacing w:val="1"/>
        </w:rPr>
        <w:t xml:space="preserve"> </w:t>
      </w:r>
      <w:r>
        <w:t>and</w:t>
      </w:r>
      <w:r>
        <w:rPr>
          <w:spacing w:val="1"/>
        </w:rPr>
        <w:t xml:space="preserve"> </w:t>
      </w:r>
      <w:r>
        <w:t>(16.7±0.8)</w:t>
      </w:r>
      <w:r>
        <w:rPr>
          <w:spacing w:val="1"/>
        </w:rPr>
        <w:t xml:space="preserve"> </w:t>
      </w:r>
      <w:r>
        <w:t>per</w:t>
      </w:r>
      <w:r>
        <w:rPr>
          <w:spacing w:val="1"/>
        </w:rPr>
        <w:t xml:space="preserve"> </w:t>
      </w:r>
      <w:r>
        <w:t>cent,</w:t>
      </w:r>
      <w:r>
        <w:rPr>
          <w:spacing w:val="1"/>
        </w:rPr>
        <w:t xml:space="preserve"> </w:t>
      </w:r>
      <w:r>
        <w:rPr>
          <w:position w:val="2"/>
        </w:rPr>
        <w:t>respectively,</w:t>
      </w:r>
      <w:r>
        <w:rPr>
          <w:spacing w:val="27"/>
          <w:position w:val="2"/>
        </w:rPr>
        <w:t xml:space="preserve"> </w:t>
      </w:r>
      <w:r>
        <w:rPr>
          <w:position w:val="2"/>
        </w:rPr>
        <w:t>by</w:t>
      </w:r>
      <w:r>
        <w:rPr>
          <w:spacing w:val="26"/>
          <w:position w:val="2"/>
        </w:rPr>
        <w:t xml:space="preserve"> </w:t>
      </w:r>
      <w:r>
        <w:rPr>
          <w:position w:val="2"/>
        </w:rPr>
        <w:t>adding</w:t>
      </w:r>
      <w:r>
        <w:rPr>
          <w:spacing w:val="28"/>
          <w:position w:val="2"/>
        </w:rPr>
        <w:t xml:space="preserve"> </w:t>
      </w:r>
      <w:r>
        <w:rPr>
          <w:position w:val="2"/>
        </w:rPr>
        <w:t>1%</w:t>
      </w:r>
      <w:r>
        <w:rPr>
          <w:spacing w:val="25"/>
          <w:position w:val="2"/>
        </w:rPr>
        <w:t xml:space="preserve"> </w:t>
      </w:r>
      <w:r>
        <w:rPr>
          <w:position w:val="2"/>
        </w:rPr>
        <w:t>nano</w:t>
      </w:r>
      <w:r>
        <w:rPr>
          <w:spacing w:val="27"/>
          <w:position w:val="2"/>
        </w:rPr>
        <w:t xml:space="preserve"> </w:t>
      </w:r>
      <w:r>
        <w:rPr>
          <w:position w:val="2"/>
        </w:rPr>
        <w:t>anatase</w:t>
      </w:r>
      <w:r>
        <w:rPr>
          <w:spacing w:val="25"/>
          <w:position w:val="2"/>
        </w:rPr>
        <w:t xml:space="preserve"> </w:t>
      </w:r>
      <w:r>
        <w:rPr>
          <w:position w:val="2"/>
        </w:rPr>
        <w:t>into</w:t>
      </w:r>
      <w:r>
        <w:rPr>
          <w:spacing w:val="26"/>
          <w:position w:val="2"/>
        </w:rPr>
        <w:t xml:space="preserve"> </w:t>
      </w:r>
      <w:r>
        <w:rPr>
          <w:position w:val="2"/>
        </w:rPr>
        <w:t>the</w:t>
      </w:r>
      <w:r>
        <w:rPr>
          <w:spacing w:val="28"/>
          <w:position w:val="2"/>
        </w:rPr>
        <w:t xml:space="preserve"> </w:t>
      </w:r>
      <w:r>
        <w:rPr>
          <w:position w:val="2"/>
        </w:rPr>
        <w:t>artificial</w:t>
      </w:r>
      <w:r>
        <w:rPr>
          <w:spacing w:val="26"/>
          <w:position w:val="2"/>
        </w:rPr>
        <w:t xml:space="preserve"> </w:t>
      </w:r>
      <w:r>
        <w:rPr>
          <w:position w:val="2"/>
        </w:rPr>
        <w:t>diet</w:t>
      </w:r>
      <w:r>
        <w:rPr>
          <w:spacing w:val="25"/>
          <w:position w:val="2"/>
        </w:rPr>
        <w:t xml:space="preserve"> </w:t>
      </w:r>
      <w:r>
        <w:rPr>
          <w:position w:val="2"/>
        </w:rPr>
        <w:t>in</w:t>
      </w:r>
      <w:r>
        <w:rPr>
          <w:spacing w:val="26"/>
          <w:position w:val="2"/>
        </w:rPr>
        <w:t xml:space="preserve"> </w:t>
      </w:r>
      <w:r>
        <w:rPr>
          <w:position w:val="2"/>
        </w:rPr>
        <w:t>that</w:t>
      </w:r>
      <w:r>
        <w:rPr>
          <w:spacing w:val="26"/>
          <w:position w:val="2"/>
        </w:rPr>
        <w:t xml:space="preserve"> </w:t>
      </w:r>
      <w:proofErr w:type="spellStart"/>
      <w:r>
        <w:rPr>
          <w:position w:val="2"/>
        </w:rPr>
        <w:t>TiO</w:t>
      </w:r>
      <w:proofErr w:type="spellEnd"/>
      <w:r>
        <w:rPr>
          <w:sz w:val="16"/>
        </w:rPr>
        <w:t>2</w:t>
      </w:r>
      <w:r>
        <w:rPr>
          <w:spacing w:val="8"/>
          <w:sz w:val="16"/>
        </w:rPr>
        <w:t xml:space="preserve"> </w:t>
      </w:r>
      <w:r>
        <w:rPr>
          <w:position w:val="2"/>
        </w:rPr>
        <w:t>(1%)</w:t>
      </w:r>
      <w:r>
        <w:rPr>
          <w:spacing w:val="24"/>
          <w:position w:val="2"/>
        </w:rPr>
        <w:t xml:space="preserve"> </w:t>
      </w:r>
      <w:r>
        <w:rPr>
          <w:position w:val="2"/>
        </w:rPr>
        <w:t xml:space="preserve">modified </w:t>
      </w:r>
      <w:r>
        <w:t>silk</w:t>
      </w:r>
      <w:r>
        <w:rPr>
          <w:spacing w:val="1"/>
        </w:rPr>
        <w:t xml:space="preserve"> </w:t>
      </w:r>
      <w:r>
        <w:t>shows</w:t>
      </w:r>
      <w:r>
        <w:rPr>
          <w:spacing w:val="1"/>
        </w:rPr>
        <w:t xml:space="preserve"> </w:t>
      </w:r>
      <w:r>
        <w:t>well-improved</w:t>
      </w:r>
      <w:r>
        <w:rPr>
          <w:spacing w:val="1"/>
        </w:rPr>
        <w:t xml:space="preserve"> </w:t>
      </w:r>
      <w:r>
        <w:t>ultraviolet</w:t>
      </w:r>
      <w:r>
        <w:rPr>
          <w:spacing w:val="1"/>
        </w:rPr>
        <w:t xml:space="preserve"> </w:t>
      </w:r>
      <w:r>
        <w:t>resistant</w:t>
      </w:r>
      <w:r>
        <w:rPr>
          <w:spacing w:val="1"/>
        </w:rPr>
        <w:t xml:space="preserve"> </w:t>
      </w:r>
      <w:r>
        <w:t>properties</w:t>
      </w:r>
      <w:r>
        <w:rPr>
          <w:spacing w:val="1"/>
        </w:rPr>
        <w:t xml:space="preserve"> </w:t>
      </w:r>
      <w:r>
        <w:t>as</w:t>
      </w:r>
      <w:r>
        <w:rPr>
          <w:spacing w:val="1"/>
        </w:rPr>
        <w:t xml:space="preserve"> </w:t>
      </w:r>
      <w:r>
        <w:t>the</w:t>
      </w:r>
      <w:r>
        <w:rPr>
          <w:spacing w:val="1"/>
        </w:rPr>
        <w:t xml:space="preserve"> </w:t>
      </w:r>
      <w:r>
        <w:t>breaking</w:t>
      </w:r>
      <w:r>
        <w:rPr>
          <w:spacing w:val="1"/>
        </w:rPr>
        <w:t xml:space="preserve"> </w:t>
      </w:r>
      <w:r>
        <w:t>strength</w:t>
      </w:r>
      <w:r>
        <w:rPr>
          <w:spacing w:val="1"/>
        </w:rPr>
        <w:t xml:space="preserve"> </w:t>
      </w:r>
      <w:r>
        <w:t>only</w:t>
      </w:r>
      <w:r>
        <w:rPr>
          <w:spacing w:val="1"/>
        </w:rPr>
        <w:t xml:space="preserve"> </w:t>
      </w:r>
      <w:r>
        <w:t>decreased</w:t>
      </w:r>
      <w:r>
        <w:rPr>
          <w:spacing w:val="-1"/>
        </w:rPr>
        <w:t xml:space="preserve"> </w:t>
      </w:r>
      <w:r>
        <w:t>15.9 per cent after exposing to ultraviolet light</w:t>
      </w:r>
      <w:r>
        <w:rPr>
          <w:spacing w:val="-1"/>
        </w:rPr>
        <w:t xml:space="preserve"> </w:t>
      </w:r>
      <w:r>
        <w:t>for</w:t>
      </w:r>
      <w:r>
        <w:rPr>
          <w:spacing w:val="-2"/>
        </w:rPr>
        <w:t xml:space="preserve"> </w:t>
      </w:r>
      <w:r>
        <w:t>3h.</w:t>
      </w:r>
    </w:p>
    <w:p w14:paraId="61523CD0" w14:textId="77777777" w:rsidR="00685338" w:rsidRDefault="00685338" w:rsidP="00685338">
      <w:pPr>
        <w:pStyle w:val="BodyText"/>
        <w:spacing w:line="360" w:lineRule="auto"/>
        <w:ind w:left="-567" w:right="-755" w:firstLine="1287"/>
      </w:pPr>
      <w:r>
        <w:rPr>
          <w:position w:val="2"/>
        </w:rPr>
        <w:t xml:space="preserve">Li </w:t>
      </w:r>
      <w:r>
        <w:rPr>
          <w:i/>
          <w:position w:val="2"/>
        </w:rPr>
        <w:t xml:space="preserve">et al. </w:t>
      </w:r>
      <w:r>
        <w:rPr>
          <w:position w:val="2"/>
        </w:rPr>
        <w:t xml:space="preserve">(2016) reported that low concentration of </w:t>
      </w:r>
      <w:proofErr w:type="spellStart"/>
      <w:r>
        <w:rPr>
          <w:position w:val="2"/>
        </w:rPr>
        <w:t>TiO</w:t>
      </w:r>
      <w:proofErr w:type="spellEnd"/>
      <w:r>
        <w:rPr>
          <w:sz w:val="16"/>
        </w:rPr>
        <w:t xml:space="preserve">2 </w:t>
      </w:r>
      <w:r>
        <w:rPr>
          <w:position w:val="2"/>
        </w:rPr>
        <w:t>could improve feed efficiency</w:t>
      </w:r>
      <w:r>
        <w:rPr>
          <w:spacing w:val="1"/>
          <w:position w:val="2"/>
        </w:rPr>
        <w:t xml:space="preserve"> </w:t>
      </w:r>
      <w:r>
        <w:t>and increase cocoon mass, cocoon shell mass, and the ratio of cocoon shell (5 and 10 mg/L)</w:t>
      </w:r>
      <w:r>
        <w:rPr>
          <w:spacing w:val="1"/>
        </w:rPr>
        <w:t xml:space="preserve"> </w:t>
      </w:r>
      <w:r>
        <w:t>was</w:t>
      </w:r>
      <w:r>
        <w:rPr>
          <w:spacing w:val="20"/>
        </w:rPr>
        <w:t xml:space="preserve"> </w:t>
      </w:r>
      <w:r>
        <w:t>more</w:t>
      </w:r>
      <w:r>
        <w:rPr>
          <w:spacing w:val="19"/>
        </w:rPr>
        <w:t xml:space="preserve"> </w:t>
      </w:r>
      <w:r>
        <w:t>effective</w:t>
      </w:r>
      <w:r>
        <w:rPr>
          <w:spacing w:val="19"/>
        </w:rPr>
        <w:t xml:space="preserve"> </w:t>
      </w:r>
      <w:r>
        <w:t>for</w:t>
      </w:r>
      <w:r>
        <w:rPr>
          <w:spacing w:val="21"/>
        </w:rPr>
        <w:t xml:space="preserve"> </w:t>
      </w:r>
      <w:r>
        <w:t>weight</w:t>
      </w:r>
      <w:r>
        <w:rPr>
          <w:spacing w:val="21"/>
        </w:rPr>
        <w:t xml:space="preserve"> </w:t>
      </w:r>
      <w:r>
        <w:t>gain</w:t>
      </w:r>
      <w:r>
        <w:rPr>
          <w:spacing w:val="20"/>
        </w:rPr>
        <w:t xml:space="preserve"> </w:t>
      </w:r>
      <w:r>
        <w:t>being</w:t>
      </w:r>
      <w:r>
        <w:rPr>
          <w:spacing w:val="20"/>
        </w:rPr>
        <w:t xml:space="preserve"> </w:t>
      </w:r>
      <w:r>
        <w:t>obtained</w:t>
      </w:r>
      <w:r>
        <w:rPr>
          <w:spacing w:val="20"/>
        </w:rPr>
        <w:t xml:space="preserve"> </w:t>
      </w:r>
      <w:r>
        <w:t>at</w:t>
      </w:r>
      <w:r>
        <w:rPr>
          <w:spacing w:val="21"/>
        </w:rPr>
        <w:t xml:space="preserve"> </w:t>
      </w:r>
      <w:r>
        <w:t>72</w:t>
      </w:r>
      <w:r>
        <w:rPr>
          <w:spacing w:val="20"/>
        </w:rPr>
        <w:t xml:space="preserve"> </w:t>
      </w:r>
      <w:r>
        <w:t>h.</w:t>
      </w:r>
      <w:r>
        <w:rPr>
          <w:spacing w:val="20"/>
        </w:rPr>
        <w:t xml:space="preserve"> </w:t>
      </w:r>
      <w:r>
        <w:t>TiO2</w:t>
      </w:r>
      <w:r>
        <w:rPr>
          <w:spacing w:val="17"/>
        </w:rPr>
        <w:t xml:space="preserve"> </w:t>
      </w:r>
      <w:r>
        <w:t>NPs</w:t>
      </w:r>
      <w:r>
        <w:rPr>
          <w:spacing w:val="21"/>
        </w:rPr>
        <w:t xml:space="preserve"> </w:t>
      </w:r>
      <w:r>
        <w:t>at</w:t>
      </w:r>
      <w:r>
        <w:rPr>
          <w:spacing w:val="18"/>
        </w:rPr>
        <w:t xml:space="preserve"> </w:t>
      </w:r>
      <w:r>
        <w:t>20</w:t>
      </w:r>
      <w:r>
        <w:rPr>
          <w:spacing w:val="20"/>
        </w:rPr>
        <w:t xml:space="preserve"> </w:t>
      </w:r>
      <w:r>
        <w:t>mg/L</w:t>
      </w:r>
      <w:r>
        <w:rPr>
          <w:spacing w:val="17"/>
        </w:rPr>
        <w:t xml:space="preserve"> </w:t>
      </w:r>
      <w:r>
        <w:t>or</w:t>
      </w:r>
      <w:r>
        <w:rPr>
          <w:spacing w:val="19"/>
        </w:rPr>
        <w:t xml:space="preserve"> </w:t>
      </w:r>
      <w:r>
        <w:t>higher</w:t>
      </w:r>
      <w:r>
        <w:rPr>
          <w:spacing w:val="-57"/>
        </w:rPr>
        <w:t xml:space="preserve"> </w:t>
      </w:r>
      <w:r>
        <w:t>had certain inhibitory effects, with significant inhibition to B. mori growth being observed at</w:t>
      </w:r>
      <w:r>
        <w:rPr>
          <w:spacing w:val="1"/>
        </w:rPr>
        <w:t xml:space="preserve"> </w:t>
      </w:r>
      <w:r>
        <w:t>48 h. The feed efficiency was significantly improved at low concentrations of 5 and 10 mg/L</w:t>
      </w:r>
      <w:r>
        <w:rPr>
          <w:spacing w:val="1"/>
        </w:rPr>
        <w:t xml:space="preserve"> </w:t>
      </w:r>
      <w:r>
        <w:t>for</w:t>
      </w:r>
      <w:r>
        <w:rPr>
          <w:spacing w:val="-3"/>
        </w:rPr>
        <w:t xml:space="preserve"> </w:t>
      </w:r>
      <w:r>
        <w:t>14.6 and 13.1 %,</w:t>
      </w:r>
      <w:r>
        <w:rPr>
          <w:spacing w:val="2"/>
        </w:rPr>
        <w:t xml:space="preserve"> </w:t>
      </w:r>
      <w:r>
        <w:t>respectively.</w:t>
      </w:r>
    </w:p>
    <w:p w14:paraId="2AF3F4D8" w14:textId="77777777" w:rsidR="00685338" w:rsidRDefault="00685338" w:rsidP="00685338">
      <w:pPr>
        <w:pStyle w:val="BodyText"/>
        <w:spacing w:before="118" w:line="360" w:lineRule="auto"/>
        <w:ind w:left="-567" w:right="-755" w:firstLine="1287"/>
      </w:pPr>
      <w:r>
        <w:t>The feeding efficiency of silkworm larvae is very much important as it accounts for</w:t>
      </w:r>
      <w:r>
        <w:rPr>
          <w:spacing w:val="1"/>
        </w:rPr>
        <w:t xml:space="preserve"> </w:t>
      </w:r>
      <w:r>
        <w:t>their</w:t>
      </w:r>
      <w:r>
        <w:rPr>
          <w:spacing w:val="1"/>
        </w:rPr>
        <w:t xml:space="preserve"> </w:t>
      </w:r>
      <w:r>
        <w:t>growth</w:t>
      </w:r>
      <w:r>
        <w:rPr>
          <w:spacing w:val="1"/>
        </w:rPr>
        <w:t xml:space="preserve"> </w:t>
      </w:r>
      <w:r>
        <w:t>rate</w:t>
      </w:r>
      <w:r>
        <w:rPr>
          <w:spacing w:val="1"/>
        </w:rPr>
        <w:t xml:space="preserve"> </w:t>
      </w:r>
      <w:r>
        <w:t>and</w:t>
      </w:r>
      <w:r>
        <w:rPr>
          <w:spacing w:val="1"/>
        </w:rPr>
        <w:t xml:space="preserve"> </w:t>
      </w:r>
      <w:r>
        <w:t>development.</w:t>
      </w:r>
      <w:r>
        <w:rPr>
          <w:spacing w:val="1"/>
        </w:rPr>
        <w:t xml:space="preserve"> </w:t>
      </w:r>
      <w:r>
        <w:t>Pandiarajan</w:t>
      </w:r>
      <w:r>
        <w:rPr>
          <w:spacing w:val="1"/>
        </w:rPr>
        <w:t xml:space="preserve"> </w:t>
      </w:r>
      <w:r>
        <w:rPr>
          <w:i/>
        </w:rPr>
        <w:t>et</w:t>
      </w:r>
      <w:r>
        <w:rPr>
          <w:i/>
          <w:spacing w:val="1"/>
        </w:rPr>
        <w:t xml:space="preserve"> </w:t>
      </w:r>
      <w:r>
        <w:rPr>
          <w:i/>
        </w:rPr>
        <w:t>al</w:t>
      </w:r>
      <w:r>
        <w:t>.</w:t>
      </w:r>
      <w:r>
        <w:rPr>
          <w:spacing w:val="1"/>
        </w:rPr>
        <w:t xml:space="preserve"> </w:t>
      </w:r>
      <w:r>
        <w:t>(2016)</w:t>
      </w:r>
      <w:r>
        <w:rPr>
          <w:spacing w:val="1"/>
        </w:rPr>
        <w:t xml:space="preserve"> </w:t>
      </w:r>
      <w:r>
        <w:t>reported</w:t>
      </w:r>
      <w:r>
        <w:rPr>
          <w:spacing w:val="1"/>
        </w:rPr>
        <w:t xml:space="preserve"> </w:t>
      </w:r>
      <w:r>
        <w:t>that</w:t>
      </w:r>
      <w:r>
        <w:rPr>
          <w:spacing w:val="1"/>
        </w:rPr>
        <w:t xml:space="preserve"> </w:t>
      </w:r>
      <w:r>
        <w:t>exposure</w:t>
      </w:r>
      <w:r>
        <w:rPr>
          <w:spacing w:val="1"/>
        </w:rPr>
        <w:t xml:space="preserve"> </w:t>
      </w:r>
      <w:r>
        <w:t>of</w:t>
      </w:r>
      <w:r>
        <w:rPr>
          <w:spacing w:val="-57"/>
        </w:rPr>
        <w:t xml:space="preserve"> </w:t>
      </w:r>
      <w:r>
        <w:t xml:space="preserve">silkworm larvae to the lowest doses of </w:t>
      </w:r>
      <w:proofErr w:type="spellStart"/>
      <w:r>
        <w:t>AgNPs</w:t>
      </w:r>
      <w:proofErr w:type="spellEnd"/>
      <w:r>
        <w:t xml:space="preserve"> (1 ppm) improved the growth of larvae and</w:t>
      </w:r>
      <w:r>
        <w:rPr>
          <w:spacing w:val="1"/>
        </w:rPr>
        <w:t xml:space="preserve"> </w:t>
      </w:r>
      <w:r>
        <w:t>cocoon</w:t>
      </w:r>
      <w:r>
        <w:rPr>
          <w:spacing w:val="-1"/>
        </w:rPr>
        <w:t xml:space="preserve"> </w:t>
      </w:r>
      <w:r>
        <w:t>weight when compared to the</w:t>
      </w:r>
      <w:r>
        <w:rPr>
          <w:spacing w:val="-1"/>
        </w:rPr>
        <w:t xml:space="preserve"> </w:t>
      </w:r>
      <w:r>
        <w:t>highest doses of 10</w:t>
      </w:r>
      <w:r>
        <w:rPr>
          <w:spacing w:val="-1"/>
        </w:rPr>
        <w:t xml:space="preserve"> </w:t>
      </w:r>
      <w:r>
        <w:t>ppm and 100 ppm.</w:t>
      </w:r>
    </w:p>
    <w:p w14:paraId="6C04D0EB" w14:textId="77777777" w:rsidR="00685338" w:rsidRDefault="00685338" w:rsidP="00685338">
      <w:pPr>
        <w:pStyle w:val="BodyText"/>
        <w:spacing w:before="120" w:line="360" w:lineRule="auto"/>
        <w:ind w:left="-567" w:right="-755" w:firstLine="1287"/>
      </w:pPr>
      <w:r>
        <w:rPr>
          <w:position w:val="2"/>
        </w:rPr>
        <w:t>Tian</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(2016)</w:t>
      </w:r>
      <w:r>
        <w:rPr>
          <w:spacing w:val="1"/>
          <w:position w:val="2"/>
        </w:rPr>
        <w:t xml:space="preserve"> </w:t>
      </w:r>
      <w:r>
        <w:rPr>
          <w:position w:val="2"/>
        </w:rPr>
        <w:t>studied</w:t>
      </w:r>
      <w:r>
        <w:rPr>
          <w:spacing w:val="1"/>
          <w:position w:val="2"/>
        </w:rPr>
        <w:t xml:space="preserve"> </w:t>
      </w:r>
      <w:r>
        <w:rPr>
          <w:position w:val="2"/>
        </w:rPr>
        <w:t>the</w:t>
      </w:r>
      <w:r>
        <w:rPr>
          <w:spacing w:val="1"/>
          <w:position w:val="2"/>
        </w:rPr>
        <w:t xml:space="preserve"> </w:t>
      </w:r>
      <w:r>
        <w:rPr>
          <w:position w:val="2"/>
        </w:rPr>
        <w:t>impact</w:t>
      </w:r>
      <w:r>
        <w:rPr>
          <w:spacing w:val="1"/>
          <w:position w:val="2"/>
        </w:rPr>
        <w:t xml:space="preserve"> </w:t>
      </w:r>
      <w:r>
        <w:rPr>
          <w:position w:val="2"/>
        </w:rPr>
        <w:t>of</w:t>
      </w:r>
      <w:r>
        <w:rPr>
          <w:spacing w:val="1"/>
          <w:position w:val="2"/>
        </w:rPr>
        <w:t xml:space="preserve"> </w:t>
      </w:r>
      <w:r>
        <w:rPr>
          <w:position w:val="2"/>
        </w:rPr>
        <w:t>5</w:t>
      </w:r>
      <w:r>
        <w:rPr>
          <w:spacing w:val="1"/>
          <w:position w:val="2"/>
        </w:rPr>
        <w:t xml:space="preserve"> </w:t>
      </w:r>
      <w:r>
        <w:rPr>
          <w:position w:val="2"/>
        </w:rPr>
        <w:t>mg/L</w:t>
      </w:r>
      <w:r>
        <w:rPr>
          <w:spacing w:val="1"/>
          <w:position w:val="2"/>
        </w:rPr>
        <w:t xml:space="preserve"> </w:t>
      </w:r>
      <w:r>
        <w:rPr>
          <w:position w:val="2"/>
        </w:rPr>
        <w:t>of</w:t>
      </w:r>
      <w:r>
        <w:rPr>
          <w:spacing w:val="1"/>
          <w:position w:val="2"/>
        </w:rPr>
        <w:t xml:space="preserve"> </w:t>
      </w:r>
      <w:proofErr w:type="spellStart"/>
      <w:r>
        <w:rPr>
          <w:position w:val="2"/>
        </w:rPr>
        <w:t>TiO</w:t>
      </w:r>
      <w:proofErr w:type="spellEnd"/>
      <w:r>
        <w:rPr>
          <w:sz w:val="16"/>
        </w:rPr>
        <w:t>2</w:t>
      </w:r>
      <w:r>
        <w:rPr>
          <w:position w:val="2"/>
        </w:rPr>
        <w:t>NPs</w:t>
      </w:r>
      <w:r>
        <w:rPr>
          <w:spacing w:val="1"/>
          <w:position w:val="2"/>
        </w:rPr>
        <w:t xml:space="preserve"> </w:t>
      </w:r>
      <w:r>
        <w:rPr>
          <w:position w:val="2"/>
        </w:rPr>
        <w:t>on</w:t>
      </w:r>
      <w:r>
        <w:rPr>
          <w:spacing w:val="1"/>
          <w:position w:val="2"/>
        </w:rPr>
        <w:t xml:space="preserve"> </w:t>
      </w:r>
      <w:r>
        <w:rPr>
          <w:position w:val="2"/>
        </w:rPr>
        <w:t>the</w:t>
      </w:r>
      <w:r>
        <w:rPr>
          <w:spacing w:val="60"/>
          <w:position w:val="2"/>
        </w:rPr>
        <w:t xml:space="preserve"> </w:t>
      </w:r>
      <w:r>
        <w:rPr>
          <w:position w:val="2"/>
        </w:rPr>
        <w:t>nutrient</w:t>
      </w:r>
      <w:r>
        <w:rPr>
          <w:spacing w:val="1"/>
          <w:position w:val="2"/>
        </w:rPr>
        <w:t xml:space="preserve"> </w:t>
      </w:r>
      <w:r>
        <w:t>metabolism of fat bodies of silkworm and he observed the activation of insulin signaling</w:t>
      </w:r>
      <w:r>
        <w:rPr>
          <w:spacing w:val="1"/>
        </w:rPr>
        <w:t xml:space="preserve"> </w:t>
      </w:r>
      <w:r>
        <w:t>pathway of silkworms thereby enhancing the carbohydrate, protein and fat metabolites when</w:t>
      </w:r>
      <w:r>
        <w:rPr>
          <w:spacing w:val="1"/>
        </w:rPr>
        <w:t xml:space="preserve"> </w:t>
      </w:r>
      <w:r>
        <w:t>compared</w:t>
      </w:r>
      <w:r>
        <w:rPr>
          <w:spacing w:val="-1"/>
        </w:rPr>
        <w:t xml:space="preserve"> </w:t>
      </w:r>
      <w:r>
        <w:t>to the</w:t>
      </w:r>
      <w:r>
        <w:rPr>
          <w:spacing w:val="1"/>
        </w:rPr>
        <w:t xml:space="preserve"> </w:t>
      </w:r>
      <w:r>
        <w:t>control</w:t>
      </w:r>
      <w:r>
        <w:rPr>
          <w:spacing w:val="2"/>
        </w:rPr>
        <w:t xml:space="preserve"> </w:t>
      </w:r>
      <w:r>
        <w:t>group.</w:t>
      </w:r>
    </w:p>
    <w:p w14:paraId="0FCFA808" w14:textId="77777777" w:rsidR="00685338" w:rsidRDefault="00685338" w:rsidP="00685338">
      <w:pPr>
        <w:pStyle w:val="BodyText"/>
        <w:spacing w:before="119" w:line="360" w:lineRule="auto"/>
        <w:ind w:left="-567" w:right="-755" w:firstLine="1287"/>
      </w:pPr>
      <w:r>
        <w:t xml:space="preserve">Yang </w:t>
      </w:r>
      <w:r>
        <w:rPr>
          <w:i/>
        </w:rPr>
        <w:t xml:space="preserve">et al. </w:t>
      </w:r>
      <w:r>
        <w:t>(2017) studied three different types of nanoparticles such as Cu, Fe and</w:t>
      </w:r>
      <w:r>
        <w:rPr>
          <w:spacing w:val="1"/>
        </w:rPr>
        <w:t xml:space="preserve"> </w:t>
      </w:r>
      <w:proofErr w:type="spellStart"/>
      <w:r>
        <w:rPr>
          <w:position w:val="2"/>
        </w:rPr>
        <w:t>TiO</w:t>
      </w:r>
      <w:proofErr w:type="spellEnd"/>
      <w:r>
        <w:rPr>
          <w:sz w:val="16"/>
        </w:rPr>
        <w:t>2</w:t>
      </w:r>
      <w:r>
        <w:rPr>
          <w:position w:val="2"/>
        </w:rPr>
        <w:t xml:space="preserve">NPs were added to the silkworm diet. The </w:t>
      </w:r>
      <w:proofErr w:type="spellStart"/>
      <w:r>
        <w:rPr>
          <w:position w:val="2"/>
        </w:rPr>
        <w:t>analysed</w:t>
      </w:r>
      <w:proofErr w:type="spellEnd"/>
      <w:r>
        <w:rPr>
          <w:position w:val="2"/>
        </w:rPr>
        <w:t xml:space="preserve"> results showed that the amount of</w:t>
      </w:r>
      <w:r>
        <w:rPr>
          <w:spacing w:val="1"/>
          <w:position w:val="2"/>
        </w:rPr>
        <w:t xml:space="preserve"> </w:t>
      </w:r>
      <w:r>
        <w:t>copper produced in silk was only two to three times higher than usual. Significant changes in</w:t>
      </w:r>
      <w:r>
        <w:rPr>
          <w:spacing w:val="1"/>
        </w:rPr>
        <w:t xml:space="preserve"> </w:t>
      </w:r>
      <w:r>
        <w:t>the morphology, structures and diameter of silk products were observed. The results of this</w:t>
      </w:r>
      <w:r>
        <w:rPr>
          <w:spacing w:val="1"/>
        </w:rPr>
        <w:t xml:space="preserve"> </w:t>
      </w:r>
      <w:r>
        <w:t>study exhibited that nanoparticles can be used to increase the strength of manufactured silk</w:t>
      </w:r>
      <w:r>
        <w:rPr>
          <w:spacing w:val="1"/>
        </w:rPr>
        <w:t xml:space="preserve"> </w:t>
      </w:r>
      <w:r>
        <w:t>and</w:t>
      </w:r>
      <w:r>
        <w:rPr>
          <w:spacing w:val="-1"/>
        </w:rPr>
        <w:t xml:space="preserve"> </w:t>
      </w:r>
      <w:r>
        <w:t>silk products.</w:t>
      </w:r>
    </w:p>
    <w:p w14:paraId="2C6DFAAC" w14:textId="77777777" w:rsidR="00685338" w:rsidRDefault="00685338" w:rsidP="00685338">
      <w:pPr>
        <w:pStyle w:val="BodyText"/>
        <w:spacing w:before="117" w:line="360" w:lineRule="auto"/>
        <w:ind w:left="-567" w:right="-755" w:firstLine="1287"/>
      </w:pPr>
      <w:proofErr w:type="spellStart"/>
      <w:r>
        <w:rPr>
          <w:position w:val="2"/>
        </w:rPr>
        <w:t>Alipanah</w:t>
      </w:r>
      <w:proofErr w:type="spellEnd"/>
      <w:r>
        <w:rPr>
          <w:position w:val="2"/>
        </w:rPr>
        <w:t xml:space="preserve"> </w:t>
      </w:r>
      <w:r>
        <w:rPr>
          <w:i/>
          <w:position w:val="2"/>
        </w:rPr>
        <w:t xml:space="preserve">et al. </w:t>
      </w:r>
      <w:r>
        <w:rPr>
          <w:position w:val="2"/>
        </w:rPr>
        <w:t xml:space="preserve">(2021) reported that </w:t>
      </w:r>
      <w:proofErr w:type="spellStart"/>
      <w:r>
        <w:rPr>
          <w:position w:val="2"/>
        </w:rPr>
        <w:t>TiO</w:t>
      </w:r>
      <w:proofErr w:type="spellEnd"/>
      <w:r>
        <w:rPr>
          <w:sz w:val="16"/>
        </w:rPr>
        <w:t>2</w:t>
      </w:r>
      <w:r>
        <w:rPr>
          <w:position w:val="2"/>
        </w:rPr>
        <w:t>NPs fed silkworms showed increased cocoon</w:t>
      </w:r>
      <w:r>
        <w:rPr>
          <w:spacing w:val="-57"/>
          <w:position w:val="2"/>
        </w:rPr>
        <w:t xml:space="preserve"> </w:t>
      </w:r>
      <w:r>
        <w:t>weight to 3.3 and 3.83 per cent respectively to concentrations of 5 and 10 mg/l. In addition to</w:t>
      </w:r>
      <w:r>
        <w:rPr>
          <w:spacing w:val="1"/>
        </w:rPr>
        <w:t xml:space="preserve"> </w:t>
      </w:r>
      <w:r>
        <w:rPr>
          <w:position w:val="2"/>
        </w:rPr>
        <w:t xml:space="preserve">that </w:t>
      </w:r>
      <w:proofErr w:type="spellStart"/>
      <w:r>
        <w:rPr>
          <w:position w:val="2"/>
        </w:rPr>
        <w:t>TiO</w:t>
      </w:r>
      <w:proofErr w:type="spellEnd"/>
      <w:r>
        <w:rPr>
          <w:sz w:val="16"/>
        </w:rPr>
        <w:t>2</w:t>
      </w:r>
      <w:r>
        <w:rPr>
          <w:position w:val="2"/>
        </w:rPr>
        <w:t>NPs improved the feeding efficiency of silkworm larvae, silk protein synthesis and</w:t>
      </w:r>
      <w:r>
        <w:rPr>
          <w:spacing w:val="1"/>
          <w:position w:val="2"/>
        </w:rPr>
        <w:t xml:space="preserve"> </w:t>
      </w:r>
      <w:r>
        <w:t>other</w:t>
      </w:r>
      <w:r>
        <w:rPr>
          <w:spacing w:val="-1"/>
        </w:rPr>
        <w:t xml:space="preserve"> </w:t>
      </w:r>
      <w:r>
        <w:t>economic</w:t>
      </w:r>
      <w:r>
        <w:rPr>
          <w:spacing w:val="-1"/>
        </w:rPr>
        <w:t xml:space="preserve"> </w:t>
      </w:r>
      <w:r>
        <w:t>traits of silkworm.</w:t>
      </w:r>
    </w:p>
    <w:p w14:paraId="12366211" w14:textId="77777777" w:rsidR="00685338" w:rsidRDefault="00685338" w:rsidP="00685338">
      <w:pPr>
        <w:pStyle w:val="BodyText"/>
        <w:spacing w:before="6" w:line="360" w:lineRule="auto"/>
        <w:ind w:left="-567" w:right="-755" w:firstLine="1287"/>
      </w:pPr>
      <w:r>
        <w:t xml:space="preserve">Soliman </w:t>
      </w:r>
      <w:r>
        <w:rPr>
          <w:i/>
        </w:rPr>
        <w:t xml:space="preserve">et al. </w:t>
      </w:r>
      <w:r>
        <w:t>(2021) determined the effects of enrichment of mulberry leaves with</w:t>
      </w:r>
      <w:r>
        <w:rPr>
          <w:spacing w:val="1"/>
        </w:rPr>
        <w:t xml:space="preserve"> </w:t>
      </w:r>
      <w:r>
        <w:t>different concentrations of Spirulina extracts on some biological parameters of silkworm</w:t>
      </w:r>
      <w:r>
        <w:rPr>
          <w:spacing w:val="1"/>
        </w:rPr>
        <w:t xml:space="preserve"> </w:t>
      </w:r>
      <w:r>
        <w:t>larval weight, pupal weight, cocoon weight, cocoon shell weight and silk ratio. The total</w:t>
      </w:r>
      <w:r>
        <w:rPr>
          <w:spacing w:val="1"/>
        </w:rPr>
        <w:t xml:space="preserve"> </w:t>
      </w:r>
      <w:proofErr w:type="spellStart"/>
      <w:r>
        <w:t>haemolymph</w:t>
      </w:r>
      <w:proofErr w:type="spellEnd"/>
      <w:r>
        <w:t xml:space="preserve"> protein of the 5</w:t>
      </w:r>
      <w:r>
        <w:rPr>
          <w:vertAlign w:val="superscript"/>
        </w:rPr>
        <w:t>th</w:t>
      </w:r>
      <w:r>
        <w:t xml:space="preserve"> larval instar of silkworm as a physiological parameter was also</w:t>
      </w:r>
      <w:r>
        <w:rPr>
          <w:spacing w:val="-57"/>
        </w:rPr>
        <w:t xml:space="preserve"> </w:t>
      </w:r>
      <w:r>
        <w:t>determined.</w:t>
      </w:r>
    </w:p>
    <w:p w14:paraId="4B5CE7E3" w14:textId="77777777" w:rsidR="00685338" w:rsidRDefault="00685338" w:rsidP="00685338">
      <w:pPr>
        <w:spacing w:line="360" w:lineRule="auto"/>
        <w:ind w:left="-567" w:right="-755"/>
        <w:sectPr w:rsidR="00685338">
          <w:pgSz w:w="11910" w:h="16840"/>
          <w:pgMar w:top="1360" w:right="1320" w:bottom="280" w:left="1340" w:header="720" w:footer="720" w:gutter="0"/>
          <w:cols w:space="720"/>
        </w:sectPr>
      </w:pPr>
    </w:p>
    <w:p w14:paraId="4638D4C5" w14:textId="77777777" w:rsidR="00685338" w:rsidRDefault="00685338" w:rsidP="00685338">
      <w:pPr>
        <w:pStyle w:val="Heading1"/>
        <w:tabs>
          <w:tab w:val="left" w:pos="521"/>
        </w:tabs>
        <w:spacing w:line="360" w:lineRule="auto"/>
        <w:ind w:left="-567" w:right="-755" w:firstLine="0"/>
      </w:pPr>
      <w:r>
        <w:lastRenderedPageBreak/>
        <w:t>Gut</w:t>
      </w:r>
      <w:r>
        <w:rPr>
          <w:spacing w:val="-1"/>
        </w:rPr>
        <w:t xml:space="preserve"> </w:t>
      </w:r>
      <w:r>
        <w:t>microbial</w:t>
      </w:r>
      <w:r>
        <w:rPr>
          <w:spacing w:val="-3"/>
        </w:rPr>
        <w:t xml:space="preserve"> </w:t>
      </w:r>
      <w:r>
        <w:t>diversity</w:t>
      </w:r>
      <w:r>
        <w:rPr>
          <w:spacing w:val="-1"/>
        </w:rPr>
        <w:t xml:space="preserve"> </w:t>
      </w:r>
      <w:r>
        <w:t>in silkworm</w:t>
      </w:r>
    </w:p>
    <w:p w14:paraId="04507A64" w14:textId="77777777" w:rsidR="00685338" w:rsidRDefault="00685338" w:rsidP="00685338">
      <w:pPr>
        <w:pStyle w:val="BodyText"/>
        <w:spacing w:before="1" w:line="360" w:lineRule="auto"/>
        <w:ind w:left="-567" w:right="-755" w:firstLine="1287"/>
      </w:pPr>
      <w:r>
        <w:t>Silkworm</w:t>
      </w:r>
      <w:r>
        <w:rPr>
          <w:spacing w:val="1"/>
        </w:rPr>
        <w:t xml:space="preserve"> </w:t>
      </w:r>
      <w:r>
        <w:t>gut</w:t>
      </w:r>
      <w:r>
        <w:rPr>
          <w:spacing w:val="1"/>
        </w:rPr>
        <w:t xml:space="preserve"> </w:t>
      </w:r>
      <w:r>
        <w:t>microbes</w:t>
      </w:r>
      <w:r>
        <w:rPr>
          <w:spacing w:val="1"/>
        </w:rPr>
        <w:t xml:space="preserve"> </w:t>
      </w:r>
      <w:r>
        <w:t>play</w:t>
      </w:r>
      <w:r>
        <w:rPr>
          <w:spacing w:val="1"/>
        </w:rPr>
        <w:t xml:space="preserve"> </w:t>
      </w:r>
      <w:r>
        <w:t>an</w:t>
      </w:r>
      <w:r>
        <w:rPr>
          <w:spacing w:val="1"/>
        </w:rPr>
        <w:t xml:space="preserve"> </w:t>
      </w:r>
      <w:r>
        <w:t>important</w:t>
      </w:r>
      <w:r>
        <w:rPr>
          <w:spacing w:val="1"/>
        </w:rPr>
        <w:t xml:space="preserve"> </w:t>
      </w:r>
      <w:r>
        <w:t>role</w:t>
      </w:r>
      <w:r>
        <w:rPr>
          <w:spacing w:val="1"/>
        </w:rPr>
        <w:t xml:space="preserve"> </w:t>
      </w:r>
      <w:r>
        <w:t>by</w:t>
      </w:r>
      <w:r>
        <w:rPr>
          <w:spacing w:val="1"/>
        </w:rPr>
        <w:t xml:space="preserve"> </w:t>
      </w:r>
      <w:r>
        <w:t>interacting</w:t>
      </w:r>
      <w:r>
        <w:rPr>
          <w:spacing w:val="1"/>
        </w:rPr>
        <w:t xml:space="preserve"> </w:t>
      </w:r>
      <w:r>
        <w:t>with</w:t>
      </w:r>
      <w:r>
        <w:rPr>
          <w:spacing w:val="1"/>
        </w:rPr>
        <w:t xml:space="preserve"> </w:t>
      </w:r>
      <w:r>
        <w:t>the</w:t>
      </w:r>
      <w:r>
        <w:rPr>
          <w:spacing w:val="1"/>
        </w:rPr>
        <w:t xml:space="preserve"> </w:t>
      </w:r>
      <w:r>
        <w:t>host's</w:t>
      </w:r>
      <w:r>
        <w:rPr>
          <w:spacing w:val="1"/>
        </w:rPr>
        <w:t xml:space="preserve"> </w:t>
      </w:r>
      <w:r>
        <w:t>environmental</w:t>
      </w:r>
      <w:r>
        <w:rPr>
          <w:spacing w:val="-1"/>
        </w:rPr>
        <w:t xml:space="preserve"> </w:t>
      </w:r>
      <w:r>
        <w:t>habitat, diet, developmental stage</w:t>
      </w:r>
      <w:r>
        <w:rPr>
          <w:spacing w:val="1"/>
        </w:rPr>
        <w:t xml:space="preserve"> </w:t>
      </w:r>
      <w:r>
        <w:t>and phylogeny.</w:t>
      </w:r>
    </w:p>
    <w:p w14:paraId="1E740926" w14:textId="77777777" w:rsidR="00685338" w:rsidRDefault="00685338" w:rsidP="00685338">
      <w:pPr>
        <w:spacing w:before="120" w:line="360" w:lineRule="auto"/>
        <w:ind w:left="-567" w:right="-755" w:firstLine="1287"/>
        <w:jc w:val="both"/>
        <w:rPr>
          <w:sz w:val="24"/>
        </w:rPr>
      </w:pPr>
      <w:r>
        <w:rPr>
          <w:sz w:val="24"/>
        </w:rPr>
        <w:t xml:space="preserve">Kalpana </w:t>
      </w:r>
      <w:r>
        <w:rPr>
          <w:i/>
          <w:sz w:val="24"/>
        </w:rPr>
        <w:t xml:space="preserve">et al. </w:t>
      </w:r>
      <w:r>
        <w:rPr>
          <w:sz w:val="24"/>
        </w:rPr>
        <w:t xml:space="preserve">(1995) reported </w:t>
      </w:r>
      <w:r>
        <w:rPr>
          <w:i/>
          <w:sz w:val="24"/>
        </w:rPr>
        <w:t xml:space="preserve">Micrococcus </w:t>
      </w:r>
      <w:r>
        <w:rPr>
          <w:sz w:val="24"/>
        </w:rPr>
        <w:t xml:space="preserve">sp. and </w:t>
      </w:r>
      <w:r>
        <w:rPr>
          <w:i/>
          <w:sz w:val="24"/>
        </w:rPr>
        <w:t xml:space="preserve">Staphylococcus </w:t>
      </w:r>
      <w:r>
        <w:rPr>
          <w:sz w:val="24"/>
        </w:rPr>
        <w:t>sp. were found to</w:t>
      </w:r>
      <w:r>
        <w:rPr>
          <w:spacing w:val="1"/>
          <w:sz w:val="24"/>
        </w:rPr>
        <w:t xml:space="preserve"> </w:t>
      </w:r>
      <w:r>
        <w:rPr>
          <w:position w:val="2"/>
          <w:sz w:val="24"/>
        </w:rPr>
        <w:t>be</w:t>
      </w:r>
      <w:r>
        <w:rPr>
          <w:spacing w:val="-2"/>
          <w:position w:val="2"/>
          <w:sz w:val="24"/>
        </w:rPr>
        <w:t xml:space="preserve"> </w:t>
      </w:r>
      <w:r>
        <w:rPr>
          <w:position w:val="2"/>
          <w:sz w:val="24"/>
        </w:rPr>
        <w:t>present in the gut of</w:t>
      </w:r>
      <w:r>
        <w:rPr>
          <w:spacing w:val="-1"/>
          <w:position w:val="2"/>
          <w:sz w:val="24"/>
        </w:rPr>
        <w:t xml:space="preserve"> </w:t>
      </w:r>
      <w:r>
        <w:rPr>
          <w:position w:val="2"/>
          <w:sz w:val="24"/>
        </w:rPr>
        <w:t>silkworm crossbreed (PM</w:t>
      </w:r>
      <w:r>
        <w:rPr>
          <w:spacing w:val="2"/>
          <w:position w:val="2"/>
          <w:sz w:val="24"/>
        </w:rPr>
        <w:t xml:space="preserve"> </w:t>
      </w:r>
      <w:r>
        <w:rPr>
          <w:position w:val="2"/>
          <w:sz w:val="24"/>
        </w:rPr>
        <w:t>×</w:t>
      </w:r>
      <w:r>
        <w:rPr>
          <w:spacing w:val="-1"/>
          <w:position w:val="2"/>
          <w:sz w:val="24"/>
        </w:rPr>
        <w:t xml:space="preserve"> </w:t>
      </w:r>
      <w:r>
        <w:rPr>
          <w:position w:val="2"/>
          <w:sz w:val="24"/>
        </w:rPr>
        <w:t>NB</w:t>
      </w:r>
      <w:r>
        <w:rPr>
          <w:sz w:val="16"/>
        </w:rPr>
        <w:t>4</w:t>
      </w:r>
      <w:r>
        <w:rPr>
          <w:position w:val="2"/>
          <w:sz w:val="24"/>
        </w:rPr>
        <w:t>D</w:t>
      </w:r>
      <w:r>
        <w:rPr>
          <w:sz w:val="16"/>
        </w:rPr>
        <w:t>2</w:t>
      </w:r>
      <w:r>
        <w:rPr>
          <w:position w:val="2"/>
          <w:sz w:val="24"/>
        </w:rPr>
        <w:t>).</w:t>
      </w:r>
    </w:p>
    <w:p w14:paraId="648FC0D5" w14:textId="77777777" w:rsidR="00685338" w:rsidRDefault="00685338" w:rsidP="00685338">
      <w:pPr>
        <w:pStyle w:val="BodyText"/>
        <w:spacing w:before="116" w:line="360" w:lineRule="auto"/>
        <w:ind w:left="-567" w:right="-755" w:firstLine="1287"/>
      </w:pPr>
      <w:proofErr w:type="spellStart"/>
      <w:r>
        <w:rPr>
          <w:position w:val="2"/>
        </w:rPr>
        <w:t>Neelu</w:t>
      </w:r>
      <w:proofErr w:type="spellEnd"/>
      <w:r>
        <w:rPr>
          <w:position w:val="2"/>
        </w:rPr>
        <w:t xml:space="preserve"> Nangia </w:t>
      </w:r>
      <w:r>
        <w:rPr>
          <w:i/>
          <w:position w:val="2"/>
        </w:rPr>
        <w:t xml:space="preserve">et al. </w:t>
      </w:r>
      <w:r>
        <w:rPr>
          <w:position w:val="2"/>
        </w:rPr>
        <w:t>(1999) reported bivoltine breed, NB</w:t>
      </w:r>
      <w:r>
        <w:rPr>
          <w:sz w:val="16"/>
        </w:rPr>
        <w:t>4</w:t>
      </w:r>
      <w:r>
        <w:rPr>
          <w:position w:val="2"/>
        </w:rPr>
        <w:t>D</w:t>
      </w:r>
      <w:r>
        <w:rPr>
          <w:sz w:val="16"/>
        </w:rPr>
        <w:t>2</w:t>
      </w:r>
      <w:r>
        <w:rPr>
          <w:spacing w:val="1"/>
          <w:sz w:val="16"/>
        </w:rPr>
        <w:t xml:space="preserve"> </w:t>
      </w:r>
      <w:r>
        <w:rPr>
          <w:position w:val="2"/>
        </w:rPr>
        <w:t>had a higher load of</w:t>
      </w:r>
      <w:r>
        <w:rPr>
          <w:spacing w:val="1"/>
          <w:position w:val="2"/>
        </w:rPr>
        <w:t xml:space="preserve"> </w:t>
      </w:r>
      <w:r>
        <w:rPr>
          <w:spacing w:val="-1"/>
          <w:position w:val="2"/>
        </w:rPr>
        <w:t xml:space="preserve">bacteria </w:t>
      </w:r>
      <w:r>
        <w:rPr>
          <w:position w:val="2"/>
        </w:rPr>
        <w:t>(16.5 × 10</w:t>
      </w:r>
      <w:r>
        <w:rPr>
          <w:position w:val="2"/>
          <w:vertAlign w:val="superscript"/>
        </w:rPr>
        <w:t>4</w:t>
      </w:r>
      <w:r>
        <w:rPr>
          <w:position w:val="2"/>
        </w:rPr>
        <w:t xml:space="preserve"> </w:t>
      </w:r>
      <w:proofErr w:type="spellStart"/>
      <w:r>
        <w:rPr>
          <w:position w:val="2"/>
        </w:rPr>
        <w:t>cfu</w:t>
      </w:r>
      <w:proofErr w:type="spellEnd"/>
      <w:r>
        <w:rPr>
          <w:position w:val="2"/>
        </w:rPr>
        <w:t>/g) than Pure Mysore and PM × NB</w:t>
      </w:r>
      <w:r>
        <w:rPr>
          <w:sz w:val="16"/>
        </w:rPr>
        <w:t>4</w:t>
      </w:r>
      <w:r>
        <w:rPr>
          <w:position w:val="2"/>
        </w:rPr>
        <w:t>D</w:t>
      </w:r>
      <w:r>
        <w:rPr>
          <w:sz w:val="16"/>
        </w:rPr>
        <w:t>2</w:t>
      </w:r>
      <w:r>
        <w:rPr>
          <w:position w:val="2"/>
        </w:rPr>
        <w:t xml:space="preserve">. Roy </w:t>
      </w:r>
      <w:r>
        <w:rPr>
          <w:i/>
          <w:position w:val="2"/>
        </w:rPr>
        <w:t xml:space="preserve">et al. </w:t>
      </w:r>
      <w:r>
        <w:rPr>
          <w:position w:val="2"/>
        </w:rPr>
        <w:t>(2000) reported the</w:t>
      </w:r>
      <w:r>
        <w:rPr>
          <w:spacing w:val="-57"/>
          <w:position w:val="2"/>
        </w:rPr>
        <w:t xml:space="preserve"> </w:t>
      </w:r>
      <w:r>
        <w:t>presence</w:t>
      </w:r>
      <w:r>
        <w:rPr>
          <w:spacing w:val="-2"/>
        </w:rPr>
        <w:t xml:space="preserve"> </w:t>
      </w:r>
      <w:r>
        <w:t>of bacteria</w:t>
      </w:r>
      <w:r>
        <w:rPr>
          <w:spacing w:val="-1"/>
        </w:rPr>
        <w:t xml:space="preserve"> </w:t>
      </w:r>
      <w:r>
        <w:t>in the</w:t>
      </w:r>
      <w:r>
        <w:rPr>
          <w:spacing w:val="-1"/>
        </w:rPr>
        <w:t xml:space="preserve"> </w:t>
      </w:r>
      <w:r>
        <w:t>gut of mulberry silkworm (</w:t>
      </w:r>
      <w:r>
        <w:rPr>
          <w:i/>
        </w:rPr>
        <w:t>Bombyx</w:t>
      </w:r>
      <w:r>
        <w:rPr>
          <w:i/>
          <w:spacing w:val="-2"/>
        </w:rPr>
        <w:t xml:space="preserve"> </w:t>
      </w:r>
      <w:r>
        <w:rPr>
          <w:i/>
        </w:rPr>
        <w:t>mori</w:t>
      </w:r>
      <w:r>
        <w:t>).</w:t>
      </w:r>
    </w:p>
    <w:p w14:paraId="79E596E6" w14:textId="77777777" w:rsidR="00685338" w:rsidRDefault="00685338" w:rsidP="00685338">
      <w:pPr>
        <w:pStyle w:val="BodyText"/>
        <w:spacing w:before="133" w:line="360" w:lineRule="auto"/>
        <w:ind w:left="-567" w:right="-755" w:firstLine="1287"/>
      </w:pPr>
      <w:r>
        <w:t>The</w:t>
      </w:r>
      <w:r>
        <w:rPr>
          <w:spacing w:val="1"/>
        </w:rPr>
        <w:t xml:space="preserve"> </w:t>
      </w:r>
      <w:r>
        <w:t>bacterial</w:t>
      </w:r>
      <w:r>
        <w:rPr>
          <w:spacing w:val="1"/>
        </w:rPr>
        <w:t xml:space="preserve"> </w:t>
      </w:r>
      <w:r>
        <w:t>flora</w:t>
      </w:r>
      <w:r>
        <w:rPr>
          <w:spacing w:val="1"/>
        </w:rPr>
        <w:t xml:space="preserve"> </w:t>
      </w:r>
      <w:r>
        <w:t>associated</w:t>
      </w:r>
      <w:r>
        <w:rPr>
          <w:spacing w:val="1"/>
        </w:rPr>
        <w:t xml:space="preserve"> </w:t>
      </w:r>
      <w:r>
        <w:t>with</w:t>
      </w:r>
      <w:r>
        <w:rPr>
          <w:spacing w:val="1"/>
        </w:rPr>
        <w:t xml:space="preserve"> </w:t>
      </w:r>
      <w:r>
        <w:t>the</w:t>
      </w:r>
      <w:r>
        <w:rPr>
          <w:spacing w:val="1"/>
        </w:rPr>
        <w:t xml:space="preserve"> </w:t>
      </w:r>
      <w:r>
        <w:t>Pure</w:t>
      </w:r>
      <w:r>
        <w:rPr>
          <w:spacing w:val="1"/>
        </w:rPr>
        <w:t xml:space="preserve"> </w:t>
      </w:r>
      <w:r>
        <w:t>Mysore</w:t>
      </w:r>
      <w:r>
        <w:rPr>
          <w:spacing w:val="1"/>
        </w:rPr>
        <w:t xml:space="preserve"> </w:t>
      </w:r>
      <w:r>
        <w:t>(multivoltine)</w:t>
      </w:r>
      <w:r>
        <w:rPr>
          <w:spacing w:val="1"/>
        </w:rPr>
        <w:t xml:space="preserve"> </w:t>
      </w:r>
      <w:r>
        <w:t>and</w:t>
      </w:r>
      <w:r>
        <w:rPr>
          <w:spacing w:val="1"/>
        </w:rPr>
        <w:t xml:space="preserve"> </w:t>
      </w:r>
      <w:r>
        <w:t>NB4D2</w:t>
      </w:r>
      <w:r>
        <w:rPr>
          <w:spacing w:val="1"/>
        </w:rPr>
        <w:t xml:space="preserve"> </w:t>
      </w:r>
      <w:r>
        <w:t>(bivoltine)</w:t>
      </w:r>
      <w:r>
        <w:rPr>
          <w:spacing w:val="1"/>
        </w:rPr>
        <w:t xml:space="preserve"> </w:t>
      </w:r>
      <w:r>
        <w:t>silkworm</w:t>
      </w:r>
      <w:r>
        <w:rPr>
          <w:spacing w:val="1"/>
        </w:rPr>
        <w:t xml:space="preserve"> </w:t>
      </w:r>
      <w:r>
        <w:t>midguts</w:t>
      </w:r>
      <w:r>
        <w:rPr>
          <w:spacing w:val="1"/>
        </w:rPr>
        <w:t xml:space="preserve"> </w:t>
      </w:r>
      <w:r>
        <w:t>were</w:t>
      </w:r>
      <w:r>
        <w:rPr>
          <w:spacing w:val="1"/>
        </w:rPr>
        <w:t xml:space="preserve"> </w:t>
      </w:r>
      <w:r>
        <w:t>studied</w:t>
      </w:r>
      <w:r>
        <w:rPr>
          <w:spacing w:val="1"/>
        </w:rPr>
        <w:t xml:space="preserve"> </w:t>
      </w:r>
      <w:r>
        <w:t>during</w:t>
      </w:r>
      <w:r>
        <w:rPr>
          <w:spacing w:val="1"/>
        </w:rPr>
        <w:t xml:space="preserve"> </w:t>
      </w:r>
      <w:r>
        <w:t>the</w:t>
      </w:r>
      <w:r>
        <w:rPr>
          <w:spacing w:val="1"/>
        </w:rPr>
        <w:t xml:space="preserve"> </w:t>
      </w:r>
      <w:r>
        <w:t>third,</w:t>
      </w:r>
      <w:r>
        <w:rPr>
          <w:spacing w:val="1"/>
        </w:rPr>
        <w:t xml:space="preserve"> </w:t>
      </w:r>
      <w:r>
        <w:t>fourth,</w:t>
      </w:r>
      <w:r>
        <w:rPr>
          <w:spacing w:val="1"/>
        </w:rPr>
        <w:t xml:space="preserve"> </w:t>
      </w:r>
      <w:r>
        <w:t>and</w:t>
      </w:r>
      <w:r>
        <w:rPr>
          <w:spacing w:val="1"/>
        </w:rPr>
        <w:t xml:space="preserve"> </w:t>
      </w:r>
      <w:r>
        <w:t>fifth</w:t>
      </w:r>
      <w:r>
        <w:rPr>
          <w:spacing w:val="1"/>
        </w:rPr>
        <w:t xml:space="preserve"> </w:t>
      </w:r>
      <w:r>
        <w:t>instars.</w:t>
      </w:r>
      <w:r>
        <w:rPr>
          <w:spacing w:val="60"/>
        </w:rPr>
        <w:t xml:space="preserve"> </w:t>
      </w:r>
      <w:r>
        <w:t>In</w:t>
      </w:r>
      <w:r>
        <w:rPr>
          <w:spacing w:val="-57"/>
        </w:rPr>
        <w:t xml:space="preserve"> </w:t>
      </w:r>
      <w:r>
        <w:t>midgut</w:t>
      </w:r>
      <w:r>
        <w:rPr>
          <w:spacing w:val="15"/>
        </w:rPr>
        <w:t xml:space="preserve"> </w:t>
      </w:r>
      <w:r>
        <w:t>tissues</w:t>
      </w:r>
      <w:r>
        <w:rPr>
          <w:spacing w:val="15"/>
        </w:rPr>
        <w:t xml:space="preserve"> </w:t>
      </w:r>
      <w:r>
        <w:t>of</w:t>
      </w:r>
      <w:r>
        <w:rPr>
          <w:spacing w:val="14"/>
        </w:rPr>
        <w:t xml:space="preserve"> </w:t>
      </w:r>
      <w:r>
        <w:t>fifth</w:t>
      </w:r>
      <w:r>
        <w:rPr>
          <w:spacing w:val="16"/>
        </w:rPr>
        <w:t xml:space="preserve"> </w:t>
      </w:r>
      <w:r>
        <w:t>instar</w:t>
      </w:r>
      <w:r>
        <w:rPr>
          <w:spacing w:val="14"/>
        </w:rPr>
        <w:t xml:space="preserve"> </w:t>
      </w:r>
      <w:r>
        <w:t>larvae,</w:t>
      </w:r>
      <w:r>
        <w:rPr>
          <w:spacing w:val="15"/>
        </w:rPr>
        <w:t xml:space="preserve"> </w:t>
      </w:r>
      <w:r>
        <w:t>pure</w:t>
      </w:r>
      <w:r>
        <w:rPr>
          <w:spacing w:val="14"/>
        </w:rPr>
        <w:t xml:space="preserve"> </w:t>
      </w:r>
      <w:proofErr w:type="spellStart"/>
      <w:r>
        <w:t>mysore</w:t>
      </w:r>
      <w:proofErr w:type="spellEnd"/>
      <w:r>
        <w:rPr>
          <w:spacing w:val="16"/>
        </w:rPr>
        <w:t xml:space="preserve"> </w:t>
      </w:r>
      <w:r>
        <w:t>and</w:t>
      </w:r>
      <w:r>
        <w:rPr>
          <w:spacing w:val="15"/>
        </w:rPr>
        <w:t xml:space="preserve"> </w:t>
      </w:r>
      <w:r>
        <w:t>NB4D2</w:t>
      </w:r>
      <w:r>
        <w:rPr>
          <w:spacing w:val="15"/>
        </w:rPr>
        <w:t xml:space="preserve"> </w:t>
      </w:r>
      <w:r>
        <w:t>races</w:t>
      </w:r>
      <w:r>
        <w:rPr>
          <w:spacing w:val="15"/>
        </w:rPr>
        <w:t xml:space="preserve"> </w:t>
      </w:r>
      <w:r>
        <w:t>had</w:t>
      </w:r>
      <w:r>
        <w:rPr>
          <w:spacing w:val="15"/>
        </w:rPr>
        <w:t xml:space="preserve"> </w:t>
      </w:r>
      <w:r>
        <w:t>the</w:t>
      </w:r>
      <w:r>
        <w:rPr>
          <w:spacing w:val="14"/>
        </w:rPr>
        <w:t xml:space="preserve"> </w:t>
      </w:r>
      <w:r>
        <w:t>highest</w:t>
      </w:r>
      <w:r>
        <w:rPr>
          <w:spacing w:val="15"/>
        </w:rPr>
        <w:t xml:space="preserve"> </w:t>
      </w:r>
      <w:r>
        <w:t>mean</w:t>
      </w:r>
      <w:r>
        <w:rPr>
          <w:spacing w:val="15"/>
        </w:rPr>
        <w:t xml:space="preserve"> </w:t>
      </w:r>
      <w:r>
        <w:t>of</w:t>
      </w:r>
      <w:r>
        <w:rPr>
          <w:spacing w:val="-58"/>
        </w:rPr>
        <w:t xml:space="preserve"> </w:t>
      </w:r>
      <w:r>
        <w:t>15 × 10</w:t>
      </w:r>
      <w:r>
        <w:rPr>
          <w:vertAlign w:val="superscript"/>
        </w:rPr>
        <w:t>6</w:t>
      </w:r>
      <w:r>
        <w:t xml:space="preserve"> </w:t>
      </w:r>
      <w:proofErr w:type="spellStart"/>
      <w:r>
        <w:t>cfu</w:t>
      </w:r>
      <w:proofErr w:type="spellEnd"/>
      <w:r>
        <w:t>/g and 28 ×10</w:t>
      </w:r>
      <w:r>
        <w:rPr>
          <w:vertAlign w:val="superscript"/>
        </w:rPr>
        <w:t>6</w:t>
      </w:r>
      <w:r>
        <w:t xml:space="preserve"> </w:t>
      </w:r>
      <w:proofErr w:type="spellStart"/>
      <w:r>
        <w:t>cfu</w:t>
      </w:r>
      <w:proofErr w:type="spellEnd"/>
      <w:r>
        <w:t xml:space="preserve">/g, respectively. The bacterial flora </w:t>
      </w:r>
      <w:proofErr w:type="spellStart"/>
      <w:r>
        <w:t>colonised</w:t>
      </w:r>
      <w:proofErr w:type="spellEnd"/>
      <w:r>
        <w:t xml:space="preserve"> in the midgut</w:t>
      </w:r>
      <w:r>
        <w:rPr>
          <w:spacing w:val="1"/>
        </w:rPr>
        <w:t xml:space="preserve"> </w:t>
      </w:r>
      <w:r>
        <w:t xml:space="preserve">produced amylase, </w:t>
      </w:r>
      <w:proofErr w:type="spellStart"/>
      <w:r>
        <w:t>caseinase</w:t>
      </w:r>
      <w:proofErr w:type="spellEnd"/>
      <w:r>
        <w:t>, gelatinase, lipase, and urease enzymes. Amylase producers</w:t>
      </w:r>
      <w:r>
        <w:rPr>
          <w:spacing w:val="1"/>
        </w:rPr>
        <w:t xml:space="preserve"> </w:t>
      </w:r>
      <w:r>
        <w:t>compensated for the greatest proportion of isolates, followed by protein and lipid splitters</w:t>
      </w:r>
      <w:r>
        <w:rPr>
          <w:spacing w:val="1"/>
        </w:rPr>
        <w:t xml:space="preserve"> </w:t>
      </w:r>
      <w:r>
        <w:t>(Chowdary</w:t>
      </w:r>
      <w:r>
        <w:rPr>
          <w:spacing w:val="-2"/>
        </w:rPr>
        <w:t xml:space="preserve"> </w:t>
      </w:r>
      <w:r>
        <w:rPr>
          <w:i/>
        </w:rPr>
        <w:t>et al</w:t>
      </w:r>
      <w:r>
        <w:t>., 2002).</w:t>
      </w:r>
    </w:p>
    <w:p w14:paraId="77DAE87E" w14:textId="77777777" w:rsidR="00685338" w:rsidRDefault="00685338" w:rsidP="00685338">
      <w:pPr>
        <w:spacing w:before="120" w:line="360" w:lineRule="auto"/>
        <w:ind w:left="-567" w:right="-755" w:firstLine="1287"/>
        <w:jc w:val="both"/>
        <w:rPr>
          <w:sz w:val="24"/>
        </w:rPr>
      </w:pPr>
      <w:r>
        <w:rPr>
          <w:sz w:val="24"/>
        </w:rPr>
        <w:t xml:space="preserve">Tandon and Mishra (2003) isolated </w:t>
      </w:r>
      <w:r>
        <w:rPr>
          <w:i/>
          <w:sz w:val="24"/>
        </w:rPr>
        <w:t xml:space="preserve">Enterobacter, E. coli </w:t>
      </w:r>
      <w:r>
        <w:rPr>
          <w:sz w:val="24"/>
        </w:rPr>
        <w:t xml:space="preserve">and </w:t>
      </w:r>
      <w:r>
        <w:rPr>
          <w:i/>
          <w:sz w:val="24"/>
        </w:rPr>
        <w:t xml:space="preserve">Bacillus </w:t>
      </w:r>
      <w:r>
        <w:rPr>
          <w:sz w:val="24"/>
        </w:rPr>
        <w:t>sp. from the gut</w:t>
      </w:r>
      <w:r>
        <w:rPr>
          <w:spacing w:val="-57"/>
          <w:sz w:val="24"/>
        </w:rPr>
        <w:t xml:space="preserve"> </w:t>
      </w:r>
      <w:r>
        <w:rPr>
          <w:sz w:val="24"/>
        </w:rPr>
        <w:t xml:space="preserve">of </w:t>
      </w:r>
      <w:proofErr w:type="spellStart"/>
      <w:r>
        <w:rPr>
          <w:i/>
          <w:sz w:val="24"/>
        </w:rPr>
        <w:t>Helicoverpa</w:t>
      </w:r>
      <w:proofErr w:type="spellEnd"/>
      <w:r>
        <w:rPr>
          <w:i/>
          <w:sz w:val="24"/>
        </w:rPr>
        <w:t xml:space="preserve"> </w:t>
      </w:r>
      <w:proofErr w:type="spellStart"/>
      <w:r>
        <w:rPr>
          <w:i/>
          <w:sz w:val="24"/>
        </w:rPr>
        <w:t>armigera</w:t>
      </w:r>
      <w:proofErr w:type="spellEnd"/>
      <w:r>
        <w:rPr>
          <w:i/>
          <w:spacing w:val="1"/>
          <w:sz w:val="24"/>
        </w:rPr>
        <w:t xml:space="preserve"> </w:t>
      </w:r>
      <w:r>
        <w:rPr>
          <w:sz w:val="24"/>
        </w:rPr>
        <w:t>and described eight species of bacteria including</w:t>
      </w:r>
      <w:r>
        <w:rPr>
          <w:spacing w:val="60"/>
          <w:sz w:val="24"/>
        </w:rPr>
        <w:t xml:space="preserve"> </w:t>
      </w:r>
      <w:r>
        <w:rPr>
          <w:i/>
          <w:sz w:val="24"/>
        </w:rPr>
        <w:t>E. coli, Bacillus</w:t>
      </w:r>
      <w:r>
        <w:rPr>
          <w:i/>
          <w:spacing w:val="1"/>
          <w:sz w:val="24"/>
        </w:rPr>
        <w:t xml:space="preserve"> </w:t>
      </w:r>
      <w:r>
        <w:rPr>
          <w:sz w:val="24"/>
        </w:rPr>
        <w:t>sp.</w:t>
      </w:r>
      <w:r>
        <w:rPr>
          <w:spacing w:val="-1"/>
          <w:sz w:val="24"/>
        </w:rPr>
        <w:t xml:space="preserve"> </w:t>
      </w:r>
      <w:r>
        <w:rPr>
          <w:sz w:val="24"/>
        </w:rPr>
        <w:t>and</w:t>
      </w:r>
      <w:r>
        <w:rPr>
          <w:spacing w:val="-1"/>
          <w:sz w:val="24"/>
        </w:rPr>
        <w:t xml:space="preserve"> </w:t>
      </w:r>
      <w:r>
        <w:rPr>
          <w:i/>
          <w:sz w:val="24"/>
        </w:rPr>
        <w:t>Staphylococcus</w:t>
      </w:r>
      <w:r>
        <w:rPr>
          <w:i/>
          <w:spacing w:val="2"/>
          <w:sz w:val="24"/>
        </w:rPr>
        <w:t xml:space="preserve"> </w:t>
      </w:r>
      <w:r>
        <w:rPr>
          <w:sz w:val="24"/>
        </w:rPr>
        <w:t>from the</w:t>
      </w:r>
      <w:r>
        <w:rPr>
          <w:spacing w:val="-1"/>
          <w:sz w:val="24"/>
        </w:rPr>
        <w:t xml:space="preserve"> </w:t>
      </w:r>
      <w:r>
        <w:rPr>
          <w:sz w:val="24"/>
        </w:rPr>
        <w:t>gut</w:t>
      </w:r>
      <w:r>
        <w:rPr>
          <w:spacing w:val="-1"/>
          <w:sz w:val="24"/>
        </w:rPr>
        <w:t xml:space="preserve"> </w:t>
      </w:r>
      <w:r>
        <w:rPr>
          <w:sz w:val="24"/>
        </w:rPr>
        <w:t>of indigenous multivoltine</w:t>
      </w:r>
      <w:r>
        <w:rPr>
          <w:spacing w:val="-2"/>
          <w:sz w:val="24"/>
        </w:rPr>
        <w:t xml:space="preserve"> </w:t>
      </w:r>
      <w:r>
        <w:rPr>
          <w:sz w:val="24"/>
        </w:rPr>
        <w:t>silkworm breeds.</w:t>
      </w:r>
    </w:p>
    <w:p w14:paraId="24161C31" w14:textId="77777777" w:rsidR="00685338" w:rsidRDefault="00685338" w:rsidP="00685338">
      <w:pPr>
        <w:pStyle w:val="BodyText"/>
        <w:spacing w:line="360" w:lineRule="auto"/>
        <w:ind w:left="-567" w:right="-755" w:firstLine="0"/>
      </w:pPr>
      <w:r>
        <w:t>Mohanraj</w:t>
      </w:r>
      <w:r>
        <w:rPr>
          <w:spacing w:val="1"/>
        </w:rPr>
        <w:t xml:space="preserve"> </w:t>
      </w:r>
      <w:r>
        <w:rPr>
          <w:i/>
        </w:rPr>
        <w:t>et</w:t>
      </w:r>
      <w:r>
        <w:rPr>
          <w:i/>
          <w:spacing w:val="1"/>
        </w:rPr>
        <w:t xml:space="preserve"> </w:t>
      </w:r>
      <w:r>
        <w:rPr>
          <w:i/>
        </w:rPr>
        <w:t>al.</w:t>
      </w:r>
      <w:r>
        <w:rPr>
          <w:i/>
          <w:spacing w:val="1"/>
        </w:rPr>
        <w:t xml:space="preserve"> </w:t>
      </w:r>
      <w:r>
        <w:t>(2009)</w:t>
      </w:r>
      <w:r>
        <w:rPr>
          <w:spacing w:val="1"/>
        </w:rPr>
        <w:t xml:space="preserve"> </w:t>
      </w:r>
      <w:r>
        <w:t>isolated</w:t>
      </w:r>
      <w:r>
        <w:rPr>
          <w:spacing w:val="1"/>
        </w:rPr>
        <w:t xml:space="preserve"> </w:t>
      </w:r>
      <w:r>
        <w:t>the</w:t>
      </w:r>
      <w:r>
        <w:rPr>
          <w:spacing w:val="1"/>
        </w:rPr>
        <w:t xml:space="preserve"> </w:t>
      </w:r>
      <w:r>
        <w:t>occurrence</w:t>
      </w:r>
      <w:r>
        <w:rPr>
          <w:spacing w:val="1"/>
        </w:rPr>
        <w:t xml:space="preserve"> </w:t>
      </w:r>
      <w:r>
        <w:t>of</w:t>
      </w:r>
      <w:r>
        <w:rPr>
          <w:spacing w:val="1"/>
        </w:rPr>
        <w:t xml:space="preserve"> </w:t>
      </w:r>
      <w:r>
        <w:rPr>
          <w:i/>
        </w:rPr>
        <w:t>B.</w:t>
      </w:r>
      <w:r>
        <w:rPr>
          <w:i/>
          <w:spacing w:val="1"/>
        </w:rPr>
        <w:t xml:space="preserve"> </w:t>
      </w:r>
      <w:r>
        <w:rPr>
          <w:i/>
        </w:rPr>
        <w:t>subtilis,</w:t>
      </w:r>
      <w:r>
        <w:rPr>
          <w:i/>
          <w:spacing w:val="1"/>
        </w:rPr>
        <w:t xml:space="preserve"> </w:t>
      </w:r>
      <w:r>
        <w:rPr>
          <w:i/>
        </w:rPr>
        <w:t>S.</w:t>
      </w:r>
      <w:r>
        <w:rPr>
          <w:i/>
          <w:spacing w:val="1"/>
        </w:rPr>
        <w:t xml:space="preserve"> </w:t>
      </w:r>
      <w:r>
        <w:rPr>
          <w:i/>
        </w:rPr>
        <w:t>aureus</w:t>
      </w:r>
      <w:r>
        <w:rPr>
          <w:i/>
          <w:spacing w:val="1"/>
        </w:rPr>
        <w:t xml:space="preserve"> </w:t>
      </w:r>
      <w:r>
        <w:t>and</w:t>
      </w:r>
      <w:r>
        <w:rPr>
          <w:spacing w:val="1"/>
        </w:rPr>
        <w:t xml:space="preserve"> </w:t>
      </w:r>
      <w:r>
        <w:rPr>
          <w:i/>
        </w:rPr>
        <w:t xml:space="preserve">Pseudomonas </w:t>
      </w:r>
      <w:r>
        <w:t>sp. as common gut bacterial flora in several pure breeds and cross breeds of</w:t>
      </w:r>
      <w:r>
        <w:rPr>
          <w:spacing w:val="1"/>
        </w:rPr>
        <w:t xml:space="preserve"> </w:t>
      </w:r>
      <w:r>
        <w:rPr>
          <w:position w:val="2"/>
        </w:rPr>
        <w:t>mulberry silkworms. The gut microflora from pure races revealed that bivoltine breed CSR</w:t>
      </w:r>
      <w:r>
        <w:rPr>
          <w:sz w:val="16"/>
        </w:rPr>
        <w:t>2</w:t>
      </w:r>
      <w:r>
        <w:rPr>
          <w:spacing w:val="1"/>
          <w:sz w:val="16"/>
        </w:rPr>
        <w:t xml:space="preserve"> </w:t>
      </w:r>
      <w:r>
        <w:t>observed</w:t>
      </w:r>
      <w:r>
        <w:rPr>
          <w:spacing w:val="-1"/>
        </w:rPr>
        <w:t xml:space="preserve"> </w:t>
      </w:r>
      <w:r>
        <w:t>higher load of</w:t>
      </w:r>
      <w:r>
        <w:rPr>
          <w:spacing w:val="-1"/>
        </w:rPr>
        <w:t xml:space="preserve"> </w:t>
      </w:r>
      <w:r>
        <w:t>bacteria than that</w:t>
      </w:r>
      <w:r>
        <w:rPr>
          <w:spacing w:val="-1"/>
        </w:rPr>
        <w:t xml:space="preserve"> </w:t>
      </w:r>
      <w:r>
        <w:t>of</w:t>
      </w:r>
      <w:r>
        <w:rPr>
          <w:spacing w:val="-1"/>
        </w:rPr>
        <w:t xml:space="preserve"> </w:t>
      </w:r>
      <w:r>
        <w:t>multivoltine breed</w:t>
      </w:r>
      <w:r>
        <w:rPr>
          <w:spacing w:val="-1"/>
        </w:rPr>
        <w:t xml:space="preserve"> </w:t>
      </w:r>
      <w:r>
        <w:t>and Pure</w:t>
      </w:r>
      <w:r>
        <w:rPr>
          <w:spacing w:val="-1"/>
        </w:rPr>
        <w:t xml:space="preserve"> </w:t>
      </w:r>
      <w:r>
        <w:t>Mysore.</w:t>
      </w:r>
    </w:p>
    <w:p w14:paraId="7F44455C" w14:textId="77777777" w:rsidR="00685338" w:rsidRDefault="00685338" w:rsidP="00685338">
      <w:pPr>
        <w:pStyle w:val="BodyText"/>
        <w:spacing w:before="118" w:line="360" w:lineRule="auto"/>
        <w:ind w:left="-567" w:right="-755" w:firstLine="1287"/>
      </w:pPr>
      <w:r>
        <w:t xml:space="preserve">Sekar </w:t>
      </w:r>
      <w:r>
        <w:rPr>
          <w:i/>
        </w:rPr>
        <w:t xml:space="preserve">et al. </w:t>
      </w:r>
      <w:r>
        <w:t>(2010) conducted a study to assess the colonization of bacterial strains</w:t>
      </w:r>
      <w:r>
        <w:rPr>
          <w:spacing w:val="1"/>
        </w:rPr>
        <w:t xml:space="preserve"> </w:t>
      </w:r>
      <w:r>
        <w:t>adherent to the upper and lower sides of the mulberry leaves as well as in the intestinal zones</w:t>
      </w:r>
      <w:r>
        <w:rPr>
          <w:spacing w:val="1"/>
        </w:rPr>
        <w:t xml:space="preserve"> </w:t>
      </w:r>
      <w:r>
        <w:t xml:space="preserve">of the silkworm </w:t>
      </w:r>
      <w:r>
        <w:rPr>
          <w:i/>
        </w:rPr>
        <w:t xml:space="preserve">B. mori </w:t>
      </w:r>
      <w:r>
        <w:t>fed on mulberry leaves of various ages (one, two and three weeks</w:t>
      </w:r>
      <w:r>
        <w:rPr>
          <w:spacing w:val="1"/>
        </w:rPr>
        <w:t xml:space="preserve"> </w:t>
      </w:r>
      <w:r>
        <w:t xml:space="preserve">old) for 15 days and the region-wise abundance of gut bacteria. </w:t>
      </w:r>
      <w:r>
        <w:rPr>
          <w:i/>
        </w:rPr>
        <w:t xml:space="preserve">Bacillus cereus </w:t>
      </w:r>
      <w:r>
        <w:t>was the</w:t>
      </w:r>
      <w:r>
        <w:rPr>
          <w:spacing w:val="1"/>
        </w:rPr>
        <w:t xml:space="preserve"> </w:t>
      </w:r>
      <w:r>
        <w:t xml:space="preserve">dominant species in all age groups of mulberry leaves. Other species found along with </w:t>
      </w:r>
      <w:r>
        <w:rPr>
          <w:i/>
        </w:rPr>
        <w:t>B.</w:t>
      </w:r>
      <w:r>
        <w:rPr>
          <w:i/>
          <w:spacing w:val="1"/>
        </w:rPr>
        <w:t xml:space="preserve"> </w:t>
      </w:r>
      <w:r>
        <w:rPr>
          <w:i/>
        </w:rPr>
        <w:t>cereus</w:t>
      </w:r>
      <w:r>
        <w:rPr>
          <w:i/>
          <w:spacing w:val="1"/>
        </w:rPr>
        <w:t xml:space="preserve"> </w:t>
      </w:r>
      <w:r>
        <w:t>included</w:t>
      </w:r>
      <w:r>
        <w:rPr>
          <w:spacing w:val="1"/>
        </w:rPr>
        <w:t xml:space="preserve"> </w:t>
      </w:r>
      <w:r>
        <w:rPr>
          <w:i/>
        </w:rPr>
        <w:t>Enterobacter,</w:t>
      </w:r>
      <w:r>
        <w:rPr>
          <w:i/>
          <w:spacing w:val="1"/>
        </w:rPr>
        <w:t xml:space="preserve"> </w:t>
      </w:r>
      <w:r>
        <w:rPr>
          <w:i/>
        </w:rPr>
        <w:t>Lactococcus</w:t>
      </w:r>
      <w:r>
        <w:rPr>
          <w:i/>
          <w:spacing w:val="1"/>
        </w:rPr>
        <w:t xml:space="preserve"> </w:t>
      </w:r>
      <w:r>
        <w:rPr>
          <w:i/>
        </w:rPr>
        <w:t>lactis</w:t>
      </w:r>
      <w:r>
        <w:rPr>
          <w:i/>
          <w:spacing w:val="1"/>
        </w:rPr>
        <w:t xml:space="preserve"> </w:t>
      </w:r>
      <w:r>
        <w:t>and</w:t>
      </w:r>
      <w:r>
        <w:rPr>
          <w:spacing w:val="1"/>
        </w:rPr>
        <w:t xml:space="preserve"> </w:t>
      </w:r>
      <w:r>
        <w:rPr>
          <w:i/>
        </w:rPr>
        <w:t>Staphylococcus</w:t>
      </w:r>
      <w:r>
        <w:rPr>
          <w:i/>
          <w:spacing w:val="1"/>
        </w:rPr>
        <w:t xml:space="preserve"> </w:t>
      </w:r>
      <w:r>
        <w:rPr>
          <w:i/>
        </w:rPr>
        <w:t>lactis,</w:t>
      </w:r>
      <w:r>
        <w:rPr>
          <w:i/>
          <w:spacing w:val="1"/>
        </w:rPr>
        <w:t xml:space="preserve"> </w:t>
      </w:r>
      <w:r>
        <w:rPr>
          <w:i/>
        </w:rPr>
        <w:t>Klebsiella</w:t>
      </w:r>
      <w:r>
        <w:rPr>
          <w:i/>
          <w:spacing w:val="1"/>
        </w:rPr>
        <w:t xml:space="preserve"> </w:t>
      </w:r>
      <w:r>
        <w:rPr>
          <w:i/>
        </w:rPr>
        <w:t xml:space="preserve">pneumoniae </w:t>
      </w:r>
      <w:r>
        <w:t xml:space="preserve">and </w:t>
      </w:r>
      <w:r>
        <w:rPr>
          <w:i/>
        </w:rPr>
        <w:t>Escherichia coli</w:t>
      </w:r>
      <w:r>
        <w:rPr>
          <w:i/>
          <w:spacing w:val="1"/>
        </w:rPr>
        <w:t xml:space="preserve"> </w:t>
      </w:r>
      <w:r>
        <w:t>were also distributed. Among the gut regions such</w:t>
      </w:r>
      <w:r>
        <w:rPr>
          <w:spacing w:val="1"/>
        </w:rPr>
        <w:t xml:space="preserve"> </w:t>
      </w:r>
      <w:r>
        <w:t>as</w:t>
      </w:r>
      <w:r>
        <w:rPr>
          <w:spacing w:val="1"/>
        </w:rPr>
        <w:t xml:space="preserve"> </w:t>
      </w:r>
      <w:r>
        <w:t>foregut and midgut, the foregut zone was found to be inhabited by the greater number of</w:t>
      </w:r>
      <w:r>
        <w:rPr>
          <w:spacing w:val="1"/>
        </w:rPr>
        <w:t xml:space="preserve"> </w:t>
      </w:r>
      <w:r>
        <w:t>bacteria (5.2 to</w:t>
      </w:r>
      <w:r>
        <w:rPr>
          <w:spacing w:val="1"/>
        </w:rPr>
        <w:t xml:space="preserve"> </w:t>
      </w:r>
      <w:r>
        <w:t>6.2</w:t>
      </w:r>
      <w:r>
        <w:rPr>
          <w:spacing w:val="1"/>
        </w:rPr>
        <w:t xml:space="preserve"> </w:t>
      </w:r>
      <w:proofErr w:type="spellStart"/>
      <w:r>
        <w:t>cfu</w:t>
      </w:r>
      <w:proofErr w:type="spellEnd"/>
      <w:r>
        <w:rPr>
          <w:spacing w:val="1"/>
        </w:rPr>
        <w:t xml:space="preserve"> </w:t>
      </w:r>
      <w:r>
        <w:t>× 10</w:t>
      </w:r>
      <w:r>
        <w:rPr>
          <w:vertAlign w:val="superscript"/>
        </w:rPr>
        <w:t>8</w:t>
      </w:r>
      <w:r>
        <w:t>) and</w:t>
      </w:r>
      <w:r>
        <w:rPr>
          <w:spacing w:val="1"/>
        </w:rPr>
        <w:t xml:space="preserve"> </w:t>
      </w:r>
      <w:r>
        <w:t>has</w:t>
      </w:r>
      <w:r>
        <w:rPr>
          <w:spacing w:val="1"/>
        </w:rPr>
        <w:t xml:space="preserve"> </w:t>
      </w:r>
      <w:r>
        <w:t>been established</w:t>
      </w:r>
      <w:r>
        <w:rPr>
          <w:spacing w:val="1"/>
        </w:rPr>
        <w:t xml:space="preserve"> </w:t>
      </w:r>
      <w:r>
        <w:t>to</w:t>
      </w:r>
      <w:r>
        <w:rPr>
          <w:spacing w:val="1"/>
        </w:rPr>
        <w:t xml:space="preserve"> </w:t>
      </w:r>
      <w:r>
        <w:t>have its origin</w:t>
      </w:r>
      <w:r>
        <w:rPr>
          <w:spacing w:val="1"/>
        </w:rPr>
        <w:t xml:space="preserve"> </w:t>
      </w:r>
      <w:r>
        <w:t>in</w:t>
      </w:r>
      <w:r>
        <w:rPr>
          <w:spacing w:val="1"/>
        </w:rPr>
        <w:t xml:space="preserve"> </w:t>
      </w:r>
      <w:r>
        <w:t>mulberry</w:t>
      </w:r>
      <w:r>
        <w:rPr>
          <w:spacing w:val="1"/>
        </w:rPr>
        <w:t xml:space="preserve"> </w:t>
      </w:r>
      <w:proofErr w:type="spellStart"/>
      <w:r>
        <w:t>phyllosphere</w:t>
      </w:r>
      <w:proofErr w:type="spellEnd"/>
      <w:r>
        <w:rPr>
          <w:spacing w:val="-3"/>
        </w:rPr>
        <w:t xml:space="preserve"> </w:t>
      </w:r>
      <w:r>
        <w:t>microbes.</w:t>
      </w:r>
    </w:p>
    <w:p w14:paraId="3BE22237" w14:textId="77777777" w:rsidR="00685338" w:rsidRDefault="00685338" w:rsidP="00685338">
      <w:pPr>
        <w:pStyle w:val="Heading1"/>
        <w:tabs>
          <w:tab w:val="left" w:pos="701"/>
        </w:tabs>
        <w:spacing w:line="360" w:lineRule="auto"/>
        <w:ind w:left="-567" w:right="-755" w:firstLine="0"/>
      </w:pPr>
      <w:r>
        <w:t>Changes</w:t>
      </w:r>
      <w:r>
        <w:rPr>
          <w:spacing w:val="-1"/>
        </w:rPr>
        <w:t xml:space="preserve"> </w:t>
      </w:r>
      <w:r>
        <w:t>in gut</w:t>
      </w:r>
      <w:r>
        <w:rPr>
          <w:spacing w:val="-5"/>
        </w:rPr>
        <w:t xml:space="preserve"> </w:t>
      </w:r>
      <w:r>
        <w:t>microflora</w:t>
      </w:r>
      <w:r>
        <w:rPr>
          <w:spacing w:val="-1"/>
        </w:rPr>
        <w:t xml:space="preserve"> </w:t>
      </w:r>
      <w:r>
        <w:t>due</w:t>
      </w:r>
      <w:r>
        <w:rPr>
          <w:spacing w:val="-2"/>
        </w:rPr>
        <w:t xml:space="preserve"> </w:t>
      </w:r>
      <w:r>
        <w:t>to</w:t>
      </w:r>
      <w:r>
        <w:rPr>
          <w:spacing w:val="-1"/>
        </w:rPr>
        <w:t xml:space="preserve"> </w:t>
      </w:r>
      <w:r>
        <w:t>fortification</w:t>
      </w:r>
    </w:p>
    <w:p w14:paraId="6850DDAF" w14:textId="77777777" w:rsidR="00685338" w:rsidRDefault="00685338" w:rsidP="00685338">
      <w:pPr>
        <w:pStyle w:val="BodyText"/>
        <w:spacing w:before="1" w:line="360" w:lineRule="auto"/>
        <w:ind w:left="-567" w:right="-755" w:firstLine="1287"/>
      </w:pPr>
      <w:proofErr w:type="spellStart"/>
      <w:r>
        <w:t>Khyade</w:t>
      </w:r>
      <w:proofErr w:type="spellEnd"/>
      <w:r>
        <w:t xml:space="preserve"> and Doshi (2012) reported various concentration of herbal drug treated with</w:t>
      </w:r>
      <w:r>
        <w:rPr>
          <w:spacing w:val="1"/>
        </w:rPr>
        <w:t xml:space="preserve"> </w:t>
      </w:r>
      <w:r>
        <w:t>mulberry leaves and fed through 3</w:t>
      </w:r>
      <w:r>
        <w:rPr>
          <w:vertAlign w:val="superscript"/>
        </w:rPr>
        <w:t>rd</w:t>
      </w:r>
      <w:r>
        <w:t xml:space="preserve"> to 5</w:t>
      </w:r>
      <w:r>
        <w:rPr>
          <w:vertAlign w:val="superscript"/>
        </w:rPr>
        <w:t>th</w:t>
      </w:r>
      <w:r>
        <w:t xml:space="preserve"> instar silkworms reflected significant improvement</w:t>
      </w:r>
      <w:r>
        <w:rPr>
          <w:spacing w:val="1"/>
        </w:rPr>
        <w:t xml:space="preserve"> </w:t>
      </w:r>
      <w:r>
        <w:t xml:space="preserve">in the levels of proteins </w:t>
      </w:r>
      <w:r>
        <w:lastRenderedPageBreak/>
        <w:t>(soluble and total) and velocities of biochemical reactions catalyzed</w:t>
      </w:r>
      <w:r>
        <w:rPr>
          <w:spacing w:val="1"/>
        </w:rPr>
        <w:t xml:space="preserve"> </w:t>
      </w:r>
      <w:r>
        <w:t>by</w:t>
      </w:r>
      <w:r>
        <w:rPr>
          <w:spacing w:val="25"/>
        </w:rPr>
        <w:t xml:space="preserve"> </w:t>
      </w:r>
      <w:r>
        <w:t>protease</w:t>
      </w:r>
      <w:r>
        <w:rPr>
          <w:spacing w:val="26"/>
        </w:rPr>
        <w:t xml:space="preserve"> </w:t>
      </w:r>
      <w:r>
        <w:t>and</w:t>
      </w:r>
      <w:r>
        <w:rPr>
          <w:spacing w:val="28"/>
        </w:rPr>
        <w:t xml:space="preserve"> </w:t>
      </w:r>
      <w:r>
        <w:t>amylase.</w:t>
      </w:r>
      <w:r>
        <w:rPr>
          <w:spacing w:val="25"/>
        </w:rPr>
        <w:t xml:space="preserve"> </w:t>
      </w:r>
      <w:r>
        <w:t>The</w:t>
      </w:r>
      <w:r>
        <w:rPr>
          <w:spacing w:val="23"/>
        </w:rPr>
        <w:t xml:space="preserve"> </w:t>
      </w:r>
      <w:r>
        <w:t>activities</w:t>
      </w:r>
      <w:r>
        <w:rPr>
          <w:spacing w:val="25"/>
        </w:rPr>
        <w:t xml:space="preserve"> </w:t>
      </w:r>
      <w:r>
        <w:t>of</w:t>
      </w:r>
      <w:r>
        <w:rPr>
          <w:spacing w:val="24"/>
        </w:rPr>
        <w:t xml:space="preserve"> </w:t>
      </w:r>
      <w:r>
        <w:t>midgut</w:t>
      </w:r>
      <w:r>
        <w:rPr>
          <w:spacing w:val="26"/>
        </w:rPr>
        <w:t xml:space="preserve"> </w:t>
      </w:r>
      <w:r>
        <w:t>protease</w:t>
      </w:r>
      <w:r>
        <w:rPr>
          <w:spacing w:val="26"/>
        </w:rPr>
        <w:t xml:space="preserve"> </w:t>
      </w:r>
      <w:r>
        <w:t>and</w:t>
      </w:r>
      <w:r>
        <w:rPr>
          <w:spacing w:val="25"/>
        </w:rPr>
        <w:t xml:space="preserve"> </w:t>
      </w:r>
      <w:r>
        <w:t>amylase</w:t>
      </w:r>
      <w:r>
        <w:rPr>
          <w:spacing w:val="27"/>
        </w:rPr>
        <w:t xml:space="preserve"> </w:t>
      </w:r>
      <w:r>
        <w:t>were</w:t>
      </w:r>
      <w:r>
        <w:rPr>
          <w:spacing w:val="24"/>
        </w:rPr>
        <w:t xml:space="preserve"> </w:t>
      </w:r>
      <w:r>
        <w:t>increased</w:t>
      </w:r>
      <w:r>
        <w:rPr>
          <w:spacing w:val="25"/>
        </w:rPr>
        <w:t xml:space="preserve"> </w:t>
      </w:r>
      <w:r>
        <w:t>by</w:t>
      </w:r>
    </w:p>
    <w:p w14:paraId="01557299" w14:textId="77777777" w:rsidR="00685338" w:rsidRDefault="00685338" w:rsidP="00685338">
      <w:pPr>
        <w:pStyle w:val="BodyText"/>
        <w:spacing w:line="360" w:lineRule="auto"/>
        <w:ind w:left="-567" w:right="-755" w:firstLine="0"/>
      </w:pPr>
      <w:r>
        <w:t>21.444</w:t>
      </w:r>
      <w:r>
        <w:rPr>
          <w:spacing w:val="-1"/>
        </w:rPr>
        <w:t xml:space="preserve"> </w:t>
      </w:r>
      <w:r>
        <w:t>to 83.706</w:t>
      </w:r>
      <w:r>
        <w:rPr>
          <w:spacing w:val="-1"/>
        </w:rPr>
        <w:t xml:space="preserve"> </w:t>
      </w:r>
      <w:r>
        <w:t>%</w:t>
      </w:r>
      <w:r>
        <w:rPr>
          <w:spacing w:val="-1"/>
        </w:rPr>
        <w:t xml:space="preserve"> </w:t>
      </w:r>
      <w:r>
        <w:t>and</w:t>
      </w:r>
      <w:r>
        <w:rPr>
          <w:spacing w:val="1"/>
        </w:rPr>
        <w:t xml:space="preserve"> </w:t>
      </w:r>
      <w:r>
        <w:t>14.54 to</w:t>
      </w:r>
      <w:r>
        <w:rPr>
          <w:spacing w:val="-1"/>
        </w:rPr>
        <w:t xml:space="preserve"> </w:t>
      </w:r>
      <w:r>
        <w:t>52.257 respectively.</w:t>
      </w:r>
    </w:p>
    <w:p w14:paraId="4619F9E6" w14:textId="77777777" w:rsidR="00685338" w:rsidRDefault="00685338" w:rsidP="00685338">
      <w:pPr>
        <w:pStyle w:val="BodyText"/>
        <w:spacing w:before="6" w:line="360" w:lineRule="auto"/>
        <w:ind w:left="-567" w:right="-755" w:firstLine="0"/>
        <w:jc w:val="left"/>
        <w:rPr>
          <w:sz w:val="22"/>
        </w:rPr>
      </w:pPr>
    </w:p>
    <w:p w14:paraId="00A5A128" w14:textId="70932A69" w:rsidR="00685338" w:rsidRDefault="00685338" w:rsidP="00685338">
      <w:pPr>
        <w:pStyle w:val="BodyText"/>
        <w:spacing w:line="360" w:lineRule="auto"/>
        <w:ind w:left="-567" w:right="-755" w:firstLine="0"/>
      </w:pPr>
      <w:r>
        <w:t>Researches</w:t>
      </w:r>
      <w:r>
        <w:rPr>
          <w:spacing w:val="17"/>
        </w:rPr>
        <w:t xml:space="preserve"> </w:t>
      </w:r>
      <w:r>
        <w:t>have</w:t>
      </w:r>
      <w:r>
        <w:rPr>
          <w:spacing w:val="17"/>
        </w:rPr>
        <w:t xml:space="preserve"> </w:t>
      </w:r>
      <w:r>
        <w:t>revealed</w:t>
      </w:r>
      <w:r>
        <w:rPr>
          <w:spacing w:val="17"/>
        </w:rPr>
        <w:t xml:space="preserve"> </w:t>
      </w:r>
      <w:r>
        <w:t>the</w:t>
      </w:r>
      <w:r>
        <w:rPr>
          <w:spacing w:val="16"/>
        </w:rPr>
        <w:t xml:space="preserve"> </w:t>
      </w:r>
      <w:r>
        <w:t>digestion,</w:t>
      </w:r>
      <w:r>
        <w:rPr>
          <w:spacing w:val="17"/>
        </w:rPr>
        <w:t xml:space="preserve"> </w:t>
      </w:r>
      <w:r>
        <w:t>absorption,</w:t>
      </w:r>
      <w:r>
        <w:rPr>
          <w:spacing w:val="17"/>
        </w:rPr>
        <w:t xml:space="preserve"> </w:t>
      </w:r>
      <w:r>
        <w:t>growth,</w:t>
      </w:r>
      <w:r>
        <w:rPr>
          <w:spacing w:val="18"/>
        </w:rPr>
        <w:t xml:space="preserve"> </w:t>
      </w:r>
      <w:r>
        <w:t>and</w:t>
      </w:r>
      <w:r>
        <w:rPr>
          <w:spacing w:val="16"/>
        </w:rPr>
        <w:t xml:space="preserve"> </w:t>
      </w:r>
      <w:r>
        <w:t>immune</w:t>
      </w:r>
      <w:r>
        <w:rPr>
          <w:spacing w:val="15"/>
        </w:rPr>
        <w:t xml:space="preserve"> </w:t>
      </w:r>
      <w:r>
        <w:t>function</w:t>
      </w:r>
      <w:r>
        <w:rPr>
          <w:spacing w:val="17"/>
        </w:rPr>
        <w:t xml:space="preserve"> </w:t>
      </w:r>
      <w:r>
        <w:t xml:space="preserve">of </w:t>
      </w:r>
      <w:r>
        <w:rPr>
          <w:i/>
          <w:position w:val="2"/>
        </w:rPr>
        <w:t xml:space="preserve">B. mori </w:t>
      </w:r>
      <w:r>
        <w:rPr>
          <w:position w:val="2"/>
        </w:rPr>
        <w:t xml:space="preserve">under the experimental conditions, i.e., 96-hour exposure to 5 mg/L </w:t>
      </w:r>
      <w:proofErr w:type="spellStart"/>
      <w:r>
        <w:rPr>
          <w:position w:val="2"/>
        </w:rPr>
        <w:t>TiO</w:t>
      </w:r>
      <w:proofErr w:type="spellEnd"/>
      <w:r>
        <w:rPr>
          <w:sz w:val="16"/>
        </w:rPr>
        <w:t>2</w:t>
      </w:r>
      <w:r>
        <w:rPr>
          <w:position w:val="2"/>
        </w:rPr>
        <w:t xml:space="preserve">NPs (Ni </w:t>
      </w:r>
      <w:r>
        <w:rPr>
          <w:i/>
          <w:position w:val="2"/>
        </w:rPr>
        <w:t>et</w:t>
      </w:r>
      <w:r>
        <w:rPr>
          <w:i/>
          <w:spacing w:val="1"/>
          <w:position w:val="2"/>
        </w:rPr>
        <w:t xml:space="preserve"> </w:t>
      </w:r>
      <w:r>
        <w:rPr>
          <w:i/>
          <w:position w:val="2"/>
        </w:rPr>
        <w:t>al.,</w:t>
      </w:r>
      <w:r>
        <w:rPr>
          <w:i/>
          <w:spacing w:val="-1"/>
          <w:position w:val="2"/>
        </w:rPr>
        <w:t xml:space="preserve"> </w:t>
      </w:r>
      <w:r>
        <w:rPr>
          <w:position w:val="2"/>
        </w:rPr>
        <w:t>2015)</w:t>
      </w:r>
      <w:r>
        <w:rPr>
          <w:spacing w:val="-1"/>
          <w:position w:val="2"/>
        </w:rPr>
        <w:t xml:space="preserve"> </w:t>
      </w:r>
      <w:r>
        <w:rPr>
          <w:position w:val="2"/>
        </w:rPr>
        <w:t>and</w:t>
      </w:r>
      <w:r>
        <w:rPr>
          <w:spacing w:val="-1"/>
          <w:position w:val="2"/>
        </w:rPr>
        <w:t xml:space="preserve"> </w:t>
      </w:r>
      <w:proofErr w:type="spellStart"/>
      <w:r>
        <w:rPr>
          <w:position w:val="2"/>
        </w:rPr>
        <w:t>summarised</w:t>
      </w:r>
      <w:proofErr w:type="spellEnd"/>
      <w:r>
        <w:rPr>
          <w:position w:val="2"/>
        </w:rPr>
        <w:t xml:space="preserve"> the effects</w:t>
      </w:r>
      <w:r>
        <w:rPr>
          <w:spacing w:val="-1"/>
          <w:position w:val="2"/>
        </w:rPr>
        <w:t xml:space="preserve"> </w:t>
      </w:r>
      <w:r>
        <w:rPr>
          <w:position w:val="2"/>
        </w:rPr>
        <w:t xml:space="preserve">of </w:t>
      </w:r>
      <w:proofErr w:type="spellStart"/>
      <w:r>
        <w:rPr>
          <w:position w:val="2"/>
        </w:rPr>
        <w:t>TiO</w:t>
      </w:r>
      <w:proofErr w:type="spellEnd"/>
      <w:r>
        <w:rPr>
          <w:sz w:val="16"/>
        </w:rPr>
        <w:t>2</w:t>
      </w:r>
      <w:r>
        <w:rPr>
          <w:position w:val="2"/>
        </w:rPr>
        <w:t>NPs</w:t>
      </w:r>
      <w:r>
        <w:rPr>
          <w:spacing w:val="-1"/>
          <w:position w:val="2"/>
        </w:rPr>
        <w:t xml:space="preserve"> </w:t>
      </w:r>
      <w:r>
        <w:rPr>
          <w:position w:val="2"/>
        </w:rPr>
        <w:t>on the biological</w:t>
      </w:r>
      <w:r>
        <w:rPr>
          <w:spacing w:val="-1"/>
          <w:position w:val="2"/>
        </w:rPr>
        <w:t xml:space="preserve"> </w:t>
      </w:r>
      <w:r>
        <w:rPr>
          <w:position w:val="2"/>
        </w:rPr>
        <w:t xml:space="preserve">functions of </w:t>
      </w:r>
      <w:r>
        <w:rPr>
          <w:i/>
          <w:position w:val="2"/>
        </w:rPr>
        <w:t>B. mori</w:t>
      </w:r>
      <w:r>
        <w:rPr>
          <w:position w:val="2"/>
        </w:rPr>
        <w:t>.</w:t>
      </w:r>
    </w:p>
    <w:p w14:paraId="6D2438BF" w14:textId="77777777" w:rsidR="00685338" w:rsidRDefault="00685338" w:rsidP="00685338">
      <w:pPr>
        <w:pStyle w:val="BodyText"/>
        <w:spacing w:before="122" w:line="360" w:lineRule="auto"/>
        <w:ind w:left="-567" w:right="-755" w:firstLine="1287"/>
      </w:pPr>
      <w:r>
        <w:t xml:space="preserve">Gunasundari </w:t>
      </w:r>
      <w:r>
        <w:rPr>
          <w:i/>
        </w:rPr>
        <w:t xml:space="preserve">et al. </w:t>
      </w:r>
      <w:r>
        <w:t>(2016) synthesized silver, chromium, iron, lead and zinc metal</w:t>
      </w:r>
      <w:r>
        <w:rPr>
          <w:spacing w:val="1"/>
        </w:rPr>
        <w:t xml:space="preserve"> </w:t>
      </w:r>
      <w:r>
        <w:t>nanoparticles</w:t>
      </w:r>
      <w:r>
        <w:rPr>
          <w:spacing w:val="1"/>
        </w:rPr>
        <w:t xml:space="preserve"> </w:t>
      </w:r>
      <w:r>
        <w:t>using</w:t>
      </w:r>
      <w:r>
        <w:rPr>
          <w:spacing w:val="1"/>
        </w:rPr>
        <w:t xml:space="preserve"> </w:t>
      </w:r>
      <w:r>
        <w:t>the</w:t>
      </w:r>
      <w:r>
        <w:rPr>
          <w:spacing w:val="1"/>
        </w:rPr>
        <w:t xml:space="preserve"> </w:t>
      </w:r>
      <w:r>
        <w:t>green</w:t>
      </w:r>
      <w:r>
        <w:rPr>
          <w:spacing w:val="1"/>
        </w:rPr>
        <w:t xml:space="preserve"> </w:t>
      </w:r>
      <w:r>
        <w:t>synthesis</w:t>
      </w:r>
      <w:r>
        <w:rPr>
          <w:spacing w:val="1"/>
        </w:rPr>
        <w:t xml:space="preserve"> </w:t>
      </w:r>
      <w:r>
        <w:t>method.</w:t>
      </w:r>
      <w:r>
        <w:rPr>
          <w:spacing w:val="1"/>
        </w:rPr>
        <w:t xml:space="preserve"> </w:t>
      </w:r>
      <w:r>
        <w:t>Antimicrobial</w:t>
      </w:r>
      <w:r>
        <w:rPr>
          <w:spacing w:val="1"/>
        </w:rPr>
        <w:t xml:space="preserve"> </w:t>
      </w:r>
      <w:r>
        <w:t>activity</w:t>
      </w:r>
      <w:r>
        <w:rPr>
          <w:spacing w:val="1"/>
        </w:rPr>
        <w:t xml:space="preserve"> </w:t>
      </w:r>
      <w:r>
        <w:t>of</w:t>
      </w:r>
      <w:r>
        <w:rPr>
          <w:spacing w:val="1"/>
        </w:rPr>
        <w:t xml:space="preserve"> </w:t>
      </w:r>
      <w:r>
        <w:t>synthesized</w:t>
      </w:r>
      <w:r>
        <w:rPr>
          <w:spacing w:val="1"/>
        </w:rPr>
        <w:t xml:space="preserve"> </w:t>
      </w:r>
      <w:r>
        <w:t xml:space="preserve">different metallic nanoparticles </w:t>
      </w:r>
      <w:proofErr w:type="gramStart"/>
      <w:r>
        <w:t>were</w:t>
      </w:r>
      <w:proofErr w:type="gramEnd"/>
      <w:r>
        <w:t xml:space="preserve"> studied. Among these, different metallic nanoparticles</w:t>
      </w:r>
      <w:r>
        <w:rPr>
          <w:spacing w:val="1"/>
        </w:rPr>
        <w:t xml:space="preserve"> </w:t>
      </w:r>
      <w:r>
        <w:t>chromium</w:t>
      </w:r>
      <w:r>
        <w:rPr>
          <w:spacing w:val="1"/>
        </w:rPr>
        <w:t xml:space="preserve"> </w:t>
      </w:r>
      <w:r>
        <w:t>and</w:t>
      </w:r>
      <w:r>
        <w:rPr>
          <w:spacing w:val="1"/>
        </w:rPr>
        <w:t xml:space="preserve"> </w:t>
      </w:r>
      <w:r>
        <w:t>zinc</w:t>
      </w:r>
      <w:r>
        <w:rPr>
          <w:spacing w:val="1"/>
        </w:rPr>
        <w:t xml:space="preserve"> </w:t>
      </w:r>
      <w:r>
        <w:t>metallic</w:t>
      </w:r>
      <w:r>
        <w:rPr>
          <w:spacing w:val="1"/>
        </w:rPr>
        <w:t xml:space="preserve"> </w:t>
      </w:r>
      <w:r>
        <w:t>nanoparticles</w:t>
      </w:r>
      <w:r>
        <w:rPr>
          <w:spacing w:val="1"/>
        </w:rPr>
        <w:t xml:space="preserve"> </w:t>
      </w:r>
      <w:r>
        <w:t>showed</w:t>
      </w:r>
      <w:r>
        <w:rPr>
          <w:spacing w:val="1"/>
        </w:rPr>
        <w:t xml:space="preserve"> </w:t>
      </w:r>
      <w:r>
        <w:t>good</w:t>
      </w:r>
      <w:r>
        <w:rPr>
          <w:spacing w:val="1"/>
        </w:rPr>
        <w:t xml:space="preserve"> </w:t>
      </w:r>
      <w:r>
        <w:t>antimicrobial</w:t>
      </w:r>
      <w:r>
        <w:rPr>
          <w:spacing w:val="1"/>
        </w:rPr>
        <w:t xml:space="preserve"> </w:t>
      </w:r>
      <w:r>
        <w:t>activity</w:t>
      </w:r>
      <w:r>
        <w:rPr>
          <w:spacing w:val="1"/>
        </w:rPr>
        <w:t xml:space="preserve"> </w:t>
      </w:r>
      <w:r>
        <w:t>against</w:t>
      </w:r>
      <w:r>
        <w:rPr>
          <w:spacing w:val="1"/>
        </w:rPr>
        <w:t xml:space="preserve"> </w:t>
      </w:r>
      <w:r>
        <w:rPr>
          <w:i/>
        </w:rPr>
        <w:t>Klebsiella</w:t>
      </w:r>
      <w:r>
        <w:rPr>
          <w:i/>
          <w:spacing w:val="1"/>
        </w:rPr>
        <w:t xml:space="preserve"> </w:t>
      </w:r>
      <w:r>
        <w:rPr>
          <w:i/>
        </w:rPr>
        <w:t>pneumoniae,</w:t>
      </w:r>
      <w:r>
        <w:rPr>
          <w:i/>
          <w:spacing w:val="1"/>
        </w:rPr>
        <w:t xml:space="preserve"> </w:t>
      </w:r>
      <w:r>
        <w:rPr>
          <w:i/>
        </w:rPr>
        <w:t>Proteus</w:t>
      </w:r>
      <w:r>
        <w:rPr>
          <w:i/>
          <w:spacing w:val="1"/>
        </w:rPr>
        <w:t xml:space="preserve"> </w:t>
      </w:r>
      <w:r>
        <w:rPr>
          <w:i/>
        </w:rPr>
        <w:t>vulgaris,</w:t>
      </w:r>
      <w:r>
        <w:rPr>
          <w:i/>
          <w:spacing w:val="1"/>
        </w:rPr>
        <w:t xml:space="preserve"> </w:t>
      </w:r>
      <w:r>
        <w:rPr>
          <w:i/>
        </w:rPr>
        <w:t>Pseudomonas</w:t>
      </w:r>
      <w:r>
        <w:rPr>
          <w:i/>
          <w:spacing w:val="1"/>
        </w:rPr>
        <w:t xml:space="preserve"> </w:t>
      </w:r>
      <w:r>
        <w:rPr>
          <w:i/>
        </w:rPr>
        <w:t>aeruginosa</w:t>
      </w:r>
      <w:r>
        <w:rPr>
          <w:i/>
          <w:spacing w:val="1"/>
        </w:rPr>
        <w:t xml:space="preserve"> </w:t>
      </w:r>
      <w:r>
        <w:t>and</w:t>
      </w:r>
      <w:r>
        <w:rPr>
          <w:spacing w:val="1"/>
        </w:rPr>
        <w:t xml:space="preserve"> </w:t>
      </w:r>
      <w:r>
        <w:rPr>
          <w:i/>
        </w:rPr>
        <w:t>Escherichia</w:t>
      </w:r>
      <w:r>
        <w:rPr>
          <w:i/>
          <w:spacing w:val="1"/>
        </w:rPr>
        <w:t xml:space="preserve"> </w:t>
      </w:r>
      <w:r>
        <w:rPr>
          <w:i/>
        </w:rPr>
        <w:t>coli</w:t>
      </w:r>
      <w:r>
        <w:rPr>
          <w:i/>
          <w:spacing w:val="-57"/>
        </w:rPr>
        <w:t xml:space="preserve"> </w:t>
      </w:r>
      <w:r>
        <w:t>compared</w:t>
      </w:r>
      <w:r>
        <w:rPr>
          <w:spacing w:val="-1"/>
        </w:rPr>
        <w:t xml:space="preserve"> </w:t>
      </w:r>
      <w:r>
        <w:t>to other metallic</w:t>
      </w:r>
      <w:r>
        <w:rPr>
          <w:spacing w:val="-1"/>
        </w:rPr>
        <w:t xml:space="preserve"> </w:t>
      </w:r>
      <w:r>
        <w:t>nanoparticles.</w:t>
      </w:r>
    </w:p>
    <w:p w14:paraId="21A1E097" w14:textId="77777777" w:rsidR="00685338" w:rsidRDefault="00685338" w:rsidP="00685338">
      <w:pPr>
        <w:pStyle w:val="BodyText"/>
        <w:spacing w:before="119" w:line="360" w:lineRule="auto"/>
        <w:ind w:left="-567" w:right="-755" w:firstLine="1287"/>
      </w:pPr>
      <w:proofErr w:type="spellStart"/>
      <w:r>
        <w:rPr>
          <w:position w:val="2"/>
        </w:rPr>
        <w:t>TiO</w:t>
      </w:r>
      <w:proofErr w:type="spellEnd"/>
      <w:r>
        <w:rPr>
          <w:sz w:val="16"/>
        </w:rPr>
        <w:t>2</w:t>
      </w:r>
      <w:r>
        <w:rPr>
          <w:position w:val="2"/>
        </w:rPr>
        <w:t>NPs</w:t>
      </w:r>
      <w:r>
        <w:rPr>
          <w:spacing w:val="1"/>
          <w:position w:val="2"/>
        </w:rPr>
        <w:t xml:space="preserve"> </w:t>
      </w:r>
      <w:r>
        <w:rPr>
          <w:position w:val="2"/>
        </w:rPr>
        <w:t>increased</w:t>
      </w:r>
      <w:r>
        <w:rPr>
          <w:spacing w:val="1"/>
          <w:position w:val="2"/>
        </w:rPr>
        <w:t xml:space="preserve"> </w:t>
      </w:r>
      <w:r>
        <w:rPr>
          <w:position w:val="2"/>
        </w:rPr>
        <w:t>related</w:t>
      </w:r>
      <w:r>
        <w:rPr>
          <w:spacing w:val="1"/>
          <w:position w:val="2"/>
        </w:rPr>
        <w:t xml:space="preserve"> </w:t>
      </w:r>
      <w:r>
        <w:rPr>
          <w:position w:val="2"/>
        </w:rPr>
        <w:t>dominant</w:t>
      </w:r>
      <w:r>
        <w:rPr>
          <w:spacing w:val="1"/>
          <w:position w:val="2"/>
        </w:rPr>
        <w:t xml:space="preserve"> </w:t>
      </w:r>
      <w:r>
        <w:rPr>
          <w:position w:val="2"/>
        </w:rPr>
        <w:t>bacterial</w:t>
      </w:r>
      <w:r>
        <w:rPr>
          <w:spacing w:val="1"/>
          <w:position w:val="2"/>
        </w:rPr>
        <w:t xml:space="preserve"> </w:t>
      </w:r>
      <w:r>
        <w:rPr>
          <w:position w:val="2"/>
        </w:rPr>
        <w:t>strains</w:t>
      </w:r>
      <w:r>
        <w:rPr>
          <w:spacing w:val="1"/>
          <w:position w:val="2"/>
        </w:rPr>
        <w:t xml:space="preserve"> </w:t>
      </w:r>
      <w:r>
        <w:rPr>
          <w:position w:val="2"/>
        </w:rPr>
        <w:t>at</w:t>
      </w:r>
      <w:r>
        <w:rPr>
          <w:spacing w:val="1"/>
          <w:position w:val="2"/>
        </w:rPr>
        <w:t xml:space="preserve"> </w:t>
      </w:r>
      <w:r>
        <w:rPr>
          <w:position w:val="2"/>
        </w:rPr>
        <w:t>the</w:t>
      </w:r>
      <w:r>
        <w:rPr>
          <w:spacing w:val="1"/>
          <w:position w:val="2"/>
        </w:rPr>
        <w:t xml:space="preserve"> </w:t>
      </w:r>
      <w:r>
        <w:rPr>
          <w:position w:val="2"/>
        </w:rPr>
        <w:t>genus</w:t>
      </w:r>
      <w:r>
        <w:rPr>
          <w:spacing w:val="1"/>
          <w:position w:val="2"/>
        </w:rPr>
        <w:t xml:space="preserve"> </w:t>
      </w:r>
      <w:r>
        <w:rPr>
          <w:position w:val="2"/>
        </w:rPr>
        <w:t>level</w:t>
      </w:r>
      <w:r>
        <w:rPr>
          <w:spacing w:val="1"/>
          <w:position w:val="2"/>
        </w:rPr>
        <w:t xml:space="preserve"> </w:t>
      </w:r>
      <w:r>
        <w:rPr>
          <w:position w:val="2"/>
        </w:rPr>
        <w:t>and</w:t>
      </w:r>
      <w:r>
        <w:rPr>
          <w:spacing w:val="1"/>
          <w:position w:val="2"/>
        </w:rPr>
        <w:t xml:space="preserve"> </w:t>
      </w:r>
      <w:r>
        <w:t>significantly</w:t>
      </w:r>
      <w:r>
        <w:rPr>
          <w:spacing w:val="1"/>
        </w:rPr>
        <w:t xml:space="preserve"> </w:t>
      </w:r>
      <w:r>
        <w:t>improved</w:t>
      </w:r>
      <w:r>
        <w:rPr>
          <w:spacing w:val="1"/>
        </w:rPr>
        <w:t xml:space="preserve"> </w:t>
      </w:r>
      <w:r>
        <w:t>the</w:t>
      </w:r>
      <w:r>
        <w:rPr>
          <w:spacing w:val="1"/>
        </w:rPr>
        <w:t xml:space="preserve"> </w:t>
      </w:r>
      <w:r>
        <w:t>expression</w:t>
      </w:r>
      <w:r>
        <w:rPr>
          <w:spacing w:val="1"/>
        </w:rPr>
        <w:t xml:space="preserve"> </w:t>
      </w:r>
      <w:r>
        <w:t>of</w:t>
      </w:r>
      <w:r>
        <w:rPr>
          <w:spacing w:val="1"/>
        </w:rPr>
        <w:t xml:space="preserve"> </w:t>
      </w:r>
      <w:r>
        <w:t>genes</w:t>
      </w:r>
      <w:r>
        <w:rPr>
          <w:spacing w:val="1"/>
        </w:rPr>
        <w:t xml:space="preserve"> </w:t>
      </w:r>
      <w:r>
        <w:t>related</w:t>
      </w:r>
      <w:r>
        <w:rPr>
          <w:spacing w:val="1"/>
        </w:rPr>
        <w:t xml:space="preserve"> </w:t>
      </w:r>
      <w:r>
        <w:t>to</w:t>
      </w:r>
      <w:r>
        <w:rPr>
          <w:spacing w:val="1"/>
        </w:rPr>
        <w:t xml:space="preserve"> </w:t>
      </w:r>
      <w:r>
        <w:t>digestion,</w:t>
      </w:r>
      <w:r>
        <w:rPr>
          <w:spacing w:val="1"/>
        </w:rPr>
        <w:t xml:space="preserve"> </w:t>
      </w:r>
      <w:r>
        <w:t>absorption,</w:t>
      </w:r>
      <w:r>
        <w:rPr>
          <w:spacing w:val="1"/>
        </w:rPr>
        <w:t xml:space="preserve"> </w:t>
      </w:r>
      <w:r>
        <w:t>and</w:t>
      </w:r>
      <w:r>
        <w:rPr>
          <w:spacing w:val="1"/>
        </w:rPr>
        <w:t xml:space="preserve"> </w:t>
      </w:r>
      <w:r>
        <w:t xml:space="preserve">detoxification after entering the </w:t>
      </w:r>
      <w:r>
        <w:rPr>
          <w:i/>
        </w:rPr>
        <w:t xml:space="preserve">B. mori </w:t>
      </w:r>
      <w:r>
        <w:t xml:space="preserve">intestine with food (Li </w:t>
      </w:r>
      <w:r>
        <w:rPr>
          <w:i/>
        </w:rPr>
        <w:t xml:space="preserve">et al., </w:t>
      </w:r>
      <w:r>
        <w:t xml:space="preserve">2016), assisting </w:t>
      </w:r>
      <w:r>
        <w:rPr>
          <w:i/>
        </w:rPr>
        <w:t>B. mori</w:t>
      </w:r>
      <w:r>
        <w:rPr>
          <w:i/>
          <w:spacing w:val="1"/>
        </w:rPr>
        <w:t xml:space="preserve"> </w:t>
      </w:r>
      <w:r>
        <w:t>growth.</w:t>
      </w:r>
    </w:p>
    <w:p w14:paraId="5A31C0C5" w14:textId="77777777" w:rsidR="00685338" w:rsidRDefault="00685338" w:rsidP="00685338">
      <w:pPr>
        <w:pStyle w:val="BodyText"/>
        <w:spacing w:before="118" w:line="360" w:lineRule="auto"/>
        <w:ind w:left="-567" w:right="-755" w:firstLine="1287"/>
      </w:pPr>
      <w:proofErr w:type="spellStart"/>
      <w:r>
        <w:rPr>
          <w:position w:val="2"/>
        </w:rPr>
        <w:t>TiO</w:t>
      </w:r>
      <w:proofErr w:type="spellEnd"/>
      <w:r>
        <w:rPr>
          <w:sz w:val="16"/>
        </w:rPr>
        <w:t>2</w:t>
      </w:r>
      <w:r>
        <w:rPr>
          <w:position w:val="2"/>
        </w:rPr>
        <w:t>NPs</w:t>
      </w:r>
      <w:r>
        <w:rPr>
          <w:spacing w:val="1"/>
          <w:position w:val="2"/>
        </w:rPr>
        <w:t xml:space="preserve"> </w:t>
      </w:r>
      <w:r>
        <w:rPr>
          <w:position w:val="2"/>
        </w:rPr>
        <w:t>enhanced resistance by reducing pathogenic bacteria (Xie</w:t>
      </w:r>
      <w:r>
        <w:rPr>
          <w:spacing w:val="1"/>
          <w:position w:val="2"/>
        </w:rPr>
        <w:t xml:space="preserve"> </w:t>
      </w:r>
      <w:r>
        <w:rPr>
          <w:i/>
          <w:position w:val="2"/>
        </w:rPr>
        <w:t>et</w:t>
      </w:r>
      <w:r>
        <w:rPr>
          <w:i/>
          <w:spacing w:val="1"/>
          <w:position w:val="2"/>
        </w:rPr>
        <w:t xml:space="preserve"> </w:t>
      </w:r>
      <w:r>
        <w:rPr>
          <w:i/>
          <w:position w:val="2"/>
        </w:rPr>
        <w:t>al.,</w:t>
      </w:r>
      <w:r>
        <w:rPr>
          <w:i/>
          <w:spacing w:val="1"/>
          <w:position w:val="2"/>
        </w:rPr>
        <w:t xml:space="preserve"> </w:t>
      </w:r>
      <w:r>
        <w:rPr>
          <w:position w:val="2"/>
        </w:rPr>
        <w:t>2014),</w:t>
      </w:r>
      <w:r>
        <w:rPr>
          <w:spacing w:val="1"/>
          <w:position w:val="2"/>
        </w:rPr>
        <w:t xml:space="preserve"> </w:t>
      </w:r>
      <w:r>
        <w:t xml:space="preserve">thereby assisting the immune system and increasing bacteria involved in detoxification (Li </w:t>
      </w:r>
      <w:r>
        <w:rPr>
          <w:i/>
        </w:rPr>
        <w:t>et</w:t>
      </w:r>
      <w:r>
        <w:rPr>
          <w:i/>
          <w:spacing w:val="1"/>
        </w:rPr>
        <w:t xml:space="preserve"> </w:t>
      </w:r>
      <w:r>
        <w:rPr>
          <w:i/>
        </w:rPr>
        <w:t xml:space="preserve">al., </w:t>
      </w:r>
      <w:r>
        <w:t>2020).</w:t>
      </w:r>
    </w:p>
    <w:p w14:paraId="41BD1D15" w14:textId="77777777" w:rsidR="00685338" w:rsidRDefault="00685338" w:rsidP="00685338">
      <w:pPr>
        <w:pStyle w:val="BodyText"/>
        <w:spacing w:before="119" w:line="360" w:lineRule="auto"/>
        <w:ind w:left="-567" w:right="-755" w:firstLine="1287"/>
      </w:pPr>
      <w:r>
        <w:t xml:space="preserve">Ahmad </w:t>
      </w:r>
      <w:r>
        <w:rPr>
          <w:i/>
        </w:rPr>
        <w:t>et al</w:t>
      </w:r>
      <w:r>
        <w:t>. (2020) reported that anti-bacterial and anti-fungal activity of the green</w:t>
      </w:r>
      <w:r>
        <w:rPr>
          <w:spacing w:val="1"/>
        </w:rPr>
        <w:t xml:space="preserve"> </w:t>
      </w:r>
      <w:r>
        <w:rPr>
          <w:position w:val="2"/>
        </w:rPr>
        <w:t xml:space="preserve">synthesized </w:t>
      </w:r>
      <w:proofErr w:type="spellStart"/>
      <w:r>
        <w:rPr>
          <w:position w:val="2"/>
        </w:rPr>
        <w:t>TiO</w:t>
      </w:r>
      <w:proofErr w:type="spellEnd"/>
      <w:r>
        <w:rPr>
          <w:sz w:val="16"/>
        </w:rPr>
        <w:t xml:space="preserve">2 </w:t>
      </w:r>
      <w:r>
        <w:rPr>
          <w:position w:val="2"/>
        </w:rPr>
        <w:t xml:space="preserve">NPs using leaf extract of </w:t>
      </w:r>
      <w:r>
        <w:rPr>
          <w:i/>
          <w:position w:val="2"/>
        </w:rPr>
        <w:t xml:space="preserve">Mentha arvensis, </w:t>
      </w:r>
      <w:r>
        <w:rPr>
          <w:position w:val="2"/>
        </w:rPr>
        <w:t xml:space="preserve">titanium </w:t>
      </w:r>
      <w:proofErr w:type="spellStart"/>
      <w:r>
        <w:rPr>
          <w:position w:val="2"/>
        </w:rPr>
        <w:t>tetraisopropoxide</w:t>
      </w:r>
      <w:proofErr w:type="spellEnd"/>
      <w:r>
        <w:rPr>
          <w:position w:val="2"/>
        </w:rPr>
        <w:t xml:space="preserve"> act as</w:t>
      </w:r>
      <w:r>
        <w:rPr>
          <w:spacing w:val="1"/>
          <w:position w:val="2"/>
        </w:rPr>
        <w:t xml:space="preserve"> </w:t>
      </w:r>
      <w:r>
        <w:rPr>
          <w:position w:val="2"/>
        </w:rPr>
        <w:t xml:space="preserve">the precursor and leaf extract act as the reducing agent. The green synthesized </w:t>
      </w:r>
      <w:proofErr w:type="spellStart"/>
      <w:r>
        <w:rPr>
          <w:position w:val="2"/>
        </w:rPr>
        <w:t>TiO</w:t>
      </w:r>
      <w:proofErr w:type="spellEnd"/>
      <w:r>
        <w:rPr>
          <w:sz w:val="16"/>
        </w:rPr>
        <w:t xml:space="preserve">2 </w:t>
      </w:r>
      <w:r>
        <w:rPr>
          <w:position w:val="2"/>
        </w:rPr>
        <w:t>NPs were</w:t>
      </w:r>
      <w:r>
        <w:rPr>
          <w:spacing w:val="-57"/>
          <w:position w:val="2"/>
        </w:rPr>
        <w:t xml:space="preserve"> </w:t>
      </w:r>
      <w:r>
        <w:t>characterized and exhibited interesting antibacterial and antifungal activity against selected</w:t>
      </w:r>
      <w:r>
        <w:rPr>
          <w:spacing w:val="1"/>
        </w:rPr>
        <w:t xml:space="preserve"> </w:t>
      </w:r>
      <w:r>
        <w:t>microorganism.</w:t>
      </w:r>
    </w:p>
    <w:p w14:paraId="0F118E77" w14:textId="77777777" w:rsidR="00685338" w:rsidRDefault="00685338" w:rsidP="00685338">
      <w:pPr>
        <w:pStyle w:val="BodyText"/>
        <w:spacing w:line="360" w:lineRule="auto"/>
        <w:ind w:left="-567" w:right="-755" w:firstLine="567"/>
      </w:pPr>
      <w:r>
        <w:rPr>
          <w:position w:val="2"/>
        </w:rPr>
        <w:t>The</w:t>
      </w:r>
      <w:r>
        <w:rPr>
          <w:spacing w:val="1"/>
          <w:position w:val="2"/>
        </w:rPr>
        <w:t xml:space="preserve"> </w:t>
      </w:r>
      <w:r>
        <w:rPr>
          <w:position w:val="2"/>
        </w:rPr>
        <w:t>green</w:t>
      </w:r>
      <w:r>
        <w:rPr>
          <w:spacing w:val="1"/>
          <w:position w:val="2"/>
        </w:rPr>
        <w:t xml:space="preserve"> </w:t>
      </w:r>
      <w:r>
        <w:rPr>
          <w:position w:val="2"/>
        </w:rPr>
        <w:t>synthesized</w:t>
      </w:r>
      <w:r>
        <w:rPr>
          <w:spacing w:val="1"/>
          <w:position w:val="2"/>
        </w:rPr>
        <w:t xml:space="preserve"> </w:t>
      </w:r>
      <w:proofErr w:type="spellStart"/>
      <w:r>
        <w:rPr>
          <w:position w:val="2"/>
        </w:rPr>
        <w:t>TiO</w:t>
      </w:r>
      <w:proofErr w:type="spellEnd"/>
      <w:r>
        <w:rPr>
          <w:sz w:val="16"/>
        </w:rPr>
        <w:t>2</w:t>
      </w:r>
      <w:r>
        <w:rPr>
          <w:position w:val="2"/>
        </w:rPr>
        <w:t>NPs</w:t>
      </w:r>
      <w:r>
        <w:rPr>
          <w:spacing w:val="1"/>
          <w:position w:val="2"/>
        </w:rPr>
        <w:t xml:space="preserve"> </w:t>
      </w:r>
      <w:r>
        <w:rPr>
          <w:position w:val="2"/>
        </w:rPr>
        <w:t>were</w:t>
      </w:r>
      <w:r>
        <w:rPr>
          <w:spacing w:val="1"/>
          <w:position w:val="2"/>
        </w:rPr>
        <w:t xml:space="preserve"> </w:t>
      </w:r>
      <w:r>
        <w:rPr>
          <w:position w:val="2"/>
        </w:rPr>
        <w:t>subjected</w:t>
      </w:r>
      <w:r>
        <w:rPr>
          <w:spacing w:val="1"/>
          <w:position w:val="2"/>
        </w:rPr>
        <w:t xml:space="preserve"> </w:t>
      </w:r>
      <w:r>
        <w:rPr>
          <w:position w:val="2"/>
        </w:rPr>
        <w:t>for</w:t>
      </w:r>
      <w:r>
        <w:rPr>
          <w:spacing w:val="1"/>
          <w:position w:val="2"/>
        </w:rPr>
        <w:t xml:space="preserve"> </w:t>
      </w:r>
      <w:r>
        <w:rPr>
          <w:position w:val="2"/>
        </w:rPr>
        <w:t>antibacterial</w:t>
      </w:r>
      <w:r>
        <w:rPr>
          <w:spacing w:val="1"/>
          <w:position w:val="2"/>
        </w:rPr>
        <w:t xml:space="preserve"> </w:t>
      </w:r>
      <w:r>
        <w:rPr>
          <w:position w:val="2"/>
        </w:rPr>
        <w:t>activity</w:t>
      </w:r>
      <w:r>
        <w:rPr>
          <w:spacing w:val="1"/>
          <w:position w:val="2"/>
        </w:rPr>
        <w:t xml:space="preserve"> </w:t>
      </w:r>
      <w:r>
        <w:rPr>
          <w:position w:val="2"/>
        </w:rPr>
        <w:t>against</w:t>
      </w:r>
      <w:r>
        <w:rPr>
          <w:spacing w:val="1"/>
          <w:position w:val="2"/>
        </w:rPr>
        <w:t xml:space="preserve"> </w:t>
      </w:r>
      <w:r>
        <w:rPr>
          <w:i/>
        </w:rPr>
        <w:t>Staphylococcus aureus</w:t>
      </w:r>
      <w:r>
        <w:rPr>
          <w:i/>
          <w:spacing w:val="1"/>
        </w:rPr>
        <w:t xml:space="preserve"> </w:t>
      </w:r>
      <w:r>
        <w:t>(gram-positive bacteria),</w:t>
      </w:r>
      <w:r>
        <w:rPr>
          <w:spacing w:val="1"/>
        </w:rPr>
        <w:t xml:space="preserve"> </w:t>
      </w:r>
      <w:r>
        <w:rPr>
          <w:i/>
        </w:rPr>
        <w:t>Klebsiella pneumonia</w:t>
      </w:r>
      <w:r>
        <w:rPr>
          <w:i/>
          <w:spacing w:val="1"/>
        </w:rPr>
        <w:t xml:space="preserve"> </w:t>
      </w:r>
      <w:r>
        <w:t>and</w:t>
      </w:r>
      <w:r>
        <w:rPr>
          <w:spacing w:val="1"/>
        </w:rPr>
        <w:t xml:space="preserve"> </w:t>
      </w:r>
      <w:r>
        <w:rPr>
          <w:i/>
        </w:rPr>
        <w:t>E-coli</w:t>
      </w:r>
      <w:r>
        <w:rPr>
          <w:i/>
          <w:spacing w:val="1"/>
        </w:rPr>
        <w:t xml:space="preserve"> </w:t>
      </w:r>
      <w:r>
        <w:t>(gram-</w:t>
      </w:r>
      <w:r>
        <w:rPr>
          <w:spacing w:val="1"/>
        </w:rPr>
        <w:t xml:space="preserve"> </w:t>
      </w:r>
      <w:r>
        <w:rPr>
          <w:position w:val="2"/>
        </w:rPr>
        <w:t>negative</w:t>
      </w:r>
      <w:r>
        <w:rPr>
          <w:spacing w:val="1"/>
          <w:position w:val="2"/>
        </w:rPr>
        <w:t xml:space="preserve"> </w:t>
      </w:r>
      <w:r>
        <w:rPr>
          <w:position w:val="2"/>
        </w:rPr>
        <w:t>bacteria).</w:t>
      </w:r>
      <w:r>
        <w:rPr>
          <w:spacing w:val="1"/>
          <w:position w:val="2"/>
        </w:rPr>
        <w:t xml:space="preserve"> </w:t>
      </w:r>
      <w:r>
        <w:rPr>
          <w:position w:val="2"/>
        </w:rPr>
        <w:t>Among</w:t>
      </w:r>
      <w:r>
        <w:rPr>
          <w:spacing w:val="1"/>
          <w:position w:val="2"/>
        </w:rPr>
        <w:t xml:space="preserve"> </w:t>
      </w:r>
      <w:r>
        <w:rPr>
          <w:position w:val="2"/>
        </w:rPr>
        <w:t>this,</w:t>
      </w:r>
      <w:r>
        <w:rPr>
          <w:spacing w:val="1"/>
          <w:position w:val="2"/>
        </w:rPr>
        <w:t xml:space="preserve"> </w:t>
      </w:r>
      <w:r>
        <w:rPr>
          <w:position w:val="2"/>
        </w:rPr>
        <w:t>the</w:t>
      </w:r>
      <w:r>
        <w:rPr>
          <w:spacing w:val="1"/>
          <w:position w:val="2"/>
        </w:rPr>
        <w:t xml:space="preserve"> </w:t>
      </w:r>
      <w:r>
        <w:rPr>
          <w:position w:val="2"/>
        </w:rPr>
        <w:t>green</w:t>
      </w:r>
      <w:r>
        <w:rPr>
          <w:spacing w:val="1"/>
          <w:position w:val="2"/>
        </w:rPr>
        <w:t xml:space="preserve"> </w:t>
      </w:r>
      <w:r>
        <w:rPr>
          <w:position w:val="2"/>
        </w:rPr>
        <w:t>synthesized</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NPs</w:t>
      </w:r>
      <w:r>
        <w:rPr>
          <w:spacing w:val="1"/>
          <w:position w:val="2"/>
        </w:rPr>
        <w:t xml:space="preserve"> </w:t>
      </w:r>
      <w:r>
        <w:rPr>
          <w:position w:val="2"/>
        </w:rPr>
        <w:t>enhanced</w:t>
      </w:r>
      <w:r>
        <w:rPr>
          <w:spacing w:val="1"/>
          <w:position w:val="2"/>
        </w:rPr>
        <w:t xml:space="preserve"> </w:t>
      </w:r>
      <w:r>
        <w:rPr>
          <w:position w:val="2"/>
        </w:rPr>
        <w:t>antibacterial</w:t>
      </w:r>
      <w:r>
        <w:rPr>
          <w:spacing w:val="1"/>
          <w:position w:val="2"/>
        </w:rPr>
        <w:t xml:space="preserve"> </w:t>
      </w:r>
      <w:r>
        <w:rPr>
          <w:position w:val="2"/>
        </w:rPr>
        <w:t xml:space="preserve">activity compared to chemical synthesized </w:t>
      </w:r>
      <w:proofErr w:type="spellStart"/>
      <w:r>
        <w:rPr>
          <w:position w:val="2"/>
        </w:rPr>
        <w:t>TiO</w:t>
      </w:r>
      <w:proofErr w:type="spellEnd"/>
      <w:r>
        <w:rPr>
          <w:sz w:val="16"/>
        </w:rPr>
        <w:t>2</w:t>
      </w:r>
      <w:r>
        <w:rPr>
          <w:spacing w:val="1"/>
          <w:sz w:val="16"/>
        </w:rPr>
        <w:t xml:space="preserve"> </w:t>
      </w:r>
      <w:r>
        <w:rPr>
          <w:position w:val="2"/>
        </w:rPr>
        <w:t>NPs which could be potential candidate for</w:t>
      </w:r>
      <w:r>
        <w:rPr>
          <w:spacing w:val="1"/>
          <w:position w:val="2"/>
        </w:rPr>
        <w:t xml:space="preserve"> </w:t>
      </w:r>
      <w:r>
        <w:t>environmental</w:t>
      </w:r>
      <w:r>
        <w:rPr>
          <w:spacing w:val="-1"/>
        </w:rPr>
        <w:t xml:space="preserve"> </w:t>
      </w:r>
      <w:r>
        <w:t>and biomedical applications</w:t>
      </w:r>
      <w:r>
        <w:rPr>
          <w:spacing w:val="1"/>
        </w:rPr>
        <w:t xml:space="preserve"> </w:t>
      </w:r>
      <w:r>
        <w:t xml:space="preserve">(Aravind </w:t>
      </w:r>
      <w:r>
        <w:rPr>
          <w:i/>
        </w:rPr>
        <w:t>et al.,</w:t>
      </w:r>
      <w:r>
        <w:rPr>
          <w:i/>
          <w:spacing w:val="-1"/>
        </w:rPr>
        <w:t xml:space="preserve"> </w:t>
      </w:r>
      <w:r>
        <w:t>2021).</w:t>
      </w:r>
    </w:p>
    <w:p w14:paraId="18D04E30" w14:textId="77777777" w:rsidR="00685338" w:rsidRPr="00176F4D" w:rsidRDefault="00685338" w:rsidP="00685338">
      <w:pPr>
        <w:pStyle w:val="BodyText"/>
        <w:spacing w:line="360" w:lineRule="auto"/>
        <w:ind w:left="-567" w:right="-755" w:firstLine="0"/>
        <w:rPr>
          <w:b/>
          <w:bCs/>
        </w:rPr>
      </w:pPr>
      <w:r w:rsidRPr="00176F4D">
        <w:rPr>
          <w:b/>
          <w:bCs/>
        </w:rPr>
        <w:t xml:space="preserve">Conclusion </w:t>
      </w:r>
    </w:p>
    <w:p w14:paraId="290AD683" w14:textId="482B6655" w:rsidR="00685338" w:rsidRPr="00685338" w:rsidRDefault="00685338" w:rsidP="00685338">
      <w:pPr>
        <w:pStyle w:val="BodyText"/>
        <w:spacing w:line="360" w:lineRule="auto"/>
        <w:ind w:left="-567" w:right="-755" w:firstLine="667"/>
      </w:pPr>
      <w:r w:rsidRPr="00333C1B">
        <w:t xml:space="preserve">Nanotechnology holds the potential to revolutionize the realms of Sericulture and agriculture, as highlighted in this paper's review. The replication of natural systems emerges as a particularly promising avenue within this technology, yet scientists face the formidable task of comprehending the intricate complexities inherent in these systems. The field of nanotechnology and nanomaterials is experiencing rapid growth in research, presenting opportunities to leverage novel properties of materials at the nano-scale for industrial benefits. Numerous developments are on the horizon, capable of significantly altering the service </w:t>
      </w:r>
      <w:r w:rsidRPr="00333C1B">
        <w:lastRenderedPageBreak/>
        <w:t>life and life-cycle cost of construction infrastructure. In essence, this burgeoning area of study has the power to shape a new world in the future.</w:t>
      </w:r>
    </w:p>
    <w:p w14:paraId="7696A1C7" w14:textId="014401EF" w:rsidR="00685338" w:rsidRPr="00685338" w:rsidRDefault="00685338" w:rsidP="00685338">
      <w:pPr>
        <w:pStyle w:val="BodyText"/>
        <w:spacing w:before="138" w:line="360" w:lineRule="auto"/>
        <w:ind w:left="142" w:right="-755" w:hanging="709"/>
        <w:rPr>
          <w:b/>
          <w:bCs/>
        </w:rPr>
      </w:pPr>
      <w:r>
        <w:rPr>
          <w:b/>
          <w:bCs/>
        </w:rPr>
        <w:t>Reference</w:t>
      </w:r>
    </w:p>
    <w:p w14:paraId="2DD4D563" w14:textId="4B2F748A" w:rsidR="00685338" w:rsidRPr="00685338" w:rsidRDefault="00685338" w:rsidP="00685338">
      <w:pPr>
        <w:pStyle w:val="BodyText"/>
        <w:spacing w:before="138" w:line="360" w:lineRule="auto"/>
        <w:ind w:left="142" w:right="-755"/>
      </w:pPr>
      <w:r w:rsidRPr="00685338">
        <w:t>Ahmad, W., Jaiswal, K. K., &amp; Soni, S. (2020). Green synthesis of titanium dioxide (TiO2)</w:t>
      </w:r>
      <w:r w:rsidRPr="00685338">
        <w:rPr>
          <w:spacing w:val="1"/>
        </w:rPr>
        <w:t xml:space="preserve"> </w:t>
      </w:r>
      <w:r w:rsidRPr="00685338">
        <w:t>nanoparticles by using Mentha arvensis leaves extract and its antimicrobial properties.</w:t>
      </w:r>
      <w:r w:rsidRPr="00685338">
        <w:rPr>
          <w:spacing w:val="-57"/>
        </w:rPr>
        <w:t xml:space="preserve"> </w:t>
      </w:r>
      <w:r w:rsidRPr="00685338">
        <w:rPr>
          <w:i/>
        </w:rPr>
        <w:t>Inorganic</w:t>
      </w:r>
      <w:r w:rsidRPr="00685338">
        <w:rPr>
          <w:i/>
          <w:spacing w:val="-2"/>
        </w:rPr>
        <w:t xml:space="preserve"> </w:t>
      </w:r>
      <w:r w:rsidRPr="00685338">
        <w:rPr>
          <w:i/>
        </w:rPr>
        <w:t xml:space="preserve">and Nano-Metal Chemistry, </w:t>
      </w:r>
      <w:r w:rsidRPr="00685338">
        <w:rPr>
          <w:b/>
        </w:rPr>
        <w:t>50</w:t>
      </w:r>
      <w:r w:rsidRPr="00685338">
        <w:t>(10), 1032-1038.</w:t>
      </w:r>
    </w:p>
    <w:p w14:paraId="590B1599" w14:textId="77777777" w:rsidR="00685338" w:rsidRPr="00685338" w:rsidRDefault="00685338" w:rsidP="00685338">
      <w:pPr>
        <w:pStyle w:val="BodyText"/>
        <w:spacing w:before="1" w:line="360" w:lineRule="auto"/>
        <w:ind w:left="142" w:right="-755"/>
      </w:pPr>
      <w:proofErr w:type="spellStart"/>
      <w:r w:rsidRPr="00685338">
        <w:t>Alipanah</w:t>
      </w:r>
      <w:proofErr w:type="spellEnd"/>
      <w:r w:rsidRPr="00685338">
        <w:t xml:space="preserve">, M., Feizi, H., Nasiri, A., &amp; </w:t>
      </w:r>
      <w:proofErr w:type="spellStart"/>
      <w:r w:rsidRPr="00685338">
        <w:t>Sarjamei</w:t>
      </w:r>
      <w:proofErr w:type="spellEnd"/>
      <w:r w:rsidRPr="00685338">
        <w:t>, F. (2021). Effects of Dioxide Titanium</w:t>
      </w:r>
      <w:r w:rsidRPr="00685338">
        <w:rPr>
          <w:spacing w:val="1"/>
        </w:rPr>
        <w:t xml:space="preserve"> </w:t>
      </w:r>
      <w:r w:rsidRPr="00685338">
        <w:t>nanoparticles</w:t>
      </w:r>
      <w:r w:rsidRPr="00685338">
        <w:rPr>
          <w:spacing w:val="-1"/>
        </w:rPr>
        <w:t xml:space="preserve"> </w:t>
      </w:r>
      <w:r w:rsidRPr="00685338">
        <w:t>(TiO2)</w:t>
      </w:r>
      <w:r w:rsidRPr="00685338">
        <w:rPr>
          <w:spacing w:val="-1"/>
        </w:rPr>
        <w:t xml:space="preserve"> </w:t>
      </w:r>
      <w:r w:rsidRPr="00685338">
        <w:t>on</w:t>
      </w:r>
      <w:r w:rsidRPr="00685338">
        <w:rPr>
          <w:spacing w:val="1"/>
        </w:rPr>
        <w:t xml:space="preserve"> </w:t>
      </w:r>
      <w:r w:rsidRPr="00685338">
        <w:t>growth and</w:t>
      </w:r>
      <w:r w:rsidRPr="00685338">
        <w:rPr>
          <w:spacing w:val="-1"/>
        </w:rPr>
        <w:t xml:space="preserve"> </w:t>
      </w:r>
      <w:r w:rsidRPr="00685338">
        <w:t>production characteristics</w:t>
      </w:r>
      <w:r w:rsidRPr="00685338">
        <w:rPr>
          <w:spacing w:val="-1"/>
        </w:rPr>
        <w:t xml:space="preserve"> </w:t>
      </w:r>
      <w:r w:rsidRPr="00685338">
        <w:t>of silkworms.</w:t>
      </w:r>
    </w:p>
    <w:p w14:paraId="1948783C" w14:textId="77777777" w:rsidR="00685338" w:rsidRPr="00685338" w:rsidRDefault="00685338" w:rsidP="00685338">
      <w:pPr>
        <w:pStyle w:val="BodyText"/>
        <w:spacing w:line="360" w:lineRule="auto"/>
        <w:ind w:left="142" w:right="-755"/>
      </w:pPr>
      <w:r w:rsidRPr="00685338">
        <w:t xml:space="preserve">Aravind, M., </w:t>
      </w:r>
      <w:proofErr w:type="spellStart"/>
      <w:r w:rsidRPr="00685338">
        <w:t>Amalanathan</w:t>
      </w:r>
      <w:proofErr w:type="spellEnd"/>
      <w:r w:rsidRPr="00685338">
        <w:t>, M., &amp; Mary, M. (2021). Synthesis of TiO2 nanoparticles by</w:t>
      </w:r>
      <w:r w:rsidRPr="00685338">
        <w:rPr>
          <w:spacing w:val="1"/>
        </w:rPr>
        <w:t xml:space="preserve"> </w:t>
      </w:r>
      <w:r w:rsidRPr="00685338">
        <w:t xml:space="preserve">chemical and green synthesis methods and their multifaceted properties. </w:t>
      </w:r>
      <w:r w:rsidRPr="00685338">
        <w:rPr>
          <w:i/>
        </w:rPr>
        <w:t>SN Applied</w:t>
      </w:r>
      <w:r w:rsidRPr="00685338">
        <w:rPr>
          <w:i/>
          <w:spacing w:val="1"/>
        </w:rPr>
        <w:t xml:space="preserve"> </w:t>
      </w:r>
      <w:r w:rsidRPr="00685338">
        <w:rPr>
          <w:i/>
        </w:rPr>
        <w:t>Sciences,</w:t>
      </w:r>
      <w:r w:rsidRPr="00685338">
        <w:rPr>
          <w:i/>
          <w:spacing w:val="-1"/>
        </w:rPr>
        <w:t xml:space="preserve"> </w:t>
      </w:r>
      <w:r w:rsidRPr="00685338">
        <w:rPr>
          <w:b/>
        </w:rPr>
        <w:t>3</w:t>
      </w:r>
      <w:r w:rsidRPr="00685338">
        <w:t>(4), 1-10.</w:t>
      </w:r>
    </w:p>
    <w:p w14:paraId="61E8DA3B" w14:textId="227D93C1" w:rsidR="00685338" w:rsidRPr="00685338" w:rsidRDefault="00685338" w:rsidP="00685338">
      <w:pPr>
        <w:spacing w:line="360" w:lineRule="auto"/>
        <w:ind w:left="142" w:right="-755" w:hanging="709"/>
      </w:pPr>
      <w:proofErr w:type="spellStart"/>
      <w:r w:rsidRPr="00685338">
        <w:t>Aritonang</w:t>
      </w:r>
      <w:proofErr w:type="spellEnd"/>
      <w:r w:rsidRPr="00685338">
        <w:t xml:space="preserve">, H. F., </w:t>
      </w:r>
      <w:proofErr w:type="spellStart"/>
      <w:r w:rsidRPr="00685338">
        <w:t>Koleangan</w:t>
      </w:r>
      <w:proofErr w:type="spellEnd"/>
      <w:r w:rsidRPr="00685338">
        <w:t xml:space="preserve">, H., &amp; </w:t>
      </w:r>
      <w:proofErr w:type="spellStart"/>
      <w:r w:rsidRPr="00685338">
        <w:t>Wuntu</w:t>
      </w:r>
      <w:proofErr w:type="spellEnd"/>
      <w:r w:rsidRPr="00685338">
        <w:t>, A. D. (2019). Synthesis of silver nanoparticles</w:t>
      </w:r>
      <w:r w:rsidRPr="00685338">
        <w:rPr>
          <w:spacing w:val="1"/>
        </w:rPr>
        <w:t xml:space="preserve"> </w:t>
      </w:r>
      <w:r w:rsidRPr="00685338">
        <w:t>using aqueous extract of medicinal plants</w:t>
      </w:r>
      <w:proofErr w:type="gramStart"/>
      <w:r w:rsidRPr="00685338">
        <w:t>’(</w:t>
      </w:r>
      <w:proofErr w:type="gramEnd"/>
      <w:r w:rsidRPr="00685338">
        <w:t xml:space="preserve">Impatiens </w:t>
      </w:r>
      <w:proofErr w:type="spellStart"/>
      <w:r w:rsidRPr="00685338">
        <w:t>balsamina</w:t>
      </w:r>
      <w:proofErr w:type="spellEnd"/>
      <w:r w:rsidRPr="00685338">
        <w:t xml:space="preserve"> and Lantana camara)</w:t>
      </w:r>
      <w:r w:rsidRPr="00685338">
        <w:rPr>
          <w:spacing w:val="1"/>
        </w:rPr>
        <w:t xml:space="preserve"> </w:t>
      </w:r>
      <w:r w:rsidRPr="00685338">
        <w:t>fresh</w:t>
      </w:r>
      <w:r w:rsidRPr="00685338">
        <w:rPr>
          <w:spacing w:val="1"/>
        </w:rPr>
        <w:t xml:space="preserve"> </w:t>
      </w:r>
      <w:r w:rsidRPr="00685338">
        <w:t>leaves</w:t>
      </w:r>
      <w:r w:rsidRPr="00685338">
        <w:rPr>
          <w:spacing w:val="1"/>
        </w:rPr>
        <w:t xml:space="preserve"> </w:t>
      </w:r>
      <w:r w:rsidRPr="00685338">
        <w:t>and</w:t>
      </w:r>
      <w:r w:rsidRPr="00685338">
        <w:rPr>
          <w:spacing w:val="1"/>
        </w:rPr>
        <w:t xml:space="preserve"> </w:t>
      </w:r>
      <w:r w:rsidRPr="00685338">
        <w:t>analysis</w:t>
      </w:r>
      <w:r w:rsidRPr="00685338">
        <w:rPr>
          <w:spacing w:val="1"/>
        </w:rPr>
        <w:t xml:space="preserve"> </w:t>
      </w:r>
      <w:r w:rsidRPr="00685338">
        <w:t>of</w:t>
      </w:r>
      <w:r w:rsidRPr="00685338">
        <w:rPr>
          <w:spacing w:val="1"/>
        </w:rPr>
        <w:t xml:space="preserve"> </w:t>
      </w:r>
      <w:r w:rsidRPr="00685338">
        <w:t>antimicrobial</w:t>
      </w:r>
      <w:r w:rsidRPr="00685338">
        <w:rPr>
          <w:spacing w:val="1"/>
        </w:rPr>
        <w:t xml:space="preserve"> </w:t>
      </w:r>
      <w:r w:rsidRPr="00685338">
        <w:t>activity.</w:t>
      </w:r>
      <w:r w:rsidRPr="00685338">
        <w:rPr>
          <w:spacing w:val="1"/>
        </w:rPr>
        <w:t xml:space="preserve"> </w:t>
      </w:r>
      <w:r w:rsidRPr="00685338">
        <w:rPr>
          <w:i/>
        </w:rPr>
        <w:t>International</w:t>
      </w:r>
      <w:r w:rsidRPr="00685338">
        <w:rPr>
          <w:i/>
          <w:spacing w:val="1"/>
        </w:rPr>
        <w:t xml:space="preserve"> </w:t>
      </w:r>
      <w:r w:rsidRPr="00685338">
        <w:rPr>
          <w:i/>
        </w:rPr>
        <w:t>journal</w:t>
      </w:r>
      <w:r w:rsidRPr="00685338">
        <w:rPr>
          <w:i/>
          <w:spacing w:val="1"/>
        </w:rPr>
        <w:t xml:space="preserve"> </w:t>
      </w:r>
      <w:r w:rsidRPr="00685338">
        <w:rPr>
          <w:i/>
        </w:rPr>
        <w:t>of</w:t>
      </w:r>
      <w:r w:rsidRPr="00685338">
        <w:rPr>
          <w:i/>
          <w:spacing w:val="1"/>
        </w:rPr>
        <w:t xml:space="preserve"> </w:t>
      </w:r>
      <w:r w:rsidRPr="00685338">
        <w:rPr>
          <w:i/>
        </w:rPr>
        <w:t>microbiology,</w:t>
      </w:r>
      <w:r w:rsidRPr="00685338">
        <w:rPr>
          <w:i/>
          <w:spacing w:val="-1"/>
        </w:rPr>
        <w:t xml:space="preserve"> </w:t>
      </w:r>
      <w:r w:rsidRPr="00685338">
        <w:t>2019</w:t>
      </w:r>
    </w:p>
    <w:p w14:paraId="0D638C9B" w14:textId="77777777" w:rsidR="00685338" w:rsidRPr="00685338" w:rsidRDefault="00685338" w:rsidP="00685338">
      <w:pPr>
        <w:spacing w:line="360" w:lineRule="auto"/>
        <w:ind w:left="142" w:right="-755" w:hanging="720"/>
        <w:jc w:val="both"/>
        <w:rPr>
          <w:sz w:val="24"/>
        </w:rPr>
      </w:pPr>
      <w:proofErr w:type="spellStart"/>
      <w:r w:rsidRPr="00685338">
        <w:rPr>
          <w:sz w:val="24"/>
        </w:rPr>
        <w:t>Asmathunisha</w:t>
      </w:r>
      <w:proofErr w:type="spellEnd"/>
      <w:r w:rsidRPr="00685338">
        <w:rPr>
          <w:sz w:val="24"/>
        </w:rPr>
        <w:t>, N., &amp; Kathiresan, K. (2013). A review on biosynthesis of nanoparticles by</w:t>
      </w:r>
      <w:r w:rsidRPr="00685338">
        <w:rPr>
          <w:spacing w:val="1"/>
          <w:sz w:val="24"/>
        </w:rPr>
        <w:t xml:space="preserve"> </w:t>
      </w:r>
      <w:r w:rsidRPr="00685338">
        <w:rPr>
          <w:sz w:val="24"/>
        </w:rPr>
        <w:t>marine</w:t>
      </w:r>
      <w:r w:rsidRPr="00685338">
        <w:rPr>
          <w:spacing w:val="-1"/>
          <w:sz w:val="24"/>
        </w:rPr>
        <w:t xml:space="preserve"> </w:t>
      </w:r>
      <w:r w:rsidRPr="00685338">
        <w:rPr>
          <w:sz w:val="24"/>
        </w:rPr>
        <w:t>organisms.</w:t>
      </w:r>
      <w:r w:rsidRPr="00685338">
        <w:rPr>
          <w:spacing w:val="1"/>
          <w:sz w:val="24"/>
        </w:rPr>
        <w:t xml:space="preserve"> </w:t>
      </w:r>
      <w:r w:rsidRPr="00685338">
        <w:rPr>
          <w:i/>
          <w:sz w:val="24"/>
        </w:rPr>
        <w:t>Colloids</w:t>
      </w:r>
      <w:r w:rsidRPr="00685338">
        <w:rPr>
          <w:i/>
          <w:spacing w:val="-1"/>
          <w:sz w:val="24"/>
        </w:rPr>
        <w:t xml:space="preserve"> </w:t>
      </w:r>
      <w:r w:rsidRPr="00685338">
        <w:rPr>
          <w:i/>
          <w:sz w:val="24"/>
        </w:rPr>
        <w:t>and Surfaces B:</w:t>
      </w:r>
      <w:r w:rsidRPr="00685338">
        <w:rPr>
          <w:i/>
          <w:spacing w:val="-1"/>
          <w:sz w:val="24"/>
        </w:rPr>
        <w:t xml:space="preserve"> </w:t>
      </w:r>
      <w:proofErr w:type="spellStart"/>
      <w:r w:rsidRPr="00685338">
        <w:rPr>
          <w:i/>
          <w:sz w:val="24"/>
        </w:rPr>
        <w:t>Biointerfaces</w:t>
      </w:r>
      <w:proofErr w:type="spellEnd"/>
      <w:r w:rsidRPr="00685338">
        <w:rPr>
          <w:i/>
          <w:sz w:val="24"/>
        </w:rPr>
        <w:t>,</w:t>
      </w:r>
      <w:r w:rsidRPr="00685338">
        <w:rPr>
          <w:i/>
          <w:spacing w:val="2"/>
          <w:sz w:val="24"/>
        </w:rPr>
        <w:t xml:space="preserve"> </w:t>
      </w:r>
      <w:r w:rsidRPr="00685338">
        <w:rPr>
          <w:b/>
          <w:sz w:val="24"/>
        </w:rPr>
        <w:t>103</w:t>
      </w:r>
      <w:r w:rsidRPr="00685338">
        <w:rPr>
          <w:sz w:val="24"/>
        </w:rPr>
        <w:t>,</w:t>
      </w:r>
      <w:r w:rsidRPr="00685338">
        <w:rPr>
          <w:spacing w:val="-1"/>
          <w:sz w:val="24"/>
        </w:rPr>
        <w:t xml:space="preserve"> </w:t>
      </w:r>
      <w:r w:rsidRPr="00685338">
        <w:rPr>
          <w:sz w:val="24"/>
        </w:rPr>
        <w:t>283-287.</w:t>
      </w:r>
    </w:p>
    <w:p w14:paraId="3F15C07E" w14:textId="77777777" w:rsidR="00685338" w:rsidRPr="00685338" w:rsidRDefault="00685338" w:rsidP="00685338">
      <w:pPr>
        <w:pStyle w:val="BodyText"/>
        <w:spacing w:line="360" w:lineRule="auto"/>
        <w:ind w:left="142" w:right="-755"/>
      </w:pPr>
      <w:r w:rsidRPr="00685338">
        <w:t>Kumar, K, and U Balasubramanian. 2014. "</w:t>
      </w:r>
      <w:proofErr w:type="spellStart"/>
      <w:r w:rsidRPr="00685338">
        <w:t>Sudies</w:t>
      </w:r>
      <w:proofErr w:type="spellEnd"/>
      <w:r w:rsidRPr="00685338">
        <w:t xml:space="preserve"> on the nutritional supplementation of</w:t>
      </w:r>
      <w:r w:rsidRPr="00685338">
        <w:rPr>
          <w:spacing w:val="1"/>
        </w:rPr>
        <w:t xml:space="preserve"> </w:t>
      </w:r>
      <w:r w:rsidRPr="00685338">
        <w:t>spirulina</w:t>
      </w:r>
      <w:r w:rsidRPr="00685338">
        <w:rPr>
          <w:spacing w:val="-5"/>
        </w:rPr>
        <w:t xml:space="preserve"> </w:t>
      </w:r>
      <w:r w:rsidRPr="00685338">
        <w:t>treated</w:t>
      </w:r>
      <w:r w:rsidRPr="00685338">
        <w:rPr>
          <w:spacing w:val="-4"/>
        </w:rPr>
        <w:t xml:space="preserve"> </w:t>
      </w:r>
      <w:r w:rsidRPr="00685338">
        <w:t>mr2</w:t>
      </w:r>
      <w:r w:rsidRPr="00685338">
        <w:rPr>
          <w:spacing w:val="-4"/>
        </w:rPr>
        <w:t xml:space="preserve"> </w:t>
      </w:r>
      <w:r w:rsidRPr="00685338">
        <w:t>mulberry</w:t>
      </w:r>
      <w:r w:rsidRPr="00685338">
        <w:rPr>
          <w:spacing w:val="-4"/>
        </w:rPr>
        <w:t xml:space="preserve"> </w:t>
      </w:r>
      <w:r w:rsidRPr="00685338">
        <w:t>leaves fed</w:t>
      </w:r>
      <w:r w:rsidRPr="00685338">
        <w:rPr>
          <w:spacing w:val="-4"/>
        </w:rPr>
        <w:t xml:space="preserve"> </w:t>
      </w:r>
      <w:r w:rsidRPr="00685338">
        <w:t>by</w:t>
      </w:r>
      <w:r w:rsidRPr="00685338">
        <w:rPr>
          <w:spacing w:val="-3"/>
        </w:rPr>
        <w:t xml:space="preserve"> </w:t>
      </w:r>
      <w:r w:rsidRPr="00685338">
        <w:t>v</w:t>
      </w:r>
      <w:r w:rsidRPr="00685338">
        <w:rPr>
          <w:spacing w:val="-2"/>
        </w:rPr>
        <w:t xml:space="preserve"> </w:t>
      </w:r>
      <w:r w:rsidRPr="00685338">
        <w:t>instar</w:t>
      </w:r>
      <w:r w:rsidRPr="00685338">
        <w:rPr>
          <w:spacing w:val="-5"/>
        </w:rPr>
        <w:t xml:space="preserve"> </w:t>
      </w:r>
      <w:r w:rsidRPr="00685338">
        <w:t>larvae</w:t>
      </w:r>
      <w:r w:rsidRPr="00685338">
        <w:rPr>
          <w:spacing w:val="-4"/>
        </w:rPr>
        <w:t xml:space="preserve"> </w:t>
      </w:r>
      <w:r w:rsidRPr="00685338">
        <w:t>of</w:t>
      </w:r>
      <w:r w:rsidRPr="00685338">
        <w:rPr>
          <w:spacing w:val="-5"/>
        </w:rPr>
        <w:t xml:space="preserve"> </w:t>
      </w:r>
      <w:r w:rsidRPr="00685338">
        <w:t>silkworm,</w:t>
      </w:r>
      <w:r w:rsidRPr="00685338">
        <w:rPr>
          <w:spacing w:val="-2"/>
        </w:rPr>
        <w:t xml:space="preserve"> </w:t>
      </w:r>
      <w:r w:rsidRPr="00685338">
        <w:t>bombyx</w:t>
      </w:r>
      <w:r w:rsidRPr="00685338">
        <w:rPr>
          <w:spacing w:val="-3"/>
        </w:rPr>
        <w:t xml:space="preserve"> </w:t>
      </w:r>
      <w:r w:rsidRPr="00685338">
        <w:t>mori</w:t>
      </w:r>
      <w:r w:rsidRPr="00685338">
        <w:rPr>
          <w:spacing w:val="-57"/>
        </w:rPr>
        <w:t xml:space="preserve"> </w:t>
      </w:r>
      <w:r w:rsidRPr="00685338">
        <w:t>(l.)</w:t>
      </w:r>
      <w:r w:rsidRPr="00685338">
        <w:rPr>
          <w:spacing w:val="-2"/>
        </w:rPr>
        <w:t xml:space="preserve"> </w:t>
      </w:r>
      <w:r w:rsidRPr="00685338">
        <w:t>in relation to feed efficacy</w:t>
      </w:r>
      <w:r w:rsidRPr="00685338">
        <w:rPr>
          <w:spacing w:val="2"/>
        </w:rPr>
        <w:t xml:space="preserve"> </w:t>
      </w:r>
      <w:r w:rsidRPr="00685338">
        <w:t>and growth</w:t>
      </w:r>
      <w:r w:rsidRPr="00685338">
        <w:rPr>
          <w:spacing w:val="-1"/>
        </w:rPr>
        <w:t xml:space="preserve"> </w:t>
      </w:r>
      <w:r w:rsidRPr="00685338">
        <w:t>rate."</w:t>
      </w:r>
    </w:p>
    <w:p w14:paraId="408685BA" w14:textId="77777777" w:rsidR="00685338" w:rsidRPr="00685338" w:rsidRDefault="00685338" w:rsidP="00685338">
      <w:pPr>
        <w:spacing w:line="360" w:lineRule="auto"/>
        <w:ind w:left="142" w:right="-755" w:hanging="720"/>
        <w:jc w:val="both"/>
        <w:rPr>
          <w:sz w:val="24"/>
        </w:rPr>
      </w:pPr>
      <w:r w:rsidRPr="00685338">
        <w:rPr>
          <w:sz w:val="24"/>
        </w:rPr>
        <w:t>Cai, L., Shao, H., Hu, X., &amp; Zhang, Y. (2015). Reinforced and ultraviolet resistant silks from</w:t>
      </w:r>
      <w:r w:rsidRPr="00685338">
        <w:rPr>
          <w:spacing w:val="1"/>
          <w:sz w:val="24"/>
        </w:rPr>
        <w:t xml:space="preserve"> </w:t>
      </w:r>
      <w:r w:rsidRPr="00685338">
        <w:rPr>
          <w:sz w:val="24"/>
        </w:rPr>
        <w:t xml:space="preserve">silkworms fed with titanium dioxide nanoparticles. </w:t>
      </w:r>
      <w:r w:rsidRPr="00685338">
        <w:rPr>
          <w:i/>
          <w:sz w:val="24"/>
        </w:rPr>
        <w:t>ACS Sustainable Chemistry &amp;</w:t>
      </w:r>
      <w:r w:rsidRPr="00685338">
        <w:rPr>
          <w:i/>
          <w:spacing w:val="1"/>
          <w:sz w:val="24"/>
        </w:rPr>
        <w:t xml:space="preserve"> </w:t>
      </w:r>
      <w:r w:rsidRPr="00685338">
        <w:rPr>
          <w:i/>
          <w:sz w:val="24"/>
        </w:rPr>
        <w:t>Engineering,</w:t>
      </w:r>
      <w:r w:rsidRPr="00685338">
        <w:rPr>
          <w:i/>
          <w:spacing w:val="-1"/>
          <w:sz w:val="24"/>
        </w:rPr>
        <w:t xml:space="preserve"> </w:t>
      </w:r>
      <w:r w:rsidRPr="00685338">
        <w:rPr>
          <w:b/>
          <w:sz w:val="24"/>
        </w:rPr>
        <w:t>3</w:t>
      </w:r>
      <w:r w:rsidRPr="00685338">
        <w:rPr>
          <w:sz w:val="24"/>
        </w:rPr>
        <w:t>(10), 2551-2557.</w:t>
      </w:r>
    </w:p>
    <w:p w14:paraId="03C51641" w14:textId="77777777" w:rsidR="00685338" w:rsidRPr="00685338" w:rsidRDefault="00685338" w:rsidP="00685338">
      <w:pPr>
        <w:pStyle w:val="BodyText"/>
        <w:spacing w:line="360" w:lineRule="auto"/>
        <w:ind w:left="142" w:right="-755"/>
      </w:pPr>
      <w:r w:rsidRPr="00685338">
        <w:t>Chen, Y.-L., &amp; Li, Q.-Z. (2007). Prediction of apoptosis protein subcellular location using</w:t>
      </w:r>
      <w:r w:rsidRPr="00685338">
        <w:rPr>
          <w:spacing w:val="1"/>
        </w:rPr>
        <w:t xml:space="preserve"> </w:t>
      </w:r>
      <w:r w:rsidRPr="00685338">
        <w:t xml:space="preserve">improved hybrid approach and pseudo-amino acid composition. </w:t>
      </w:r>
      <w:r w:rsidRPr="00685338">
        <w:rPr>
          <w:i/>
        </w:rPr>
        <w:t>Journal of theoretical</w:t>
      </w:r>
      <w:r w:rsidRPr="00685338">
        <w:rPr>
          <w:i/>
          <w:spacing w:val="-57"/>
        </w:rPr>
        <w:t xml:space="preserve"> </w:t>
      </w:r>
      <w:r w:rsidRPr="00685338">
        <w:rPr>
          <w:i/>
        </w:rPr>
        <w:t>biology,</w:t>
      </w:r>
      <w:r w:rsidRPr="00685338">
        <w:rPr>
          <w:i/>
          <w:spacing w:val="-1"/>
        </w:rPr>
        <w:t xml:space="preserve"> </w:t>
      </w:r>
      <w:r w:rsidRPr="00685338">
        <w:rPr>
          <w:b/>
        </w:rPr>
        <w:t>248</w:t>
      </w:r>
      <w:r w:rsidRPr="00685338">
        <w:t>(2), 377-381.</w:t>
      </w:r>
    </w:p>
    <w:p w14:paraId="3AF35B62" w14:textId="77777777" w:rsidR="00685338" w:rsidRPr="00685338" w:rsidRDefault="00685338" w:rsidP="00685338">
      <w:pPr>
        <w:pStyle w:val="BodyText"/>
        <w:spacing w:line="360" w:lineRule="auto"/>
        <w:ind w:left="142" w:right="-755"/>
      </w:pPr>
      <w:r w:rsidRPr="00685338">
        <w:t>Choi, D., Blomgren, G. E., &amp; Kumta, P. N. (2006). Fast and reversible surface redox reaction</w:t>
      </w:r>
      <w:r w:rsidRPr="00685338">
        <w:rPr>
          <w:spacing w:val="1"/>
        </w:rPr>
        <w:t xml:space="preserve"> </w:t>
      </w:r>
      <w:r w:rsidRPr="00685338">
        <w:t>in</w:t>
      </w:r>
      <w:r w:rsidRPr="00685338">
        <w:rPr>
          <w:spacing w:val="-6"/>
        </w:rPr>
        <w:t xml:space="preserve"> </w:t>
      </w:r>
      <w:r w:rsidRPr="00685338">
        <w:t>nanocrystalline</w:t>
      </w:r>
      <w:r w:rsidRPr="00685338">
        <w:rPr>
          <w:spacing w:val="-6"/>
        </w:rPr>
        <w:t xml:space="preserve"> </w:t>
      </w:r>
      <w:r w:rsidRPr="00685338">
        <w:t>vanadium</w:t>
      </w:r>
      <w:r w:rsidRPr="00685338">
        <w:rPr>
          <w:spacing w:val="-6"/>
        </w:rPr>
        <w:t xml:space="preserve"> </w:t>
      </w:r>
      <w:r w:rsidRPr="00685338">
        <w:t>nitride</w:t>
      </w:r>
      <w:r w:rsidRPr="00685338">
        <w:rPr>
          <w:spacing w:val="-6"/>
        </w:rPr>
        <w:t xml:space="preserve"> </w:t>
      </w:r>
      <w:r w:rsidRPr="00685338">
        <w:t>supercapacitors.</w:t>
      </w:r>
      <w:r w:rsidRPr="00685338">
        <w:rPr>
          <w:spacing w:val="-3"/>
        </w:rPr>
        <w:t xml:space="preserve"> </w:t>
      </w:r>
      <w:r w:rsidRPr="00685338">
        <w:rPr>
          <w:i/>
        </w:rPr>
        <w:t>Advanced</w:t>
      </w:r>
      <w:r w:rsidRPr="00685338">
        <w:rPr>
          <w:i/>
          <w:spacing w:val="-5"/>
        </w:rPr>
        <w:t xml:space="preserve"> </w:t>
      </w:r>
      <w:r w:rsidRPr="00685338">
        <w:rPr>
          <w:i/>
        </w:rPr>
        <w:t>Materials,</w:t>
      </w:r>
      <w:r w:rsidRPr="00685338">
        <w:rPr>
          <w:i/>
          <w:spacing w:val="-5"/>
        </w:rPr>
        <w:t xml:space="preserve"> </w:t>
      </w:r>
      <w:r w:rsidRPr="00685338">
        <w:rPr>
          <w:b/>
        </w:rPr>
        <w:t>18</w:t>
      </w:r>
      <w:r w:rsidRPr="00685338">
        <w:t>(9),</w:t>
      </w:r>
      <w:r w:rsidRPr="00685338">
        <w:rPr>
          <w:spacing w:val="-6"/>
        </w:rPr>
        <w:t xml:space="preserve"> </w:t>
      </w:r>
      <w:r w:rsidRPr="00685338">
        <w:t>1178-</w:t>
      </w:r>
      <w:r w:rsidRPr="00685338">
        <w:rPr>
          <w:spacing w:val="-58"/>
        </w:rPr>
        <w:t xml:space="preserve"> </w:t>
      </w:r>
      <w:r w:rsidRPr="00685338">
        <w:t>1182.</w:t>
      </w:r>
    </w:p>
    <w:p w14:paraId="62CCF7B0" w14:textId="77777777" w:rsidR="00685338" w:rsidRPr="00685338" w:rsidRDefault="00685338" w:rsidP="00685338">
      <w:pPr>
        <w:pStyle w:val="BodyText"/>
        <w:spacing w:before="60" w:line="360" w:lineRule="auto"/>
        <w:ind w:left="142" w:right="-755"/>
      </w:pPr>
      <w:r w:rsidRPr="00685338">
        <w:t>Chowdary,</w:t>
      </w:r>
      <w:r w:rsidRPr="00685338">
        <w:rPr>
          <w:spacing w:val="1"/>
        </w:rPr>
        <w:t xml:space="preserve"> </w:t>
      </w:r>
      <w:r w:rsidRPr="00685338">
        <w:t>N.,</w:t>
      </w:r>
      <w:r w:rsidRPr="00685338">
        <w:rPr>
          <w:spacing w:val="1"/>
        </w:rPr>
        <w:t xml:space="preserve"> </w:t>
      </w:r>
      <w:proofErr w:type="spellStart"/>
      <w:r w:rsidRPr="00685338">
        <w:t>Kumaer</w:t>
      </w:r>
      <w:proofErr w:type="spellEnd"/>
      <w:r w:rsidRPr="00685338">
        <w:t>,</w:t>
      </w:r>
      <w:r w:rsidRPr="00685338">
        <w:rPr>
          <w:spacing w:val="1"/>
        </w:rPr>
        <w:t xml:space="preserve"> </w:t>
      </w:r>
      <w:r w:rsidRPr="00685338">
        <w:t>V.,</w:t>
      </w:r>
      <w:r w:rsidRPr="00685338">
        <w:rPr>
          <w:spacing w:val="1"/>
        </w:rPr>
        <w:t xml:space="preserve"> </w:t>
      </w:r>
      <w:r w:rsidRPr="00685338">
        <w:t>&amp;</w:t>
      </w:r>
      <w:r w:rsidRPr="00685338">
        <w:rPr>
          <w:spacing w:val="1"/>
        </w:rPr>
        <w:t xml:space="preserve"> </w:t>
      </w:r>
      <w:r w:rsidRPr="00685338">
        <w:t>Kumar,</w:t>
      </w:r>
      <w:r w:rsidRPr="00685338">
        <w:rPr>
          <w:spacing w:val="1"/>
        </w:rPr>
        <w:t xml:space="preserve"> </w:t>
      </w:r>
      <w:r w:rsidRPr="00685338">
        <w:t>V.</w:t>
      </w:r>
      <w:r w:rsidRPr="00685338">
        <w:rPr>
          <w:spacing w:val="1"/>
        </w:rPr>
        <w:t xml:space="preserve"> </w:t>
      </w:r>
      <w:r w:rsidRPr="00685338">
        <w:t>(2002).</w:t>
      </w:r>
      <w:r w:rsidRPr="00685338">
        <w:rPr>
          <w:spacing w:val="1"/>
        </w:rPr>
        <w:t xml:space="preserve"> </w:t>
      </w:r>
      <w:r w:rsidRPr="00685338">
        <w:t>Midgut</w:t>
      </w:r>
      <w:r w:rsidRPr="00685338">
        <w:rPr>
          <w:spacing w:val="1"/>
        </w:rPr>
        <w:t xml:space="preserve"> </w:t>
      </w:r>
      <w:r w:rsidRPr="00685338">
        <w:t>Microflora</w:t>
      </w:r>
      <w:r w:rsidRPr="00685338">
        <w:rPr>
          <w:spacing w:val="1"/>
        </w:rPr>
        <w:t xml:space="preserve"> </w:t>
      </w:r>
      <w:r w:rsidRPr="00685338">
        <w:t>of</w:t>
      </w:r>
      <w:r w:rsidRPr="00685338">
        <w:rPr>
          <w:spacing w:val="1"/>
        </w:rPr>
        <w:t xml:space="preserve"> </w:t>
      </w:r>
      <w:r w:rsidRPr="00685338">
        <w:t>Pure</w:t>
      </w:r>
      <w:r w:rsidRPr="00685338">
        <w:rPr>
          <w:spacing w:val="1"/>
        </w:rPr>
        <w:t xml:space="preserve"> </w:t>
      </w:r>
      <w:r w:rsidRPr="00685338">
        <w:t>Mysore</w:t>
      </w:r>
      <w:r w:rsidRPr="00685338">
        <w:rPr>
          <w:spacing w:val="1"/>
        </w:rPr>
        <w:t xml:space="preserve"> </w:t>
      </w:r>
      <w:r w:rsidRPr="00685338">
        <w:t>(Multivoltine) and N $ B_4D_2 $(Bivoltine) Silkworm (Bombyx mori L.)</w:t>
      </w:r>
      <w:r w:rsidRPr="00685338">
        <w:rPr>
          <w:spacing w:val="1"/>
        </w:rPr>
        <w:t xml:space="preserve"> </w:t>
      </w:r>
      <w:r w:rsidRPr="00685338">
        <w:t>Races</w:t>
      </w:r>
      <w:r w:rsidRPr="00685338">
        <w:rPr>
          <w:spacing w:val="1"/>
        </w:rPr>
        <w:t xml:space="preserve"> </w:t>
      </w:r>
      <w:r w:rsidRPr="00685338">
        <w:t xml:space="preserve">During Late Larval Instars. </w:t>
      </w:r>
      <w:r w:rsidRPr="00685338">
        <w:rPr>
          <w:i/>
        </w:rPr>
        <w:t xml:space="preserve">International Journal of Industrial Entomology, </w:t>
      </w:r>
      <w:r w:rsidRPr="00685338">
        <w:rPr>
          <w:b/>
        </w:rPr>
        <w:t>4</w:t>
      </w:r>
      <w:r w:rsidRPr="00685338">
        <w:t>(2), 127-</w:t>
      </w:r>
      <w:r w:rsidRPr="00685338">
        <w:rPr>
          <w:spacing w:val="-57"/>
        </w:rPr>
        <w:t xml:space="preserve"> </w:t>
      </w:r>
      <w:r w:rsidRPr="00685338">
        <w:t>131.</w:t>
      </w:r>
    </w:p>
    <w:p w14:paraId="6C46F9B8" w14:textId="77777777" w:rsidR="00685338" w:rsidRPr="00685338" w:rsidRDefault="00685338" w:rsidP="00685338">
      <w:pPr>
        <w:pStyle w:val="BodyText"/>
        <w:spacing w:before="1" w:line="360" w:lineRule="auto"/>
        <w:ind w:left="142" w:right="-755"/>
      </w:pPr>
      <w:r w:rsidRPr="00685338">
        <w:t>Devi, R. S., &amp; Gayathri, R. (2014). Green synthesis of zinc oxide nanoparticles by using</w:t>
      </w:r>
      <w:r w:rsidRPr="00685338">
        <w:rPr>
          <w:spacing w:val="1"/>
        </w:rPr>
        <w:t xml:space="preserve"> </w:t>
      </w:r>
      <w:r w:rsidRPr="00685338">
        <w:t>Hibiscus</w:t>
      </w:r>
      <w:r w:rsidRPr="00685338">
        <w:rPr>
          <w:spacing w:val="-1"/>
        </w:rPr>
        <w:t xml:space="preserve"> </w:t>
      </w:r>
      <w:r w:rsidRPr="00685338">
        <w:t xml:space="preserve">rosa-sinensis. </w:t>
      </w:r>
      <w:r w:rsidRPr="00685338">
        <w:rPr>
          <w:i/>
        </w:rPr>
        <w:t xml:space="preserve">Int. J. </w:t>
      </w:r>
      <w:proofErr w:type="spellStart"/>
      <w:r w:rsidRPr="00685338">
        <w:rPr>
          <w:i/>
        </w:rPr>
        <w:t>Curr</w:t>
      </w:r>
      <w:proofErr w:type="spellEnd"/>
      <w:r w:rsidRPr="00685338">
        <w:rPr>
          <w:i/>
        </w:rPr>
        <w:t xml:space="preserve">. Eng. Technol, </w:t>
      </w:r>
      <w:r w:rsidRPr="00685338">
        <w:rPr>
          <w:b/>
        </w:rPr>
        <w:t>4</w:t>
      </w:r>
      <w:r w:rsidRPr="00685338">
        <w:t>(4), 2444-2446.</w:t>
      </w:r>
    </w:p>
    <w:p w14:paraId="79E6FF6D" w14:textId="77777777" w:rsidR="00685338" w:rsidRPr="00685338" w:rsidRDefault="00685338" w:rsidP="00685338">
      <w:pPr>
        <w:pStyle w:val="BodyText"/>
        <w:spacing w:line="360" w:lineRule="auto"/>
        <w:ind w:left="142" w:right="-755"/>
      </w:pPr>
      <w:r w:rsidRPr="00685338">
        <w:t>Dharanipriya,</w:t>
      </w:r>
      <w:r w:rsidRPr="00685338">
        <w:rPr>
          <w:spacing w:val="-4"/>
        </w:rPr>
        <w:t xml:space="preserve"> </w:t>
      </w:r>
      <w:r w:rsidRPr="00685338">
        <w:t>R.,</w:t>
      </w:r>
      <w:r w:rsidRPr="00685338">
        <w:rPr>
          <w:spacing w:val="-4"/>
        </w:rPr>
        <w:t xml:space="preserve"> </w:t>
      </w:r>
      <w:r w:rsidRPr="00685338">
        <w:t>&amp;</w:t>
      </w:r>
      <w:r w:rsidRPr="00685338">
        <w:rPr>
          <w:spacing w:val="-3"/>
        </w:rPr>
        <w:t xml:space="preserve"> </w:t>
      </w:r>
      <w:proofErr w:type="spellStart"/>
      <w:r w:rsidRPr="00685338">
        <w:t>Thangapandiya</w:t>
      </w:r>
      <w:proofErr w:type="spellEnd"/>
      <w:r w:rsidRPr="00685338">
        <w:t>.</w:t>
      </w:r>
      <w:r w:rsidRPr="00685338">
        <w:rPr>
          <w:spacing w:val="-1"/>
        </w:rPr>
        <w:t xml:space="preserve"> </w:t>
      </w:r>
      <w:r w:rsidRPr="00685338">
        <w:t>(2019).</w:t>
      </w:r>
      <w:r w:rsidRPr="00685338">
        <w:rPr>
          <w:spacing w:val="-4"/>
        </w:rPr>
        <w:t xml:space="preserve"> </w:t>
      </w:r>
      <w:r w:rsidRPr="00685338">
        <w:t>Comparative</w:t>
      </w:r>
      <w:r w:rsidRPr="00685338">
        <w:rPr>
          <w:spacing w:val="-5"/>
        </w:rPr>
        <w:t xml:space="preserve"> </w:t>
      </w:r>
      <w:r w:rsidRPr="00685338">
        <w:t>study</w:t>
      </w:r>
      <w:r w:rsidRPr="00685338">
        <w:rPr>
          <w:spacing w:val="-3"/>
        </w:rPr>
        <w:t xml:space="preserve"> </w:t>
      </w:r>
      <w:r w:rsidRPr="00685338">
        <w:t>of</w:t>
      </w:r>
      <w:r w:rsidRPr="00685338">
        <w:rPr>
          <w:spacing w:val="-5"/>
        </w:rPr>
        <w:t xml:space="preserve"> </w:t>
      </w:r>
      <w:r w:rsidRPr="00685338">
        <w:t>nutritional</w:t>
      </w:r>
      <w:r w:rsidRPr="00685338">
        <w:rPr>
          <w:spacing w:val="-4"/>
        </w:rPr>
        <w:t xml:space="preserve"> </w:t>
      </w:r>
      <w:r w:rsidRPr="00685338">
        <w:t>and</w:t>
      </w:r>
      <w:r w:rsidRPr="00685338">
        <w:rPr>
          <w:spacing w:val="-4"/>
        </w:rPr>
        <w:t xml:space="preserve"> </w:t>
      </w:r>
      <w:r w:rsidRPr="00685338">
        <w:t>economical</w:t>
      </w:r>
      <w:r w:rsidRPr="00685338">
        <w:rPr>
          <w:spacing w:val="-58"/>
        </w:rPr>
        <w:t xml:space="preserve"> </w:t>
      </w:r>
      <w:r w:rsidRPr="00685338">
        <w:t>parameters</w:t>
      </w:r>
      <w:r w:rsidRPr="00685338">
        <w:rPr>
          <w:spacing w:val="-9"/>
        </w:rPr>
        <w:t xml:space="preserve"> </w:t>
      </w:r>
      <w:r w:rsidRPr="00685338">
        <w:t>of</w:t>
      </w:r>
      <w:r w:rsidRPr="00685338">
        <w:rPr>
          <w:spacing w:val="-9"/>
        </w:rPr>
        <w:t xml:space="preserve"> </w:t>
      </w:r>
      <w:r w:rsidRPr="00685338">
        <w:t>silkworm</w:t>
      </w:r>
      <w:r w:rsidRPr="00685338">
        <w:rPr>
          <w:spacing w:val="-8"/>
        </w:rPr>
        <w:t xml:space="preserve"> </w:t>
      </w:r>
      <w:r w:rsidRPr="00685338">
        <w:t>(Bombyx</w:t>
      </w:r>
      <w:r w:rsidRPr="00685338">
        <w:rPr>
          <w:spacing w:val="-8"/>
        </w:rPr>
        <w:t xml:space="preserve"> </w:t>
      </w:r>
      <w:r w:rsidRPr="00685338">
        <w:t>mori)</w:t>
      </w:r>
      <w:r w:rsidRPr="00685338">
        <w:rPr>
          <w:spacing w:val="-8"/>
        </w:rPr>
        <w:t xml:space="preserve"> </w:t>
      </w:r>
      <w:r w:rsidRPr="00685338">
        <w:t>treated</w:t>
      </w:r>
      <w:r w:rsidRPr="00685338">
        <w:rPr>
          <w:spacing w:val="-9"/>
        </w:rPr>
        <w:t xml:space="preserve"> </w:t>
      </w:r>
      <w:r w:rsidRPr="00685338">
        <w:t>with</w:t>
      </w:r>
      <w:r w:rsidRPr="00685338">
        <w:rPr>
          <w:spacing w:val="-8"/>
        </w:rPr>
        <w:t xml:space="preserve"> </w:t>
      </w:r>
      <w:r w:rsidRPr="00685338">
        <w:t>silver</w:t>
      </w:r>
      <w:r w:rsidRPr="00685338">
        <w:rPr>
          <w:spacing w:val="-9"/>
        </w:rPr>
        <w:t xml:space="preserve"> </w:t>
      </w:r>
      <w:r w:rsidRPr="00685338">
        <w:t>nanoparticles</w:t>
      </w:r>
      <w:r w:rsidRPr="00685338">
        <w:rPr>
          <w:spacing w:val="-6"/>
        </w:rPr>
        <w:t xml:space="preserve"> </w:t>
      </w:r>
      <w:r w:rsidRPr="00685338">
        <w:t>and</w:t>
      </w:r>
      <w:r w:rsidRPr="00685338">
        <w:rPr>
          <w:spacing w:val="-9"/>
        </w:rPr>
        <w:t xml:space="preserve"> </w:t>
      </w:r>
      <w:r w:rsidRPr="00685338">
        <w:t>Spirulina.</w:t>
      </w:r>
      <w:r w:rsidRPr="00685338">
        <w:rPr>
          <w:spacing w:val="-57"/>
        </w:rPr>
        <w:t xml:space="preserve"> </w:t>
      </w:r>
      <w:r w:rsidRPr="00685338">
        <w:rPr>
          <w:i/>
        </w:rPr>
        <w:t>The</w:t>
      </w:r>
      <w:r w:rsidRPr="00685338">
        <w:rPr>
          <w:i/>
          <w:spacing w:val="-2"/>
        </w:rPr>
        <w:t xml:space="preserve"> </w:t>
      </w:r>
      <w:r w:rsidRPr="00685338">
        <w:rPr>
          <w:i/>
        </w:rPr>
        <w:t>Journal of Basic</w:t>
      </w:r>
      <w:r w:rsidRPr="00685338">
        <w:rPr>
          <w:i/>
          <w:spacing w:val="-1"/>
        </w:rPr>
        <w:t xml:space="preserve"> </w:t>
      </w:r>
      <w:r w:rsidRPr="00685338">
        <w:rPr>
          <w:i/>
        </w:rPr>
        <w:t>and Applied Zoology,</w:t>
      </w:r>
      <w:r w:rsidRPr="00685338">
        <w:rPr>
          <w:i/>
          <w:spacing w:val="2"/>
        </w:rPr>
        <w:t xml:space="preserve"> </w:t>
      </w:r>
      <w:r w:rsidRPr="00685338">
        <w:rPr>
          <w:b/>
        </w:rPr>
        <w:t>80</w:t>
      </w:r>
      <w:r w:rsidRPr="00685338">
        <w:t>(1), 1-12.</w:t>
      </w:r>
    </w:p>
    <w:p w14:paraId="2DE1F4E8" w14:textId="77777777" w:rsidR="00685338" w:rsidRPr="00685338" w:rsidRDefault="00685338" w:rsidP="00685338">
      <w:pPr>
        <w:pStyle w:val="BodyText"/>
        <w:spacing w:line="360" w:lineRule="auto"/>
        <w:ind w:left="142" w:right="-755"/>
      </w:pPr>
      <w:r w:rsidRPr="00685338">
        <w:t>Dhillon, G. S., Brar, S. K., Kaur, S., &amp; Verma, M. (2012). Green approach for nanoparticle</w:t>
      </w:r>
      <w:r w:rsidRPr="00685338">
        <w:rPr>
          <w:spacing w:val="1"/>
        </w:rPr>
        <w:t xml:space="preserve"> </w:t>
      </w:r>
      <w:r w:rsidRPr="00685338">
        <w:t>biosynthesis</w:t>
      </w:r>
      <w:r w:rsidRPr="00685338">
        <w:rPr>
          <w:spacing w:val="1"/>
        </w:rPr>
        <w:t xml:space="preserve"> </w:t>
      </w:r>
      <w:r w:rsidRPr="00685338">
        <w:t>by</w:t>
      </w:r>
      <w:r w:rsidRPr="00685338">
        <w:rPr>
          <w:spacing w:val="1"/>
        </w:rPr>
        <w:t xml:space="preserve"> </w:t>
      </w:r>
      <w:r w:rsidRPr="00685338">
        <w:lastRenderedPageBreak/>
        <w:t>fungi:</w:t>
      </w:r>
      <w:r w:rsidRPr="00685338">
        <w:rPr>
          <w:spacing w:val="1"/>
        </w:rPr>
        <w:t xml:space="preserve"> </w:t>
      </w:r>
      <w:r w:rsidRPr="00685338">
        <w:t>current</w:t>
      </w:r>
      <w:r w:rsidRPr="00685338">
        <w:rPr>
          <w:spacing w:val="1"/>
        </w:rPr>
        <w:t xml:space="preserve"> </w:t>
      </w:r>
      <w:r w:rsidRPr="00685338">
        <w:t>trends</w:t>
      </w:r>
      <w:r w:rsidRPr="00685338">
        <w:rPr>
          <w:spacing w:val="1"/>
        </w:rPr>
        <w:t xml:space="preserve"> </w:t>
      </w:r>
      <w:r w:rsidRPr="00685338">
        <w:t>and</w:t>
      </w:r>
      <w:r w:rsidRPr="00685338">
        <w:rPr>
          <w:spacing w:val="1"/>
        </w:rPr>
        <w:t xml:space="preserve"> </w:t>
      </w:r>
      <w:r w:rsidRPr="00685338">
        <w:t>applications.</w:t>
      </w:r>
      <w:r w:rsidRPr="00685338">
        <w:rPr>
          <w:spacing w:val="1"/>
        </w:rPr>
        <w:t xml:space="preserve"> </w:t>
      </w:r>
      <w:r w:rsidRPr="00685338">
        <w:rPr>
          <w:i/>
        </w:rPr>
        <w:t>Critical</w:t>
      </w:r>
      <w:r w:rsidRPr="00685338">
        <w:rPr>
          <w:i/>
          <w:spacing w:val="1"/>
        </w:rPr>
        <w:t xml:space="preserve"> </w:t>
      </w:r>
      <w:r w:rsidRPr="00685338">
        <w:rPr>
          <w:i/>
        </w:rPr>
        <w:t>reviews</w:t>
      </w:r>
      <w:r w:rsidRPr="00685338">
        <w:rPr>
          <w:i/>
          <w:spacing w:val="1"/>
        </w:rPr>
        <w:t xml:space="preserve"> </w:t>
      </w:r>
      <w:r w:rsidRPr="00685338">
        <w:rPr>
          <w:i/>
        </w:rPr>
        <w:t>in</w:t>
      </w:r>
      <w:r w:rsidRPr="00685338">
        <w:rPr>
          <w:i/>
          <w:spacing w:val="1"/>
        </w:rPr>
        <w:t xml:space="preserve"> </w:t>
      </w:r>
      <w:r w:rsidRPr="00685338">
        <w:rPr>
          <w:i/>
        </w:rPr>
        <w:t>biotechnology,</w:t>
      </w:r>
      <w:r w:rsidRPr="00685338">
        <w:rPr>
          <w:i/>
          <w:spacing w:val="-2"/>
        </w:rPr>
        <w:t xml:space="preserve"> </w:t>
      </w:r>
      <w:r w:rsidRPr="00685338">
        <w:rPr>
          <w:b/>
        </w:rPr>
        <w:t>32</w:t>
      </w:r>
      <w:r w:rsidRPr="00685338">
        <w:t>(1), 49-73.</w:t>
      </w:r>
    </w:p>
    <w:p w14:paraId="507D28F2" w14:textId="77777777" w:rsidR="00685338" w:rsidRPr="00685338" w:rsidRDefault="00685338" w:rsidP="00685338">
      <w:pPr>
        <w:pStyle w:val="BodyText"/>
        <w:spacing w:line="360" w:lineRule="auto"/>
        <w:ind w:left="142" w:right="-755"/>
      </w:pPr>
      <w:r w:rsidRPr="00685338">
        <w:t xml:space="preserve">Govindaraju, K., Tamilselvan, S., Kiruthiga, V., &amp; Singaravelu, G. (2011). </w:t>
      </w:r>
      <w:proofErr w:type="spellStart"/>
      <w:r w:rsidRPr="00685338">
        <w:t>Silvernanotherapy</w:t>
      </w:r>
      <w:proofErr w:type="spellEnd"/>
      <w:r w:rsidRPr="00685338">
        <w:rPr>
          <w:spacing w:val="-57"/>
        </w:rPr>
        <w:t xml:space="preserve"> </w:t>
      </w:r>
      <w:r w:rsidRPr="00685338">
        <w:t xml:space="preserve">on the viral borne disease of silkworm Bombyx mori L. </w:t>
      </w:r>
      <w:r w:rsidRPr="00685338">
        <w:rPr>
          <w:i/>
        </w:rPr>
        <w:t>Journal of Nanoparticle</w:t>
      </w:r>
      <w:r w:rsidRPr="00685338">
        <w:rPr>
          <w:i/>
          <w:spacing w:val="1"/>
        </w:rPr>
        <w:t xml:space="preserve"> </w:t>
      </w:r>
      <w:r w:rsidRPr="00685338">
        <w:rPr>
          <w:i/>
        </w:rPr>
        <w:t>Research,</w:t>
      </w:r>
      <w:r w:rsidRPr="00685338">
        <w:rPr>
          <w:i/>
          <w:spacing w:val="-1"/>
        </w:rPr>
        <w:t xml:space="preserve"> </w:t>
      </w:r>
      <w:r w:rsidRPr="00685338">
        <w:rPr>
          <w:b/>
        </w:rPr>
        <w:t>13</w:t>
      </w:r>
      <w:r w:rsidRPr="00685338">
        <w:t>(12), 6377-6388.</w:t>
      </w:r>
    </w:p>
    <w:p w14:paraId="6C989C62" w14:textId="77777777" w:rsidR="00685338" w:rsidRPr="00685338" w:rsidRDefault="00685338" w:rsidP="00685338">
      <w:pPr>
        <w:pStyle w:val="BodyText"/>
        <w:spacing w:before="1" w:line="360" w:lineRule="auto"/>
        <w:ind w:left="142" w:right="-755"/>
      </w:pPr>
      <w:r w:rsidRPr="00685338">
        <w:t>Gunasundari, E., Senthil Kumar, P., Christopher, F. C., Arumugam, T., &amp; Saravanan, A.</w:t>
      </w:r>
      <w:r w:rsidRPr="00685338">
        <w:rPr>
          <w:spacing w:val="1"/>
        </w:rPr>
        <w:t xml:space="preserve"> </w:t>
      </w:r>
      <w:r w:rsidRPr="00685338">
        <w:t>(2017). Green synthesis of metal nanoparticles loaded ultrasonic‐assisted spirulina</w:t>
      </w:r>
      <w:r w:rsidRPr="00685338">
        <w:rPr>
          <w:spacing w:val="1"/>
        </w:rPr>
        <w:t xml:space="preserve"> </w:t>
      </w:r>
      <w:r w:rsidRPr="00685338">
        <w:t xml:space="preserve">platensis using algal extract and their antimicrobial activity. </w:t>
      </w:r>
      <w:r w:rsidRPr="00685338">
        <w:rPr>
          <w:i/>
        </w:rPr>
        <w:t>IET Nanobiotechnology,</w:t>
      </w:r>
      <w:r w:rsidRPr="00685338">
        <w:rPr>
          <w:i/>
          <w:spacing w:val="1"/>
        </w:rPr>
        <w:t xml:space="preserve"> </w:t>
      </w:r>
      <w:r w:rsidRPr="00685338">
        <w:rPr>
          <w:b/>
        </w:rPr>
        <w:t>11</w:t>
      </w:r>
      <w:r w:rsidRPr="00685338">
        <w:t>(6),</w:t>
      </w:r>
      <w:r w:rsidRPr="00685338">
        <w:rPr>
          <w:spacing w:val="-1"/>
        </w:rPr>
        <w:t xml:space="preserve"> </w:t>
      </w:r>
      <w:r w:rsidRPr="00685338">
        <w:t>754-758.</w:t>
      </w:r>
    </w:p>
    <w:p w14:paraId="35B45EF4" w14:textId="77777777" w:rsidR="00685338" w:rsidRPr="00685338" w:rsidRDefault="00685338" w:rsidP="00685338">
      <w:pPr>
        <w:pStyle w:val="BodyText"/>
        <w:spacing w:line="360" w:lineRule="auto"/>
        <w:ind w:left="142" w:right="-755"/>
      </w:pPr>
      <w:r w:rsidRPr="00685338">
        <w:t>Han, Z., Yang, B., Kim, S., &amp; Zachariah, M. (2007). Application of hybrid sphere/carbon</w:t>
      </w:r>
      <w:r w:rsidRPr="00685338">
        <w:rPr>
          <w:spacing w:val="1"/>
        </w:rPr>
        <w:t xml:space="preserve"> </w:t>
      </w:r>
      <w:r w:rsidRPr="00685338">
        <w:t>nanotube</w:t>
      </w:r>
      <w:r w:rsidRPr="00685338">
        <w:rPr>
          <w:spacing w:val="-1"/>
        </w:rPr>
        <w:t xml:space="preserve"> </w:t>
      </w:r>
      <w:r w:rsidRPr="00685338">
        <w:t>particles in nanofluids.</w:t>
      </w:r>
      <w:r w:rsidRPr="00685338">
        <w:rPr>
          <w:spacing w:val="1"/>
        </w:rPr>
        <w:t xml:space="preserve"> </w:t>
      </w:r>
      <w:r w:rsidRPr="00685338">
        <w:rPr>
          <w:i/>
        </w:rPr>
        <w:t xml:space="preserve">Nanotechnology, </w:t>
      </w:r>
      <w:r w:rsidRPr="00685338">
        <w:rPr>
          <w:b/>
        </w:rPr>
        <w:t>18</w:t>
      </w:r>
      <w:r w:rsidRPr="00685338">
        <w:t>(10), 105701.</w:t>
      </w:r>
    </w:p>
    <w:p w14:paraId="4479F6E5" w14:textId="77777777" w:rsidR="00685338" w:rsidRPr="00685338" w:rsidRDefault="00685338" w:rsidP="00685338">
      <w:pPr>
        <w:spacing w:line="360" w:lineRule="auto"/>
        <w:ind w:left="142" w:right="-755" w:hanging="720"/>
        <w:jc w:val="both"/>
        <w:rPr>
          <w:sz w:val="24"/>
        </w:rPr>
      </w:pPr>
      <w:r w:rsidRPr="00685338">
        <w:rPr>
          <w:sz w:val="24"/>
        </w:rPr>
        <w:t>Iyengar, M., Jolly, M., Datta, R., &amp; Subramanian, R. (1983). Relative silk productivity of</w:t>
      </w:r>
      <w:r w:rsidRPr="00685338">
        <w:rPr>
          <w:spacing w:val="1"/>
          <w:sz w:val="24"/>
        </w:rPr>
        <w:t xml:space="preserve"> </w:t>
      </w:r>
      <w:r w:rsidRPr="00685338">
        <w:rPr>
          <w:sz w:val="24"/>
        </w:rPr>
        <w:t>different</w:t>
      </w:r>
      <w:r w:rsidRPr="00685338">
        <w:rPr>
          <w:spacing w:val="-13"/>
          <w:sz w:val="24"/>
        </w:rPr>
        <w:t xml:space="preserve"> </w:t>
      </w:r>
      <w:r w:rsidRPr="00685338">
        <w:rPr>
          <w:sz w:val="24"/>
        </w:rPr>
        <w:t>silkworm</w:t>
      </w:r>
      <w:r w:rsidRPr="00685338">
        <w:rPr>
          <w:spacing w:val="-13"/>
          <w:sz w:val="24"/>
        </w:rPr>
        <w:t xml:space="preserve"> </w:t>
      </w:r>
      <w:r w:rsidRPr="00685338">
        <w:rPr>
          <w:sz w:val="24"/>
        </w:rPr>
        <w:t>breeds</w:t>
      </w:r>
      <w:r w:rsidRPr="00685338">
        <w:rPr>
          <w:spacing w:val="-12"/>
          <w:sz w:val="24"/>
        </w:rPr>
        <w:t xml:space="preserve"> </w:t>
      </w:r>
      <w:r w:rsidRPr="00685338">
        <w:rPr>
          <w:sz w:val="24"/>
        </w:rPr>
        <w:t>and</w:t>
      </w:r>
      <w:r w:rsidRPr="00685338">
        <w:rPr>
          <w:spacing w:val="-13"/>
          <w:sz w:val="24"/>
        </w:rPr>
        <w:t xml:space="preserve"> </w:t>
      </w:r>
      <w:r w:rsidRPr="00685338">
        <w:rPr>
          <w:sz w:val="24"/>
        </w:rPr>
        <w:t>its</w:t>
      </w:r>
      <w:r w:rsidRPr="00685338">
        <w:rPr>
          <w:spacing w:val="-13"/>
          <w:sz w:val="24"/>
        </w:rPr>
        <w:t xml:space="preserve"> </w:t>
      </w:r>
      <w:r w:rsidRPr="00685338">
        <w:rPr>
          <w:sz w:val="24"/>
        </w:rPr>
        <w:t>use</w:t>
      </w:r>
      <w:r w:rsidRPr="00685338">
        <w:rPr>
          <w:spacing w:val="-13"/>
          <w:sz w:val="24"/>
        </w:rPr>
        <w:t xml:space="preserve"> </w:t>
      </w:r>
      <w:r w:rsidRPr="00685338">
        <w:rPr>
          <w:sz w:val="24"/>
        </w:rPr>
        <w:t>breeding</w:t>
      </w:r>
      <w:r w:rsidRPr="00685338">
        <w:rPr>
          <w:spacing w:val="-13"/>
          <w:sz w:val="24"/>
        </w:rPr>
        <w:t xml:space="preserve"> </w:t>
      </w:r>
      <w:r w:rsidRPr="00685338">
        <w:rPr>
          <w:sz w:val="24"/>
        </w:rPr>
        <w:t>index.</w:t>
      </w:r>
      <w:r w:rsidRPr="00685338">
        <w:rPr>
          <w:spacing w:val="-12"/>
          <w:sz w:val="24"/>
        </w:rPr>
        <w:t xml:space="preserve"> </w:t>
      </w:r>
      <w:r w:rsidRPr="00685338">
        <w:rPr>
          <w:i/>
          <w:sz w:val="24"/>
        </w:rPr>
        <w:t>Natl.</w:t>
      </w:r>
      <w:r w:rsidRPr="00685338">
        <w:rPr>
          <w:i/>
          <w:spacing w:val="-13"/>
          <w:sz w:val="24"/>
        </w:rPr>
        <w:t xml:space="preserve"> </w:t>
      </w:r>
      <w:r w:rsidRPr="00685338">
        <w:rPr>
          <w:i/>
          <w:sz w:val="24"/>
        </w:rPr>
        <w:t>Semi.</w:t>
      </w:r>
      <w:r w:rsidRPr="00685338">
        <w:rPr>
          <w:i/>
          <w:spacing w:val="-12"/>
          <w:sz w:val="24"/>
        </w:rPr>
        <w:t xml:space="preserve"> </w:t>
      </w:r>
      <w:r w:rsidRPr="00685338">
        <w:rPr>
          <w:i/>
          <w:sz w:val="24"/>
        </w:rPr>
        <w:t>Silk</w:t>
      </w:r>
      <w:r w:rsidRPr="00685338">
        <w:rPr>
          <w:i/>
          <w:spacing w:val="-14"/>
          <w:sz w:val="24"/>
        </w:rPr>
        <w:t xml:space="preserve"> </w:t>
      </w:r>
      <w:r w:rsidRPr="00685338">
        <w:rPr>
          <w:i/>
          <w:sz w:val="24"/>
        </w:rPr>
        <w:t>Res.</w:t>
      </w:r>
      <w:r w:rsidRPr="00685338">
        <w:rPr>
          <w:i/>
          <w:spacing w:val="-13"/>
          <w:sz w:val="24"/>
        </w:rPr>
        <w:t xml:space="preserve"> </w:t>
      </w:r>
      <w:r w:rsidRPr="00685338">
        <w:rPr>
          <w:i/>
          <w:sz w:val="24"/>
        </w:rPr>
        <w:t>&amp;</w:t>
      </w:r>
      <w:r w:rsidRPr="00685338">
        <w:rPr>
          <w:i/>
          <w:spacing w:val="-13"/>
          <w:sz w:val="24"/>
        </w:rPr>
        <w:t xml:space="preserve"> </w:t>
      </w:r>
      <w:r w:rsidRPr="00685338">
        <w:rPr>
          <w:i/>
          <w:sz w:val="24"/>
        </w:rPr>
        <w:t>Dev.,</w:t>
      </w:r>
      <w:r w:rsidRPr="00685338">
        <w:rPr>
          <w:i/>
          <w:spacing w:val="-13"/>
          <w:sz w:val="24"/>
        </w:rPr>
        <w:t xml:space="preserve"> </w:t>
      </w:r>
      <w:r w:rsidRPr="00685338">
        <w:rPr>
          <w:i/>
          <w:sz w:val="24"/>
        </w:rPr>
        <w:t>CSB,</w:t>
      </w:r>
      <w:r w:rsidRPr="00685338">
        <w:rPr>
          <w:i/>
          <w:spacing w:val="-58"/>
          <w:sz w:val="24"/>
        </w:rPr>
        <w:t xml:space="preserve"> </w:t>
      </w:r>
      <w:r w:rsidRPr="00685338">
        <w:rPr>
          <w:i/>
          <w:sz w:val="24"/>
        </w:rPr>
        <w:t>Bangalore</w:t>
      </w:r>
      <w:r w:rsidRPr="00685338">
        <w:rPr>
          <w:sz w:val="24"/>
        </w:rPr>
        <w:t>,</w:t>
      </w:r>
      <w:r w:rsidRPr="00685338">
        <w:rPr>
          <w:spacing w:val="-1"/>
          <w:sz w:val="24"/>
        </w:rPr>
        <w:t xml:space="preserve"> </w:t>
      </w:r>
      <w:r w:rsidRPr="00685338">
        <w:rPr>
          <w:sz w:val="24"/>
        </w:rPr>
        <w:t>10-13.</w:t>
      </w:r>
    </w:p>
    <w:p w14:paraId="16018909" w14:textId="77777777" w:rsidR="00685338" w:rsidRPr="00685338" w:rsidRDefault="00685338" w:rsidP="00685338">
      <w:pPr>
        <w:spacing w:before="1" w:line="360" w:lineRule="auto"/>
        <w:ind w:left="142" w:right="-755" w:hanging="720"/>
        <w:jc w:val="both"/>
        <w:rPr>
          <w:sz w:val="24"/>
        </w:rPr>
      </w:pPr>
      <w:r w:rsidRPr="00685338">
        <w:rPr>
          <w:sz w:val="24"/>
        </w:rPr>
        <w:t>Jiang, L., &amp; Xia, Q. (2014). The progress and future of enhancing antiviral capacity by</w:t>
      </w:r>
      <w:r w:rsidRPr="00685338">
        <w:rPr>
          <w:spacing w:val="1"/>
          <w:sz w:val="24"/>
        </w:rPr>
        <w:t xml:space="preserve"> </w:t>
      </w:r>
      <w:r w:rsidRPr="00685338">
        <w:rPr>
          <w:sz w:val="24"/>
        </w:rPr>
        <w:t>transgenic</w:t>
      </w:r>
      <w:r w:rsidRPr="00685338">
        <w:rPr>
          <w:spacing w:val="1"/>
          <w:sz w:val="24"/>
        </w:rPr>
        <w:t xml:space="preserve"> </w:t>
      </w:r>
      <w:r w:rsidRPr="00685338">
        <w:rPr>
          <w:sz w:val="24"/>
        </w:rPr>
        <w:t>technology</w:t>
      </w:r>
      <w:r w:rsidRPr="00685338">
        <w:rPr>
          <w:spacing w:val="1"/>
          <w:sz w:val="24"/>
        </w:rPr>
        <w:t xml:space="preserve"> </w:t>
      </w:r>
      <w:r w:rsidRPr="00685338">
        <w:rPr>
          <w:sz w:val="24"/>
        </w:rPr>
        <w:t>in</w:t>
      </w:r>
      <w:r w:rsidRPr="00685338">
        <w:rPr>
          <w:spacing w:val="1"/>
          <w:sz w:val="24"/>
        </w:rPr>
        <w:t xml:space="preserve"> </w:t>
      </w:r>
      <w:r w:rsidRPr="00685338">
        <w:rPr>
          <w:sz w:val="24"/>
        </w:rPr>
        <w:t>the</w:t>
      </w:r>
      <w:r w:rsidRPr="00685338">
        <w:rPr>
          <w:spacing w:val="1"/>
          <w:sz w:val="24"/>
        </w:rPr>
        <w:t xml:space="preserve"> </w:t>
      </w:r>
      <w:r w:rsidRPr="00685338">
        <w:rPr>
          <w:sz w:val="24"/>
        </w:rPr>
        <w:t>silkworm</w:t>
      </w:r>
      <w:r w:rsidRPr="00685338">
        <w:rPr>
          <w:spacing w:val="1"/>
          <w:sz w:val="24"/>
        </w:rPr>
        <w:t xml:space="preserve"> </w:t>
      </w:r>
      <w:r w:rsidRPr="00685338">
        <w:rPr>
          <w:sz w:val="24"/>
        </w:rPr>
        <w:t>Bombyx</w:t>
      </w:r>
      <w:r w:rsidRPr="00685338">
        <w:rPr>
          <w:spacing w:val="1"/>
          <w:sz w:val="24"/>
        </w:rPr>
        <w:t xml:space="preserve"> </w:t>
      </w:r>
      <w:r w:rsidRPr="00685338">
        <w:rPr>
          <w:sz w:val="24"/>
        </w:rPr>
        <w:t>mori.</w:t>
      </w:r>
      <w:r w:rsidRPr="00685338">
        <w:rPr>
          <w:spacing w:val="1"/>
          <w:sz w:val="24"/>
        </w:rPr>
        <w:t xml:space="preserve"> </w:t>
      </w:r>
      <w:r w:rsidRPr="00685338">
        <w:rPr>
          <w:i/>
          <w:sz w:val="24"/>
        </w:rPr>
        <w:t>Insect</w:t>
      </w:r>
      <w:r w:rsidRPr="00685338">
        <w:rPr>
          <w:i/>
          <w:spacing w:val="1"/>
          <w:sz w:val="24"/>
        </w:rPr>
        <w:t xml:space="preserve"> </w:t>
      </w:r>
      <w:r w:rsidRPr="00685338">
        <w:rPr>
          <w:i/>
          <w:sz w:val="24"/>
        </w:rPr>
        <w:t>biochemistry</w:t>
      </w:r>
      <w:r w:rsidRPr="00685338">
        <w:rPr>
          <w:i/>
          <w:spacing w:val="1"/>
          <w:sz w:val="24"/>
        </w:rPr>
        <w:t xml:space="preserve"> </w:t>
      </w:r>
      <w:r w:rsidRPr="00685338">
        <w:rPr>
          <w:i/>
          <w:sz w:val="24"/>
        </w:rPr>
        <w:t>and</w:t>
      </w:r>
      <w:r w:rsidRPr="00685338">
        <w:rPr>
          <w:i/>
          <w:spacing w:val="1"/>
          <w:sz w:val="24"/>
        </w:rPr>
        <w:t xml:space="preserve"> </w:t>
      </w:r>
      <w:r w:rsidRPr="00685338">
        <w:rPr>
          <w:i/>
          <w:sz w:val="24"/>
        </w:rPr>
        <w:t>molecular</w:t>
      </w:r>
      <w:r w:rsidRPr="00685338">
        <w:rPr>
          <w:i/>
          <w:spacing w:val="-1"/>
          <w:sz w:val="24"/>
        </w:rPr>
        <w:t xml:space="preserve"> </w:t>
      </w:r>
      <w:r w:rsidRPr="00685338">
        <w:rPr>
          <w:i/>
          <w:sz w:val="24"/>
        </w:rPr>
        <w:t>biology,</w:t>
      </w:r>
      <w:r w:rsidRPr="00685338">
        <w:rPr>
          <w:i/>
          <w:spacing w:val="1"/>
          <w:sz w:val="24"/>
        </w:rPr>
        <w:t xml:space="preserve"> </w:t>
      </w:r>
      <w:r w:rsidRPr="00685338">
        <w:rPr>
          <w:b/>
          <w:sz w:val="24"/>
        </w:rPr>
        <w:t>48</w:t>
      </w:r>
      <w:r w:rsidRPr="00685338">
        <w:rPr>
          <w:sz w:val="24"/>
        </w:rPr>
        <w:t>, 1-7.</w:t>
      </w:r>
    </w:p>
    <w:p w14:paraId="53F2C994" w14:textId="77777777" w:rsidR="00685338" w:rsidRPr="00685338" w:rsidRDefault="00685338" w:rsidP="00685338">
      <w:pPr>
        <w:pStyle w:val="BodyText"/>
        <w:spacing w:line="360" w:lineRule="auto"/>
        <w:ind w:left="142" w:right="-755"/>
      </w:pPr>
      <w:r w:rsidRPr="00685338">
        <w:t>Joseph, I, D Edwin Chellaiah, and AJA Ranjit Singh. 2010. "Studies on the influence of</w:t>
      </w:r>
      <w:r w:rsidRPr="00685338">
        <w:rPr>
          <w:spacing w:val="1"/>
        </w:rPr>
        <w:t xml:space="preserve"> </w:t>
      </w:r>
      <w:r w:rsidRPr="00685338">
        <w:t>Beauveria</w:t>
      </w:r>
      <w:r w:rsidRPr="00685338">
        <w:rPr>
          <w:spacing w:val="-10"/>
        </w:rPr>
        <w:t xml:space="preserve"> </w:t>
      </w:r>
      <w:proofErr w:type="spellStart"/>
      <w:r w:rsidRPr="00685338">
        <w:t>bassiana</w:t>
      </w:r>
      <w:proofErr w:type="spellEnd"/>
      <w:r w:rsidRPr="00685338">
        <w:rPr>
          <w:spacing w:val="-10"/>
        </w:rPr>
        <w:t xml:space="preserve"> </w:t>
      </w:r>
      <w:r w:rsidRPr="00685338">
        <w:t>on</w:t>
      </w:r>
      <w:r w:rsidRPr="00685338">
        <w:rPr>
          <w:spacing w:val="-9"/>
        </w:rPr>
        <w:t xml:space="preserve"> </w:t>
      </w:r>
      <w:r w:rsidRPr="00685338">
        <w:t>survival</w:t>
      </w:r>
      <w:r w:rsidRPr="00685338">
        <w:rPr>
          <w:spacing w:val="-7"/>
        </w:rPr>
        <w:t xml:space="preserve"> </w:t>
      </w:r>
      <w:r w:rsidRPr="00685338">
        <w:t>and</w:t>
      </w:r>
      <w:r w:rsidRPr="00685338">
        <w:rPr>
          <w:spacing w:val="-7"/>
        </w:rPr>
        <w:t xml:space="preserve"> </w:t>
      </w:r>
      <w:r w:rsidRPr="00685338">
        <w:t>gut</w:t>
      </w:r>
      <w:r w:rsidRPr="00685338">
        <w:rPr>
          <w:spacing w:val="-8"/>
        </w:rPr>
        <w:t xml:space="preserve"> </w:t>
      </w:r>
      <w:r w:rsidRPr="00685338">
        <w:t>flora</w:t>
      </w:r>
      <w:r w:rsidRPr="00685338">
        <w:rPr>
          <w:spacing w:val="-9"/>
        </w:rPr>
        <w:t xml:space="preserve"> </w:t>
      </w:r>
      <w:r w:rsidRPr="00685338">
        <w:t>of</w:t>
      </w:r>
      <w:r w:rsidRPr="00685338">
        <w:rPr>
          <w:spacing w:val="-9"/>
        </w:rPr>
        <w:t xml:space="preserve"> </w:t>
      </w:r>
      <w:r w:rsidRPr="00685338">
        <w:t>groundnut</w:t>
      </w:r>
      <w:r w:rsidRPr="00685338">
        <w:rPr>
          <w:spacing w:val="-8"/>
        </w:rPr>
        <w:t xml:space="preserve"> </w:t>
      </w:r>
      <w:r w:rsidRPr="00685338">
        <w:t>caterpillar,</w:t>
      </w:r>
      <w:r w:rsidRPr="00685338">
        <w:rPr>
          <w:spacing w:val="-9"/>
        </w:rPr>
        <w:t xml:space="preserve"> </w:t>
      </w:r>
      <w:r w:rsidRPr="00685338">
        <w:t>Spodoptera</w:t>
      </w:r>
      <w:r w:rsidRPr="00685338">
        <w:rPr>
          <w:spacing w:val="-9"/>
        </w:rPr>
        <w:t xml:space="preserve"> </w:t>
      </w:r>
      <w:proofErr w:type="spellStart"/>
      <w:r w:rsidRPr="00685338">
        <w:t>litura</w:t>
      </w:r>
      <w:proofErr w:type="spellEnd"/>
      <w:r w:rsidRPr="00685338">
        <w:rPr>
          <w:spacing w:val="-58"/>
        </w:rPr>
        <w:t xml:space="preserve"> </w:t>
      </w:r>
      <w:r w:rsidRPr="00685338">
        <w:t>Fab."</w:t>
      </w:r>
      <w:r w:rsidRPr="00685338">
        <w:rPr>
          <w:spacing w:val="59"/>
        </w:rPr>
        <w:t xml:space="preserve"> </w:t>
      </w:r>
      <w:r w:rsidRPr="00685338">
        <w:rPr>
          <w:i/>
        </w:rPr>
        <w:t>Journal of Biopesticides</w:t>
      </w:r>
      <w:r w:rsidRPr="00685338">
        <w:rPr>
          <w:i/>
          <w:spacing w:val="1"/>
        </w:rPr>
        <w:t xml:space="preserve"> </w:t>
      </w:r>
      <w:r w:rsidRPr="00685338">
        <w:rPr>
          <w:b/>
        </w:rPr>
        <w:t xml:space="preserve">3 </w:t>
      </w:r>
      <w:r w:rsidRPr="00685338">
        <w:t>(3):553.</w:t>
      </w:r>
    </w:p>
    <w:p w14:paraId="242C0C28" w14:textId="77777777" w:rsidR="00685338" w:rsidRPr="00685338" w:rsidRDefault="00685338" w:rsidP="00685338">
      <w:pPr>
        <w:pStyle w:val="BodyText"/>
        <w:spacing w:before="1" w:line="360" w:lineRule="auto"/>
        <w:ind w:left="142" w:right="-755"/>
      </w:pPr>
      <w:r w:rsidRPr="00685338">
        <w:t xml:space="preserve">Kalantari, K., Ahmad, M. B., Shameli, K., &amp; </w:t>
      </w:r>
      <w:proofErr w:type="spellStart"/>
      <w:r w:rsidRPr="00685338">
        <w:t>Khandanlou</w:t>
      </w:r>
      <w:proofErr w:type="spellEnd"/>
      <w:r w:rsidRPr="00685338">
        <w:t>, R. (2013). Synthesis of talc/Fe3O4</w:t>
      </w:r>
      <w:r w:rsidRPr="00685338">
        <w:rPr>
          <w:spacing w:val="-57"/>
        </w:rPr>
        <w:t xml:space="preserve"> </w:t>
      </w:r>
      <w:r w:rsidRPr="00685338">
        <w:t>magnetic</w:t>
      </w:r>
      <w:r w:rsidRPr="00685338">
        <w:rPr>
          <w:spacing w:val="1"/>
        </w:rPr>
        <w:t xml:space="preserve"> </w:t>
      </w:r>
      <w:r w:rsidRPr="00685338">
        <w:t>nanocomposites</w:t>
      </w:r>
      <w:r w:rsidRPr="00685338">
        <w:rPr>
          <w:spacing w:val="1"/>
        </w:rPr>
        <w:t xml:space="preserve"> </w:t>
      </w:r>
      <w:r w:rsidRPr="00685338">
        <w:t>using</w:t>
      </w:r>
      <w:r w:rsidRPr="00685338">
        <w:rPr>
          <w:spacing w:val="1"/>
        </w:rPr>
        <w:t xml:space="preserve"> </w:t>
      </w:r>
      <w:r w:rsidRPr="00685338">
        <w:t>chemical</w:t>
      </w:r>
      <w:r w:rsidRPr="00685338">
        <w:rPr>
          <w:spacing w:val="1"/>
        </w:rPr>
        <w:t xml:space="preserve"> </w:t>
      </w:r>
      <w:r w:rsidRPr="00685338">
        <w:t>co-precipitation</w:t>
      </w:r>
      <w:r w:rsidRPr="00685338">
        <w:rPr>
          <w:spacing w:val="1"/>
        </w:rPr>
        <w:t xml:space="preserve"> </w:t>
      </w:r>
      <w:r w:rsidRPr="00685338">
        <w:t>method.</w:t>
      </w:r>
      <w:r w:rsidRPr="00685338">
        <w:rPr>
          <w:spacing w:val="1"/>
        </w:rPr>
        <w:t xml:space="preserve"> </w:t>
      </w:r>
      <w:r w:rsidRPr="00685338">
        <w:rPr>
          <w:i/>
        </w:rPr>
        <w:t>International</w:t>
      </w:r>
      <w:r w:rsidRPr="00685338">
        <w:rPr>
          <w:i/>
          <w:spacing w:val="1"/>
        </w:rPr>
        <w:t xml:space="preserve"> </w:t>
      </w:r>
      <w:r w:rsidRPr="00685338">
        <w:rPr>
          <w:i/>
        </w:rPr>
        <w:t>journal</w:t>
      </w:r>
      <w:r w:rsidRPr="00685338">
        <w:rPr>
          <w:i/>
          <w:spacing w:val="-1"/>
        </w:rPr>
        <w:t xml:space="preserve"> </w:t>
      </w:r>
      <w:r w:rsidRPr="00685338">
        <w:rPr>
          <w:i/>
        </w:rPr>
        <w:t>of nanomedicine,</w:t>
      </w:r>
      <w:r w:rsidRPr="00685338">
        <w:rPr>
          <w:i/>
          <w:spacing w:val="1"/>
        </w:rPr>
        <w:t xml:space="preserve"> </w:t>
      </w:r>
      <w:r w:rsidRPr="00685338">
        <w:rPr>
          <w:b/>
        </w:rPr>
        <w:t>8</w:t>
      </w:r>
      <w:r w:rsidRPr="00685338">
        <w:t>, 1817.</w:t>
      </w:r>
    </w:p>
    <w:p w14:paraId="48DB28C2" w14:textId="77777777" w:rsidR="00685338" w:rsidRPr="00685338" w:rsidRDefault="00685338" w:rsidP="00685338">
      <w:pPr>
        <w:pStyle w:val="BodyText"/>
        <w:spacing w:line="360" w:lineRule="auto"/>
        <w:ind w:left="142" w:right="-755" w:firstLine="0"/>
      </w:pPr>
      <w:r w:rsidRPr="00685338">
        <w:t>Kalpana, S.,</w:t>
      </w:r>
      <w:r w:rsidRPr="00685338">
        <w:rPr>
          <w:spacing w:val="1"/>
        </w:rPr>
        <w:t xml:space="preserve"> </w:t>
      </w:r>
      <w:r w:rsidRPr="00685338">
        <w:t>A.A.M.</w:t>
      </w:r>
      <w:r w:rsidRPr="00685338">
        <w:rPr>
          <w:spacing w:val="1"/>
        </w:rPr>
        <w:t xml:space="preserve"> </w:t>
      </w:r>
      <w:r w:rsidRPr="00685338">
        <w:t>Hatha and L.P.</w:t>
      </w:r>
      <w:r w:rsidRPr="00685338">
        <w:rPr>
          <w:spacing w:val="1"/>
        </w:rPr>
        <w:t xml:space="preserve"> </w:t>
      </w:r>
      <w:r w:rsidRPr="00685338">
        <w:t>Swamy.</w:t>
      </w:r>
      <w:r w:rsidRPr="00685338">
        <w:rPr>
          <w:spacing w:val="1"/>
        </w:rPr>
        <w:t xml:space="preserve"> </w:t>
      </w:r>
      <w:r w:rsidRPr="00685338">
        <w:t>(1995). Gut</w:t>
      </w:r>
      <w:r w:rsidRPr="00685338">
        <w:rPr>
          <w:spacing w:val="1"/>
        </w:rPr>
        <w:t xml:space="preserve"> </w:t>
      </w:r>
      <w:r w:rsidRPr="00685338">
        <w:t>microflora</w:t>
      </w:r>
      <w:r w:rsidRPr="00685338">
        <w:rPr>
          <w:spacing w:val="-2"/>
        </w:rPr>
        <w:t xml:space="preserve"> </w:t>
      </w:r>
      <w:r w:rsidRPr="00685338">
        <w:t>of the larva of silkworm,</w:t>
      </w:r>
    </w:p>
    <w:p w14:paraId="1AB7663B" w14:textId="77777777" w:rsidR="00685338" w:rsidRPr="00685338" w:rsidRDefault="00685338" w:rsidP="00685338">
      <w:pPr>
        <w:spacing w:before="139" w:line="360" w:lineRule="auto"/>
        <w:ind w:left="142" w:right="-755"/>
        <w:jc w:val="both"/>
        <w:rPr>
          <w:sz w:val="24"/>
        </w:rPr>
      </w:pPr>
      <w:r w:rsidRPr="00685338">
        <w:rPr>
          <w:i/>
          <w:sz w:val="24"/>
        </w:rPr>
        <w:t>Bombyx</w:t>
      </w:r>
      <w:r w:rsidRPr="00685338">
        <w:rPr>
          <w:i/>
          <w:spacing w:val="-2"/>
          <w:sz w:val="24"/>
        </w:rPr>
        <w:t xml:space="preserve"> </w:t>
      </w:r>
      <w:r w:rsidRPr="00685338">
        <w:rPr>
          <w:i/>
          <w:sz w:val="24"/>
        </w:rPr>
        <w:t>mori. Insect</w:t>
      </w:r>
      <w:r w:rsidRPr="00685338">
        <w:rPr>
          <w:i/>
          <w:spacing w:val="-1"/>
          <w:sz w:val="24"/>
        </w:rPr>
        <w:t xml:space="preserve"> </w:t>
      </w:r>
      <w:r w:rsidRPr="00685338">
        <w:rPr>
          <w:i/>
          <w:sz w:val="24"/>
        </w:rPr>
        <w:t>science</w:t>
      </w:r>
      <w:r w:rsidRPr="00685338">
        <w:rPr>
          <w:i/>
          <w:spacing w:val="-1"/>
          <w:sz w:val="24"/>
        </w:rPr>
        <w:t xml:space="preserve"> </w:t>
      </w:r>
      <w:r w:rsidRPr="00685338">
        <w:rPr>
          <w:i/>
          <w:sz w:val="24"/>
        </w:rPr>
        <w:t>and</w:t>
      </w:r>
      <w:r w:rsidRPr="00685338">
        <w:rPr>
          <w:i/>
          <w:spacing w:val="-1"/>
          <w:sz w:val="24"/>
        </w:rPr>
        <w:t xml:space="preserve"> </w:t>
      </w:r>
      <w:r w:rsidRPr="00685338">
        <w:rPr>
          <w:i/>
          <w:sz w:val="24"/>
        </w:rPr>
        <w:t>its application,</w:t>
      </w:r>
      <w:r w:rsidRPr="00685338">
        <w:rPr>
          <w:i/>
          <w:spacing w:val="1"/>
          <w:sz w:val="24"/>
        </w:rPr>
        <w:t xml:space="preserve"> </w:t>
      </w:r>
      <w:r w:rsidRPr="00685338">
        <w:rPr>
          <w:b/>
          <w:sz w:val="24"/>
        </w:rPr>
        <w:t>15</w:t>
      </w:r>
      <w:r w:rsidRPr="00685338">
        <w:rPr>
          <w:sz w:val="24"/>
        </w:rPr>
        <w:t>, 4-5.</w:t>
      </w:r>
    </w:p>
    <w:p w14:paraId="08D9B16A" w14:textId="77777777" w:rsidR="00685338" w:rsidRPr="00685338" w:rsidRDefault="00685338" w:rsidP="00685338">
      <w:pPr>
        <w:pStyle w:val="BodyText"/>
        <w:spacing w:before="137" w:line="360" w:lineRule="auto"/>
        <w:ind w:left="142" w:right="-755"/>
      </w:pPr>
      <w:r w:rsidRPr="00685338">
        <w:t xml:space="preserve">Kaminski, M. A., Sobczak, A., </w:t>
      </w:r>
      <w:proofErr w:type="spellStart"/>
      <w:r w:rsidRPr="00685338">
        <w:t>Dziembowski</w:t>
      </w:r>
      <w:proofErr w:type="spellEnd"/>
      <w:r w:rsidRPr="00685338">
        <w:t>, A., &amp; Lipinski, L. (2019). Genomic analysis of</w:t>
      </w:r>
      <w:r w:rsidRPr="00685338">
        <w:rPr>
          <w:spacing w:val="-57"/>
        </w:rPr>
        <w:t xml:space="preserve"> </w:t>
      </w:r>
      <w:r w:rsidRPr="00685338">
        <w:t xml:space="preserve">γ-hexachlorocyclohexane-degrading </w:t>
      </w:r>
      <w:proofErr w:type="spellStart"/>
      <w:r w:rsidRPr="00685338">
        <w:t>Sphingopyxis</w:t>
      </w:r>
      <w:proofErr w:type="spellEnd"/>
      <w:r w:rsidRPr="00685338">
        <w:t xml:space="preserve"> </w:t>
      </w:r>
      <w:proofErr w:type="spellStart"/>
      <w:r w:rsidRPr="00685338">
        <w:t>lindanitolerans</w:t>
      </w:r>
      <w:proofErr w:type="spellEnd"/>
      <w:r w:rsidRPr="00685338">
        <w:t xml:space="preserve"> WS5A3p strain in</w:t>
      </w:r>
      <w:r w:rsidRPr="00685338">
        <w:rPr>
          <w:spacing w:val="1"/>
        </w:rPr>
        <w:t xml:space="preserve"> </w:t>
      </w:r>
      <w:r w:rsidRPr="00685338">
        <w:t>the</w:t>
      </w:r>
      <w:r w:rsidRPr="00685338">
        <w:rPr>
          <w:spacing w:val="-1"/>
        </w:rPr>
        <w:t xml:space="preserve"> </w:t>
      </w:r>
      <w:r w:rsidRPr="00685338">
        <w:t>context of</w:t>
      </w:r>
      <w:r w:rsidRPr="00685338">
        <w:rPr>
          <w:spacing w:val="-1"/>
        </w:rPr>
        <w:t xml:space="preserve"> </w:t>
      </w:r>
      <w:r w:rsidRPr="00685338">
        <w:t>the pangenome of</w:t>
      </w:r>
      <w:r w:rsidRPr="00685338">
        <w:rPr>
          <w:spacing w:val="-2"/>
        </w:rPr>
        <w:t xml:space="preserve"> </w:t>
      </w:r>
      <w:proofErr w:type="spellStart"/>
      <w:r w:rsidRPr="00685338">
        <w:t>Sphingopyxis</w:t>
      </w:r>
      <w:proofErr w:type="spellEnd"/>
      <w:r w:rsidRPr="00685338">
        <w:t>.</w:t>
      </w:r>
      <w:r w:rsidRPr="00685338">
        <w:rPr>
          <w:spacing w:val="1"/>
        </w:rPr>
        <w:t xml:space="preserve"> </w:t>
      </w:r>
      <w:r w:rsidRPr="00685338">
        <w:rPr>
          <w:i/>
        </w:rPr>
        <w:t xml:space="preserve">Genes, </w:t>
      </w:r>
      <w:r w:rsidRPr="00685338">
        <w:rPr>
          <w:b/>
        </w:rPr>
        <w:t>10</w:t>
      </w:r>
      <w:r w:rsidRPr="00685338">
        <w:t>(9), 688.</w:t>
      </w:r>
    </w:p>
    <w:p w14:paraId="2277EA07" w14:textId="77777777" w:rsidR="00685338" w:rsidRPr="00685338" w:rsidRDefault="00685338" w:rsidP="00685338">
      <w:pPr>
        <w:spacing w:before="2" w:line="360" w:lineRule="auto"/>
        <w:ind w:left="142" w:right="-755" w:hanging="720"/>
        <w:jc w:val="both"/>
        <w:rPr>
          <w:sz w:val="24"/>
        </w:rPr>
      </w:pPr>
      <w:r w:rsidRPr="00685338">
        <w:rPr>
          <w:sz w:val="24"/>
        </w:rPr>
        <w:t>Kannan,</w:t>
      </w:r>
      <w:r w:rsidRPr="00685338">
        <w:rPr>
          <w:spacing w:val="-4"/>
          <w:sz w:val="24"/>
        </w:rPr>
        <w:t xml:space="preserve"> </w:t>
      </w:r>
      <w:r w:rsidRPr="00685338">
        <w:rPr>
          <w:sz w:val="24"/>
        </w:rPr>
        <w:t>S.</w:t>
      </w:r>
      <w:r w:rsidRPr="00685338">
        <w:rPr>
          <w:spacing w:val="-4"/>
          <w:sz w:val="24"/>
        </w:rPr>
        <w:t xml:space="preserve"> </w:t>
      </w:r>
      <w:r w:rsidRPr="00685338">
        <w:rPr>
          <w:sz w:val="24"/>
        </w:rPr>
        <w:t>(2014).</w:t>
      </w:r>
      <w:r w:rsidRPr="00685338">
        <w:rPr>
          <w:spacing w:val="-5"/>
          <w:sz w:val="24"/>
        </w:rPr>
        <w:t xml:space="preserve"> </w:t>
      </w:r>
      <w:r w:rsidRPr="00685338">
        <w:rPr>
          <w:sz w:val="24"/>
        </w:rPr>
        <w:t>FT-IR</w:t>
      </w:r>
      <w:r w:rsidRPr="00685338">
        <w:rPr>
          <w:spacing w:val="-3"/>
          <w:sz w:val="24"/>
        </w:rPr>
        <w:t xml:space="preserve"> </w:t>
      </w:r>
      <w:r w:rsidRPr="00685338">
        <w:rPr>
          <w:sz w:val="24"/>
        </w:rPr>
        <w:t>and</w:t>
      </w:r>
      <w:r w:rsidRPr="00685338">
        <w:rPr>
          <w:spacing w:val="-4"/>
          <w:sz w:val="24"/>
        </w:rPr>
        <w:t xml:space="preserve"> </w:t>
      </w:r>
      <w:r w:rsidRPr="00685338">
        <w:rPr>
          <w:sz w:val="24"/>
        </w:rPr>
        <w:t>EDS</w:t>
      </w:r>
      <w:r w:rsidRPr="00685338">
        <w:rPr>
          <w:spacing w:val="-3"/>
          <w:sz w:val="24"/>
        </w:rPr>
        <w:t xml:space="preserve"> </w:t>
      </w:r>
      <w:r w:rsidRPr="00685338">
        <w:rPr>
          <w:sz w:val="24"/>
        </w:rPr>
        <w:t>analysis</w:t>
      </w:r>
      <w:r w:rsidRPr="00685338">
        <w:rPr>
          <w:spacing w:val="-3"/>
          <w:sz w:val="24"/>
        </w:rPr>
        <w:t xml:space="preserve"> </w:t>
      </w:r>
      <w:r w:rsidRPr="00685338">
        <w:rPr>
          <w:sz w:val="24"/>
        </w:rPr>
        <w:t>of</w:t>
      </w:r>
      <w:r w:rsidRPr="00685338">
        <w:rPr>
          <w:spacing w:val="-5"/>
          <w:sz w:val="24"/>
        </w:rPr>
        <w:t xml:space="preserve"> </w:t>
      </w:r>
      <w:r w:rsidRPr="00685338">
        <w:rPr>
          <w:sz w:val="24"/>
        </w:rPr>
        <w:t>the</w:t>
      </w:r>
      <w:r w:rsidRPr="00685338">
        <w:rPr>
          <w:spacing w:val="-5"/>
          <w:sz w:val="24"/>
        </w:rPr>
        <w:t xml:space="preserve"> </w:t>
      </w:r>
      <w:r w:rsidRPr="00685338">
        <w:rPr>
          <w:sz w:val="24"/>
        </w:rPr>
        <w:t>seaweeds</w:t>
      </w:r>
      <w:r w:rsidRPr="00685338">
        <w:rPr>
          <w:spacing w:val="-4"/>
          <w:sz w:val="24"/>
        </w:rPr>
        <w:t xml:space="preserve"> </w:t>
      </w:r>
      <w:r w:rsidRPr="00685338">
        <w:rPr>
          <w:sz w:val="24"/>
        </w:rPr>
        <w:t>Sargassum</w:t>
      </w:r>
      <w:r w:rsidRPr="00685338">
        <w:rPr>
          <w:spacing w:val="-2"/>
          <w:sz w:val="24"/>
        </w:rPr>
        <w:t xml:space="preserve"> </w:t>
      </w:r>
      <w:proofErr w:type="spellStart"/>
      <w:r w:rsidRPr="00685338">
        <w:rPr>
          <w:sz w:val="24"/>
        </w:rPr>
        <w:t>wightii</w:t>
      </w:r>
      <w:proofErr w:type="spellEnd"/>
      <w:r w:rsidRPr="00685338">
        <w:rPr>
          <w:spacing w:val="-3"/>
          <w:sz w:val="24"/>
        </w:rPr>
        <w:t xml:space="preserve"> </w:t>
      </w:r>
      <w:r w:rsidRPr="00685338">
        <w:rPr>
          <w:sz w:val="24"/>
        </w:rPr>
        <w:t>(brown</w:t>
      </w:r>
      <w:r w:rsidRPr="00685338">
        <w:rPr>
          <w:spacing w:val="-4"/>
          <w:sz w:val="24"/>
        </w:rPr>
        <w:t xml:space="preserve"> </w:t>
      </w:r>
      <w:r w:rsidRPr="00685338">
        <w:rPr>
          <w:sz w:val="24"/>
        </w:rPr>
        <w:t>algae)</w:t>
      </w:r>
      <w:r w:rsidRPr="00685338">
        <w:rPr>
          <w:spacing w:val="-57"/>
          <w:sz w:val="24"/>
        </w:rPr>
        <w:t xml:space="preserve"> </w:t>
      </w:r>
      <w:r w:rsidRPr="00685338">
        <w:rPr>
          <w:sz w:val="24"/>
        </w:rPr>
        <w:t>and</w:t>
      </w:r>
      <w:r w:rsidRPr="00685338">
        <w:rPr>
          <w:spacing w:val="-11"/>
          <w:sz w:val="24"/>
        </w:rPr>
        <w:t xml:space="preserve"> </w:t>
      </w:r>
      <w:proofErr w:type="spellStart"/>
      <w:r w:rsidRPr="00685338">
        <w:rPr>
          <w:sz w:val="24"/>
        </w:rPr>
        <w:t>Gracilaria</w:t>
      </w:r>
      <w:proofErr w:type="spellEnd"/>
      <w:r w:rsidRPr="00685338">
        <w:rPr>
          <w:spacing w:val="-12"/>
          <w:sz w:val="24"/>
        </w:rPr>
        <w:t xml:space="preserve"> </w:t>
      </w:r>
      <w:proofErr w:type="spellStart"/>
      <w:r w:rsidRPr="00685338">
        <w:rPr>
          <w:sz w:val="24"/>
        </w:rPr>
        <w:t>corticata</w:t>
      </w:r>
      <w:proofErr w:type="spellEnd"/>
      <w:r w:rsidRPr="00685338">
        <w:rPr>
          <w:spacing w:val="-9"/>
          <w:sz w:val="24"/>
        </w:rPr>
        <w:t xml:space="preserve"> </w:t>
      </w:r>
      <w:r w:rsidRPr="00685338">
        <w:rPr>
          <w:sz w:val="24"/>
        </w:rPr>
        <w:t>(red</w:t>
      </w:r>
      <w:r w:rsidRPr="00685338">
        <w:rPr>
          <w:spacing w:val="-10"/>
          <w:sz w:val="24"/>
        </w:rPr>
        <w:t xml:space="preserve"> </w:t>
      </w:r>
      <w:r w:rsidRPr="00685338">
        <w:rPr>
          <w:sz w:val="24"/>
        </w:rPr>
        <w:t>algae).</w:t>
      </w:r>
      <w:r w:rsidRPr="00685338">
        <w:rPr>
          <w:spacing w:val="-7"/>
          <w:sz w:val="24"/>
        </w:rPr>
        <w:t xml:space="preserve"> </w:t>
      </w:r>
      <w:r w:rsidRPr="00685338">
        <w:rPr>
          <w:i/>
          <w:sz w:val="24"/>
        </w:rPr>
        <w:t>International</w:t>
      </w:r>
      <w:r w:rsidRPr="00685338">
        <w:rPr>
          <w:i/>
          <w:spacing w:val="-10"/>
          <w:sz w:val="24"/>
        </w:rPr>
        <w:t xml:space="preserve"> </w:t>
      </w:r>
      <w:r w:rsidRPr="00685338">
        <w:rPr>
          <w:i/>
          <w:sz w:val="24"/>
        </w:rPr>
        <w:t>Journal</w:t>
      </w:r>
      <w:r w:rsidRPr="00685338">
        <w:rPr>
          <w:i/>
          <w:spacing w:val="-10"/>
          <w:sz w:val="24"/>
        </w:rPr>
        <w:t xml:space="preserve"> </w:t>
      </w:r>
      <w:r w:rsidRPr="00685338">
        <w:rPr>
          <w:i/>
          <w:sz w:val="24"/>
        </w:rPr>
        <w:t>of</w:t>
      </w:r>
      <w:r w:rsidRPr="00685338">
        <w:rPr>
          <w:i/>
          <w:spacing w:val="-11"/>
          <w:sz w:val="24"/>
        </w:rPr>
        <w:t xml:space="preserve"> </w:t>
      </w:r>
      <w:r w:rsidRPr="00685338">
        <w:rPr>
          <w:i/>
          <w:sz w:val="24"/>
        </w:rPr>
        <w:t>Current</w:t>
      </w:r>
      <w:r w:rsidRPr="00685338">
        <w:rPr>
          <w:i/>
          <w:spacing w:val="-11"/>
          <w:sz w:val="24"/>
        </w:rPr>
        <w:t xml:space="preserve"> </w:t>
      </w:r>
      <w:r w:rsidRPr="00685338">
        <w:rPr>
          <w:i/>
          <w:sz w:val="24"/>
        </w:rPr>
        <w:t>Microbiology</w:t>
      </w:r>
      <w:r w:rsidRPr="00685338">
        <w:rPr>
          <w:i/>
          <w:spacing w:val="-11"/>
          <w:sz w:val="24"/>
        </w:rPr>
        <w:t xml:space="preserve"> </w:t>
      </w:r>
      <w:r w:rsidRPr="00685338">
        <w:rPr>
          <w:i/>
          <w:sz w:val="24"/>
        </w:rPr>
        <w:t>and</w:t>
      </w:r>
      <w:r w:rsidRPr="00685338">
        <w:rPr>
          <w:i/>
          <w:spacing w:val="-58"/>
          <w:sz w:val="24"/>
        </w:rPr>
        <w:t xml:space="preserve"> </w:t>
      </w:r>
      <w:r w:rsidRPr="00685338">
        <w:rPr>
          <w:i/>
          <w:sz w:val="24"/>
        </w:rPr>
        <w:t>Applied</w:t>
      </w:r>
      <w:r w:rsidRPr="00685338">
        <w:rPr>
          <w:i/>
          <w:spacing w:val="-1"/>
          <w:sz w:val="24"/>
        </w:rPr>
        <w:t xml:space="preserve"> </w:t>
      </w:r>
      <w:r w:rsidRPr="00685338">
        <w:rPr>
          <w:i/>
          <w:sz w:val="24"/>
        </w:rPr>
        <w:t>Sciences,</w:t>
      </w:r>
      <w:r w:rsidRPr="00685338">
        <w:rPr>
          <w:i/>
          <w:spacing w:val="1"/>
          <w:sz w:val="24"/>
        </w:rPr>
        <w:t xml:space="preserve"> </w:t>
      </w:r>
      <w:r w:rsidRPr="00685338">
        <w:rPr>
          <w:b/>
          <w:sz w:val="24"/>
        </w:rPr>
        <w:t>3</w:t>
      </w:r>
      <w:r w:rsidRPr="00685338">
        <w:rPr>
          <w:sz w:val="24"/>
        </w:rPr>
        <w:t>(4), 341-351.</w:t>
      </w:r>
    </w:p>
    <w:p w14:paraId="6D59E30F" w14:textId="77777777" w:rsidR="00685338" w:rsidRPr="00685338" w:rsidRDefault="00685338" w:rsidP="00685338">
      <w:pPr>
        <w:pStyle w:val="BodyText"/>
        <w:spacing w:line="360" w:lineRule="auto"/>
        <w:ind w:left="142" w:right="-755"/>
      </w:pPr>
      <w:proofErr w:type="spellStart"/>
      <w:r w:rsidRPr="00685338">
        <w:t>Khyade</w:t>
      </w:r>
      <w:proofErr w:type="spellEnd"/>
      <w:r w:rsidRPr="00685338">
        <w:t>,</w:t>
      </w:r>
      <w:r w:rsidRPr="00685338">
        <w:rPr>
          <w:spacing w:val="-4"/>
        </w:rPr>
        <w:t xml:space="preserve"> </w:t>
      </w:r>
      <w:r w:rsidRPr="00685338">
        <w:t>V.</w:t>
      </w:r>
      <w:r w:rsidRPr="00685338">
        <w:rPr>
          <w:spacing w:val="-2"/>
        </w:rPr>
        <w:t xml:space="preserve"> </w:t>
      </w:r>
      <w:r w:rsidRPr="00685338">
        <w:t>B.,</w:t>
      </w:r>
      <w:r w:rsidRPr="00685338">
        <w:rPr>
          <w:spacing w:val="-3"/>
        </w:rPr>
        <w:t xml:space="preserve"> </w:t>
      </w:r>
      <w:r w:rsidRPr="00685338">
        <w:t>&amp;</w:t>
      </w:r>
      <w:r w:rsidRPr="00685338">
        <w:rPr>
          <w:spacing w:val="-3"/>
        </w:rPr>
        <w:t xml:space="preserve"> </w:t>
      </w:r>
      <w:r w:rsidRPr="00685338">
        <w:t>Doshi, S.</w:t>
      </w:r>
      <w:r w:rsidRPr="00685338">
        <w:rPr>
          <w:spacing w:val="-4"/>
        </w:rPr>
        <w:t xml:space="preserve"> </w:t>
      </w:r>
      <w:r w:rsidRPr="00685338">
        <w:t>S.</w:t>
      </w:r>
      <w:r w:rsidRPr="00685338">
        <w:rPr>
          <w:spacing w:val="-4"/>
        </w:rPr>
        <w:t xml:space="preserve"> </w:t>
      </w:r>
      <w:r w:rsidRPr="00685338">
        <w:t>(2012).</w:t>
      </w:r>
      <w:r w:rsidRPr="00685338">
        <w:rPr>
          <w:spacing w:val="-4"/>
        </w:rPr>
        <w:t xml:space="preserve"> </w:t>
      </w:r>
      <w:r w:rsidRPr="00685338">
        <w:t>Protein</w:t>
      </w:r>
      <w:r w:rsidRPr="00685338">
        <w:rPr>
          <w:spacing w:val="-3"/>
        </w:rPr>
        <w:t xml:space="preserve"> </w:t>
      </w:r>
      <w:r w:rsidRPr="00685338">
        <w:t>Contents</w:t>
      </w:r>
      <w:r w:rsidRPr="00685338">
        <w:rPr>
          <w:spacing w:val="-3"/>
        </w:rPr>
        <w:t xml:space="preserve"> </w:t>
      </w:r>
      <w:r w:rsidRPr="00685338">
        <w:t>and</w:t>
      </w:r>
      <w:r w:rsidRPr="00685338">
        <w:rPr>
          <w:spacing w:val="-4"/>
        </w:rPr>
        <w:t xml:space="preserve"> </w:t>
      </w:r>
      <w:r w:rsidRPr="00685338">
        <w:t>activity</w:t>
      </w:r>
      <w:r w:rsidRPr="00685338">
        <w:rPr>
          <w:spacing w:val="-4"/>
        </w:rPr>
        <w:t xml:space="preserve"> </w:t>
      </w:r>
      <w:r w:rsidRPr="00685338">
        <w:t>of enzymes</w:t>
      </w:r>
      <w:r w:rsidRPr="00685338">
        <w:rPr>
          <w:spacing w:val="-4"/>
        </w:rPr>
        <w:t xml:space="preserve"> </w:t>
      </w:r>
      <w:r w:rsidRPr="00685338">
        <w:t>in</w:t>
      </w:r>
      <w:r w:rsidRPr="00685338">
        <w:rPr>
          <w:spacing w:val="-2"/>
        </w:rPr>
        <w:t xml:space="preserve"> </w:t>
      </w:r>
      <w:r w:rsidRPr="00685338">
        <w:t>the</w:t>
      </w:r>
      <w:r w:rsidRPr="00685338">
        <w:rPr>
          <w:spacing w:val="-4"/>
        </w:rPr>
        <w:t xml:space="preserve"> </w:t>
      </w:r>
      <w:r w:rsidRPr="00685338">
        <w:t>mid</w:t>
      </w:r>
      <w:r w:rsidRPr="00685338">
        <w:rPr>
          <w:spacing w:val="-4"/>
        </w:rPr>
        <w:t xml:space="preserve"> </w:t>
      </w:r>
      <w:r w:rsidRPr="00685338">
        <w:t>gut</w:t>
      </w:r>
      <w:r w:rsidRPr="00685338">
        <w:rPr>
          <w:spacing w:val="-57"/>
        </w:rPr>
        <w:t xml:space="preserve"> </w:t>
      </w:r>
      <w:r w:rsidRPr="00685338">
        <w:t>homogenate of fifth instar larvae of silk worm, Bombyx mori (L</w:t>
      </w:r>
      <w:proofErr w:type="gramStart"/>
      <w:r w:rsidRPr="00685338">
        <w:t>)(</w:t>
      </w:r>
      <w:proofErr w:type="gramEnd"/>
      <w:r w:rsidRPr="00685338">
        <w:t>Race: PM x CSR2)</w:t>
      </w:r>
      <w:r w:rsidRPr="00685338">
        <w:rPr>
          <w:spacing w:val="1"/>
        </w:rPr>
        <w:t xml:space="preserve"> </w:t>
      </w:r>
      <w:r w:rsidRPr="00685338">
        <w:t xml:space="preserve">fed with herbal drug (Kho Go) treated mulberry leaves. </w:t>
      </w:r>
      <w:r w:rsidRPr="00685338">
        <w:rPr>
          <w:i/>
        </w:rPr>
        <w:t>Research Journal of Recent</w:t>
      </w:r>
      <w:r w:rsidRPr="00685338">
        <w:rPr>
          <w:i/>
          <w:spacing w:val="1"/>
        </w:rPr>
        <w:t xml:space="preserve"> </w:t>
      </w:r>
      <w:r w:rsidRPr="00685338">
        <w:rPr>
          <w:i/>
        </w:rPr>
        <w:t>Sciences,</w:t>
      </w:r>
      <w:r w:rsidRPr="00685338">
        <w:rPr>
          <w:i/>
          <w:spacing w:val="-1"/>
        </w:rPr>
        <w:t xml:space="preserve"> </w:t>
      </w:r>
      <w:r w:rsidRPr="00685338">
        <w:rPr>
          <w:b/>
        </w:rPr>
        <w:t>1</w:t>
      </w:r>
      <w:r w:rsidRPr="00685338">
        <w:t>(2), 49-55.</w:t>
      </w:r>
    </w:p>
    <w:p w14:paraId="2C68B275" w14:textId="77777777" w:rsidR="00685338" w:rsidRPr="00685338" w:rsidRDefault="00685338" w:rsidP="00685338">
      <w:pPr>
        <w:pStyle w:val="BodyText"/>
        <w:spacing w:line="360" w:lineRule="auto"/>
        <w:ind w:left="142" w:right="-755"/>
      </w:pPr>
      <w:r w:rsidRPr="00685338">
        <w:t xml:space="preserve">Krishnasamy, Sharanya </w:t>
      </w:r>
      <w:proofErr w:type="spellStart"/>
      <w:r w:rsidRPr="00685338">
        <w:t>Laxme</w:t>
      </w:r>
      <w:proofErr w:type="spellEnd"/>
      <w:r w:rsidRPr="00685338">
        <w:t>. 2015. "Individual and Combinatorial Antibacterial Properties</w:t>
      </w:r>
      <w:r w:rsidRPr="00685338">
        <w:rPr>
          <w:spacing w:val="-57"/>
        </w:rPr>
        <w:t xml:space="preserve"> </w:t>
      </w:r>
      <w:r w:rsidRPr="00685338">
        <w:t>of</w:t>
      </w:r>
      <w:r w:rsidRPr="00685338">
        <w:rPr>
          <w:spacing w:val="-7"/>
        </w:rPr>
        <w:t xml:space="preserve"> </w:t>
      </w:r>
      <w:proofErr w:type="spellStart"/>
      <w:r w:rsidRPr="00685338">
        <w:t>Plectranthus</w:t>
      </w:r>
      <w:proofErr w:type="spellEnd"/>
      <w:r w:rsidRPr="00685338">
        <w:rPr>
          <w:spacing w:val="-4"/>
        </w:rPr>
        <w:t xml:space="preserve"> </w:t>
      </w:r>
      <w:proofErr w:type="spellStart"/>
      <w:r w:rsidRPr="00685338">
        <w:t>amboibicus</w:t>
      </w:r>
      <w:proofErr w:type="spellEnd"/>
      <w:r w:rsidRPr="00685338">
        <w:t>,</w:t>
      </w:r>
      <w:r w:rsidRPr="00685338">
        <w:rPr>
          <w:spacing w:val="-5"/>
        </w:rPr>
        <w:t xml:space="preserve"> </w:t>
      </w:r>
      <w:proofErr w:type="spellStart"/>
      <w:r w:rsidRPr="00685338">
        <w:t>Murraya</w:t>
      </w:r>
      <w:proofErr w:type="spellEnd"/>
      <w:r w:rsidRPr="00685338">
        <w:rPr>
          <w:spacing w:val="-6"/>
        </w:rPr>
        <w:t xml:space="preserve"> </w:t>
      </w:r>
      <w:proofErr w:type="spellStart"/>
      <w:r w:rsidRPr="00685338">
        <w:t>koenigii</w:t>
      </w:r>
      <w:proofErr w:type="spellEnd"/>
      <w:r w:rsidRPr="00685338">
        <w:t>,</w:t>
      </w:r>
      <w:r w:rsidRPr="00685338">
        <w:rPr>
          <w:spacing w:val="-4"/>
        </w:rPr>
        <w:t xml:space="preserve"> </w:t>
      </w:r>
      <w:r w:rsidRPr="00685338">
        <w:t>Acorus</w:t>
      </w:r>
      <w:r w:rsidRPr="00685338">
        <w:rPr>
          <w:spacing w:val="-5"/>
        </w:rPr>
        <w:t xml:space="preserve"> </w:t>
      </w:r>
      <w:r w:rsidRPr="00685338">
        <w:t>calamus</w:t>
      </w:r>
      <w:r w:rsidRPr="00685338">
        <w:rPr>
          <w:spacing w:val="-5"/>
        </w:rPr>
        <w:t xml:space="preserve"> </w:t>
      </w:r>
      <w:r w:rsidRPr="00685338">
        <w:t>and</w:t>
      </w:r>
      <w:r w:rsidRPr="00685338">
        <w:rPr>
          <w:spacing w:val="-5"/>
        </w:rPr>
        <w:t xml:space="preserve"> </w:t>
      </w:r>
      <w:proofErr w:type="spellStart"/>
      <w:r w:rsidRPr="00685338">
        <w:t>Azadiractha</w:t>
      </w:r>
      <w:proofErr w:type="spellEnd"/>
      <w:r w:rsidRPr="00685338">
        <w:rPr>
          <w:spacing w:val="-5"/>
        </w:rPr>
        <w:t xml:space="preserve"> </w:t>
      </w:r>
      <w:r w:rsidRPr="00685338">
        <w:t>indica</w:t>
      </w:r>
      <w:r w:rsidRPr="00685338">
        <w:rPr>
          <w:spacing w:val="-58"/>
        </w:rPr>
        <w:t xml:space="preserve"> </w:t>
      </w:r>
      <w:r w:rsidRPr="00685338">
        <w:t xml:space="preserve">Against Acne Causing Bacteria Staphylococcus aureus, </w:t>
      </w:r>
      <w:proofErr w:type="spellStart"/>
      <w:r w:rsidRPr="00685338">
        <w:t>Propionibcaterium</w:t>
      </w:r>
      <w:proofErr w:type="spellEnd"/>
      <w:r w:rsidRPr="00685338">
        <w:t xml:space="preserve"> acnes and</w:t>
      </w:r>
      <w:r w:rsidRPr="00685338">
        <w:rPr>
          <w:spacing w:val="1"/>
        </w:rPr>
        <w:t xml:space="preserve"> </w:t>
      </w:r>
      <w:r w:rsidRPr="00685338">
        <w:t>Staphylococcus</w:t>
      </w:r>
      <w:r w:rsidRPr="00685338">
        <w:rPr>
          <w:spacing w:val="-1"/>
        </w:rPr>
        <w:t xml:space="preserve"> </w:t>
      </w:r>
      <w:r w:rsidRPr="00685338">
        <w:t>epidermidis." INTI</w:t>
      </w:r>
      <w:r w:rsidRPr="00685338">
        <w:rPr>
          <w:spacing w:val="-1"/>
        </w:rPr>
        <w:t xml:space="preserve"> </w:t>
      </w:r>
      <w:r w:rsidRPr="00685338">
        <w:t>International University.</w:t>
      </w:r>
    </w:p>
    <w:p w14:paraId="6D19F6FC" w14:textId="77777777" w:rsidR="00685338" w:rsidRPr="00685338" w:rsidRDefault="00685338" w:rsidP="00685338">
      <w:pPr>
        <w:spacing w:before="60" w:line="360" w:lineRule="auto"/>
        <w:ind w:left="142" w:right="-755" w:hanging="720"/>
        <w:jc w:val="both"/>
        <w:rPr>
          <w:sz w:val="24"/>
        </w:rPr>
      </w:pPr>
      <w:r w:rsidRPr="00685338">
        <w:rPr>
          <w:sz w:val="24"/>
        </w:rPr>
        <w:lastRenderedPageBreak/>
        <w:t>Kumar, P., Govindaraju, M., Senthamilselvi, S., &amp; Premkumar, K. (2013). Photocatalytic</w:t>
      </w:r>
      <w:r w:rsidRPr="00685338">
        <w:rPr>
          <w:spacing w:val="1"/>
          <w:sz w:val="24"/>
        </w:rPr>
        <w:t xml:space="preserve"> </w:t>
      </w:r>
      <w:r w:rsidRPr="00685338">
        <w:rPr>
          <w:sz w:val="24"/>
        </w:rPr>
        <w:t>degradation of methyl orange dye using silver (Ag) nanoparticles synthesized from</w:t>
      </w:r>
      <w:r w:rsidRPr="00685338">
        <w:rPr>
          <w:spacing w:val="1"/>
          <w:sz w:val="24"/>
        </w:rPr>
        <w:t xml:space="preserve"> </w:t>
      </w:r>
      <w:r w:rsidRPr="00685338">
        <w:rPr>
          <w:i/>
          <w:sz w:val="24"/>
        </w:rPr>
        <w:t>Ulva</w:t>
      </w:r>
      <w:r w:rsidRPr="00685338">
        <w:rPr>
          <w:i/>
          <w:spacing w:val="-1"/>
          <w:sz w:val="24"/>
        </w:rPr>
        <w:t xml:space="preserve"> </w:t>
      </w:r>
      <w:proofErr w:type="spellStart"/>
      <w:r w:rsidRPr="00685338">
        <w:rPr>
          <w:i/>
          <w:sz w:val="24"/>
        </w:rPr>
        <w:t>lactuca</w:t>
      </w:r>
      <w:proofErr w:type="spellEnd"/>
      <w:r w:rsidRPr="00685338">
        <w:rPr>
          <w:sz w:val="24"/>
        </w:rPr>
        <w:t xml:space="preserve">. </w:t>
      </w:r>
      <w:r w:rsidRPr="00685338">
        <w:rPr>
          <w:i/>
          <w:sz w:val="24"/>
        </w:rPr>
        <w:t>Colloids and Surfaces</w:t>
      </w:r>
      <w:r w:rsidRPr="00685338">
        <w:rPr>
          <w:i/>
          <w:spacing w:val="-1"/>
          <w:sz w:val="24"/>
        </w:rPr>
        <w:t xml:space="preserve"> </w:t>
      </w:r>
      <w:r w:rsidRPr="00685338">
        <w:rPr>
          <w:i/>
          <w:sz w:val="24"/>
        </w:rPr>
        <w:t xml:space="preserve">B: </w:t>
      </w:r>
      <w:proofErr w:type="spellStart"/>
      <w:r w:rsidRPr="00685338">
        <w:rPr>
          <w:i/>
          <w:sz w:val="24"/>
        </w:rPr>
        <w:t>Biointerfaces</w:t>
      </w:r>
      <w:proofErr w:type="spellEnd"/>
      <w:r w:rsidRPr="00685338">
        <w:rPr>
          <w:i/>
          <w:sz w:val="24"/>
        </w:rPr>
        <w:t>,</w:t>
      </w:r>
      <w:r w:rsidRPr="00685338">
        <w:rPr>
          <w:i/>
          <w:spacing w:val="2"/>
          <w:sz w:val="24"/>
        </w:rPr>
        <w:t xml:space="preserve"> </w:t>
      </w:r>
      <w:r w:rsidRPr="00685338">
        <w:rPr>
          <w:b/>
          <w:sz w:val="24"/>
        </w:rPr>
        <w:t>103</w:t>
      </w:r>
      <w:r w:rsidRPr="00685338">
        <w:rPr>
          <w:sz w:val="24"/>
        </w:rPr>
        <w:t>, 658-661.</w:t>
      </w:r>
    </w:p>
    <w:p w14:paraId="18252366" w14:textId="77777777" w:rsidR="00685338" w:rsidRPr="00685338" w:rsidRDefault="00685338" w:rsidP="00685338">
      <w:pPr>
        <w:spacing w:line="360" w:lineRule="auto"/>
        <w:ind w:left="142" w:right="-755" w:hanging="720"/>
        <w:jc w:val="both"/>
        <w:rPr>
          <w:sz w:val="24"/>
        </w:rPr>
      </w:pPr>
      <w:proofErr w:type="spellStart"/>
      <w:r w:rsidRPr="00685338">
        <w:rPr>
          <w:sz w:val="24"/>
        </w:rPr>
        <w:t>Lechevalier</w:t>
      </w:r>
      <w:proofErr w:type="spellEnd"/>
      <w:r w:rsidRPr="00685338">
        <w:rPr>
          <w:sz w:val="24"/>
        </w:rPr>
        <w:t xml:space="preserve">, M. P., De </w:t>
      </w:r>
      <w:proofErr w:type="spellStart"/>
      <w:r w:rsidRPr="00685338">
        <w:rPr>
          <w:sz w:val="24"/>
        </w:rPr>
        <w:t>Bievre</w:t>
      </w:r>
      <w:proofErr w:type="spellEnd"/>
      <w:r w:rsidRPr="00685338">
        <w:rPr>
          <w:sz w:val="24"/>
        </w:rPr>
        <w:t xml:space="preserve">, C., &amp; </w:t>
      </w:r>
      <w:proofErr w:type="spellStart"/>
      <w:r w:rsidRPr="00685338">
        <w:rPr>
          <w:sz w:val="24"/>
        </w:rPr>
        <w:t>Lechevalier</w:t>
      </w:r>
      <w:proofErr w:type="spellEnd"/>
      <w:r w:rsidRPr="00685338">
        <w:rPr>
          <w:sz w:val="24"/>
        </w:rPr>
        <w:t>, H. (1977). Chemotaxonomy of aerobic</w:t>
      </w:r>
      <w:r w:rsidRPr="00685338">
        <w:rPr>
          <w:spacing w:val="1"/>
          <w:sz w:val="24"/>
        </w:rPr>
        <w:t xml:space="preserve"> </w:t>
      </w:r>
      <w:r w:rsidRPr="00685338">
        <w:rPr>
          <w:sz w:val="24"/>
        </w:rPr>
        <w:t>actinomycetes:</w:t>
      </w:r>
      <w:r w:rsidRPr="00685338">
        <w:rPr>
          <w:spacing w:val="-8"/>
          <w:sz w:val="24"/>
        </w:rPr>
        <w:t xml:space="preserve"> </w:t>
      </w:r>
      <w:r w:rsidRPr="00685338">
        <w:rPr>
          <w:sz w:val="24"/>
        </w:rPr>
        <w:t>phospholipid</w:t>
      </w:r>
      <w:r w:rsidRPr="00685338">
        <w:rPr>
          <w:spacing w:val="-7"/>
          <w:sz w:val="24"/>
        </w:rPr>
        <w:t xml:space="preserve"> </w:t>
      </w:r>
      <w:r w:rsidRPr="00685338">
        <w:rPr>
          <w:sz w:val="24"/>
        </w:rPr>
        <w:t>composition.</w:t>
      </w:r>
      <w:r w:rsidRPr="00685338">
        <w:rPr>
          <w:spacing w:val="-5"/>
          <w:sz w:val="24"/>
        </w:rPr>
        <w:t xml:space="preserve"> </w:t>
      </w:r>
      <w:r w:rsidRPr="00685338">
        <w:rPr>
          <w:i/>
          <w:sz w:val="24"/>
        </w:rPr>
        <w:t>Biochemical</w:t>
      </w:r>
      <w:r w:rsidRPr="00685338">
        <w:rPr>
          <w:i/>
          <w:spacing w:val="-8"/>
          <w:sz w:val="24"/>
        </w:rPr>
        <w:t xml:space="preserve"> </w:t>
      </w:r>
      <w:r w:rsidRPr="00685338">
        <w:rPr>
          <w:i/>
          <w:sz w:val="24"/>
        </w:rPr>
        <w:t>Systematics</w:t>
      </w:r>
      <w:r w:rsidRPr="00685338">
        <w:rPr>
          <w:i/>
          <w:spacing w:val="-7"/>
          <w:sz w:val="24"/>
        </w:rPr>
        <w:t xml:space="preserve"> </w:t>
      </w:r>
      <w:r w:rsidRPr="00685338">
        <w:rPr>
          <w:i/>
          <w:sz w:val="24"/>
        </w:rPr>
        <w:t>and</w:t>
      </w:r>
      <w:r w:rsidRPr="00685338">
        <w:rPr>
          <w:i/>
          <w:spacing w:val="-7"/>
          <w:sz w:val="24"/>
        </w:rPr>
        <w:t xml:space="preserve"> </w:t>
      </w:r>
      <w:r w:rsidRPr="00685338">
        <w:rPr>
          <w:i/>
          <w:sz w:val="24"/>
        </w:rPr>
        <w:t>Ecology,</w:t>
      </w:r>
      <w:r w:rsidRPr="00685338">
        <w:rPr>
          <w:i/>
          <w:spacing w:val="-7"/>
          <w:sz w:val="24"/>
        </w:rPr>
        <w:t xml:space="preserve"> </w:t>
      </w:r>
      <w:r w:rsidRPr="00685338">
        <w:rPr>
          <w:b/>
          <w:sz w:val="24"/>
        </w:rPr>
        <w:t>5</w:t>
      </w:r>
      <w:r w:rsidRPr="00685338">
        <w:rPr>
          <w:sz w:val="24"/>
        </w:rPr>
        <w:t>(4),</w:t>
      </w:r>
      <w:r w:rsidRPr="00685338">
        <w:rPr>
          <w:spacing w:val="-58"/>
          <w:sz w:val="24"/>
        </w:rPr>
        <w:t xml:space="preserve"> </w:t>
      </w:r>
      <w:r w:rsidRPr="00685338">
        <w:rPr>
          <w:sz w:val="24"/>
        </w:rPr>
        <w:t>249-260.</w:t>
      </w:r>
    </w:p>
    <w:p w14:paraId="63CBD1A6" w14:textId="77777777" w:rsidR="00685338" w:rsidRPr="00685338" w:rsidRDefault="00685338" w:rsidP="00685338">
      <w:pPr>
        <w:pStyle w:val="BodyText"/>
        <w:spacing w:before="1" w:line="360" w:lineRule="auto"/>
        <w:ind w:left="142" w:right="-755"/>
      </w:pPr>
      <w:r w:rsidRPr="00685338">
        <w:t>Lengke, M.</w:t>
      </w:r>
      <w:r w:rsidRPr="00685338">
        <w:rPr>
          <w:spacing w:val="1"/>
        </w:rPr>
        <w:t xml:space="preserve"> </w:t>
      </w:r>
      <w:r w:rsidRPr="00685338">
        <w:t>F., Fleet,</w:t>
      </w:r>
      <w:r w:rsidRPr="00685338">
        <w:rPr>
          <w:spacing w:val="1"/>
        </w:rPr>
        <w:t xml:space="preserve"> </w:t>
      </w:r>
      <w:r w:rsidRPr="00685338">
        <w:t>M. E., &amp; Southam, G. (2006). Morphology of gold nanoparticles</w:t>
      </w:r>
      <w:r w:rsidRPr="00685338">
        <w:rPr>
          <w:spacing w:val="1"/>
        </w:rPr>
        <w:t xml:space="preserve"> </w:t>
      </w:r>
      <w:r w:rsidRPr="00685338">
        <w:t>synthesized by filamentous cyanobacteria from gold (I)− thiosulfate and gold (III)−</w:t>
      </w:r>
      <w:r w:rsidRPr="00685338">
        <w:rPr>
          <w:spacing w:val="1"/>
        </w:rPr>
        <w:t xml:space="preserve"> </w:t>
      </w:r>
      <w:r w:rsidRPr="00685338">
        <w:t>chloride</w:t>
      </w:r>
      <w:r w:rsidRPr="00685338">
        <w:rPr>
          <w:spacing w:val="-2"/>
        </w:rPr>
        <w:t xml:space="preserve"> </w:t>
      </w:r>
      <w:r w:rsidRPr="00685338">
        <w:t>complexes.</w:t>
      </w:r>
      <w:r w:rsidRPr="00685338">
        <w:rPr>
          <w:spacing w:val="1"/>
        </w:rPr>
        <w:t xml:space="preserve"> </w:t>
      </w:r>
      <w:r w:rsidRPr="00685338">
        <w:rPr>
          <w:i/>
        </w:rPr>
        <w:t xml:space="preserve">Langmuir, </w:t>
      </w:r>
      <w:r w:rsidRPr="00685338">
        <w:rPr>
          <w:b/>
        </w:rPr>
        <w:t>22</w:t>
      </w:r>
      <w:r w:rsidRPr="00685338">
        <w:t>(6), 2780-2787.</w:t>
      </w:r>
    </w:p>
    <w:p w14:paraId="1D36C617" w14:textId="77777777" w:rsidR="00685338" w:rsidRPr="00685338" w:rsidRDefault="00685338" w:rsidP="00685338">
      <w:pPr>
        <w:pStyle w:val="BodyText"/>
        <w:spacing w:line="360" w:lineRule="auto"/>
        <w:ind w:left="142" w:right="-755"/>
      </w:pPr>
      <w:r w:rsidRPr="00685338">
        <w:t>Li,</w:t>
      </w:r>
      <w:r w:rsidRPr="00685338">
        <w:rPr>
          <w:spacing w:val="-8"/>
        </w:rPr>
        <w:t xml:space="preserve"> </w:t>
      </w:r>
      <w:r w:rsidRPr="00685338">
        <w:t>M.,</w:t>
      </w:r>
      <w:r w:rsidRPr="00685338">
        <w:rPr>
          <w:spacing w:val="-8"/>
        </w:rPr>
        <w:t xml:space="preserve"> </w:t>
      </w:r>
      <w:r w:rsidRPr="00685338">
        <w:t>Li,</w:t>
      </w:r>
      <w:r w:rsidRPr="00685338">
        <w:rPr>
          <w:spacing w:val="-8"/>
        </w:rPr>
        <w:t xml:space="preserve"> </w:t>
      </w:r>
      <w:r w:rsidRPr="00685338">
        <w:t>F.,</w:t>
      </w:r>
      <w:r w:rsidRPr="00685338">
        <w:rPr>
          <w:spacing w:val="-8"/>
        </w:rPr>
        <w:t xml:space="preserve"> </w:t>
      </w:r>
      <w:r w:rsidRPr="00685338">
        <w:t>Lu,</w:t>
      </w:r>
      <w:r w:rsidRPr="00685338">
        <w:rPr>
          <w:spacing w:val="-9"/>
        </w:rPr>
        <w:t xml:space="preserve"> </w:t>
      </w:r>
      <w:r w:rsidRPr="00685338">
        <w:t>Z.,</w:t>
      </w:r>
      <w:r w:rsidRPr="00685338">
        <w:rPr>
          <w:spacing w:val="-9"/>
        </w:rPr>
        <w:t xml:space="preserve"> </w:t>
      </w:r>
      <w:r w:rsidRPr="00685338">
        <w:t>Fang,</w:t>
      </w:r>
      <w:r w:rsidRPr="00685338">
        <w:rPr>
          <w:spacing w:val="-8"/>
        </w:rPr>
        <w:t xml:space="preserve"> </w:t>
      </w:r>
      <w:r w:rsidRPr="00685338">
        <w:t>Y.,</w:t>
      </w:r>
      <w:r w:rsidRPr="00685338">
        <w:rPr>
          <w:spacing w:val="-9"/>
        </w:rPr>
        <w:t xml:space="preserve"> </w:t>
      </w:r>
      <w:r w:rsidRPr="00685338">
        <w:t>Qu,</w:t>
      </w:r>
      <w:r w:rsidRPr="00685338">
        <w:rPr>
          <w:spacing w:val="-9"/>
        </w:rPr>
        <w:t xml:space="preserve"> </w:t>
      </w:r>
      <w:r w:rsidRPr="00685338">
        <w:t>J.,</w:t>
      </w:r>
      <w:r w:rsidRPr="00685338">
        <w:rPr>
          <w:spacing w:val="-7"/>
        </w:rPr>
        <w:t xml:space="preserve"> </w:t>
      </w:r>
      <w:r w:rsidRPr="00685338">
        <w:t>Mao,</w:t>
      </w:r>
      <w:r w:rsidRPr="00685338">
        <w:rPr>
          <w:spacing w:val="-9"/>
        </w:rPr>
        <w:t xml:space="preserve"> </w:t>
      </w:r>
      <w:r w:rsidRPr="00685338">
        <w:t>T.,</w:t>
      </w:r>
      <w:r w:rsidRPr="00685338">
        <w:rPr>
          <w:spacing w:val="-9"/>
        </w:rPr>
        <w:t xml:space="preserve"> </w:t>
      </w:r>
      <w:r w:rsidRPr="00685338">
        <w:t>.</w:t>
      </w:r>
      <w:r w:rsidRPr="00685338">
        <w:rPr>
          <w:spacing w:val="-8"/>
        </w:rPr>
        <w:t xml:space="preserve"> </w:t>
      </w:r>
      <w:r w:rsidRPr="00685338">
        <w:t>.</w:t>
      </w:r>
      <w:r w:rsidRPr="00685338">
        <w:rPr>
          <w:spacing w:val="-11"/>
        </w:rPr>
        <w:t xml:space="preserve"> </w:t>
      </w:r>
      <w:r w:rsidRPr="00685338">
        <w:t>.</w:t>
      </w:r>
      <w:r w:rsidRPr="00685338">
        <w:rPr>
          <w:spacing w:val="-11"/>
        </w:rPr>
        <w:t xml:space="preserve"> </w:t>
      </w:r>
      <w:r w:rsidRPr="00685338">
        <w:t>Li,</w:t>
      </w:r>
      <w:r w:rsidRPr="00685338">
        <w:rPr>
          <w:spacing w:val="-7"/>
        </w:rPr>
        <w:t xml:space="preserve"> </w:t>
      </w:r>
      <w:r w:rsidRPr="00685338">
        <w:t>B.</w:t>
      </w:r>
      <w:r w:rsidRPr="00685338">
        <w:rPr>
          <w:spacing w:val="-9"/>
        </w:rPr>
        <w:t xml:space="preserve"> </w:t>
      </w:r>
      <w:r w:rsidRPr="00685338">
        <w:t>(2020).</w:t>
      </w:r>
      <w:r w:rsidRPr="00685338">
        <w:rPr>
          <w:spacing w:val="-9"/>
        </w:rPr>
        <w:t xml:space="preserve"> </w:t>
      </w:r>
      <w:r w:rsidRPr="00685338">
        <w:t>Effects</w:t>
      </w:r>
      <w:r w:rsidRPr="00685338">
        <w:rPr>
          <w:spacing w:val="-7"/>
        </w:rPr>
        <w:t xml:space="preserve"> </w:t>
      </w:r>
      <w:r w:rsidRPr="00685338">
        <w:t>of</w:t>
      </w:r>
      <w:r w:rsidRPr="00685338">
        <w:rPr>
          <w:spacing w:val="-9"/>
        </w:rPr>
        <w:t xml:space="preserve"> </w:t>
      </w:r>
      <w:r w:rsidRPr="00685338">
        <w:t>TiO2</w:t>
      </w:r>
      <w:r w:rsidRPr="00685338">
        <w:rPr>
          <w:spacing w:val="-9"/>
        </w:rPr>
        <w:t xml:space="preserve"> </w:t>
      </w:r>
      <w:r w:rsidRPr="00685338">
        <w:t>nanoparticles</w:t>
      </w:r>
      <w:r w:rsidRPr="00685338">
        <w:rPr>
          <w:spacing w:val="-57"/>
        </w:rPr>
        <w:t xml:space="preserve"> </w:t>
      </w:r>
      <w:r w:rsidRPr="00685338">
        <w:t xml:space="preserve">on intestinal microbial composition of silkworm, Bombyx mori. </w:t>
      </w:r>
      <w:r w:rsidRPr="00685338">
        <w:rPr>
          <w:i/>
        </w:rPr>
        <w:t>Science of the Total</w:t>
      </w:r>
      <w:r w:rsidRPr="00685338">
        <w:rPr>
          <w:i/>
          <w:spacing w:val="1"/>
        </w:rPr>
        <w:t xml:space="preserve"> </w:t>
      </w:r>
      <w:r w:rsidRPr="00685338">
        <w:rPr>
          <w:i/>
        </w:rPr>
        <w:t>Environment,</w:t>
      </w:r>
      <w:r w:rsidRPr="00685338">
        <w:rPr>
          <w:i/>
          <w:spacing w:val="-1"/>
        </w:rPr>
        <w:t xml:space="preserve"> </w:t>
      </w:r>
      <w:r w:rsidRPr="00685338">
        <w:rPr>
          <w:b/>
        </w:rPr>
        <w:t>704</w:t>
      </w:r>
      <w:r w:rsidRPr="00685338">
        <w:t>, 135273.</w:t>
      </w:r>
    </w:p>
    <w:p w14:paraId="595A32B3" w14:textId="77777777" w:rsidR="00685338" w:rsidRPr="00685338" w:rsidRDefault="00685338" w:rsidP="00685338">
      <w:pPr>
        <w:spacing w:before="1" w:line="360" w:lineRule="auto"/>
        <w:ind w:left="142" w:right="-755" w:hanging="720"/>
        <w:jc w:val="both"/>
        <w:rPr>
          <w:sz w:val="24"/>
        </w:rPr>
      </w:pPr>
      <w:r w:rsidRPr="00685338">
        <w:rPr>
          <w:sz w:val="24"/>
        </w:rPr>
        <w:t>Li, Y., Ni, M., Li, F., Zhang, H., Xu, K., Zhao, X., . . . Shen, W. (2016). Effects of TiO2 NPs</w:t>
      </w:r>
      <w:r w:rsidRPr="00685338">
        <w:rPr>
          <w:spacing w:val="1"/>
          <w:sz w:val="24"/>
        </w:rPr>
        <w:t xml:space="preserve"> </w:t>
      </w:r>
      <w:r w:rsidRPr="00685338">
        <w:rPr>
          <w:sz w:val="24"/>
        </w:rPr>
        <w:t xml:space="preserve">on silkworm growth and feed efficiency. </w:t>
      </w:r>
      <w:r w:rsidRPr="00685338">
        <w:rPr>
          <w:i/>
          <w:sz w:val="24"/>
        </w:rPr>
        <w:t xml:space="preserve">Biological trace element research, </w:t>
      </w:r>
      <w:r w:rsidRPr="00685338">
        <w:rPr>
          <w:b/>
          <w:sz w:val="24"/>
        </w:rPr>
        <w:t>169</w:t>
      </w:r>
      <w:r w:rsidRPr="00685338">
        <w:rPr>
          <w:sz w:val="24"/>
        </w:rPr>
        <w:t>(2),</w:t>
      </w:r>
      <w:r w:rsidRPr="00685338">
        <w:rPr>
          <w:spacing w:val="1"/>
          <w:sz w:val="24"/>
        </w:rPr>
        <w:t xml:space="preserve"> </w:t>
      </w:r>
      <w:r w:rsidRPr="00685338">
        <w:rPr>
          <w:sz w:val="24"/>
        </w:rPr>
        <w:t>382-386.</w:t>
      </w:r>
    </w:p>
    <w:p w14:paraId="7457EEC4" w14:textId="77777777" w:rsidR="00685338" w:rsidRPr="00685338" w:rsidRDefault="00685338" w:rsidP="00685338">
      <w:pPr>
        <w:pStyle w:val="BodyText"/>
        <w:spacing w:before="1" w:line="360" w:lineRule="auto"/>
        <w:ind w:left="142" w:right="-755"/>
      </w:pPr>
      <w:r w:rsidRPr="00685338">
        <w:t>McCann,</w:t>
      </w:r>
      <w:r w:rsidRPr="00685338">
        <w:rPr>
          <w:spacing w:val="1"/>
        </w:rPr>
        <w:t xml:space="preserve"> </w:t>
      </w:r>
      <w:r w:rsidRPr="00685338">
        <w:t>M.</w:t>
      </w:r>
      <w:r w:rsidRPr="00685338">
        <w:rPr>
          <w:spacing w:val="1"/>
        </w:rPr>
        <w:t xml:space="preserve"> </w:t>
      </w:r>
      <w:r w:rsidRPr="00685338">
        <w:t>C.,</w:t>
      </w:r>
      <w:r w:rsidRPr="00685338">
        <w:rPr>
          <w:spacing w:val="1"/>
        </w:rPr>
        <w:t xml:space="preserve"> </w:t>
      </w:r>
      <w:proofErr w:type="spellStart"/>
      <w:r w:rsidRPr="00685338">
        <w:t>Hammouri</w:t>
      </w:r>
      <w:proofErr w:type="spellEnd"/>
      <w:r w:rsidRPr="00685338">
        <w:t>,</w:t>
      </w:r>
      <w:r w:rsidRPr="00685338">
        <w:rPr>
          <w:spacing w:val="1"/>
        </w:rPr>
        <w:t xml:space="preserve"> </w:t>
      </w:r>
      <w:r w:rsidRPr="00685338">
        <w:t>M.,</w:t>
      </w:r>
      <w:r w:rsidRPr="00685338">
        <w:rPr>
          <w:spacing w:val="1"/>
        </w:rPr>
        <w:t xml:space="preserve"> </w:t>
      </w:r>
      <w:r w:rsidRPr="00685338">
        <w:t>Wilson,</w:t>
      </w:r>
      <w:r w:rsidRPr="00685338">
        <w:rPr>
          <w:spacing w:val="1"/>
        </w:rPr>
        <w:t xml:space="preserve"> </w:t>
      </w:r>
      <w:r w:rsidRPr="00685338">
        <w:t>R.,</w:t>
      </w:r>
      <w:r w:rsidRPr="00685338">
        <w:rPr>
          <w:spacing w:val="1"/>
        </w:rPr>
        <w:t xml:space="preserve"> </w:t>
      </w:r>
      <w:r w:rsidRPr="00685338">
        <w:t>Belton,</w:t>
      </w:r>
      <w:r w:rsidRPr="00685338">
        <w:rPr>
          <w:spacing w:val="1"/>
        </w:rPr>
        <w:t xml:space="preserve"> </w:t>
      </w:r>
      <w:r w:rsidRPr="00685338">
        <w:t>P.,</w:t>
      </w:r>
      <w:r w:rsidRPr="00685338">
        <w:rPr>
          <w:spacing w:val="1"/>
        </w:rPr>
        <w:t xml:space="preserve"> </w:t>
      </w:r>
      <w:r w:rsidRPr="00685338">
        <w:t>&amp;</w:t>
      </w:r>
      <w:r w:rsidRPr="00685338">
        <w:rPr>
          <w:spacing w:val="1"/>
        </w:rPr>
        <w:t xml:space="preserve"> </w:t>
      </w:r>
      <w:r w:rsidRPr="00685338">
        <w:t>Roberts,</w:t>
      </w:r>
      <w:r w:rsidRPr="00685338">
        <w:rPr>
          <w:spacing w:val="1"/>
        </w:rPr>
        <w:t xml:space="preserve"> </w:t>
      </w:r>
      <w:r w:rsidRPr="00685338">
        <w:t>K. (1992).</w:t>
      </w:r>
      <w:r w:rsidRPr="00685338">
        <w:rPr>
          <w:spacing w:val="1"/>
        </w:rPr>
        <w:t xml:space="preserve"> </w:t>
      </w:r>
      <w:r w:rsidRPr="00685338">
        <w:t>Fourier</w:t>
      </w:r>
      <w:r w:rsidRPr="00685338">
        <w:rPr>
          <w:spacing w:val="-57"/>
        </w:rPr>
        <w:t xml:space="preserve"> </w:t>
      </w:r>
      <w:r w:rsidRPr="00685338">
        <w:t xml:space="preserve">transform infrared </w:t>
      </w:r>
      <w:proofErr w:type="spellStart"/>
      <w:r w:rsidRPr="00685338">
        <w:t>microspectroscopy</w:t>
      </w:r>
      <w:proofErr w:type="spellEnd"/>
      <w:r w:rsidRPr="00685338">
        <w:t xml:space="preserve"> is a new way to look at plant cell walls. </w:t>
      </w:r>
      <w:r w:rsidRPr="00685338">
        <w:rPr>
          <w:i/>
        </w:rPr>
        <w:t>Plant</w:t>
      </w:r>
      <w:r w:rsidRPr="00685338">
        <w:rPr>
          <w:i/>
          <w:spacing w:val="1"/>
        </w:rPr>
        <w:t xml:space="preserve"> </w:t>
      </w:r>
      <w:r w:rsidRPr="00685338">
        <w:rPr>
          <w:i/>
        </w:rPr>
        <w:t>Physiology,</w:t>
      </w:r>
      <w:r w:rsidRPr="00685338">
        <w:rPr>
          <w:i/>
          <w:spacing w:val="-1"/>
        </w:rPr>
        <w:t xml:space="preserve"> </w:t>
      </w:r>
      <w:r w:rsidRPr="00685338">
        <w:rPr>
          <w:b/>
        </w:rPr>
        <w:t>100</w:t>
      </w:r>
      <w:r w:rsidRPr="00685338">
        <w:t>(4), 1940-1947.</w:t>
      </w:r>
    </w:p>
    <w:p w14:paraId="6C6FCB10" w14:textId="77777777" w:rsidR="00685338" w:rsidRPr="00685338" w:rsidRDefault="00685338" w:rsidP="00685338">
      <w:pPr>
        <w:spacing w:line="360" w:lineRule="auto"/>
        <w:ind w:left="142" w:right="-755" w:hanging="720"/>
        <w:jc w:val="both"/>
        <w:rPr>
          <w:sz w:val="24"/>
        </w:rPr>
      </w:pPr>
      <w:r w:rsidRPr="00685338">
        <w:rPr>
          <w:sz w:val="24"/>
        </w:rPr>
        <w:t xml:space="preserve">Meenakshi, S., </w:t>
      </w:r>
      <w:proofErr w:type="spellStart"/>
      <w:r w:rsidRPr="00685338">
        <w:rPr>
          <w:sz w:val="24"/>
        </w:rPr>
        <w:t>Umayaparvathi</w:t>
      </w:r>
      <w:proofErr w:type="spellEnd"/>
      <w:r w:rsidRPr="00685338">
        <w:rPr>
          <w:sz w:val="24"/>
        </w:rPr>
        <w:t>, S., Arumugam, M., &amp; Balasubramanian, T. (2011). In vitro</w:t>
      </w:r>
      <w:r w:rsidRPr="00685338">
        <w:rPr>
          <w:spacing w:val="1"/>
          <w:sz w:val="24"/>
        </w:rPr>
        <w:t xml:space="preserve"> </w:t>
      </w:r>
      <w:r w:rsidRPr="00685338">
        <w:rPr>
          <w:sz w:val="24"/>
        </w:rPr>
        <w:t xml:space="preserve">antioxidant properties and FTIR analysis of two seaweeds of Gulf of Mannar. </w:t>
      </w:r>
      <w:r w:rsidRPr="00685338">
        <w:rPr>
          <w:i/>
          <w:sz w:val="24"/>
        </w:rPr>
        <w:t>Asian</w:t>
      </w:r>
      <w:r w:rsidRPr="00685338">
        <w:rPr>
          <w:i/>
          <w:spacing w:val="1"/>
          <w:sz w:val="24"/>
        </w:rPr>
        <w:t xml:space="preserve"> </w:t>
      </w:r>
      <w:r w:rsidRPr="00685338">
        <w:rPr>
          <w:i/>
          <w:sz w:val="24"/>
        </w:rPr>
        <w:t>Pacific</w:t>
      </w:r>
      <w:r w:rsidRPr="00685338">
        <w:rPr>
          <w:i/>
          <w:spacing w:val="-1"/>
          <w:sz w:val="24"/>
        </w:rPr>
        <w:t xml:space="preserve"> </w:t>
      </w:r>
      <w:r w:rsidRPr="00685338">
        <w:rPr>
          <w:i/>
          <w:sz w:val="24"/>
        </w:rPr>
        <w:t>Journal of Tropical Biomedicine,</w:t>
      </w:r>
      <w:r w:rsidRPr="00685338">
        <w:rPr>
          <w:i/>
          <w:spacing w:val="2"/>
          <w:sz w:val="24"/>
        </w:rPr>
        <w:t xml:space="preserve"> </w:t>
      </w:r>
      <w:r w:rsidRPr="00685338">
        <w:rPr>
          <w:b/>
          <w:sz w:val="24"/>
        </w:rPr>
        <w:t>1</w:t>
      </w:r>
      <w:r w:rsidRPr="00685338">
        <w:rPr>
          <w:sz w:val="24"/>
        </w:rPr>
        <w:t>(1), S66-S70.</w:t>
      </w:r>
    </w:p>
    <w:p w14:paraId="17CE1A61" w14:textId="77777777" w:rsidR="00685338" w:rsidRPr="00685338" w:rsidRDefault="00685338" w:rsidP="00685338">
      <w:pPr>
        <w:pStyle w:val="BodyText"/>
        <w:spacing w:line="360" w:lineRule="auto"/>
        <w:ind w:left="142" w:right="-755"/>
      </w:pPr>
      <w:proofErr w:type="spellStart"/>
      <w:r w:rsidRPr="00685338">
        <w:t>Miankushki</w:t>
      </w:r>
      <w:proofErr w:type="spellEnd"/>
      <w:r w:rsidRPr="00685338">
        <w:t xml:space="preserve">, H. N., Sedghi, A., &amp; </w:t>
      </w:r>
      <w:proofErr w:type="spellStart"/>
      <w:r w:rsidRPr="00685338">
        <w:t>Baghshahi</w:t>
      </w:r>
      <w:proofErr w:type="spellEnd"/>
      <w:r w:rsidRPr="00685338">
        <w:t>, S. (2018). Facile and scalable fabrication of</w:t>
      </w:r>
      <w:r w:rsidRPr="00685338">
        <w:rPr>
          <w:spacing w:val="1"/>
        </w:rPr>
        <w:t xml:space="preserve"> </w:t>
      </w:r>
      <w:r w:rsidRPr="00685338">
        <w:t>graphene/</w:t>
      </w:r>
      <w:proofErr w:type="spellStart"/>
      <w:r w:rsidRPr="00685338">
        <w:t>polypyrrole</w:t>
      </w:r>
      <w:proofErr w:type="spellEnd"/>
      <w:r w:rsidRPr="00685338">
        <w:t>/</w:t>
      </w:r>
      <w:proofErr w:type="spellStart"/>
      <w:r w:rsidRPr="00685338">
        <w:t>MnOx</w:t>
      </w:r>
      <w:proofErr w:type="spellEnd"/>
      <w:r w:rsidRPr="00685338">
        <w:t>/Cu</w:t>
      </w:r>
      <w:r w:rsidRPr="00685338">
        <w:rPr>
          <w:spacing w:val="1"/>
        </w:rPr>
        <w:t xml:space="preserve"> </w:t>
      </w:r>
      <w:r w:rsidRPr="00685338">
        <w:t>(OH)</w:t>
      </w:r>
      <w:r w:rsidRPr="00685338">
        <w:rPr>
          <w:spacing w:val="1"/>
        </w:rPr>
        <w:t xml:space="preserve"> </w:t>
      </w:r>
      <w:r w:rsidRPr="00685338">
        <w:t>2</w:t>
      </w:r>
      <w:r w:rsidRPr="00685338">
        <w:rPr>
          <w:spacing w:val="1"/>
        </w:rPr>
        <w:t xml:space="preserve"> </w:t>
      </w:r>
      <w:r w:rsidRPr="00685338">
        <w:t>composite</w:t>
      </w:r>
      <w:r w:rsidRPr="00685338">
        <w:rPr>
          <w:spacing w:val="1"/>
        </w:rPr>
        <w:t xml:space="preserve"> </w:t>
      </w:r>
      <w:r w:rsidRPr="00685338">
        <w:t>for</w:t>
      </w:r>
      <w:r w:rsidRPr="00685338">
        <w:rPr>
          <w:spacing w:val="1"/>
        </w:rPr>
        <w:t xml:space="preserve"> </w:t>
      </w:r>
      <w:r w:rsidRPr="00685338">
        <w:t>high-performance</w:t>
      </w:r>
      <w:r w:rsidRPr="00685338">
        <w:rPr>
          <w:spacing w:val="1"/>
        </w:rPr>
        <w:t xml:space="preserve"> </w:t>
      </w:r>
      <w:r w:rsidRPr="00685338">
        <w:t>supercapacitors.</w:t>
      </w:r>
      <w:r w:rsidRPr="00685338">
        <w:rPr>
          <w:spacing w:val="-1"/>
        </w:rPr>
        <w:t xml:space="preserve"> </w:t>
      </w:r>
      <w:r w:rsidRPr="00685338">
        <w:rPr>
          <w:i/>
        </w:rPr>
        <w:t>Journal</w:t>
      </w:r>
      <w:r w:rsidRPr="00685338">
        <w:rPr>
          <w:i/>
          <w:spacing w:val="1"/>
        </w:rPr>
        <w:t xml:space="preserve"> </w:t>
      </w:r>
      <w:r w:rsidRPr="00685338">
        <w:rPr>
          <w:i/>
        </w:rPr>
        <w:t xml:space="preserve">of </w:t>
      </w:r>
      <w:proofErr w:type="gramStart"/>
      <w:r w:rsidRPr="00685338">
        <w:rPr>
          <w:i/>
        </w:rPr>
        <w:t>Solid</w:t>
      </w:r>
      <w:r w:rsidRPr="00685338">
        <w:rPr>
          <w:i/>
          <w:spacing w:val="-1"/>
        </w:rPr>
        <w:t xml:space="preserve"> </w:t>
      </w:r>
      <w:r w:rsidRPr="00685338">
        <w:rPr>
          <w:i/>
        </w:rPr>
        <w:t>State</w:t>
      </w:r>
      <w:proofErr w:type="gramEnd"/>
      <w:r w:rsidRPr="00685338">
        <w:rPr>
          <w:i/>
        </w:rPr>
        <w:t xml:space="preserve"> Electrochemistry,</w:t>
      </w:r>
      <w:r w:rsidRPr="00685338">
        <w:rPr>
          <w:i/>
          <w:spacing w:val="1"/>
        </w:rPr>
        <w:t xml:space="preserve"> </w:t>
      </w:r>
      <w:r w:rsidRPr="00685338">
        <w:rPr>
          <w:b/>
        </w:rPr>
        <w:t>22</w:t>
      </w:r>
      <w:r w:rsidRPr="00685338">
        <w:t>(11), 3317-3329.</w:t>
      </w:r>
    </w:p>
    <w:p w14:paraId="58D6AE90" w14:textId="77777777" w:rsidR="00685338" w:rsidRPr="00685338" w:rsidRDefault="00685338" w:rsidP="00685338">
      <w:pPr>
        <w:pStyle w:val="BodyText"/>
        <w:spacing w:line="360" w:lineRule="auto"/>
        <w:ind w:left="142" w:right="-755"/>
      </w:pPr>
      <w:r w:rsidRPr="00685338">
        <w:t xml:space="preserve">Mittal, A. K., </w:t>
      </w:r>
      <w:proofErr w:type="spellStart"/>
      <w:r w:rsidRPr="00685338">
        <w:t>Chisti</w:t>
      </w:r>
      <w:proofErr w:type="spellEnd"/>
      <w:r w:rsidRPr="00685338">
        <w:t>, Y., &amp; Banerjee, U. C. (2013). Synthesis of metallic nanoparticles using</w:t>
      </w:r>
      <w:r w:rsidRPr="00685338">
        <w:rPr>
          <w:spacing w:val="1"/>
        </w:rPr>
        <w:t xml:space="preserve"> </w:t>
      </w:r>
      <w:r w:rsidRPr="00685338">
        <w:t>plant</w:t>
      </w:r>
      <w:r w:rsidRPr="00685338">
        <w:rPr>
          <w:spacing w:val="-1"/>
        </w:rPr>
        <w:t xml:space="preserve"> </w:t>
      </w:r>
      <w:r w:rsidRPr="00685338">
        <w:t xml:space="preserve">extracts. </w:t>
      </w:r>
      <w:r w:rsidRPr="00685338">
        <w:rPr>
          <w:i/>
        </w:rPr>
        <w:t>Biotechnology</w:t>
      </w:r>
      <w:r w:rsidRPr="00685338">
        <w:rPr>
          <w:i/>
          <w:spacing w:val="-1"/>
        </w:rPr>
        <w:t xml:space="preserve"> </w:t>
      </w:r>
      <w:r w:rsidRPr="00685338">
        <w:rPr>
          <w:i/>
        </w:rPr>
        <w:t>advances,</w:t>
      </w:r>
      <w:r w:rsidRPr="00685338">
        <w:rPr>
          <w:i/>
          <w:spacing w:val="1"/>
        </w:rPr>
        <w:t xml:space="preserve"> </w:t>
      </w:r>
      <w:r w:rsidRPr="00685338">
        <w:rPr>
          <w:b/>
        </w:rPr>
        <w:t>31</w:t>
      </w:r>
      <w:r w:rsidRPr="00685338">
        <w:t>(2), 346-356.</w:t>
      </w:r>
    </w:p>
    <w:p w14:paraId="3EF3B469" w14:textId="77777777" w:rsidR="00685338" w:rsidRPr="00685338" w:rsidRDefault="00685338" w:rsidP="00685338">
      <w:pPr>
        <w:spacing w:line="360" w:lineRule="auto"/>
        <w:ind w:left="142" w:right="-755" w:hanging="720"/>
        <w:jc w:val="both"/>
        <w:rPr>
          <w:sz w:val="24"/>
        </w:rPr>
      </w:pPr>
      <w:r w:rsidRPr="00685338">
        <w:rPr>
          <w:sz w:val="24"/>
        </w:rPr>
        <w:t xml:space="preserve">Mohanraj, P., Subramanian, S., &amp; Muthuswami, M. Survey of gut microflora of select </w:t>
      </w:r>
      <w:proofErr w:type="spellStart"/>
      <w:r w:rsidRPr="00685338">
        <w:rPr>
          <w:sz w:val="24"/>
        </w:rPr>
        <w:t>indian</w:t>
      </w:r>
      <w:proofErr w:type="spellEnd"/>
      <w:r w:rsidRPr="00685338">
        <w:rPr>
          <w:spacing w:val="1"/>
          <w:sz w:val="24"/>
        </w:rPr>
        <w:t xml:space="preserve"> </w:t>
      </w:r>
      <w:r w:rsidRPr="00685338">
        <w:rPr>
          <w:sz w:val="24"/>
        </w:rPr>
        <w:t xml:space="preserve">multivoltine and bivoltine breeds of silkworm bomb} x mori l. </w:t>
      </w:r>
      <w:r w:rsidRPr="00685338">
        <w:rPr>
          <w:i/>
          <w:sz w:val="24"/>
        </w:rPr>
        <w:t xml:space="preserve">Revue des </w:t>
      </w:r>
      <w:proofErr w:type="spellStart"/>
      <w:r w:rsidRPr="00685338">
        <w:rPr>
          <w:i/>
          <w:sz w:val="24"/>
        </w:rPr>
        <w:t>Vers</w:t>
      </w:r>
      <w:proofErr w:type="spellEnd"/>
      <w:r w:rsidRPr="00685338">
        <w:rPr>
          <w:i/>
          <w:sz w:val="24"/>
        </w:rPr>
        <w:t xml:space="preserve"> a </w:t>
      </w:r>
      <w:proofErr w:type="spellStart"/>
      <w:r w:rsidRPr="00685338">
        <w:rPr>
          <w:i/>
          <w:sz w:val="24"/>
        </w:rPr>
        <w:t>Soie</w:t>
      </w:r>
      <w:proofErr w:type="spellEnd"/>
      <w:r w:rsidRPr="00685338">
        <w:rPr>
          <w:i/>
          <w:spacing w:val="1"/>
          <w:sz w:val="24"/>
        </w:rPr>
        <w:t xml:space="preserve"> </w:t>
      </w:r>
      <w:r w:rsidRPr="00685338">
        <w:rPr>
          <w:i/>
          <w:sz w:val="24"/>
        </w:rPr>
        <w:t>Journal of Silkworms</w:t>
      </w:r>
      <w:r w:rsidRPr="00685338">
        <w:rPr>
          <w:sz w:val="24"/>
        </w:rPr>
        <w:t>, 201.</w:t>
      </w:r>
    </w:p>
    <w:p w14:paraId="265D01C7" w14:textId="77777777" w:rsidR="00685338" w:rsidRPr="00685338" w:rsidRDefault="00685338" w:rsidP="00685338">
      <w:pPr>
        <w:pStyle w:val="BodyText"/>
        <w:spacing w:before="60" w:line="360" w:lineRule="auto"/>
        <w:ind w:left="142" w:right="-755"/>
      </w:pPr>
      <w:proofErr w:type="spellStart"/>
      <w:r w:rsidRPr="00685338">
        <w:t>MubarakAli</w:t>
      </w:r>
      <w:proofErr w:type="spellEnd"/>
      <w:r w:rsidRPr="00685338">
        <w:t xml:space="preserve">, D., Arunkumar, J., Nag, K. H., </w:t>
      </w:r>
      <w:proofErr w:type="spellStart"/>
      <w:r w:rsidRPr="00685338">
        <w:t>SheikSyedIshack</w:t>
      </w:r>
      <w:proofErr w:type="spellEnd"/>
      <w:r w:rsidRPr="00685338">
        <w:t xml:space="preserve">, K., Baldev, E., </w:t>
      </w:r>
      <w:proofErr w:type="spellStart"/>
      <w:r w:rsidRPr="00685338">
        <w:t>Pandiaraj</w:t>
      </w:r>
      <w:proofErr w:type="spellEnd"/>
      <w:r w:rsidRPr="00685338">
        <w:t>, D.,</w:t>
      </w:r>
      <w:r w:rsidRPr="00685338">
        <w:rPr>
          <w:spacing w:val="1"/>
        </w:rPr>
        <w:t xml:space="preserve"> </w:t>
      </w:r>
      <w:r w:rsidRPr="00685338">
        <w:t xml:space="preserve">&amp; </w:t>
      </w:r>
      <w:proofErr w:type="spellStart"/>
      <w:r w:rsidRPr="00685338">
        <w:t>Thajuddin</w:t>
      </w:r>
      <w:proofErr w:type="spellEnd"/>
      <w:r w:rsidRPr="00685338">
        <w:t>, N. (2013). Gold nanoparticles from Pro and eukaryotic photosynthetic</w:t>
      </w:r>
      <w:r w:rsidRPr="00685338">
        <w:rPr>
          <w:spacing w:val="1"/>
        </w:rPr>
        <w:t xml:space="preserve"> </w:t>
      </w:r>
      <w:r w:rsidRPr="00685338">
        <w:t>microorganisms—Comparative</w:t>
      </w:r>
      <w:r w:rsidRPr="00685338">
        <w:rPr>
          <w:spacing w:val="-13"/>
        </w:rPr>
        <w:t xml:space="preserve"> </w:t>
      </w:r>
      <w:r w:rsidRPr="00685338">
        <w:t>studies</w:t>
      </w:r>
      <w:r w:rsidRPr="00685338">
        <w:rPr>
          <w:spacing w:val="-11"/>
        </w:rPr>
        <w:t xml:space="preserve"> </w:t>
      </w:r>
      <w:r w:rsidRPr="00685338">
        <w:t>on</w:t>
      </w:r>
      <w:r w:rsidRPr="00685338">
        <w:rPr>
          <w:spacing w:val="-11"/>
        </w:rPr>
        <w:t xml:space="preserve"> </w:t>
      </w:r>
      <w:r w:rsidRPr="00685338">
        <w:t>synthesis</w:t>
      </w:r>
      <w:r w:rsidRPr="00685338">
        <w:rPr>
          <w:spacing w:val="-10"/>
        </w:rPr>
        <w:t xml:space="preserve"> </w:t>
      </w:r>
      <w:r w:rsidRPr="00685338">
        <w:t>and</w:t>
      </w:r>
      <w:r w:rsidRPr="00685338">
        <w:rPr>
          <w:spacing w:val="-11"/>
        </w:rPr>
        <w:t xml:space="preserve"> </w:t>
      </w:r>
      <w:r w:rsidRPr="00685338">
        <w:t>its</w:t>
      </w:r>
      <w:r w:rsidRPr="00685338">
        <w:rPr>
          <w:spacing w:val="-11"/>
        </w:rPr>
        <w:t xml:space="preserve"> </w:t>
      </w:r>
      <w:r w:rsidRPr="00685338">
        <w:t>application</w:t>
      </w:r>
      <w:r w:rsidRPr="00685338">
        <w:rPr>
          <w:spacing w:val="-11"/>
        </w:rPr>
        <w:t xml:space="preserve"> </w:t>
      </w:r>
      <w:r w:rsidRPr="00685338">
        <w:t>on</w:t>
      </w:r>
      <w:r w:rsidRPr="00685338">
        <w:rPr>
          <w:spacing w:val="-11"/>
        </w:rPr>
        <w:t xml:space="preserve"> </w:t>
      </w:r>
      <w:proofErr w:type="spellStart"/>
      <w:r w:rsidRPr="00685338">
        <w:t>biolabelling</w:t>
      </w:r>
      <w:proofErr w:type="spellEnd"/>
      <w:r w:rsidRPr="00685338">
        <w:t>.</w:t>
      </w:r>
      <w:r w:rsidRPr="00685338">
        <w:rPr>
          <w:spacing w:val="-58"/>
        </w:rPr>
        <w:t xml:space="preserve"> </w:t>
      </w:r>
      <w:r w:rsidRPr="00685338">
        <w:rPr>
          <w:i/>
        </w:rPr>
        <w:t>Colloids</w:t>
      </w:r>
      <w:r w:rsidRPr="00685338">
        <w:rPr>
          <w:i/>
          <w:spacing w:val="-1"/>
        </w:rPr>
        <w:t xml:space="preserve"> </w:t>
      </w:r>
      <w:r w:rsidRPr="00685338">
        <w:rPr>
          <w:i/>
        </w:rPr>
        <w:t xml:space="preserve">and Surfaces B: </w:t>
      </w:r>
      <w:proofErr w:type="spellStart"/>
      <w:r w:rsidRPr="00685338">
        <w:rPr>
          <w:i/>
        </w:rPr>
        <w:t>Biointerfaces</w:t>
      </w:r>
      <w:proofErr w:type="spellEnd"/>
      <w:r w:rsidRPr="00685338">
        <w:rPr>
          <w:i/>
        </w:rPr>
        <w:t>,</w:t>
      </w:r>
      <w:r w:rsidRPr="00685338">
        <w:rPr>
          <w:i/>
          <w:spacing w:val="2"/>
        </w:rPr>
        <w:t xml:space="preserve"> </w:t>
      </w:r>
      <w:r w:rsidRPr="00685338">
        <w:rPr>
          <w:b/>
        </w:rPr>
        <w:t>103</w:t>
      </w:r>
      <w:r w:rsidRPr="00685338">
        <w:t>, 166-173.</w:t>
      </w:r>
    </w:p>
    <w:p w14:paraId="5502E45C" w14:textId="25CE2B76" w:rsidR="00685338" w:rsidRPr="00685338" w:rsidRDefault="00685338" w:rsidP="00685338">
      <w:pPr>
        <w:pStyle w:val="BodyText"/>
        <w:spacing w:before="1" w:line="360" w:lineRule="auto"/>
        <w:ind w:left="142" w:right="-755" w:firstLine="0"/>
      </w:pPr>
      <w:r w:rsidRPr="00685338">
        <w:t>Murphy,</w:t>
      </w:r>
      <w:r w:rsidRPr="00685338">
        <w:rPr>
          <w:spacing w:val="-4"/>
        </w:rPr>
        <w:t xml:space="preserve"> </w:t>
      </w:r>
      <w:r w:rsidRPr="00685338">
        <w:t>P.,</w:t>
      </w:r>
      <w:r w:rsidRPr="00685338">
        <w:rPr>
          <w:spacing w:val="-4"/>
        </w:rPr>
        <w:t xml:space="preserve"> </w:t>
      </w:r>
      <w:r w:rsidRPr="00685338">
        <w:t>Munshi,</w:t>
      </w:r>
      <w:r w:rsidRPr="00685338">
        <w:rPr>
          <w:spacing w:val="-3"/>
        </w:rPr>
        <w:t xml:space="preserve"> </w:t>
      </w:r>
      <w:r w:rsidRPr="00685338">
        <w:t>D.,</w:t>
      </w:r>
      <w:r w:rsidRPr="00685338">
        <w:rPr>
          <w:spacing w:val="-7"/>
        </w:rPr>
        <w:t xml:space="preserve"> </w:t>
      </w:r>
      <w:r w:rsidRPr="00685338">
        <w:t>Kurian,</w:t>
      </w:r>
      <w:r w:rsidRPr="00685338">
        <w:rPr>
          <w:spacing w:val="-4"/>
        </w:rPr>
        <w:t xml:space="preserve"> </w:t>
      </w:r>
      <w:r w:rsidRPr="00685338">
        <w:t>P.,</w:t>
      </w:r>
      <w:r w:rsidRPr="00685338">
        <w:rPr>
          <w:spacing w:val="-3"/>
        </w:rPr>
        <w:t xml:space="preserve"> </w:t>
      </w:r>
      <w:r w:rsidRPr="00685338">
        <w:t>Lakhtakia,</w:t>
      </w:r>
      <w:r w:rsidRPr="00685338">
        <w:rPr>
          <w:spacing w:val="-4"/>
        </w:rPr>
        <w:t xml:space="preserve"> </w:t>
      </w:r>
      <w:r w:rsidRPr="00685338">
        <w:t>A.,</w:t>
      </w:r>
      <w:r w:rsidRPr="00685338">
        <w:rPr>
          <w:spacing w:val="-3"/>
        </w:rPr>
        <w:t xml:space="preserve"> </w:t>
      </w:r>
      <w:r w:rsidRPr="00685338">
        <w:t>Bartlett,</w:t>
      </w:r>
      <w:r w:rsidRPr="00685338">
        <w:rPr>
          <w:spacing w:val="-4"/>
        </w:rPr>
        <w:t xml:space="preserve"> </w:t>
      </w:r>
      <w:r w:rsidRPr="00685338">
        <w:t>R.,</w:t>
      </w:r>
      <w:r w:rsidRPr="00685338">
        <w:rPr>
          <w:spacing w:val="-4"/>
        </w:rPr>
        <w:t xml:space="preserve"> </w:t>
      </w:r>
      <w:r w:rsidRPr="00685338">
        <w:t>David,</w:t>
      </w:r>
      <w:r w:rsidRPr="00685338">
        <w:rPr>
          <w:spacing w:val="-2"/>
        </w:rPr>
        <w:t xml:space="preserve"> </w:t>
      </w:r>
      <w:r w:rsidRPr="00685338">
        <w:t>L.,</w:t>
      </w:r>
      <w:r w:rsidRPr="00685338">
        <w:rPr>
          <w:spacing w:val="-4"/>
        </w:rPr>
        <w:t xml:space="preserve"> </w:t>
      </w:r>
      <w:r w:rsidRPr="00685338">
        <w:t>.</w:t>
      </w:r>
      <w:r w:rsidRPr="00685338">
        <w:rPr>
          <w:spacing w:val="-6"/>
        </w:rPr>
        <w:t xml:space="preserve"> </w:t>
      </w:r>
      <w:r w:rsidRPr="00685338">
        <w:t>.</w:t>
      </w:r>
      <w:r w:rsidRPr="00685338">
        <w:rPr>
          <w:spacing w:val="-3"/>
        </w:rPr>
        <w:t xml:space="preserve"> </w:t>
      </w:r>
      <w:r w:rsidRPr="00685338">
        <w:t>.</w:t>
      </w:r>
      <w:r w:rsidRPr="00685338">
        <w:rPr>
          <w:spacing w:val="-4"/>
        </w:rPr>
        <w:t xml:space="preserve"> </w:t>
      </w:r>
      <w:r w:rsidRPr="00685338">
        <w:t>Gary,</w:t>
      </w:r>
      <w:r w:rsidRPr="00685338">
        <w:rPr>
          <w:spacing w:val="-4"/>
        </w:rPr>
        <w:t xml:space="preserve"> </w:t>
      </w:r>
      <w:r w:rsidRPr="00685338">
        <w:t>P.</w:t>
      </w:r>
      <w:r w:rsidRPr="00685338">
        <w:rPr>
          <w:spacing w:val="-4"/>
        </w:rPr>
        <w:t xml:space="preserve"> </w:t>
      </w:r>
      <w:r w:rsidRPr="00685338">
        <w:t>(2011). Comprehensive</w:t>
      </w:r>
      <w:r w:rsidRPr="00685338">
        <w:rPr>
          <w:spacing w:val="-2"/>
        </w:rPr>
        <w:t xml:space="preserve"> </w:t>
      </w:r>
      <w:r w:rsidRPr="00685338">
        <w:t>Nanoscience</w:t>
      </w:r>
      <w:r w:rsidRPr="00685338">
        <w:rPr>
          <w:spacing w:val="-1"/>
        </w:rPr>
        <w:t xml:space="preserve"> </w:t>
      </w:r>
      <w:r w:rsidRPr="00685338">
        <w:t>and</w:t>
      </w:r>
      <w:r w:rsidRPr="00685338">
        <w:rPr>
          <w:spacing w:val="-1"/>
        </w:rPr>
        <w:t xml:space="preserve"> </w:t>
      </w:r>
      <w:r w:rsidRPr="00685338">
        <w:t xml:space="preserve">Technology. </w:t>
      </w:r>
      <w:r w:rsidRPr="00685338">
        <w:rPr>
          <w:i/>
        </w:rPr>
        <w:t>Volume,</w:t>
      </w:r>
      <w:r w:rsidRPr="00685338">
        <w:rPr>
          <w:i/>
          <w:spacing w:val="-1"/>
        </w:rPr>
        <w:t xml:space="preserve"> </w:t>
      </w:r>
      <w:r w:rsidRPr="00685338">
        <w:rPr>
          <w:b/>
        </w:rPr>
        <w:t>5</w:t>
      </w:r>
      <w:r w:rsidRPr="00685338">
        <w:t>,</w:t>
      </w:r>
      <w:r w:rsidRPr="00685338">
        <w:rPr>
          <w:spacing w:val="-2"/>
        </w:rPr>
        <w:t xml:space="preserve"> </w:t>
      </w:r>
      <w:r w:rsidRPr="00685338">
        <w:t>443-476.</w:t>
      </w:r>
    </w:p>
    <w:p w14:paraId="6AFF929C" w14:textId="77777777" w:rsidR="00685338" w:rsidRPr="00685338" w:rsidRDefault="00685338" w:rsidP="00685338">
      <w:pPr>
        <w:spacing w:before="139" w:line="360" w:lineRule="auto"/>
        <w:ind w:left="142" w:right="-755" w:hanging="720"/>
        <w:jc w:val="both"/>
        <w:rPr>
          <w:sz w:val="24"/>
        </w:rPr>
      </w:pPr>
      <w:r w:rsidRPr="00685338">
        <w:rPr>
          <w:sz w:val="24"/>
        </w:rPr>
        <w:t xml:space="preserve">Nangia, N., Kumar, A., &amp; </w:t>
      </w:r>
      <w:proofErr w:type="spellStart"/>
      <w:r w:rsidRPr="00685338">
        <w:rPr>
          <w:sz w:val="24"/>
        </w:rPr>
        <w:t>Nageshchandra</w:t>
      </w:r>
      <w:proofErr w:type="spellEnd"/>
      <w:r w:rsidRPr="00685338">
        <w:rPr>
          <w:sz w:val="24"/>
        </w:rPr>
        <w:t xml:space="preserve">, B. (1992). </w:t>
      </w:r>
      <w:r w:rsidRPr="00685338">
        <w:rPr>
          <w:i/>
          <w:sz w:val="24"/>
        </w:rPr>
        <w:t>Gut microflora of healthy mulberry</w:t>
      </w:r>
      <w:r w:rsidRPr="00685338">
        <w:rPr>
          <w:i/>
          <w:spacing w:val="1"/>
          <w:sz w:val="24"/>
        </w:rPr>
        <w:t xml:space="preserve"> </w:t>
      </w:r>
      <w:r w:rsidRPr="00685338">
        <w:rPr>
          <w:i/>
          <w:sz w:val="24"/>
        </w:rPr>
        <w:t>silkworm.</w:t>
      </w:r>
      <w:r w:rsidRPr="00685338">
        <w:rPr>
          <w:i/>
          <w:spacing w:val="-1"/>
          <w:sz w:val="24"/>
        </w:rPr>
        <w:t xml:space="preserve"> </w:t>
      </w:r>
      <w:r w:rsidRPr="00685338">
        <w:rPr>
          <w:sz w:val="24"/>
        </w:rPr>
        <w:t>Paper</w:t>
      </w:r>
      <w:r w:rsidRPr="00685338">
        <w:rPr>
          <w:spacing w:val="-1"/>
          <w:sz w:val="24"/>
        </w:rPr>
        <w:t xml:space="preserve"> </w:t>
      </w:r>
      <w:r w:rsidRPr="00685338">
        <w:rPr>
          <w:sz w:val="24"/>
        </w:rPr>
        <w:t>presented</w:t>
      </w:r>
      <w:r w:rsidRPr="00685338">
        <w:rPr>
          <w:spacing w:val="-1"/>
          <w:sz w:val="24"/>
        </w:rPr>
        <w:t xml:space="preserve"> </w:t>
      </w:r>
      <w:r w:rsidRPr="00685338">
        <w:rPr>
          <w:sz w:val="24"/>
        </w:rPr>
        <w:t>at the</w:t>
      </w:r>
      <w:r w:rsidRPr="00685338">
        <w:rPr>
          <w:spacing w:val="-2"/>
          <w:sz w:val="24"/>
        </w:rPr>
        <w:t xml:space="preserve"> </w:t>
      </w:r>
      <w:r w:rsidRPr="00685338">
        <w:rPr>
          <w:sz w:val="24"/>
        </w:rPr>
        <w:t>Proc.</w:t>
      </w:r>
      <w:r w:rsidRPr="00685338">
        <w:rPr>
          <w:spacing w:val="-1"/>
          <w:sz w:val="24"/>
        </w:rPr>
        <w:t xml:space="preserve"> </w:t>
      </w:r>
      <w:r w:rsidRPr="00685338">
        <w:rPr>
          <w:sz w:val="24"/>
        </w:rPr>
        <w:t>National Seminar</w:t>
      </w:r>
      <w:r w:rsidRPr="00685338">
        <w:rPr>
          <w:spacing w:val="-1"/>
          <w:sz w:val="24"/>
        </w:rPr>
        <w:t xml:space="preserve"> </w:t>
      </w:r>
      <w:r w:rsidRPr="00685338">
        <w:rPr>
          <w:sz w:val="24"/>
        </w:rPr>
        <w:t>on</w:t>
      </w:r>
      <w:r w:rsidRPr="00685338">
        <w:rPr>
          <w:spacing w:val="-1"/>
          <w:sz w:val="24"/>
        </w:rPr>
        <w:t xml:space="preserve"> </w:t>
      </w:r>
      <w:r w:rsidRPr="00685338">
        <w:rPr>
          <w:sz w:val="24"/>
        </w:rPr>
        <w:t>Tropical Sericulture.</w:t>
      </w:r>
    </w:p>
    <w:p w14:paraId="69A847CE" w14:textId="77777777" w:rsidR="00685338" w:rsidRPr="00685338" w:rsidRDefault="00685338" w:rsidP="00685338">
      <w:pPr>
        <w:pStyle w:val="BodyText"/>
        <w:spacing w:line="360" w:lineRule="auto"/>
        <w:ind w:left="142" w:right="-755"/>
      </w:pPr>
      <w:r w:rsidRPr="00685338">
        <w:t>Ni,</w:t>
      </w:r>
      <w:r w:rsidRPr="00685338">
        <w:rPr>
          <w:spacing w:val="-4"/>
        </w:rPr>
        <w:t xml:space="preserve"> </w:t>
      </w:r>
      <w:r w:rsidRPr="00685338">
        <w:t>M.,</w:t>
      </w:r>
      <w:r w:rsidRPr="00685338">
        <w:rPr>
          <w:spacing w:val="-3"/>
        </w:rPr>
        <w:t xml:space="preserve"> </w:t>
      </w:r>
      <w:r w:rsidRPr="00685338">
        <w:t>Li,</w:t>
      </w:r>
      <w:r w:rsidRPr="00685338">
        <w:rPr>
          <w:spacing w:val="-4"/>
        </w:rPr>
        <w:t xml:space="preserve"> </w:t>
      </w:r>
      <w:r w:rsidRPr="00685338">
        <w:t>F.,</w:t>
      </w:r>
      <w:r w:rsidRPr="00685338">
        <w:rPr>
          <w:spacing w:val="-3"/>
        </w:rPr>
        <w:t xml:space="preserve"> </w:t>
      </w:r>
      <w:r w:rsidRPr="00685338">
        <w:t>Tian,</w:t>
      </w:r>
      <w:r w:rsidRPr="00685338">
        <w:rPr>
          <w:spacing w:val="-4"/>
        </w:rPr>
        <w:t xml:space="preserve"> </w:t>
      </w:r>
      <w:r w:rsidRPr="00685338">
        <w:t>J.,</w:t>
      </w:r>
      <w:r w:rsidRPr="00685338">
        <w:rPr>
          <w:spacing w:val="-3"/>
        </w:rPr>
        <w:t xml:space="preserve"> </w:t>
      </w:r>
      <w:r w:rsidRPr="00685338">
        <w:t>Hu,</w:t>
      </w:r>
      <w:r w:rsidRPr="00685338">
        <w:rPr>
          <w:spacing w:val="-4"/>
        </w:rPr>
        <w:t xml:space="preserve"> </w:t>
      </w:r>
      <w:r w:rsidRPr="00685338">
        <w:t>J.,</w:t>
      </w:r>
      <w:r w:rsidRPr="00685338">
        <w:rPr>
          <w:spacing w:val="-2"/>
        </w:rPr>
        <w:t xml:space="preserve"> </w:t>
      </w:r>
      <w:r w:rsidRPr="00685338">
        <w:t>Zhang,</w:t>
      </w:r>
      <w:r w:rsidRPr="00685338">
        <w:rPr>
          <w:spacing w:val="-4"/>
        </w:rPr>
        <w:t xml:space="preserve"> </w:t>
      </w:r>
      <w:r w:rsidRPr="00685338">
        <w:t>H.,</w:t>
      </w:r>
      <w:r w:rsidRPr="00685338">
        <w:rPr>
          <w:spacing w:val="-3"/>
        </w:rPr>
        <w:t xml:space="preserve"> </w:t>
      </w:r>
      <w:r w:rsidRPr="00685338">
        <w:t>Xu,</w:t>
      </w:r>
      <w:r w:rsidRPr="00685338">
        <w:rPr>
          <w:spacing w:val="-4"/>
        </w:rPr>
        <w:t xml:space="preserve"> </w:t>
      </w:r>
      <w:r w:rsidRPr="00685338">
        <w:t>K.,</w:t>
      </w:r>
      <w:r w:rsidRPr="00685338">
        <w:rPr>
          <w:spacing w:val="-3"/>
        </w:rPr>
        <w:t xml:space="preserve"> </w:t>
      </w:r>
      <w:r w:rsidRPr="00685338">
        <w:t>.</w:t>
      </w:r>
      <w:r w:rsidRPr="00685338">
        <w:rPr>
          <w:spacing w:val="-4"/>
        </w:rPr>
        <w:t xml:space="preserve"> </w:t>
      </w:r>
      <w:r w:rsidRPr="00685338">
        <w:t>.</w:t>
      </w:r>
      <w:r w:rsidRPr="00685338">
        <w:rPr>
          <w:spacing w:val="-3"/>
        </w:rPr>
        <w:t xml:space="preserve"> </w:t>
      </w:r>
      <w:r w:rsidRPr="00685338">
        <w:t>.</w:t>
      </w:r>
      <w:r w:rsidRPr="00685338">
        <w:rPr>
          <w:spacing w:val="-4"/>
        </w:rPr>
        <w:t xml:space="preserve"> </w:t>
      </w:r>
      <w:r w:rsidRPr="00685338">
        <w:t>Li,</w:t>
      </w:r>
      <w:r w:rsidRPr="00685338">
        <w:rPr>
          <w:spacing w:val="-3"/>
        </w:rPr>
        <w:t xml:space="preserve"> </w:t>
      </w:r>
      <w:r w:rsidRPr="00685338">
        <w:t>B.</w:t>
      </w:r>
      <w:r w:rsidRPr="00685338">
        <w:rPr>
          <w:spacing w:val="-4"/>
        </w:rPr>
        <w:t xml:space="preserve"> </w:t>
      </w:r>
      <w:r w:rsidRPr="00685338">
        <w:t>(2015).</w:t>
      </w:r>
      <w:r w:rsidRPr="00685338">
        <w:rPr>
          <w:spacing w:val="-4"/>
        </w:rPr>
        <w:t xml:space="preserve"> </w:t>
      </w:r>
      <w:r w:rsidRPr="00685338">
        <w:t>Effects</w:t>
      </w:r>
      <w:r w:rsidRPr="00685338">
        <w:rPr>
          <w:spacing w:val="-3"/>
        </w:rPr>
        <w:t xml:space="preserve"> </w:t>
      </w:r>
      <w:r w:rsidRPr="00685338">
        <w:t>of</w:t>
      </w:r>
      <w:r w:rsidRPr="00685338">
        <w:rPr>
          <w:spacing w:val="-4"/>
        </w:rPr>
        <w:t xml:space="preserve"> </w:t>
      </w:r>
      <w:r w:rsidRPr="00685338">
        <w:t>titanium</w:t>
      </w:r>
      <w:r w:rsidRPr="00685338">
        <w:rPr>
          <w:spacing w:val="-3"/>
        </w:rPr>
        <w:t xml:space="preserve"> </w:t>
      </w:r>
      <w:r w:rsidRPr="00685338">
        <w:t>dioxide</w:t>
      </w:r>
      <w:r w:rsidRPr="00685338">
        <w:rPr>
          <w:spacing w:val="-57"/>
        </w:rPr>
        <w:t xml:space="preserve"> </w:t>
      </w:r>
      <w:r w:rsidRPr="00685338">
        <w:t xml:space="preserve">nanoparticles </w:t>
      </w:r>
      <w:r w:rsidRPr="00685338">
        <w:lastRenderedPageBreak/>
        <w:t xml:space="preserve">on the synthesis of fibroin in silkworm (Bombyx mori). </w:t>
      </w:r>
      <w:r w:rsidRPr="00685338">
        <w:rPr>
          <w:i/>
        </w:rPr>
        <w:t>Biological trace</w:t>
      </w:r>
      <w:r w:rsidRPr="00685338">
        <w:rPr>
          <w:i/>
          <w:spacing w:val="-57"/>
        </w:rPr>
        <w:t xml:space="preserve"> </w:t>
      </w:r>
      <w:r w:rsidRPr="00685338">
        <w:rPr>
          <w:i/>
        </w:rPr>
        <w:t>element</w:t>
      </w:r>
      <w:r w:rsidRPr="00685338">
        <w:rPr>
          <w:i/>
          <w:spacing w:val="-1"/>
        </w:rPr>
        <w:t xml:space="preserve"> </w:t>
      </w:r>
      <w:r w:rsidRPr="00685338">
        <w:rPr>
          <w:i/>
        </w:rPr>
        <w:t>research,</w:t>
      </w:r>
      <w:r w:rsidRPr="00685338">
        <w:rPr>
          <w:i/>
          <w:spacing w:val="1"/>
        </w:rPr>
        <w:t xml:space="preserve"> </w:t>
      </w:r>
      <w:r w:rsidRPr="00685338">
        <w:rPr>
          <w:b/>
        </w:rPr>
        <w:t>166</w:t>
      </w:r>
      <w:r w:rsidRPr="00685338">
        <w:t>(2), 225-235.</w:t>
      </w:r>
    </w:p>
    <w:p w14:paraId="77D7A1A5" w14:textId="77777777" w:rsidR="00685338" w:rsidRPr="00685338" w:rsidRDefault="00685338" w:rsidP="00685338">
      <w:pPr>
        <w:pStyle w:val="BodyText"/>
        <w:spacing w:line="360" w:lineRule="auto"/>
        <w:ind w:left="142" w:right="-755"/>
      </w:pPr>
      <w:r w:rsidRPr="00685338">
        <w:t>Pandiarajan,</w:t>
      </w:r>
      <w:r w:rsidRPr="00685338">
        <w:rPr>
          <w:spacing w:val="-10"/>
        </w:rPr>
        <w:t xml:space="preserve"> </w:t>
      </w:r>
      <w:r w:rsidRPr="00685338">
        <w:t>J.,</w:t>
      </w:r>
      <w:r w:rsidRPr="00685338">
        <w:rPr>
          <w:spacing w:val="-8"/>
        </w:rPr>
        <w:t xml:space="preserve"> </w:t>
      </w:r>
      <w:r w:rsidRPr="00685338">
        <w:t>Balaji,</w:t>
      </w:r>
      <w:r w:rsidRPr="00685338">
        <w:rPr>
          <w:spacing w:val="-9"/>
        </w:rPr>
        <w:t xml:space="preserve"> </w:t>
      </w:r>
      <w:r w:rsidRPr="00685338">
        <w:t>S.,</w:t>
      </w:r>
      <w:r w:rsidRPr="00685338">
        <w:rPr>
          <w:spacing w:val="-11"/>
        </w:rPr>
        <w:t xml:space="preserve"> </w:t>
      </w:r>
      <w:r w:rsidRPr="00685338">
        <w:t>Mahendran,</w:t>
      </w:r>
      <w:r w:rsidRPr="00685338">
        <w:rPr>
          <w:spacing w:val="-10"/>
        </w:rPr>
        <w:t xml:space="preserve"> </w:t>
      </w:r>
      <w:r w:rsidRPr="00685338">
        <w:t>S.,</w:t>
      </w:r>
      <w:r w:rsidRPr="00685338">
        <w:rPr>
          <w:spacing w:val="-9"/>
        </w:rPr>
        <w:t xml:space="preserve"> </w:t>
      </w:r>
      <w:proofErr w:type="spellStart"/>
      <w:r w:rsidRPr="00685338">
        <w:t>Ponmanickam</w:t>
      </w:r>
      <w:proofErr w:type="spellEnd"/>
      <w:r w:rsidRPr="00685338">
        <w:t>,</w:t>
      </w:r>
      <w:r w:rsidRPr="00685338">
        <w:rPr>
          <w:spacing w:val="-8"/>
        </w:rPr>
        <w:t xml:space="preserve"> </w:t>
      </w:r>
      <w:r w:rsidRPr="00685338">
        <w:t>P.,</w:t>
      </w:r>
      <w:r w:rsidRPr="00685338">
        <w:rPr>
          <w:spacing w:val="-10"/>
        </w:rPr>
        <w:t xml:space="preserve"> </w:t>
      </w:r>
      <w:r w:rsidRPr="00685338">
        <w:t>&amp;</w:t>
      </w:r>
      <w:r w:rsidRPr="00685338">
        <w:rPr>
          <w:spacing w:val="-8"/>
        </w:rPr>
        <w:t xml:space="preserve"> </w:t>
      </w:r>
      <w:r w:rsidRPr="00685338">
        <w:t>Krishnan,</w:t>
      </w:r>
      <w:r w:rsidRPr="00685338">
        <w:rPr>
          <w:spacing w:val="-10"/>
        </w:rPr>
        <w:t xml:space="preserve"> </w:t>
      </w:r>
      <w:r w:rsidRPr="00685338">
        <w:t>M.</w:t>
      </w:r>
      <w:r w:rsidRPr="00685338">
        <w:rPr>
          <w:spacing w:val="-11"/>
        </w:rPr>
        <w:t xml:space="preserve"> </w:t>
      </w:r>
      <w:r w:rsidRPr="00685338">
        <w:t>(2016).</w:t>
      </w:r>
      <w:r w:rsidRPr="00685338">
        <w:rPr>
          <w:spacing w:val="-9"/>
        </w:rPr>
        <w:t xml:space="preserve"> </w:t>
      </w:r>
      <w:r w:rsidRPr="00685338">
        <w:t>Synthesis</w:t>
      </w:r>
      <w:r w:rsidRPr="00685338">
        <w:rPr>
          <w:spacing w:val="-58"/>
        </w:rPr>
        <w:t xml:space="preserve"> </w:t>
      </w:r>
      <w:r w:rsidRPr="00685338">
        <w:t>and</w:t>
      </w:r>
      <w:r w:rsidRPr="00685338">
        <w:rPr>
          <w:spacing w:val="-10"/>
        </w:rPr>
        <w:t xml:space="preserve"> </w:t>
      </w:r>
      <w:r w:rsidRPr="00685338">
        <w:t>toxicity</w:t>
      </w:r>
      <w:r w:rsidRPr="00685338">
        <w:rPr>
          <w:spacing w:val="-9"/>
        </w:rPr>
        <w:t xml:space="preserve"> </w:t>
      </w:r>
      <w:r w:rsidRPr="00685338">
        <w:t>of</w:t>
      </w:r>
      <w:r w:rsidRPr="00685338">
        <w:rPr>
          <w:spacing w:val="-9"/>
        </w:rPr>
        <w:t xml:space="preserve"> </w:t>
      </w:r>
      <w:r w:rsidRPr="00685338">
        <w:t>silver</w:t>
      </w:r>
      <w:r w:rsidRPr="00685338">
        <w:rPr>
          <w:spacing w:val="-10"/>
        </w:rPr>
        <w:t xml:space="preserve"> </w:t>
      </w:r>
      <w:r w:rsidRPr="00685338">
        <w:t>nanoparticles</w:t>
      </w:r>
      <w:r w:rsidRPr="00685338">
        <w:rPr>
          <w:spacing w:val="-9"/>
        </w:rPr>
        <w:t xml:space="preserve"> </w:t>
      </w:r>
      <w:r w:rsidRPr="00685338">
        <w:rPr>
          <w:i/>
        </w:rPr>
        <w:t>Nanoscience</w:t>
      </w:r>
      <w:r w:rsidRPr="00685338">
        <w:rPr>
          <w:i/>
          <w:spacing w:val="-10"/>
        </w:rPr>
        <w:t xml:space="preserve"> </w:t>
      </w:r>
      <w:r w:rsidRPr="00685338">
        <w:rPr>
          <w:i/>
        </w:rPr>
        <w:t>in</w:t>
      </w:r>
      <w:r w:rsidRPr="00685338">
        <w:rPr>
          <w:i/>
          <w:spacing w:val="-6"/>
        </w:rPr>
        <w:t xml:space="preserve"> </w:t>
      </w:r>
      <w:r w:rsidRPr="00685338">
        <w:rPr>
          <w:i/>
        </w:rPr>
        <w:t>Food</w:t>
      </w:r>
      <w:r w:rsidRPr="00685338">
        <w:rPr>
          <w:i/>
          <w:spacing w:val="-9"/>
        </w:rPr>
        <w:t xml:space="preserve"> </w:t>
      </w:r>
      <w:r w:rsidRPr="00685338">
        <w:rPr>
          <w:i/>
        </w:rPr>
        <w:t>and</w:t>
      </w:r>
      <w:r w:rsidRPr="00685338">
        <w:rPr>
          <w:i/>
          <w:spacing w:val="-9"/>
        </w:rPr>
        <w:t xml:space="preserve"> </w:t>
      </w:r>
      <w:r w:rsidRPr="00685338">
        <w:rPr>
          <w:i/>
        </w:rPr>
        <w:t>Agriculture</w:t>
      </w:r>
      <w:r w:rsidRPr="00685338">
        <w:rPr>
          <w:i/>
          <w:spacing w:val="-13"/>
        </w:rPr>
        <w:t xml:space="preserve"> </w:t>
      </w:r>
      <w:r w:rsidRPr="00685338">
        <w:rPr>
          <w:i/>
        </w:rPr>
        <w:t>3</w:t>
      </w:r>
      <w:r w:rsidRPr="00685338">
        <w:rPr>
          <w:i/>
          <w:spacing w:val="-7"/>
        </w:rPr>
        <w:t xml:space="preserve"> </w:t>
      </w:r>
      <w:r w:rsidRPr="00685338">
        <w:t>(pp.</w:t>
      </w:r>
      <w:r w:rsidRPr="00685338">
        <w:rPr>
          <w:spacing w:val="-9"/>
        </w:rPr>
        <w:t xml:space="preserve"> </w:t>
      </w:r>
      <w:r w:rsidRPr="00685338">
        <w:t>73-98):</w:t>
      </w:r>
      <w:r w:rsidRPr="00685338">
        <w:rPr>
          <w:spacing w:val="-58"/>
        </w:rPr>
        <w:t xml:space="preserve"> </w:t>
      </w:r>
      <w:r w:rsidRPr="00685338">
        <w:t>Springer.</w:t>
      </w:r>
    </w:p>
    <w:p w14:paraId="266121CB" w14:textId="77777777" w:rsidR="00685338" w:rsidRPr="00685338" w:rsidRDefault="00685338" w:rsidP="00685338">
      <w:pPr>
        <w:spacing w:line="360" w:lineRule="auto"/>
        <w:ind w:left="142" w:right="-755" w:hanging="720"/>
        <w:jc w:val="both"/>
        <w:rPr>
          <w:sz w:val="24"/>
        </w:rPr>
      </w:pPr>
      <w:r w:rsidRPr="00685338">
        <w:rPr>
          <w:sz w:val="24"/>
        </w:rPr>
        <w:t>Panyam,</w:t>
      </w:r>
      <w:r w:rsidRPr="00685338">
        <w:rPr>
          <w:spacing w:val="-13"/>
          <w:sz w:val="24"/>
        </w:rPr>
        <w:t xml:space="preserve"> </w:t>
      </w:r>
      <w:r w:rsidRPr="00685338">
        <w:rPr>
          <w:sz w:val="24"/>
        </w:rPr>
        <w:t>J.,</w:t>
      </w:r>
      <w:r w:rsidRPr="00685338">
        <w:rPr>
          <w:spacing w:val="-12"/>
          <w:sz w:val="24"/>
        </w:rPr>
        <w:t xml:space="preserve"> </w:t>
      </w:r>
      <w:r w:rsidRPr="00685338">
        <w:rPr>
          <w:sz w:val="24"/>
        </w:rPr>
        <w:t>&amp;</w:t>
      </w:r>
      <w:r w:rsidRPr="00685338">
        <w:rPr>
          <w:spacing w:val="-13"/>
          <w:sz w:val="24"/>
        </w:rPr>
        <w:t xml:space="preserve"> </w:t>
      </w:r>
      <w:proofErr w:type="spellStart"/>
      <w:r w:rsidRPr="00685338">
        <w:rPr>
          <w:sz w:val="24"/>
        </w:rPr>
        <w:t>Labhasetwar</w:t>
      </w:r>
      <w:proofErr w:type="spellEnd"/>
      <w:r w:rsidRPr="00685338">
        <w:rPr>
          <w:sz w:val="24"/>
        </w:rPr>
        <w:t>,</w:t>
      </w:r>
      <w:r w:rsidRPr="00685338">
        <w:rPr>
          <w:spacing w:val="-13"/>
          <w:sz w:val="24"/>
        </w:rPr>
        <w:t xml:space="preserve"> </w:t>
      </w:r>
      <w:r w:rsidRPr="00685338">
        <w:rPr>
          <w:sz w:val="24"/>
        </w:rPr>
        <w:t>V.</w:t>
      </w:r>
      <w:r w:rsidRPr="00685338">
        <w:rPr>
          <w:spacing w:val="-12"/>
          <w:sz w:val="24"/>
        </w:rPr>
        <w:t xml:space="preserve"> </w:t>
      </w:r>
      <w:r w:rsidRPr="00685338">
        <w:rPr>
          <w:sz w:val="24"/>
        </w:rPr>
        <w:t>(2003).</w:t>
      </w:r>
      <w:r w:rsidRPr="00685338">
        <w:rPr>
          <w:spacing w:val="-11"/>
          <w:sz w:val="24"/>
        </w:rPr>
        <w:t xml:space="preserve"> </w:t>
      </w:r>
      <w:r w:rsidRPr="00685338">
        <w:rPr>
          <w:sz w:val="24"/>
        </w:rPr>
        <w:t>Biodegradable</w:t>
      </w:r>
      <w:r w:rsidRPr="00685338">
        <w:rPr>
          <w:spacing w:val="-13"/>
          <w:sz w:val="24"/>
        </w:rPr>
        <w:t xml:space="preserve"> </w:t>
      </w:r>
      <w:r w:rsidRPr="00685338">
        <w:rPr>
          <w:sz w:val="24"/>
        </w:rPr>
        <w:t>nanoparticles</w:t>
      </w:r>
      <w:r w:rsidRPr="00685338">
        <w:rPr>
          <w:spacing w:val="-11"/>
          <w:sz w:val="24"/>
        </w:rPr>
        <w:t xml:space="preserve"> </w:t>
      </w:r>
      <w:r w:rsidRPr="00685338">
        <w:rPr>
          <w:sz w:val="24"/>
        </w:rPr>
        <w:t>for</w:t>
      </w:r>
      <w:r w:rsidRPr="00685338">
        <w:rPr>
          <w:spacing w:val="-14"/>
          <w:sz w:val="24"/>
        </w:rPr>
        <w:t xml:space="preserve"> </w:t>
      </w:r>
      <w:r w:rsidRPr="00685338">
        <w:rPr>
          <w:sz w:val="24"/>
        </w:rPr>
        <w:t>drug</w:t>
      </w:r>
      <w:r w:rsidRPr="00685338">
        <w:rPr>
          <w:spacing w:val="-12"/>
          <w:sz w:val="24"/>
        </w:rPr>
        <w:t xml:space="preserve"> </w:t>
      </w:r>
      <w:r w:rsidRPr="00685338">
        <w:rPr>
          <w:sz w:val="24"/>
        </w:rPr>
        <w:t>and</w:t>
      </w:r>
      <w:r w:rsidRPr="00685338">
        <w:rPr>
          <w:spacing w:val="-12"/>
          <w:sz w:val="24"/>
        </w:rPr>
        <w:t xml:space="preserve"> </w:t>
      </w:r>
      <w:r w:rsidRPr="00685338">
        <w:rPr>
          <w:sz w:val="24"/>
        </w:rPr>
        <w:t>gene</w:t>
      </w:r>
      <w:r w:rsidRPr="00685338">
        <w:rPr>
          <w:spacing w:val="-12"/>
          <w:sz w:val="24"/>
        </w:rPr>
        <w:t xml:space="preserve"> </w:t>
      </w:r>
      <w:r w:rsidRPr="00685338">
        <w:rPr>
          <w:sz w:val="24"/>
        </w:rPr>
        <w:t>delivery</w:t>
      </w:r>
      <w:r w:rsidRPr="00685338">
        <w:rPr>
          <w:spacing w:val="-57"/>
          <w:sz w:val="24"/>
        </w:rPr>
        <w:t xml:space="preserve"> </w:t>
      </w:r>
      <w:r w:rsidRPr="00685338">
        <w:rPr>
          <w:sz w:val="24"/>
        </w:rPr>
        <w:t>to</w:t>
      </w:r>
      <w:r w:rsidRPr="00685338">
        <w:rPr>
          <w:spacing w:val="-1"/>
          <w:sz w:val="24"/>
        </w:rPr>
        <w:t xml:space="preserve"> </w:t>
      </w:r>
      <w:r w:rsidRPr="00685338">
        <w:rPr>
          <w:sz w:val="24"/>
        </w:rPr>
        <w:t>cells and tissue.</w:t>
      </w:r>
      <w:r w:rsidRPr="00685338">
        <w:rPr>
          <w:spacing w:val="-1"/>
          <w:sz w:val="24"/>
        </w:rPr>
        <w:t xml:space="preserve"> </w:t>
      </w:r>
      <w:r w:rsidRPr="00685338">
        <w:rPr>
          <w:i/>
          <w:sz w:val="24"/>
        </w:rPr>
        <w:t>Advanced drug delivery</w:t>
      </w:r>
      <w:r w:rsidRPr="00685338">
        <w:rPr>
          <w:i/>
          <w:spacing w:val="-1"/>
          <w:sz w:val="24"/>
        </w:rPr>
        <w:t xml:space="preserve"> </w:t>
      </w:r>
      <w:r w:rsidRPr="00685338">
        <w:rPr>
          <w:i/>
          <w:sz w:val="24"/>
        </w:rPr>
        <w:t>reviews,</w:t>
      </w:r>
      <w:r w:rsidRPr="00685338">
        <w:rPr>
          <w:i/>
          <w:spacing w:val="1"/>
          <w:sz w:val="24"/>
        </w:rPr>
        <w:t xml:space="preserve"> </w:t>
      </w:r>
      <w:r w:rsidRPr="00685338">
        <w:rPr>
          <w:b/>
          <w:sz w:val="24"/>
        </w:rPr>
        <w:t>55</w:t>
      </w:r>
      <w:r w:rsidRPr="00685338">
        <w:rPr>
          <w:sz w:val="24"/>
        </w:rPr>
        <w:t>(3), 329-347.</w:t>
      </w:r>
    </w:p>
    <w:p w14:paraId="775A1D1E" w14:textId="77777777" w:rsidR="00685338" w:rsidRPr="00685338" w:rsidRDefault="00685338" w:rsidP="00685338">
      <w:pPr>
        <w:spacing w:before="1" w:line="360" w:lineRule="auto"/>
        <w:ind w:left="142" w:right="-755"/>
        <w:jc w:val="both"/>
        <w:rPr>
          <w:sz w:val="24"/>
        </w:rPr>
      </w:pPr>
      <w:proofErr w:type="spellStart"/>
      <w:r w:rsidRPr="00685338">
        <w:rPr>
          <w:sz w:val="24"/>
        </w:rPr>
        <w:t>Pattabhi</w:t>
      </w:r>
      <w:proofErr w:type="spellEnd"/>
      <w:r w:rsidRPr="00685338">
        <w:rPr>
          <w:sz w:val="24"/>
        </w:rPr>
        <w:t>,</w:t>
      </w:r>
      <w:r w:rsidRPr="00685338">
        <w:rPr>
          <w:spacing w:val="-1"/>
          <w:sz w:val="24"/>
        </w:rPr>
        <w:t xml:space="preserve"> </w:t>
      </w:r>
      <w:r w:rsidRPr="00685338">
        <w:rPr>
          <w:sz w:val="24"/>
        </w:rPr>
        <w:t>V.</w:t>
      </w:r>
      <w:r w:rsidRPr="00685338">
        <w:rPr>
          <w:spacing w:val="-1"/>
          <w:sz w:val="24"/>
        </w:rPr>
        <w:t xml:space="preserve"> </w:t>
      </w:r>
      <w:r w:rsidRPr="00685338">
        <w:rPr>
          <w:sz w:val="24"/>
        </w:rPr>
        <w:t>a. N.</w:t>
      </w:r>
      <w:r w:rsidRPr="00685338">
        <w:rPr>
          <w:spacing w:val="-1"/>
          <w:sz w:val="24"/>
        </w:rPr>
        <w:t xml:space="preserve"> </w:t>
      </w:r>
      <w:r w:rsidRPr="00685338">
        <w:rPr>
          <w:sz w:val="24"/>
        </w:rPr>
        <w:t>G.</w:t>
      </w:r>
      <w:r w:rsidRPr="00685338">
        <w:rPr>
          <w:spacing w:val="-1"/>
          <w:sz w:val="24"/>
        </w:rPr>
        <w:t xml:space="preserve"> </w:t>
      </w:r>
      <w:r w:rsidRPr="00685338">
        <w:rPr>
          <w:sz w:val="24"/>
        </w:rPr>
        <w:t xml:space="preserve">(2009). Biophysics. </w:t>
      </w:r>
      <w:r w:rsidRPr="00685338">
        <w:rPr>
          <w:i/>
          <w:sz w:val="24"/>
        </w:rPr>
        <w:t>Narosa</w:t>
      </w:r>
      <w:r w:rsidRPr="00685338">
        <w:rPr>
          <w:i/>
          <w:spacing w:val="-1"/>
          <w:sz w:val="24"/>
        </w:rPr>
        <w:t xml:space="preserve"> </w:t>
      </w:r>
      <w:r w:rsidRPr="00685338">
        <w:rPr>
          <w:i/>
          <w:sz w:val="24"/>
        </w:rPr>
        <w:t>Publishing House,</w:t>
      </w:r>
      <w:r w:rsidRPr="00685338">
        <w:rPr>
          <w:i/>
          <w:spacing w:val="-1"/>
          <w:sz w:val="24"/>
        </w:rPr>
        <w:t xml:space="preserve"> </w:t>
      </w:r>
      <w:r w:rsidRPr="00685338">
        <w:rPr>
          <w:i/>
          <w:sz w:val="24"/>
        </w:rPr>
        <w:t>New Delhi</w:t>
      </w:r>
      <w:r w:rsidRPr="00685338">
        <w:rPr>
          <w:sz w:val="24"/>
        </w:rPr>
        <w:t>,</w:t>
      </w:r>
      <w:r w:rsidRPr="00685338">
        <w:rPr>
          <w:spacing w:val="-1"/>
          <w:sz w:val="24"/>
        </w:rPr>
        <w:t xml:space="preserve"> </w:t>
      </w:r>
      <w:r w:rsidRPr="00685338">
        <w:rPr>
          <w:sz w:val="24"/>
        </w:rPr>
        <w:t>120.</w:t>
      </w:r>
    </w:p>
    <w:p w14:paraId="674A50EB" w14:textId="77777777" w:rsidR="00685338" w:rsidRPr="00685338" w:rsidRDefault="00685338" w:rsidP="00685338">
      <w:pPr>
        <w:pStyle w:val="BodyText"/>
        <w:spacing w:line="360" w:lineRule="auto"/>
        <w:ind w:left="142" w:right="-755"/>
      </w:pPr>
    </w:p>
    <w:p w14:paraId="74784251" w14:textId="77777777" w:rsidR="00685338" w:rsidRPr="00685338" w:rsidRDefault="00685338" w:rsidP="00685338">
      <w:pPr>
        <w:pStyle w:val="BodyText"/>
        <w:spacing w:line="360" w:lineRule="auto"/>
        <w:ind w:left="142" w:right="-755"/>
      </w:pPr>
      <w:r w:rsidRPr="00685338">
        <w:t>Rani, G. A., Padmalatha, C., Raj, R. S., &amp; Singh, A. R. (2011). Impact of supplementation of</w:t>
      </w:r>
      <w:r w:rsidRPr="00685338">
        <w:rPr>
          <w:spacing w:val="1"/>
        </w:rPr>
        <w:t xml:space="preserve"> </w:t>
      </w:r>
      <w:proofErr w:type="spellStart"/>
      <w:r w:rsidRPr="00685338">
        <w:t>amway</w:t>
      </w:r>
      <w:proofErr w:type="spellEnd"/>
      <w:r w:rsidRPr="00685338">
        <w:t xml:space="preserve"> protein on the economic characters and energy budget of silkworm Bombyx</w:t>
      </w:r>
      <w:r w:rsidRPr="00685338">
        <w:rPr>
          <w:spacing w:val="1"/>
        </w:rPr>
        <w:t xml:space="preserve"> </w:t>
      </w:r>
      <w:r w:rsidRPr="00685338">
        <w:t>mori</w:t>
      </w:r>
      <w:r w:rsidRPr="00685338">
        <w:rPr>
          <w:spacing w:val="-1"/>
        </w:rPr>
        <w:t xml:space="preserve"> </w:t>
      </w:r>
      <w:r w:rsidRPr="00685338">
        <w:t>L.</w:t>
      </w:r>
      <w:r w:rsidRPr="00685338">
        <w:rPr>
          <w:spacing w:val="-1"/>
        </w:rPr>
        <w:t xml:space="preserve"> </w:t>
      </w:r>
      <w:r w:rsidRPr="00685338">
        <w:rPr>
          <w:i/>
        </w:rPr>
        <w:t>Asian Journal of Animal Sciences,</w:t>
      </w:r>
      <w:r w:rsidRPr="00685338">
        <w:rPr>
          <w:i/>
          <w:spacing w:val="1"/>
        </w:rPr>
        <w:t xml:space="preserve"> </w:t>
      </w:r>
      <w:r w:rsidRPr="00685338">
        <w:rPr>
          <w:b/>
        </w:rPr>
        <w:t>5</w:t>
      </w:r>
      <w:r w:rsidRPr="00685338">
        <w:t>(3), 190-195.</w:t>
      </w:r>
    </w:p>
    <w:p w14:paraId="2790D2E4" w14:textId="7587C407" w:rsidR="00685338" w:rsidRPr="00685338" w:rsidRDefault="00685338" w:rsidP="00685338">
      <w:pPr>
        <w:pStyle w:val="BodyText"/>
        <w:spacing w:line="360" w:lineRule="auto"/>
        <w:ind w:left="142" w:right="-755"/>
      </w:pPr>
      <w:r w:rsidRPr="00685338">
        <w:t>Ray, Sarmistha, Swadesh Sarkar, and Surekha Kundu. 2011. "Extracellular biosynthesis of</w:t>
      </w:r>
      <w:r w:rsidRPr="00685338">
        <w:rPr>
          <w:spacing w:val="1"/>
        </w:rPr>
        <w:t xml:space="preserve"> </w:t>
      </w:r>
      <w:r w:rsidRPr="00685338">
        <w:t xml:space="preserve">silver nanoparticles using the mycorrhizal mushroom </w:t>
      </w:r>
      <w:proofErr w:type="spellStart"/>
      <w:r w:rsidRPr="00685338">
        <w:t>Tricholoma</w:t>
      </w:r>
      <w:proofErr w:type="spellEnd"/>
      <w:r w:rsidRPr="00685338">
        <w:t xml:space="preserve"> </w:t>
      </w:r>
      <w:proofErr w:type="spellStart"/>
      <w:r w:rsidRPr="00685338">
        <w:t>crassum</w:t>
      </w:r>
      <w:proofErr w:type="spellEnd"/>
      <w:r w:rsidRPr="00685338">
        <w:t xml:space="preserve"> (Berk.)</w:t>
      </w:r>
      <w:r w:rsidRPr="00685338">
        <w:rPr>
          <w:spacing w:val="1"/>
        </w:rPr>
        <w:t xml:space="preserve"> </w:t>
      </w:r>
      <w:proofErr w:type="spellStart"/>
      <w:r w:rsidRPr="00685338">
        <w:t>Sacc</w:t>
      </w:r>
      <w:proofErr w:type="spellEnd"/>
      <w:r w:rsidRPr="00685338">
        <w:t>:</w:t>
      </w:r>
      <w:r w:rsidRPr="00685338">
        <w:rPr>
          <w:spacing w:val="1"/>
        </w:rPr>
        <w:t xml:space="preserve"> </w:t>
      </w:r>
      <w:r w:rsidRPr="00685338">
        <w:t>its</w:t>
      </w:r>
      <w:r w:rsidRPr="00685338">
        <w:rPr>
          <w:spacing w:val="1"/>
        </w:rPr>
        <w:t xml:space="preserve"> </w:t>
      </w:r>
      <w:r w:rsidRPr="00685338">
        <w:t>antimicrobial</w:t>
      </w:r>
      <w:r w:rsidRPr="00685338">
        <w:rPr>
          <w:spacing w:val="1"/>
        </w:rPr>
        <w:t xml:space="preserve"> </w:t>
      </w:r>
      <w:r w:rsidRPr="00685338">
        <w:t>activity</w:t>
      </w:r>
      <w:r w:rsidRPr="00685338">
        <w:rPr>
          <w:spacing w:val="1"/>
        </w:rPr>
        <w:t xml:space="preserve"> </w:t>
      </w:r>
      <w:r w:rsidRPr="00685338">
        <w:t>against</w:t>
      </w:r>
      <w:r w:rsidRPr="00685338">
        <w:rPr>
          <w:spacing w:val="1"/>
        </w:rPr>
        <w:t xml:space="preserve"> </w:t>
      </w:r>
      <w:r w:rsidRPr="00685338">
        <w:t>pathogenic</w:t>
      </w:r>
      <w:r w:rsidRPr="00685338">
        <w:rPr>
          <w:spacing w:val="1"/>
        </w:rPr>
        <w:t xml:space="preserve"> </w:t>
      </w:r>
      <w:r w:rsidRPr="00685338">
        <w:t>bacteria</w:t>
      </w:r>
      <w:r w:rsidRPr="00685338">
        <w:rPr>
          <w:spacing w:val="1"/>
        </w:rPr>
        <w:t xml:space="preserve"> </w:t>
      </w:r>
      <w:r w:rsidRPr="00685338">
        <w:t>and</w:t>
      </w:r>
      <w:r w:rsidRPr="00685338">
        <w:rPr>
          <w:spacing w:val="1"/>
        </w:rPr>
        <w:t xml:space="preserve"> </w:t>
      </w:r>
      <w:r w:rsidRPr="00685338">
        <w:t>fungus,</w:t>
      </w:r>
      <w:r w:rsidRPr="00685338">
        <w:rPr>
          <w:spacing w:val="1"/>
        </w:rPr>
        <w:t xml:space="preserve"> </w:t>
      </w:r>
      <w:r w:rsidRPr="00685338">
        <w:t>including</w:t>
      </w:r>
      <w:r w:rsidRPr="00685338">
        <w:rPr>
          <w:spacing w:val="-57"/>
        </w:rPr>
        <w:t xml:space="preserve"> </w:t>
      </w:r>
      <w:r w:rsidRPr="00685338">
        <w:t>multidrug</w:t>
      </w:r>
      <w:r w:rsidRPr="00685338">
        <w:rPr>
          <w:spacing w:val="-2"/>
        </w:rPr>
        <w:t xml:space="preserve"> </w:t>
      </w:r>
      <w:r w:rsidRPr="00685338">
        <w:t>resistant</w:t>
      </w:r>
      <w:r w:rsidRPr="00685338">
        <w:rPr>
          <w:spacing w:val="-1"/>
        </w:rPr>
        <w:t xml:space="preserve"> </w:t>
      </w:r>
      <w:r w:rsidRPr="00685338">
        <w:t>plant</w:t>
      </w:r>
      <w:r w:rsidRPr="00685338">
        <w:rPr>
          <w:spacing w:val="-4"/>
        </w:rPr>
        <w:t xml:space="preserve"> </w:t>
      </w:r>
      <w:r w:rsidRPr="00685338">
        <w:t>and</w:t>
      </w:r>
      <w:r w:rsidRPr="00685338">
        <w:rPr>
          <w:spacing w:val="-1"/>
        </w:rPr>
        <w:t xml:space="preserve"> </w:t>
      </w:r>
      <w:r w:rsidRPr="00685338">
        <w:t>human</w:t>
      </w:r>
      <w:r w:rsidRPr="00685338">
        <w:rPr>
          <w:spacing w:val="-1"/>
        </w:rPr>
        <w:t xml:space="preserve"> </w:t>
      </w:r>
      <w:r w:rsidRPr="00685338">
        <w:t>bacteria."</w:t>
      </w:r>
      <w:r w:rsidRPr="00685338">
        <w:rPr>
          <w:spacing w:val="2"/>
        </w:rPr>
        <w:t xml:space="preserve"> </w:t>
      </w:r>
      <w:r w:rsidRPr="00685338">
        <w:rPr>
          <w:i/>
        </w:rPr>
        <w:t>Dig</w:t>
      </w:r>
      <w:r w:rsidRPr="00685338">
        <w:rPr>
          <w:i/>
          <w:spacing w:val="-1"/>
        </w:rPr>
        <w:t xml:space="preserve"> </w:t>
      </w:r>
      <w:r w:rsidRPr="00685338">
        <w:rPr>
          <w:i/>
        </w:rPr>
        <w:t>J</w:t>
      </w:r>
      <w:r w:rsidRPr="00685338">
        <w:rPr>
          <w:i/>
          <w:spacing w:val="-2"/>
        </w:rPr>
        <w:t xml:space="preserve"> </w:t>
      </w:r>
      <w:proofErr w:type="spellStart"/>
      <w:r w:rsidRPr="00685338">
        <w:rPr>
          <w:i/>
        </w:rPr>
        <w:t>Nanomater</w:t>
      </w:r>
      <w:proofErr w:type="spellEnd"/>
      <w:r w:rsidRPr="00685338">
        <w:rPr>
          <w:i/>
          <w:spacing w:val="-1"/>
        </w:rPr>
        <w:t xml:space="preserve"> </w:t>
      </w:r>
      <w:proofErr w:type="spellStart"/>
      <w:r w:rsidRPr="00685338">
        <w:rPr>
          <w:i/>
        </w:rPr>
        <w:t>Biostruct</w:t>
      </w:r>
      <w:proofErr w:type="spellEnd"/>
      <w:r w:rsidRPr="00685338">
        <w:rPr>
          <w:i/>
          <w:spacing w:val="-2"/>
        </w:rPr>
        <w:t xml:space="preserve"> </w:t>
      </w:r>
      <w:r w:rsidRPr="00685338">
        <w:rPr>
          <w:b/>
          <w:i/>
        </w:rPr>
        <w:t>6</w:t>
      </w:r>
      <w:r w:rsidRPr="00685338">
        <w:rPr>
          <w:b/>
          <w:i/>
          <w:spacing w:val="-1"/>
        </w:rPr>
        <w:t xml:space="preserve"> </w:t>
      </w:r>
      <w:r w:rsidRPr="00685338">
        <w:t>(3):1289-</w:t>
      </w:r>
      <w:r w:rsidRPr="00685338">
        <w:rPr>
          <w:spacing w:val="-58"/>
        </w:rPr>
        <w:t xml:space="preserve"> </w:t>
      </w:r>
      <w:r w:rsidRPr="00685338">
        <w:t>1299.</w:t>
      </w:r>
    </w:p>
    <w:p w14:paraId="79F73470" w14:textId="77777777" w:rsidR="00685338" w:rsidRPr="00685338" w:rsidRDefault="00685338" w:rsidP="00685338">
      <w:pPr>
        <w:pStyle w:val="BodyText"/>
        <w:spacing w:line="360" w:lineRule="auto"/>
        <w:ind w:left="142" w:right="-755"/>
      </w:pPr>
      <w:r w:rsidRPr="00685338">
        <w:t>Robert,</w:t>
      </w:r>
      <w:r w:rsidRPr="00685338">
        <w:rPr>
          <w:spacing w:val="1"/>
        </w:rPr>
        <w:t xml:space="preserve"> </w:t>
      </w:r>
      <w:r w:rsidRPr="00685338">
        <w:t>P.</w:t>
      </w:r>
      <w:r w:rsidRPr="00685338">
        <w:rPr>
          <w:spacing w:val="1"/>
        </w:rPr>
        <w:t xml:space="preserve"> </w:t>
      </w:r>
      <w:r w:rsidRPr="00685338">
        <w:t>H.</w:t>
      </w:r>
      <w:r w:rsidRPr="00685338">
        <w:rPr>
          <w:spacing w:val="1"/>
        </w:rPr>
        <w:t xml:space="preserve"> </w:t>
      </w:r>
      <w:r w:rsidRPr="00685338">
        <w:t>a.</w:t>
      </w:r>
      <w:r w:rsidRPr="00685338">
        <w:rPr>
          <w:spacing w:val="1"/>
        </w:rPr>
        <w:t xml:space="preserve"> </w:t>
      </w:r>
      <w:r w:rsidRPr="00685338">
        <w:t>M.</w:t>
      </w:r>
      <w:r w:rsidRPr="00685338">
        <w:rPr>
          <w:spacing w:val="1"/>
        </w:rPr>
        <w:t xml:space="preserve"> </w:t>
      </w:r>
      <w:r w:rsidRPr="00685338">
        <w:t>M.</w:t>
      </w:r>
      <w:r w:rsidRPr="00685338">
        <w:rPr>
          <w:spacing w:val="1"/>
        </w:rPr>
        <w:t xml:space="preserve"> </w:t>
      </w:r>
      <w:r w:rsidRPr="00685338">
        <w:t>(2002).</w:t>
      </w:r>
      <w:r w:rsidRPr="00685338">
        <w:rPr>
          <w:spacing w:val="1"/>
        </w:rPr>
        <w:t xml:space="preserve"> </w:t>
      </w:r>
      <w:r w:rsidRPr="00685338">
        <w:t>Colonization</w:t>
      </w:r>
      <w:r w:rsidRPr="00685338">
        <w:rPr>
          <w:spacing w:val="1"/>
        </w:rPr>
        <w:t xml:space="preserve"> </w:t>
      </w:r>
      <w:r w:rsidRPr="00685338">
        <w:t>of</w:t>
      </w:r>
      <w:r w:rsidRPr="00685338">
        <w:rPr>
          <w:spacing w:val="1"/>
        </w:rPr>
        <w:t xml:space="preserve"> </w:t>
      </w:r>
      <w:r w:rsidRPr="00685338">
        <w:t>the</w:t>
      </w:r>
      <w:r w:rsidRPr="00685338">
        <w:rPr>
          <w:spacing w:val="1"/>
        </w:rPr>
        <w:t xml:space="preserve"> </w:t>
      </w:r>
      <w:r w:rsidRPr="00685338">
        <w:t>guts</w:t>
      </w:r>
      <w:r w:rsidRPr="00685338">
        <w:rPr>
          <w:spacing w:val="1"/>
        </w:rPr>
        <w:t xml:space="preserve"> </w:t>
      </w:r>
      <w:r w:rsidRPr="00685338">
        <w:t>of</w:t>
      </w:r>
      <w:r w:rsidRPr="00685338">
        <w:rPr>
          <w:spacing w:val="1"/>
        </w:rPr>
        <w:t xml:space="preserve"> </w:t>
      </w:r>
      <w:r w:rsidRPr="00685338">
        <w:t>germ-free</w:t>
      </w:r>
      <w:r w:rsidRPr="00685338">
        <w:rPr>
          <w:spacing w:val="1"/>
        </w:rPr>
        <w:t xml:space="preserve"> </w:t>
      </w:r>
      <w:r w:rsidRPr="00685338">
        <w:t>desert</w:t>
      </w:r>
      <w:r w:rsidRPr="00685338">
        <w:rPr>
          <w:spacing w:val="1"/>
        </w:rPr>
        <w:t xml:space="preserve"> </w:t>
      </w:r>
      <w:r w:rsidRPr="00685338">
        <w:t>Locusts,</w:t>
      </w:r>
      <w:r w:rsidRPr="00685338">
        <w:rPr>
          <w:spacing w:val="1"/>
        </w:rPr>
        <w:t xml:space="preserve"> </w:t>
      </w:r>
      <w:r w:rsidRPr="00685338">
        <w:t xml:space="preserve">Schistocerca </w:t>
      </w:r>
      <w:proofErr w:type="spellStart"/>
      <w:r w:rsidRPr="00685338">
        <w:t>gregaria</w:t>
      </w:r>
      <w:proofErr w:type="spellEnd"/>
      <w:r w:rsidRPr="00685338">
        <w:t xml:space="preserve">, by the bacterium </w:t>
      </w:r>
      <w:proofErr w:type="spellStart"/>
      <w:r w:rsidRPr="00685338">
        <w:t>Pantoea</w:t>
      </w:r>
      <w:proofErr w:type="spellEnd"/>
      <w:r w:rsidRPr="00685338">
        <w:t xml:space="preserve"> </w:t>
      </w:r>
      <w:proofErr w:type="spellStart"/>
      <w:r w:rsidRPr="00685338">
        <w:t>agglomerans</w:t>
      </w:r>
      <w:proofErr w:type="spellEnd"/>
      <w:r w:rsidRPr="00685338">
        <w:t xml:space="preserve">. </w:t>
      </w:r>
      <w:r w:rsidRPr="00685338">
        <w:rPr>
          <w:i/>
        </w:rPr>
        <w:t xml:space="preserve">J. </w:t>
      </w:r>
      <w:proofErr w:type="spellStart"/>
      <w:r w:rsidRPr="00685338">
        <w:rPr>
          <w:i/>
        </w:rPr>
        <w:t>Invertebr</w:t>
      </w:r>
      <w:proofErr w:type="spellEnd"/>
      <w:r w:rsidRPr="00685338">
        <w:rPr>
          <w:i/>
        </w:rPr>
        <w:t xml:space="preserve">. </w:t>
      </w:r>
      <w:proofErr w:type="spellStart"/>
      <w:proofErr w:type="gramStart"/>
      <w:r w:rsidRPr="00685338">
        <w:rPr>
          <w:i/>
        </w:rPr>
        <w:t>Pathol</w:t>
      </w:r>
      <w:proofErr w:type="spellEnd"/>
      <w:r w:rsidRPr="00685338">
        <w:rPr>
          <w:i/>
        </w:rPr>
        <w:t>.,,</w:t>
      </w:r>
      <w:proofErr w:type="gramEnd"/>
      <w:r w:rsidRPr="00685338">
        <w:rPr>
          <w:i/>
          <w:spacing w:val="1"/>
        </w:rPr>
        <w:t xml:space="preserve"> </w:t>
      </w:r>
      <w:r w:rsidRPr="00685338">
        <w:rPr>
          <w:b/>
        </w:rPr>
        <w:t>67</w:t>
      </w:r>
      <w:r w:rsidRPr="00685338">
        <w:t>, 11-14.</w:t>
      </w:r>
    </w:p>
    <w:p w14:paraId="1BA3B50F" w14:textId="77777777" w:rsidR="00685338" w:rsidRPr="00685338" w:rsidRDefault="00685338" w:rsidP="00685338">
      <w:pPr>
        <w:spacing w:before="1" w:line="360" w:lineRule="auto"/>
        <w:ind w:left="142" w:right="-755" w:hanging="720"/>
        <w:jc w:val="both"/>
        <w:rPr>
          <w:sz w:val="24"/>
        </w:rPr>
      </w:pPr>
      <w:r w:rsidRPr="00685338">
        <w:rPr>
          <w:sz w:val="24"/>
        </w:rPr>
        <w:t>Sahoo,</w:t>
      </w:r>
      <w:r w:rsidRPr="00685338">
        <w:rPr>
          <w:spacing w:val="-9"/>
          <w:sz w:val="24"/>
        </w:rPr>
        <w:t xml:space="preserve"> </w:t>
      </w:r>
      <w:r w:rsidRPr="00685338">
        <w:rPr>
          <w:sz w:val="24"/>
        </w:rPr>
        <w:t>S.,</w:t>
      </w:r>
      <w:r w:rsidRPr="00685338">
        <w:rPr>
          <w:spacing w:val="-9"/>
          <w:sz w:val="24"/>
        </w:rPr>
        <w:t xml:space="preserve"> </w:t>
      </w:r>
      <w:r w:rsidRPr="00685338">
        <w:rPr>
          <w:sz w:val="24"/>
        </w:rPr>
        <w:t>Parveen,</w:t>
      </w:r>
      <w:r w:rsidRPr="00685338">
        <w:rPr>
          <w:spacing w:val="-8"/>
          <w:sz w:val="24"/>
        </w:rPr>
        <w:t xml:space="preserve"> </w:t>
      </w:r>
      <w:r w:rsidRPr="00685338">
        <w:rPr>
          <w:sz w:val="24"/>
        </w:rPr>
        <w:t>S.,</w:t>
      </w:r>
      <w:r w:rsidRPr="00685338">
        <w:rPr>
          <w:spacing w:val="-9"/>
          <w:sz w:val="24"/>
        </w:rPr>
        <w:t xml:space="preserve"> </w:t>
      </w:r>
      <w:r w:rsidRPr="00685338">
        <w:rPr>
          <w:sz w:val="24"/>
        </w:rPr>
        <w:t>&amp;</w:t>
      </w:r>
      <w:r w:rsidRPr="00685338">
        <w:rPr>
          <w:spacing w:val="-11"/>
          <w:sz w:val="24"/>
        </w:rPr>
        <w:t xml:space="preserve"> </w:t>
      </w:r>
      <w:r w:rsidRPr="00685338">
        <w:rPr>
          <w:sz w:val="24"/>
        </w:rPr>
        <w:t>Panda,</w:t>
      </w:r>
      <w:r w:rsidRPr="00685338">
        <w:rPr>
          <w:spacing w:val="-8"/>
          <w:sz w:val="24"/>
        </w:rPr>
        <w:t xml:space="preserve"> </w:t>
      </w:r>
      <w:r w:rsidRPr="00685338">
        <w:rPr>
          <w:sz w:val="24"/>
        </w:rPr>
        <w:t>J.</w:t>
      </w:r>
      <w:r w:rsidRPr="00685338">
        <w:rPr>
          <w:spacing w:val="-8"/>
          <w:sz w:val="24"/>
        </w:rPr>
        <w:t xml:space="preserve"> </w:t>
      </w:r>
      <w:r w:rsidRPr="00685338">
        <w:rPr>
          <w:sz w:val="24"/>
        </w:rPr>
        <w:t>(2007).</w:t>
      </w:r>
      <w:r w:rsidRPr="00685338">
        <w:rPr>
          <w:spacing w:val="-9"/>
          <w:sz w:val="24"/>
        </w:rPr>
        <w:t xml:space="preserve"> </w:t>
      </w:r>
      <w:r w:rsidRPr="00685338">
        <w:rPr>
          <w:sz w:val="24"/>
        </w:rPr>
        <w:t>The</w:t>
      </w:r>
      <w:r w:rsidRPr="00685338">
        <w:rPr>
          <w:spacing w:val="-9"/>
          <w:sz w:val="24"/>
        </w:rPr>
        <w:t xml:space="preserve"> </w:t>
      </w:r>
      <w:r w:rsidRPr="00685338">
        <w:rPr>
          <w:sz w:val="24"/>
        </w:rPr>
        <w:t>present</w:t>
      </w:r>
      <w:r w:rsidRPr="00685338">
        <w:rPr>
          <w:spacing w:val="-8"/>
          <w:sz w:val="24"/>
        </w:rPr>
        <w:t xml:space="preserve"> </w:t>
      </w:r>
      <w:r w:rsidRPr="00685338">
        <w:rPr>
          <w:sz w:val="24"/>
        </w:rPr>
        <w:t>and</w:t>
      </w:r>
      <w:r w:rsidRPr="00685338">
        <w:rPr>
          <w:spacing w:val="-9"/>
          <w:sz w:val="24"/>
        </w:rPr>
        <w:t xml:space="preserve"> </w:t>
      </w:r>
      <w:r w:rsidRPr="00685338">
        <w:rPr>
          <w:sz w:val="24"/>
        </w:rPr>
        <w:t>future</w:t>
      </w:r>
      <w:r w:rsidRPr="00685338">
        <w:rPr>
          <w:spacing w:val="-9"/>
          <w:sz w:val="24"/>
        </w:rPr>
        <w:t xml:space="preserve"> </w:t>
      </w:r>
      <w:r w:rsidRPr="00685338">
        <w:rPr>
          <w:sz w:val="24"/>
        </w:rPr>
        <w:t>of</w:t>
      </w:r>
      <w:r w:rsidRPr="00685338">
        <w:rPr>
          <w:spacing w:val="-9"/>
          <w:sz w:val="24"/>
        </w:rPr>
        <w:t xml:space="preserve"> </w:t>
      </w:r>
      <w:r w:rsidRPr="00685338">
        <w:rPr>
          <w:sz w:val="24"/>
        </w:rPr>
        <w:t>nanotechnology</w:t>
      </w:r>
      <w:r w:rsidRPr="00685338">
        <w:rPr>
          <w:spacing w:val="-8"/>
          <w:sz w:val="24"/>
        </w:rPr>
        <w:t xml:space="preserve"> </w:t>
      </w:r>
      <w:r w:rsidRPr="00685338">
        <w:rPr>
          <w:sz w:val="24"/>
        </w:rPr>
        <w:t>in</w:t>
      </w:r>
      <w:r w:rsidRPr="00685338">
        <w:rPr>
          <w:spacing w:val="-7"/>
          <w:sz w:val="24"/>
        </w:rPr>
        <w:t xml:space="preserve"> </w:t>
      </w:r>
      <w:r w:rsidRPr="00685338">
        <w:rPr>
          <w:sz w:val="24"/>
        </w:rPr>
        <w:t>human</w:t>
      </w:r>
      <w:r w:rsidRPr="00685338">
        <w:rPr>
          <w:spacing w:val="-58"/>
          <w:sz w:val="24"/>
        </w:rPr>
        <w:t xml:space="preserve"> </w:t>
      </w:r>
      <w:r w:rsidRPr="00685338">
        <w:rPr>
          <w:sz w:val="24"/>
        </w:rPr>
        <w:t>health</w:t>
      </w:r>
      <w:r w:rsidRPr="00685338">
        <w:rPr>
          <w:spacing w:val="-1"/>
          <w:sz w:val="24"/>
        </w:rPr>
        <w:t xml:space="preserve"> </w:t>
      </w:r>
      <w:r w:rsidRPr="00685338">
        <w:rPr>
          <w:sz w:val="24"/>
        </w:rPr>
        <w:t xml:space="preserve">care. </w:t>
      </w:r>
      <w:r w:rsidRPr="00685338">
        <w:rPr>
          <w:i/>
          <w:sz w:val="24"/>
        </w:rPr>
        <w:t>Nanomedicine: Nanotechnology,</w:t>
      </w:r>
      <w:r w:rsidRPr="00685338">
        <w:rPr>
          <w:i/>
          <w:spacing w:val="-1"/>
          <w:sz w:val="24"/>
        </w:rPr>
        <w:t xml:space="preserve"> </w:t>
      </w:r>
      <w:r w:rsidRPr="00685338">
        <w:rPr>
          <w:i/>
          <w:sz w:val="24"/>
        </w:rPr>
        <w:t>biology</w:t>
      </w:r>
      <w:r w:rsidRPr="00685338">
        <w:rPr>
          <w:i/>
          <w:spacing w:val="-1"/>
          <w:sz w:val="24"/>
        </w:rPr>
        <w:t xml:space="preserve"> </w:t>
      </w:r>
      <w:r w:rsidRPr="00685338">
        <w:rPr>
          <w:i/>
          <w:sz w:val="24"/>
        </w:rPr>
        <w:t>and medicine,</w:t>
      </w:r>
      <w:r w:rsidRPr="00685338">
        <w:rPr>
          <w:i/>
          <w:spacing w:val="1"/>
          <w:sz w:val="24"/>
        </w:rPr>
        <w:t xml:space="preserve"> </w:t>
      </w:r>
      <w:r w:rsidRPr="00685338">
        <w:rPr>
          <w:b/>
          <w:sz w:val="24"/>
        </w:rPr>
        <w:t>3</w:t>
      </w:r>
      <w:r w:rsidRPr="00685338">
        <w:rPr>
          <w:sz w:val="24"/>
        </w:rPr>
        <w:t>(1), 20-31.</w:t>
      </w:r>
    </w:p>
    <w:p w14:paraId="7265CA67" w14:textId="77777777" w:rsidR="00685338" w:rsidRPr="00685338" w:rsidRDefault="00685338" w:rsidP="00685338">
      <w:pPr>
        <w:pStyle w:val="BodyText"/>
        <w:spacing w:before="1" w:line="360" w:lineRule="auto"/>
        <w:ind w:left="142" w:right="-755"/>
      </w:pPr>
      <w:r w:rsidRPr="00685338">
        <w:t>Sankar,</w:t>
      </w:r>
      <w:r w:rsidRPr="00685338">
        <w:rPr>
          <w:spacing w:val="1"/>
        </w:rPr>
        <w:t xml:space="preserve"> </w:t>
      </w:r>
      <w:r w:rsidRPr="00685338">
        <w:t>R.,</w:t>
      </w:r>
      <w:r w:rsidRPr="00685338">
        <w:rPr>
          <w:spacing w:val="1"/>
        </w:rPr>
        <w:t xml:space="preserve"> </w:t>
      </w:r>
      <w:r w:rsidRPr="00685338">
        <w:t>Rizwana,</w:t>
      </w:r>
      <w:r w:rsidRPr="00685338">
        <w:rPr>
          <w:spacing w:val="1"/>
        </w:rPr>
        <w:t xml:space="preserve"> </w:t>
      </w:r>
      <w:r w:rsidRPr="00685338">
        <w:t>K.,</w:t>
      </w:r>
      <w:r w:rsidRPr="00685338">
        <w:rPr>
          <w:spacing w:val="1"/>
        </w:rPr>
        <w:t xml:space="preserve"> </w:t>
      </w:r>
      <w:r w:rsidRPr="00685338">
        <w:t>Shivashangari,</w:t>
      </w:r>
      <w:r w:rsidRPr="00685338">
        <w:rPr>
          <w:spacing w:val="1"/>
        </w:rPr>
        <w:t xml:space="preserve"> </w:t>
      </w:r>
      <w:r w:rsidRPr="00685338">
        <w:t>K.</w:t>
      </w:r>
      <w:r w:rsidRPr="00685338">
        <w:rPr>
          <w:spacing w:val="1"/>
        </w:rPr>
        <w:t xml:space="preserve"> </w:t>
      </w:r>
      <w:r w:rsidRPr="00685338">
        <w:t>S.,</w:t>
      </w:r>
      <w:r w:rsidRPr="00685338">
        <w:rPr>
          <w:spacing w:val="1"/>
        </w:rPr>
        <w:t xml:space="preserve"> </w:t>
      </w:r>
      <w:r w:rsidRPr="00685338">
        <w:t>&amp;</w:t>
      </w:r>
      <w:r w:rsidRPr="00685338">
        <w:rPr>
          <w:spacing w:val="1"/>
        </w:rPr>
        <w:t xml:space="preserve"> </w:t>
      </w:r>
      <w:r w:rsidRPr="00685338">
        <w:t>Ravikumar,</w:t>
      </w:r>
      <w:r w:rsidRPr="00685338">
        <w:rPr>
          <w:spacing w:val="1"/>
        </w:rPr>
        <w:t xml:space="preserve"> </w:t>
      </w:r>
      <w:r w:rsidRPr="00685338">
        <w:t>V.</w:t>
      </w:r>
      <w:r w:rsidRPr="00685338">
        <w:rPr>
          <w:spacing w:val="1"/>
        </w:rPr>
        <w:t xml:space="preserve"> </w:t>
      </w:r>
      <w:r w:rsidRPr="00685338">
        <w:t>(2015).</w:t>
      </w:r>
      <w:r w:rsidRPr="00685338">
        <w:rPr>
          <w:spacing w:val="1"/>
        </w:rPr>
        <w:t xml:space="preserve"> </w:t>
      </w:r>
      <w:r w:rsidRPr="00685338">
        <w:t>Ultra-rapid</w:t>
      </w:r>
      <w:r w:rsidRPr="00685338">
        <w:rPr>
          <w:spacing w:val="1"/>
        </w:rPr>
        <w:t xml:space="preserve"> </w:t>
      </w:r>
      <w:r w:rsidRPr="00685338">
        <w:t xml:space="preserve">photocatalytic activity of </w:t>
      </w:r>
      <w:proofErr w:type="spellStart"/>
      <w:r w:rsidRPr="00685338">
        <w:t>Azadirachta</w:t>
      </w:r>
      <w:proofErr w:type="spellEnd"/>
      <w:r w:rsidRPr="00685338">
        <w:t xml:space="preserve"> indica engineered colloidal titanium dioxide</w:t>
      </w:r>
      <w:r w:rsidRPr="00685338">
        <w:rPr>
          <w:spacing w:val="1"/>
        </w:rPr>
        <w:t xml:space="preserve"> </w:t>
      </w:r>
      <w:r w:rsidRPr="00685338">
        <w:t>nanoparticles.</w:t>
      </w:r>
      <w:r w:rsidRPr="00685338">
        <w:rPr>
          <w:spacing w:val="-2"/>
        </w:rPr>
        <w:t xml:space="preserve"> </w:t>
      </w:r>
      <w:r w:rsidRPr="00685338">
        <w:rPr>
          <w:i/>
        </w:rPr>
        <w:t>Applied Nanoscience,</w:t>
      </w:r>
      <w:r w:rsidRPr="00685338">
        <w:rPr>
          <w:i/>
          <w:spacing w:val="1"/>
        </w:rPr>
        <w:t xml:space="preserve"> </w:t>
      </w:r>
      <w:r w:rsidRPr="00685338">
        <w:rPr>
          <w:b/>
        </w:rPr>
        <w:t>5</w:t>
      </w:r>
      <w:r w:rsidRPr="00685338">
        <w:t>(6), 731-736.</w:t>
      </w:r>
    </w:p>
    <w:p w14:paraId="4612B5F9" w14:textId="77777777" w:rsidR="00685338" w:rsidRPr="00685338" w:rsidRDefault="00685338" w:rsidP="00685338">
      <w:pPr>
        <w:pStyle w:val="BodyText"/>
        <w:spacing w:line="360" w:lineRule="auto"/>
        <w:ind w:left="142" w:right="-755"/>
      </w:pPr>
      <w:r w:rsidRPr="00685338">
        <w:t>Santhoshkumar,</w:t>
      </w:r>
      <w:r w:rsidRPr="00685338">
        <w:rPr>
          <w:spacing w:val="-6"/>
        </w:rPr>
        <w:t xml:space="preserve"> </w:t>
      </w:r>
      <w:r w:rsidRPr="00685338">
        <w:t>T.,</w:t>
      </w:r>
      <w:r w:rsidRPr="00685338">
        <w:rPr>
          <w:spacing w:val="-5"/>
        </w:rPr>
        <w:t xml:space="preserve"> </w:t>
      </w:r>
      <w:proofErr w:type="spellStart"/>
      <w:r w:rsidRPr="00685338">
        <w:t>Rahuman</w:t>
      </w:r>
      <w:proofErr w:type="spellEnd"/>
      <w:r w:rsidRPr="00685338">
        <w:t>,</w:t>
      </w:r>
      <w:r w:rsidRPr="00685338">
        <w:rPr>
          <w:spacing w:val="-6"/>
        </w:rPr>
        <w:t xml:space="preserve"> </w:t>
      </w:r>
      <w:r w:rsidRPr="00685338">
        <w:t>A.</w:t>
      </w:r>
      <w:r w:rsidRPr="00685338">
        <w:rPr>
          <w:spacing w:val="-6"/>
        </w:rPr>
        <w:t xml:space="preserve"> </w:t>
      </w:r>
      <w:r w:rsidRPr="00685338">
        <w:t>A.,</w:t>
      </w:r>
      <w:r w:rsidRPr="00685338">
        <w:rPr>
          <w:spacing w:val="-6"/>
        </w:rPr>
        <w:t xml:space="preserve"> </w:t>
      </w:r>
      <w:r w:rsidRPr="00685338">
        <w:t>Jayaseelan,</w:t>
      </w:r>
      <w:r w:rsidRPr="00685338">
        <w:rPr>
          <w:spacing w:val="-4"/>
        </w:rPr>
        <w:t xml:space="preserve"> </w:t>
      </w:r>
      <w:r w:rsidRPr="00685338">
        <w:t>C.,</w:t>
      </w:r>
      <w:r w:rsidRPr="00685338">
        <w:rPr>
          <w:spacing w:val="-5"/>
        </w:rPr>
        <w:t xml:space="preserve"> </w:t>
      </w:r>
      <w:r w:rsidRPr="00685338">
        <w:t>Rajakumar,</w:t>
      </w:r>
      <w:r w:rsidRPr="00685338">
        <w:rPr>
          <w:spacing w:val="-6"/>
        </w:rPr>
        <w:t xml:space="preserve"> </w:t>
      </w:r>
      <w:r w:rsidRPr="00685338">
        <w:t>G.,</w:t>
      </w:r>
      <w:r w:rsidRPr="00685338">
        <w:rPr>
          <w:spacing w:val="-6"/>
        </w:rPr>
        <w:t xml:space="preserve"> </w:t>
      </w:r>
      <w:r w:rsidRPr="00685338">
        <w:t>Marimuthu,</w:t>
      </w:r>
      <w:r w:rsidRPr="00685338">
        <w:rPr>
          <w:spacing w:val="-5"/>
        </w:rPr>
        <w:t xml:space="preserve"> </w:t>
      </w:r>
      <w:r w:rsidRPr="00685338">
        <w:t>S.,</w:t>
      </w:r>
      <w:r w:rsidRPr="00685338">
        <w:rPr>
          <w:spacing w:val="-6"/>
        </w:rPr>
        <w:t xml:space="preserve"> </w:t>
      </w:r>
      <w:r w:rsidRPr="00685338">
        <w:t>Kirthi,</w:t>
      </w:r>
      <w:r w:rsidRPr="00685338">
        <w:rPr>
          <w:spacing w:val="-5"/>
        </w:rPr>
        <w:t xml:space="preserve"> </w:t>
      </w:r>
      <w:r w:rsidRPr="00685338">
        <w:t>A.</w:t>
      </w:r>
      <w:r w:rsidRPr="00685338">
        <w:rPr>
          <w:spacing w:val="-57"/>
        </w:rPr>
        <w:t xml:space="preserve"> </w:t>
      </w:r>
      <w:r w:rsidRPr="00685338">
        <w:t>V., . . . Kim, S.-K. (2014). Green synthesis of titanium dioxide nanoparticles using</w:t>
      </w:r>
      <w:r w:rsidRPr="00685338">
        <w:rPr>
          <w:spacing w:val="1"/>
        </w:rPr>
        <w:t xml:space="preserve"> </w:t>
      </w:r>
      <w:r w:rsidRPr="00685338">
        <w:t xml:space="preserve">Psidium guajava extract and its antibacterial and antioxidant properties. </w:t>
      </w:r>
      <w:r w:rsidRPr="00685338">
        <w:rPr>
          <w:i/>
        </w:rPr>
        <w:t>Asian Pacific</w:t>
      </w:r>
      <w:r w:rsidRPr="00685338">
        <w:rPr>
          <w:i/>
          <w:spacing w:val="1"/>
        </w:rPr>
        <w:t xml:space="preserve"> </w:t>
      </w:r>
      <w:r w:rsidRPr="00685338">
        <w:rPr>
          <w:i/>
        </w:rPr>
        <w:t>journal</w:t>
      </w:r>
      <w:r w:rsidRPr="00685338">
        <w:rPr>
          <w:i/>
          <w:spacing w:val="-1"/>
        </w:rPr>
        <w:t xml:space="preserve"> </w:t>
      </w:r>
      <w:r w:rsidRPr="00685338">
        <w:rPr>
          <w:i/>
        </w:rPr>
        <w:t>of tropical medicine,</w:t>
      </w:r>
      <w:r w:rsidRPr="00685338">
        <w:rPr>
          <w:i/>
          <w:spacing w:val="1"/>
        </w:rPr>
        <w:t xml:space="preserve"> </w:t>
      </w:r>
      <w:r w:rsidRPr="00685338">
        <w:rPr>
          <w:b/>
        </w:rPr>
        <w:t>7</w:t>
      </w:r>
      <w:r w:rsidRPr="00685338">
        <w:t>(12), 968-976.</w:t>
      </w:r>
    </w:p>
    <w:p w14:paraId="56DBE24E" w14:textId="77777777" w:rsidR="00685338" w:rsidRPr="00685338" w:rsidRDefault="00685338" w:rsidP="00685338">
      <w:pPr>
        <w:pStyle w:val="BodyText"/>
        <w:spacing w:line="360" w:lineRule="auto"/>
        <w:ind w:left="142" w:right="-755"/>
      </w:pPr>
      <w:r w:rsidRPr="00685338">
        <w:t>Saxena, V., Chandra, P., &amp; Pandey, L. M. (2018). Design and characterization of novel Al-</w:t>
      </w:r>
      <w:r w:rsidRPr="00685338">
        <w:rPr>
          <w:spacing w:val="1"/>
        </w:rPr>
        <w:t xml:space="preserve"> </w:t>
      </w:r>
      <w:r w:rsidRPr="00685338">
        <w:t xml:space="preserve">doped </w:t>
      </w:r>
      <w:proofErr w:type="spellStart"/>
      <w:r w:rsidRPr="00685338">
        <w:t>ZnO</w:t>
      </w:r>
      <w:proofErr w:type="spellEnd"/>
      <w:r w:rsidRPr="00685338">
        <w:t xml:space="preserve"> </w:t>
      </w:r>
      <w:proofErr w:type="spellStart"/>
      <w:r w:rsidRPr="00685338">
        <w:t>nanoassembly</w:t>
      </w:r>
      <w:proofErr w:type="spellEnd"/>
      <w:r w:rsidRPr="00685338">
        <w:t xml:space="preserve"> as an effective </w:t>
      </w:r>
      <w:proofErr w:type="spellStart"/>
      <w:r w:rsidRPr="00685338">
        <w:t>nanoantibiotic</w:t>
      </w:r>
      <w:proofErr w:type="spellEnd"/>
      <w:r w:rsidRPr="00685338">
        <w:t xml:space="preserve">. </w:t>
      </w:r>
      <w:r w:rsidRPr="00685338">
        <w:rPr>
          <w:i/>
        </w:rPr>
        <w:t xml:space="preserve">Applied Nanoscience, </w:t>
      </w:r>
      <w:r w:rsidRPr="00685338">
        <w:rPr>
          <w:b/>
        </w:rPr>
        <w:t>8</w:t>
      </w:r>
      <w:r w:rsidRPr="00685338">
        <w:t>(8),</w:t>
      </w:r>
      <w:r w:rsidRPr="00685338">
        <w:rPr>
          <w:spacing w:val="1"/>
        </w:rPr>
        <w:t xml:space="preserve"> </w:t>
      </w:r>
      <w:r w:rsidRPr="00685338">
        <w:t>1925-1941.</w:t>
      </w:r>
    </w:p>
    <w:p w14:paraId="4C85A3CD" w14:textId="77777777" w:rsidR="00685338" w:rsidRPr="00685338" w:rsidRDefault="00685338" w:rsidP="00685338">
      <w:pPr>
        <w:pStyle w:val="BodyText"/>
        <w:spacing w:before="1" w:line="360" w:lineRule="auto"/>
        <w:ind w:left="142" w:right="-755"/>
      </w:pPr>
      <w:r w:rsidRPr="00685338">
        <w:t xml:space="preserve">Schaad, N. W., Cheong, S., Tamaki, S., </w:t>
      </w:r>
      <w:proofErr w:type="spellStart"/>
      <w:r w:rsidRPr="00685338">
        <w:t>Hatziloukas</w:t>
      </w:r>
      <w:proofErr w:type="spellEnd"/>
      <w:r w:rsidRPr="00685338">
        <w:t>, E., &amp; Panopoulos, N. J. (1995). A</w:t>
      </w:r>
      <w:r w:rsidRPr="00685338">
        <w:rPr>
          <w:spacing w:val="1"/>
        </w:rPr>
        <w:t xml:space="preserve"> </w:t>
      </w:r>
      <w:r w:rsidRPr="00685338">
        <w:t>combined</w:t>
      </w:r>
      <w:r w:rsidRPr="00685338">
        <w:rPr>
          <w:spacing w:val="1"/>
        </w:rPr>
        <w:t xml:space="preserve"> </w:t>
      </w:r>
      <w:r w:rsidRPr="00685338">
        <w:t>biological</w:t>
      </w:r>
      <w:r w:rsidRPr="00685338">
        <w:rPr>
          <w:spacing w:val="1"/>
        </w:rPr>
        <w:t xml:space="preserve"> </w:t>
      </w:r>
      <w:r w:rsidRPr="00685338">
        <w:t>and</w:t>
      </w:r>
      <w:r w:rsidRPr="00685338">
        <w:rPr>
          <w:spacing w:val="1"/>
        </w:rPr>
        <w:t xml:space="preserve"> </w:t>
      </w:r>
      <w:r w:rsidRPr="00685338">
        <w:t>enzymatic</w:t>
      </w:r>
      <w:r w:rsidRPr="00685338">
        <w:rPr>
          <w:spacing w:val="1"/>
        </w:rPr>
        <w:t xml:space="preserve"> </w:t>
      </w:r>
      <w:r w:rsidRPr="00685338">
        <w:t>amplification</w:t>
      </w:r>
      <w:r w:rsidRPr="00685338">
        <w:rPr>
          <w:spacing w:val="1"/>
        </w:rPr>
        <w:t xml:space="preserve"> </w:t>
      </w:r>
      <w:r w:rsidRPr="00685338">
        <w:t>(BIO-PCR)</w:t>
      </w:r>
      <w:r w:rsidRPr="00685338">
        <w:rPr>
          <w:spacing w:val="1"/>
        </w:rPr>
        <w:t xml:space="preserve"> </w:t>
      </w:r>
      <w:r w:rsidRPr="00685338">
        <w:t>technique</w:t>
      </w:r>
      <w:r w:rsidRPr="00685338">
        <w:rPr>
          <w:spacing w:val="1"/>
        </w:rPr>
        <w:t xml:space="preserve"> </w:t>
      </w:r>
      <w:r w:rsidRPr="00685338">
        <w:t>to</w:t>
      </w:r>
      <w:r w:rsidRPr="00685338">
        <w:rPr>
          <w:spacing w:val="1"/>
        </w:rPr>
        <w:t xml:space="preserve"> </w:t>
      </w:r>
      <w:r w:rsidRPr="00685338">
        <w:t>detect</w:t>
      </w:r>
      <w:r w:rsidRPr="00685338">
        <w:rPr>
          <w:spacing w:val="-57"/>
        </w:rPr>
        <w:t xml:space="preserve"> </w:t>
      </w:r>
      <w:r w:rsidRPr="00685338">
        <w:t xml:space="preserve">Pseudomonas </w:t>
      </w:r>
      <w:proofErr w:type="spellStart"/>
      <w:r w:rsidRPr="00685338">
        <w:t>syringae</w:t>
      </w:r>
      <w:proofErr w:type="spellEnd"/>
      <w:r w:rsidRPr="00685338">
        <w:t xml:space="preserve"> </w:t>
      </w:r>
      <w:proofErr w:type="spellStart"/>
      <w:r w:rsidRPr="00685338">
        <w:t>pv</w:t>
      </w:r>
      <w:proofErr w:type="spellEnd"/>
      <w:r w:rsidRPr="00685338">
        <w:t xml:space="preserve">. </w:t>
      </w:r>
      <w:proofErr w:type="spellStart"/>
      <w:r w:rsidRPr="00685338">
        <w:t>phaseolicola</w:t>
      </w:r>
      <w:proofErr w:type="spellEnd"/>
      <w:r w:rsidRPr="00685338">
        <w:t xml:space="preserve"> in bean seed extracts. </w:t>
      </w:r>
      <w:r w:rsidRPr="00685338">
        <w:rPr>
          <w:i/>
        </w:rPr>
        <w:t xml:space="preserve">Phytopathology, </w:t>
      </w:r>
      <w:r w:rsidRPr="00685338">
        <w:rPr>
          <w:b/>
        </w:rPr>
        <w:t>85</w:t>
      </w:r>
      <w:r w:rsidRPr="00685338">
        <w:t>(2),</w:t>
      </w:r>
      <w:r w:rsidRPr="00685338">
        <w:rPr>
          <w:spacing w:val="1"/>
        </w:rPr>
        <w:t xml:space="preserve"> </w:t>
      </w:r>
      <w:r w:rsidRPr="00685338">
        <w:t>243-246.</w:t>
      </w:r>
    </w:p>
    <w:p w14:paraId="3DE9C4AB" w14:textId="77777777" w:rsidR="00685338" w:rsidRPr="00685338" w:rsidRDefault="00685338" w:rsidP="00685338">
      <w:pPr>
        <w:pStyle w:val="BodyText"/>
        <w:spacing w:line="360" w:lineRule="auto"/>
        <w:ind w:left="142" w:right="-755"/>
      </w:pPr>
      <w:r w:rsidRPr="00685338">
        <w:t>Schaffer,</w:t>
      </w:r>
      <w:r w:rsidRPr="00685338">
        <w:rPr>
          <w:spacing w:val="-10"/>
        </w:rPr>
        <w:t xml:space="preserve"> </w:t>
      </w:r>
      <w:r w:rsidRPr="00685338">
        <w:t>B.,</w:t>
      </w:r>
      <w:r w:rsidRPr="00685338">
        <w:rPr>
          <w:spacing w:val="-9"/>
        </w:rPr>
        <w:t xml:space="preserve"> </w:t>
      </w:r>
      <w:proofErr w:type="spellStart"/>
      <w:r w:rsidRPr="00685338">
        <w:t>Hohenester</w:t>
      </w:r>
      <w:proofErr w:type="spellEnd"/>
      <w:r w:rsidRPr="00685338">
        <w:t>,</w:t>
      </w:r>
      <w:r w:rsidRPr="00685338">
        <w:rPr>
          <w:spacing w:val="-8"/>
        </w:rPr>
        <w:t xml:space="preserve"> </w:t>
      </w:r>
      <w:r w:rsidRPr="00685338">
        <w:t>U.,</w:t>
      </w:r>
      <w:r w:rsidRPr="00685338">
        <w:rPr>
          <w:spacing w:val="-9"/>
        </w:rPr>
        <w:t xml:space="preserve"> </w:t>
      </w:r>
      <w:proofErr w:type="spellStart"/>
      <w:r w:rsidRPr="00685338">
        <w:t>Trügler</w:t>
      </w:r>
      <w:proofErr w:type="spellEnd"/>
      <w:r w:rsidRPr="00685338">
        <w:t>,</w:t>
      </w:r>
      <w:r w:rsidRPr="00685338">
        <w:rPr>
          <w:spacing w:val="-9"/>
        </w:rPr>
        <w:t xml:space="preserve"> </w:t>
      </w:r>
      <w:r w:rsidRPr="00685338">
        <w:t>A.,</w:t>
      </w:r>
      <w:r w:rsidRPr="00685338">
        <w:rPr>
          <w:spacing w:val="-10"/>
        </w:rPr>
        <w:t xml:space="preserve"> </w:t>
      </w:r>
      <w:r w:rsidRPr="00685338">
        <w:t>&amp;</w:t>
      </w:r>
      <w:r w:rsidRPr="00685338">
        <w:rPr>
          <w:spacing w:val="-8"/>
        </w:rPr>
        <w:t xml:space="preserve"> </w:t>
      </w:r>
      <w:r w:rsidRPr="00685338">
        <w:t>Hofer,</w:t>
      </w:r>
      <w:r w:rsidRPr="00685338">
        <w:rPr>
          <w:spacing w:val="-8"/>
        </w:rPr>
        <w:t xml:space="preserve"> </w:t>
      </w:r>
      <w:r w:rsidRPr="00685338">
        <w:t>F.</w:t>
      </w:r>
      <w:r w:rsidRPr="00685338">
        <w:rPr>
          <w:spacing w:val="-9"/>
        </w:rPr>
        <w:t xml:space="preserve"> </w:t>
      </w:r>
      <w:r w:rsidRPr="00685338">
        <w:t>(2009).</w:t>
      </w:r>
      <w:r w:rsidRPr="00685338">
        <w:rPr>
          <w:spacing w:val="-9"/>
        </w:rPr>
        <w:t xml:space="preserve"> </w:t>
      </w:r>
      <w:r w:rsidRPr="00685338">
        <w:t>High-resolution</w:t>
      </w:r>
      <w:r w:rsidRPr="00685338">
        <w:rPr>
          <w:spacing w:val="-9"/>
        </w:rPr>
        <w:t xml:space="preserve"> </w:t>
      </w:r>
      <w:r w:rsidRPr="00685338">
        <w:t>surface</w:t>
      </w:r>
      <w:r w:rsidRPr="00685338">
        <w:rPr>
          <w:spacing w:val="-10"/>
        </w:rPr>
        <w:t xml:space="preserve"> </w:t>
      </w:r>
      <w:r w:rsidRPr="00685338">
        <w:t>plasmon</w:t>
      </w:r>
      <w:r w:rsidRPr="00685338">
        <w:rPr>
          <w:spacing w:val="-58"/>
        </w:rPr>
        <w:t xml:space="preserve"> </w:t>
      </w:r>
      <w:r w:rsidRPr="00685338">
        <w:t>imaging of gold nanoparticles by energy-filtered transmission electron microscopy.</w:t>
      </w:r>
      <w:r w:rsidRPr="00685338">
        <w:rPr>
          <w:spacing w:val="1"/>
        </w:rPr>
        <w:t xml:space="preserve"> </w:t>
      </w:r>
      <w:r w:rsidRPr="00685338">
        <w:rPr>
          <w:i/>
        </w:rPr>
        <w:t>Physical</w:t>
      </w:r>
      <w:r w:rsidRPr="00685338">
        <w:rPr>
          <w:i/>
          <w:spacing w:val="-1"/>
        </w:rPr>
        <w:t xml:space="preserve"> </w:t>
      </w:r>
      <w:r w:rsidRPr="00685338">
        <w:rPr>
          <w:i/>
        </w:rPr>
        <w:t xml:space="preserve">Review B, </w:t>
      </w:r>
      <w:r w:rsidRPr="00685338">
        <w:rPr>
          <w:b/>
        </w:rPr>
        <w:t>79</w:t>
      </w:r>
      <w:r w:rsidRPr="00685338">
        <w:t>(4), 041401.</w:t>
      </w:r>
    </w:p>
    <w:p w14:paraId="4C2A9BC1" w14:textId="77777777" w:rsidR="00685338" w:rsidRPr="00685338" w:rsidRDefault="00685338" w:rsidP="00685338">
      <w:pPr>
        <w:pStyle w:val="BodyText"/>
        <w:spacing w:line="360" w:lineRule="auto"/>
        <w:ind w:left="142" w:right="-755" w:firstLine="0"/>
      </w:pPr>
      <w:r w:rsidRPr="00685338">
        <w:t>Schefter,</w:t>
      </w:r>
      <w:r w:rsidRPr="00685338">
        <w:rPr>
          <w:spacing w:val="19"/>
        </w:rPr>
        <w:t xml:space="preserve"> </w:t>
      </w:r>
      <w:r w:rsidRPr="00685338">
        <w:t>R.</w:t>
      </w:r>
      <w:r w:rsidRPr="00685338">
        <w:rPr>
          <w:spacing w:val="20"/>
        </w:rPr>
        <w:t xml:space="preserve"> </w:t>
      </w:r>
      <w:r w:rsidRPr="00685338">
        <w:t>P.,</w:t>
      </w:r>
      <w:r w:rsidRPr="00685338">
        <w:rPr>
          <w:spacing w:val="20"/>
        </w:rPr>
        <w:t xml:space="preserve"> </w:t>
      </w:r>
      <w:r w:rsidRPr="00685338">
        <w:t>Olsen,</w:t>
      </w:r>
      <w:r w:rsidRPr="00685338">
        <w:rPr>
          <w:spacing w:val="20"/>
        </w:rPr>
        <w:t xml:space="preserve"> </w:t>
      </w:r>
      <w:r w:rsidRPr="00685338">
        <w:t>K.</w:t>
      </w:r>
      <w:r w:rsidRPr="00685338">
        <w:rPr>
          <w:spacing w:val="21"/>
        </w:rPr>
        <w:t xml:space="preserve"> </w:t>
      </w:r>
      <w:r w:rsidRPr="00685338">
        <w:t>D.,</w:t>
      </w:r>
      <w:r w:rsidRPr="00685338">
        <w:rPr>
          <w:spacing w:val="19"/>
        </w:rPr>
        <w:t xml:space="preserve"> </w:t>
      </w:r>
      <w:r w:rsidRPr="00685338">
        <w:t>&amp;</w:t>
      </w:r>
      <w:r w:rsidRPr="00685338">
        <w:rPr>
          <w:spacing w:val="20"/>
        </w:rPr>
        <w:t xml:space="preserve"> </w:t>
      </w:r>
      <w:r w:rsidRPr="00685338">
        <w:t>Gaffey,</w:t>
      </w:r>
      <w:r w:rsidRPr="00685338">
        <w:rPr>
          <w:spacing w:val="20"/>
        </w:rPr>
        <w:t xml:space="preserve"> </w:t>
      </w:r>
      <w:r w:rsidRPr="00685338">
        <w:t>T.</w:t>
      </w:r>
      <w:r w:rsidRPr="00685338">
        <w:rPr>
          <w:spacing w:val="23"/>
        </w:rPr>
        <w:t xml:space="preserve"> </w:t>
      </w:r>
      <w:r w:rsidRPr="00685338">
        <w:t>A.</w:t>
      </w:r>
      <w:r w:rsidRPr="00685338">
        <w:rPr>
          <w:spacing w:val="19"/>
        </w:rPr>
        <w:t xml:space="preserve"> </w:t>
      </w:r>
      <w:r w:rsidRPr="00685338">
        <w:t>(1985).</w:t>
      </w:r>
      <w:r w:rsidRPr="00685338">
        <w:rPr>
          <w:spacing w:val="19"/>
        </w:rPr>
        <w:t xml:space="preserve"> </w:t>
      </w:r>
      <w:r w:rsidRPr="00685338">
        <w:t>Cervical</w:t>
      </w:r>
      <w:r w:rsidRPr="00685338">
        <w:rPr>
          <w:spacing w:val="20"/>
        </w:rPr>
        <w:t xml:space="preserve"> </w:t>
      </w:r>
      <w:r w:rsidRPr="00685338">
        <w:t>lymphangioma</w:t>
      </w:r>
      <w:r w:rsidRPr="00685338">
        <w:rPr>
          <w:spacing w:val="19"/>
        </w:rPr>
        <w:t xml:space="preserve"> </w:t>
      </w:r>
      <w:r w:rsidRPr="00685338">
        <w:t>in</w:t>
      </w:r>
      <w:r w:rsidRPr="00685338">
        <w:rPr>
          <w:spacing w:val="21"/>
        </w:rPr>
        <w:t xml:space="preserve"> </w:t>
      </w:r>
      <w:r w:rsidRPr="00685338">
        <w:t>the</w:t>
      </w:r>
      <w:r w:rsidRPr="00685338">
        <w:rPr>
          <w:spacing w:val="19"/>
        </w:rPr>
        <w:t xml:space="preserve"> </w:t>
      </w:r>
      <w:r w:rsidRPr="00685338">
        <w:t>adult.</w:t>
      </w:r>
    </w:p>
    <w:p w14:paraId="19A60778" w14:textId="77777777" w:rsidR="00685338" w:rsidRPr="00685338" w:rsidRDefault="00685338" w:rsidP="00685338">
      <w:pPr>
        <w:spacing w:before="140" w:line="360" w:lineRule="auto"/>
        <w:ind w:left="142" w:right="-755"/>
        <w:jc w:val="both"/>
        <w:rPr>
          <w:sz w:val="24"/>
        </w:rPr>
      </w:pPr>
      <w:r w:rsidRPr="00685338">
        <w:rPr>
          <w:i/>
          <w:sz w:val="24"/>
        </w:rPr>
        <w:lastRenderedPageBreak/>
        <w:t>Otolaryngology—Head</w:t>
      </w:r>
      <w:r w:rsidRPr="00685338">
        <w:rPr>
          <w:i/>
          <w:spacing w:val="-1"/>
          <w:sz w:val="24"/>
        </w:rPr>
        <w:t xml:space="preserve"> </w:t>
      </w:r>
      <w:r w:rsidRPr="00685338">
        <w:rPr>
          <w:i/>
          <w:sz w:val="24"/>
        </w:rPr>
        <w:t>and</w:t>
      </w:r>
      <w:r w:rsidRPr="00685338">
        <w:rPr>
          <w:i/>
          <w:spacing w:val="-1"/>
          <w:sz w:val="24"/>
        </w:rPr>
        <w:t xml:space="preserve"> </w:t>
      </w:r>
      <w:r w:rsidRPr="00685338">
        <w:rPr>
          <w:i/>
          <w:sz w:val="24"/>
        </w:rPr>
        <w:t>Neck</w:t>
      </w:r>
      <w:r w:rsidRPr="00685338">
        <w:rPr>
          <w:i/>
          <w:spacing w:val="-2"/>
          <w:sz w:val="24"/>
        </w:rPr>
        <w:t xml:space="preserve"> </w:t>
      </w:r>
      <w:r w:rsidRPr="00685338">
        <w:rPr>
          <w:i/>
          <w:sz w:val="24"/>
        </w:rPr>
        <w:t xml:space="preserve">Surgery, </w:t>
      </w:r>
      <w:r w:rsidRPr="00685338">
        <w:rPr>
          <w:b/>
          <w:sz w:val="24"/>
        </w:rPr>
        <w:t>93</w:t>
      </w:r>
      <w:r w:rsidRPr="00685338">
        <w:rPr>
          <w:sz w:val="24"/>
        </w:rPr>
        <w:t>(1), 65-69.</w:t>
      </w:r>
    </w:p>
    <w:p w14:paraId="11793D98" w14:textId="77777777" w:rsidR="00685338" w:rsidRPr="00685338" w:rsidRDefault="00685338" w:rsidP="00685338">
      <w:pPr>
        <w:spacing w:before="136" w:line="360" w:lineRule="auto"/>
        <w:ind w:left="142" w:right="-755" w:hanging="720"/>
        <w:jc w:val="both"/>
        <w:rPr>
          <w:sz w:val="24"/>
        </w:rPr>
      </w:pPr>
      <w:r w:rsidRPr="00685338">
        <w:rPr>
          <w:sz w:val="24"/>
        </w:rPr>
        <w:t>Sekar,</w:t>
      </w:r>
      <w:r w:rsidRPr="00685338">
        <w:rPr>
          <w:spacing w:val="-12"/>
          <w:sz w:val="24"/>
        </w:rPr>
        <w:t xml:space="preserve"> </w:t>
      </w:r>
      <w:r w:rsidRPr="00685338">
        <w:rPr>
          <w:sz w:val="24"/>
        </w:rPr>
        <w:t>P.,</w:t>
      </w:r>
      <w:r w:rsidRPr="00685338">
        <w:rPr>
          <w:spacing w:val="-8"/>
          <w:sz w:val="24"/>
        </w:rPr>
        <w:t xml:space="preserve"> </w:t>
      </w:r>
      <w:r w:rsidRPr="00685338">
        <w:rPr>
          <w:sz w:val="24"/>
        </w:rPr>
        <w:t>A.</w:t>
      </w:r>
      <w:r w:rsidRPr="00685338">
        <w:rPr>
          <w:spacing w:val="-11"/>
          <w:sz w:val="24"/>
        </w:rPr>
        <w:t xml:space="preserve"> </w:t>
      </w:r>
      <w:r w:rsidRPr="00685338">
        <w:rPr>
          <w:sz w:val="24"/>
        </w:rPr>
        <w:t>Balasundaram</w:t>
      </w:r>
      <w:r w:rsidRPr="00685338">
        <w:rPr>
          <w:spacing w:val="-10"/>
          <w:sz w:val="24"/>
        </w:rPr>
        <w:t xml:space="preserve"> </w:t>
      </w:r>
      <w:r w:rsidRPr="00685338">
        <w:rPr>
          <w:sz w:val="24"/>
        </w:rPr>
        <w:t>and</w:t>
      </w:r>
      <w:r w:rsidRPr="00685338">
        <w:rPr>
          <w:spacing w:val="-11"/>
          <w:sz w:val="24"/>
        </w:rPr>
        <w:t xml:space="preserve"> </w:t>
      </w:r>
      <w:r w:rsidRPr="00685338">
        <w:rPr>
          <w:sz w:val="24"/>
        </w:rPr>
        <w:t>George</w:t>
      </w:r>
      <w:r w:rsidRPr="00685338">
        <w:rPr>
          <w:spacing w:val="-10"/>
          <w:sz w:val="24"/>
        </w:rPr>
        <w:t xml:space="preserve"> </w:t>
      </w:r>
      <w:r w:rsidRPr="00685338">
        <w:rPr>
          <w:sz w:val="24"/>
        </w:rPr>
        <w:t>John.</w:t>
      </w:r>
      <w:r w:rsidRPr="00685338">
        <w:rPr>
          <w:spacing w:val="-7"/>
          <w:sz w:val="24"/>
        </w:rPr>
        <w:t xml:space="preserve"> </w:t>
      </w:r>
      <w:r w:rsidRPr="00685338">
        <w:rPr>
          <w:sz w:val="24"/>
        </w:rPr>
        <w:t>(2010).</w:t>
      </w:r>
      <w:r w:rsidRPr="00685338">
        <w:rPr>
          <w:spacing w:val="-11"/>
          <w:sz w:val="24"/>
        </w:rPr>
        <w:t xml:space="preserve"> </w:t>
      </w:r>
      <w:r w:rsidRPr="00685338">
        <w:rPr>
          <w:sz w:val="24"/>
        </w:rPr>
        <w:t>A</w:t>
      </w:r>
      <w:r w:rsidRPr="00685338">
        <w:rPr>
          <w:spacing w:val="-11"/>
          <w:sz w:val="24"/>
        </w:rPr>
        <w:t xml:space="preserve"> </w:t>
      </w:r>
      <w:r w:rsidRPr="00685338">
        <w:rPr>
          <w:sz w:val="24"/>
        </w:rPr>
        <w:t>study</w:t>
      </w:r>
      <w:r w:rsidRPr="00685338">
        <w:rPr>
          <w:spacing w:val="-8"/>
          <w:sz w:val="24"/>
        </w:rPr>
        <w:t xml:space="preserve"> </w:t>
      </w:r>
      <w:r w:rsidRPr="00685338">
        <w:rPr>
          <w:sz w:val="24"/>
        </w:rPr>
        <w:t>on</w:t>
      </w:r>
      <w:r w:rsidRPr="00685338">
        <w:rPr>
          <w:spacing w:val="-10"/>
          <w:sz w:val="24"/>
        </w:rPr>
        <w:t xml:space="preserve"> </w:t>
      </w:r>
      <w:r w:rsidRPr="00685338">
        <w:rPr>
          <w:sz w:val="24"/>
        </w:rPr>
        <w:t>the</w:t>
      </w:r>
      <w:r w:rsidRPr="00685338">
        <w:rPr>
          <w:spacing w:val="-8"/>
          <w:sz w:val="24"/>
        </w:rPr>
        <w:t xml:space="preserve"> </w:t>
      </w:r>
      <w:r w:rsidRPr="00685338">
        <w:rPr>
          <w:sz w:val="24"/>
        </w:rPr>
        <w:t>establishment</w:t>
      </w:r>
      <w:r w:rsidRPr="00685338">
        <w:rPr>
          <w:spacing w:val="-10"/>
          <w:sz w:val="24"/>
        </w:rPr>
        <w:t xml:space="preserve"> </w:t>
      </w:r>
      <w:r w:rsidRPr="00685338">
        <w:rPr>
          <w:sz w:val="24"/>
        </w:rPr>
        <w:t>of</w:t>
      </w:r>
      <w:r w:rsidRPr="00685338">
        <w:rPr>
          <w:spacing w:val="-12"/>
          <w:sz w:val="24"/>
        </w:rPr>
        <w:t xml:space="preserve"> </w:t>
      </w:r>
      <w:r w:rsidRPr="00685338">
        <w:rPr>
          <w:sz w:val="24"/>
        </w:rPr>
        <w:t>bacterial</w:t>
      </w:r>
      <w:r w:rsidRPr="00685338">
        <w:rPr>
          <w:spacing w:val="-57"/>
          <w:sz w:val="24"/>
        </w:rPr>
        <w:t xml:space="preserve"> </w:t>
      </w:r>
      <w:r w:rsidRPr="00685338">
        <w:rPr>
          <w:sz w:val="24"/>
        </w:rPr>
        <w:t xml:space="preserve">microbiota in the gut of silkworm </w:t>
      </w:r>
      <w:r w:rsidRPr="00685338">
        <w:rPr>
          <w:i/>
          <w:sz w:val="24"/>
        </w:rPr>
        <w:t>Bombyx mori</w:t>
      </w:r>
      <w:r w:rsidRPr="00685338">
        <w:rPr>
          <w:sz w:val="24"/>
        </w:rPr>
        <w:t xml:space="preserve">. </w:t>
      </w:r>
      <w:r w:rsidRPr="00685338">
        <w:rPr>
          <w:i/>
          <w:sz w:val="24"/>
        </w:rPr>
        <w:t>International journal of current</w:t>
      </w:r>
      <w:r w:rsidRPr="00685338">
        <w:rPr>
          <w:i/>
          <w:spacing w:val="1"/>
          <w:sz w:val="24"/>
        </w:rPr>
        <w:t xml:space="preserve"> </w:t>
      </w:r>
      <w:proofErr w:type="spellStart"/>
      <w:r w:rsidRPr="00685338">
        <w:rPr>
          <w:i/>
          <w:sz w:val="24"/>
        </w:rPr>
        <w:t>reasearch</w:t>
      </w:r>
      <w:proofErr w:type="spellEnd"/>
      <w:r w:rsidRPr="00685338">
        <w:rPr>
          <w:i/>
          <w:sz w:val="24"/>
        </w:rPr>
        <w:t>,</w:t>
      </w:r>
      <w:r w:rsidRPr="00685338">
        <w:rPr>
          <w:i/>
          <w:spacing w:val="-1"/>
          <w:sz w:val="24"/>
        </w:rPr>
        <w:t xml:space="preserve"> </w:t>
      </w:r>
      <w:r w:rsidRPr="00685338">
        <w:rPr>
          <w:b/>
          <w:sz w:val="24"/>
        </w:rPr>
        <w:t>11</w:t>
      </w:r>
      <w:r w:rsidRPr="00685338">
        <w:rPr>
          <w:sz w:val="24"/>
        </w:rPr>
        <w:t>, 192-199.</w:t>
      </w:r>
    </w:p>
    <w:p w14:paraId="733CB021" w14:textId="77777777" w:rsidR="00685338" w:rsidRPr="00685338" w:rsidRDefault="00685338" w:rsidP="00685338">
      <w:pPr>
        <w:pStyle w:val="BodyText"/>
        <w:spacing w:before="60" w:line="360" w:lineRule="auto"/>
        <w:ind w:left="142" w:right="-755"/>
      </w:pPr>
      <w:r w:rsidRPr="00685338">
        <w:t xml:space="preserve">Shameli, K., Ahmad, M. B., Yunus, W. Z. W., Ibrahim, N. A., &amp; </w:t>
      </w:r>
      <w:proofErr w:type="spellStart"/>
      <w:r w:rsidRPr="00685338">
        <w:t>Darroudi</w:t>
      </w:r>
      <w:proofErr w:type="spellEnd"/>
      <w:r w:rsidRPr="00685338">
        <w:t>, M. (2010).</w:t>
      </w:r>
      <w:r w:rsidRPr="00685338">
        <w:rPr>
          <w:spacing w:val="1"/>
        </w:rPr>
        <w:t xml:space="preserve"> </w:t>
      </w:r>
      <w:r w:rsidRPr="00685338">
        <w:t>Synthesis and characterization of silver/talc nanocomposites using the wet chemical</w:t>
      </w:r>
      <w:r w:rsidRPr="00685338">
        <w:rPr>
          <w:spacing w:val="1"/>
        </w:rPr>
        <w:t xml:space="preserve"> </w:t>
      </w:r>
      <w:r w:rsidRPr="00685338">
        <w:t>reduction</w:t>
      </w:r>
      <w:r w:rsidRPr="00685338">
        <w:rPr>
          <w:spacing w:val="-1"/>
        </w:rPr>
        <w:t xml:space="preserve"> </w:t>
      </w:r>
      <w:r w:rsidRPr="00685338">
        <w:t xml:space="preserve">method. </w:t>
      </w:r>
      <w:r w:rsidRPr="00685338">
        <w:rPr>
          <w:i/>
        </w:rPr>
        <w:t xml:space="preserve">International journal of nanomedicine, </w:t>
      </w:r>
      <w:r w:rsidRPr="00685338">
        <w:rPr>
          <w:b/>
        </w:rPr>
        <w:t>5</w:t>
      </w:r>
      <w:r w:rsidRPr="00685338">
        <w:t>, 743.</w:t>
      </w:r>
    </w:p>
    <w:p w14:paraId="7A3DDFDD" w14:textId="77777777" w:rsidR="00685338" w:rsidRPr="00685338" w:rsidRDefault="00685338" w:rsidP="00685338">
      <w:pPr>
        <w:pStyle w:val="BodyText"/>
        <w:spacing w:line="360" w:lineRule="auto"/>
        <w:ind w:left="142" w:right="-755"/>
      </w:pPr>
      <w:r w:rsidRPr="00685338">
        <w:t>Singaravelu,</w:t>
      </w:r>
      <w:r w:rsidRPr="00685338">
        <w:rPr>
          <w:spacing w:val="1"/>
        </w:rPr>
        <w:t xml:space="preserve"> </w:t>
      </w:r>
      <w:r w:rsidRPr="00685338">
        <w:t>G.,</w:t>
      </w:r>
      <w:r w:rsidRPr="00685338">
        <w:rPr>
          <w:spacing w:val="1"/>
        </w:rPr>
        <w:t xml:space="preserve"> </w:t>
      </w:r>
      <w:proofErr w:type="spellStart"/>
      <w:r w:rsidRPr="00685338">
        <w:t>Arockiamary</w:t>
      </w:r>
      <w:proofErr w:type="spellEnd"/>
      <w:r w:rsidRPr="00685338">
        <w:t>,</w:t>
      </w:r>
      <w:r w:rsidRPr="00685338">
        <w:rPr>
          <w:spacing w:val="1"/>
        </w:rPr>
        <w:t xml:space="preserve"> </w:t>
      </w:r>
      <w:r w:rsidRPr="00685338">
        <w:t>J.,</w:t>
      </w:r>
      <w:r w:rsidRPr="00685338">
        <w:rPr>
          <w:spacing w:val="1"/>
        </w:rPr>
        <w:t xml:space="preserve"> </w:t>
      </w:r>
      <w:r w:rsidRPr="00685338">
        <w:t>Kumar,</w:t>
      </w:r>
      <w:r w:rsidRPr="00685338">
        <w:rPr>
          <w:spacing w:val="1"/>
        </w:rPr>
        <w:t xml:space="preserve"> </w:t>
      </w:r>
      <w:r w:rsidRPr="00685338">
        <w:t>V.</w:t>
      </w:r>
      <w:r w:rsidRPr="00685338">
        <w:rPr>
          <w:spacing w:val="1"/>
        </w:rPr>
        <w:t xml:space="preserve"> </w:t>
      </w:r>
      <w:r w:rsidRPr="00685338">
        <w:t>G.,</w:t>
      </w:r>
      <w:r w:rsidRPr="00685338">
        <w:rPr>
          <w:spacing w:val="1"/>
        </w:rPr>
        <w:t xml:space="preserve"> </w:t>
      </w:r>
      <w:r w:rsidRPr="00685338">
        <w:t>&amp;</w:t>
      </w:r>
      <w:r w:rsidRPr="00685338">
        <w:rPr>
          <w:spacing w:val="1"/>
        </w:rPr>
        <w:t xml:space="preserve"> </w:t>
      </w:r>
      <w:r w:rsidRPr="00685338">
        <w:t>Govindaraju,</w:t>
      </w:r>
      <w:r w:rsidRPr="00685338">
        <w:rPr>
          <w:spacing w:val="1"/>
        </w:rPr>
        <w:t xml:space="preserve"> </w:t>
      </w:r>
      <w:r w:rsidRPr="00685338">
        <w:t>K.</w:t>
      </w:r>
      <w:r w:rsidRPr="00685338">
        <w:rPr>
          <w:spacing w:val="1"/>
        </w:rPr>
        <w:t xml:space="preserve"> </w:t>
      </w:r>
      <w:r w:rsidRPr="00685338">
        <w:t>(2007).</w:t>
      </w:r>
      <w:r w:rsidRPr="00685338">
        <w:rPr>
          <w:spacing w:val="1"/>
        </w:rPr>
        <w:t xml:space="preserve"> </w:t>
      </w:r>
      <w:r w:rsidRPr="00685338">
        <w:t>A</w:t>
      </w:r>
      <w:r w:rsidRPr="00685338">
        <w:rPr>
          <w:spacing w:val="1"/>
        </w:rPr>
        <w:t xml:space="preserve"> </w:t>
      </w:r>
      <w:r w:rsidRPr="00685338">
        <w:t>novel</w:t>
      </w:r>
      <w:r w:rsidRPr="00685338">
        <w:rPr>
          <w:spacing w:val="1"/>
        </w:rPr>
        <w:t xml:space="preserve"> </w:t>
      </w:r>
      <w:r w:rsidRPr="00685338">
        <w:t>extracellular</w:t>
      </w:r>
      <w:r w:rsidRPr="00685338">
        <w:rPr>
          <w:spacing w:val="1"/>
        </w:rPr>
        <w:t xml:space="preserve"> </w:t>
      </w:r>
      <w:r w:rsidRPr="00685338">
        <w:t>synthesis</w:t>
      </w:r>
      <w:r w:rsidRPr="00685338">
        <w:rPr>
          <w:spacing w:val="1"/>
        </w:rPr>
        <w:t xml:space="preserve"> </w:t>
      </w:r>
      <w:r w:rsidRPr="00685338">
        <w:t>of</w:t>
      </w:r>
      <w:r w:rsidRPr="00685338">
        <w:rPr>
          <w:spacing w:val="1"/>
        </w:rPr>
        <w:t xml:space="preserve"> </w:t>
      </w:r>
      <w:r w:rsidRPr="00685338">
        <w:t>monodisperse</w:t>
      </w:r>
      <w:r w:rsidRPr="00685338">
        <w:rPr>
          <w:spacing w:val="1"/>
        </w:rPr>
        <w:t xml:space="preserve"> </w:t>
      </w:r>
      <w:r w:rsidRPr="00685338">
        <w:t>gold</w:t>
      </w:r>
      <w:r w:rsidRPr="00685338">
        <w:rPr>
          <w:spacing w:val="1"/>
        </w:rPr>
        <w:t xml:space="preserve"> </w:t>
      </w:r>
      <w:r w:rsidRPr="00685338">
        <w:t>nanoparticles</w:t>
      </w:r>
      <w:r w:rsidRPr="00685338">
        <w:rPr>
          <w:spacing w:val="1"/>
        </w:rPr>
        <w:t xml:space="preserve"> </w:t>
      </w:r>
      <w:r w:rsidRPr="00685338">
        <w:t>using</w:t>
      </w:r>
      <w:r w:rsidRPr="00685338">
        <w:rPr>
          <w:spacing w:val="1"/>
        </w:rPr>
        <w:t xml:space="preserve"> </w:t>
      </w:r>
      <w:r w:rsidRPr="00685338">
        <w:t>marine</w:t>
      </w:r>
      <w:r w:rsidRPr="00685338">
        <w:rPr>
          <w:spacing w:val="1"/>
        </w:rPr>
        <w:t xml:space="preserve"> </w:t>
      </w:r>
      <w:r w:rsidRPr="00685338">
        <w:t>alga,</w:t>
      </w:r>
      <w:r w:rsidRPr="00685338">
        <w:rPr>
          <w:spacing w:val="1"/>
        </w:rPr>
        <w:t xml:space="preserve"> </w:t>
      </w:r>
      <w:r w:rsidRPr="00685338">
        <w:t>Sargassum</w:t>
      </w:r>
      <w:r w:rsidRPr="00685338">
        <w:rPr>
          <w:spacing w:val="-1"/>
        </w:rPr>
        <w:t xml:space="preserve"> </w:t>
      </w:r>
      <w:proofErr w:type="spellStart"/>
      <w:r w:rsidRPr="00685338">
        <w:t>wightii</w:t>
      </w:r>
      <w:proofErr w:type="spellEnd"/>
      <w:r w:rsidRPr="00685338">
        <w:rPr>
          <w:spacing w:val="-1"/>
        </w:rPr>
        <w:t xml:space="preserve"> </w:t>
      </w:r>
      <w:r w:rsidRPr="00685338">
        <w:t xml:space="preserve">Greville. </w:t>
      </w:r>
      <w:r w:rsidRPr="00685338">
        <w:rPr>
          <w:i/>
        </w:rPr>
        <w:t>Colloids</w:t>
      </w:r>
      <w:r w:rsidRPr="00685338">
        <w:rPr>
          <w:i/>
          <w:spacing w:val="-1"/>
        </w:rPr>
        <w:t xml:space="preserve"> </w:t>
      </w:r>
      <w:r w:rsidRPr="00685338">
        <w:rPr>
          <w:i/>
        </w:rPr>
        <w:t>and</w:t>
      </w:r>
      <w:r w:rsidRPr="00685338">
        <w:rPr>
          <w:i/>
          <w:spacing w:val="-1"/>
        </w:rPr>
        <w:t xml:space="preserve"> </w:t>
      </w:r>
      <w:r w:rsidRPr="00685338">
        <w:rPr>
          <w:i/>
        </w:rPr>
        <w:t>Surfaces</w:t>
      </w:r>
      <w:r w:rsidRPr="00685338">
        <w:rPr>
          <w:i/>
          <w:spacing w:val="-1"/>
        </w:rPr>
        <w:t xml:space="preserve"> </w:t>
      </w:r>
      <w:r w:rsidRPr="00685338">
        <w:rPr>
          <w:i/>
        </w:rPr>
        <w:t xml:space="preserve">B: </w:t>
      </w:r>
      <w:proofErr w:type="spellStart"/>
      <w:r w:rsidRPr="00685338">
        <w:rPr>
          <w:i/>
        </w:rPr>
        <w:t>Biointerfaces</w:t>
      </w:r>
      <w:proofErr w:type="spellEnd"/>
      <w:r w:rsidRPr="00685338">
        <w:rPr>
          <w:i/>
        </w:rPr>
        <w:t>,</w:t>
      </w:r>
      <w:r w:rsidRPr="00685338">
        <w:rPr>
          <w:i/>
          <w:spacing w:val="1"/>
        </w:rPr>
        <w:t xml:space="preserve"> </w:t>
      </w:r>
      <w:r w:rsidRPr="00685338">
        <w:rPr>
          <w:b/>
        </w:rPr>
        <w:t>57</w:t>
      </w:r>
      <w:r w:rsidRPr="00685338">
        <w:t>(1), 97-101.</w:t>
      </w:r>
    </w:p>
    <w:p w14:paraId="32C2277C" w14:textId="77777777" w:rsidR="00685338" w:rsidRPr="00685338" w:rsidRDefault="00685338" w:rsidP="00685338">
      <w:pPr>
        <w:pStyle w:val="BodyText"/>
        <w:spacing w:before="1" w:line="360" w:lineRule="auto"/>
        <w:ind w:left="142" w:right="-755"/>
      </w:pPr>
      <w:r w:rsidRPr="00685338">
        <w:t>Soliman, A. M. (2021). The Impact of Fortification of Mulberry Leaves with the Yeast</w:t>
      </w:r>
      <w:r w:rsidRPr="00685338">
        <w:rPr>
          <w:spacing w:val="1"/>
        </w:rPr>
        <w:t xml:space="preserve"> </w:t>
      </w:r>
      <w:r w:rsidRPr="00685338">
        <w:t>Saccharomyces cerevisiae and the Blue Green Algae Spirulina platensis on some</w:t>
      </w:r>
      <w:r w:rsidRPr="00685338">
        <w:rPr>
          <w:spacing w:val="1"/>
        </w:rPr>
        <w:t xml:space="preserve"> </w:t>
      </w:r>
      <w:r w:rsidRPr="00685338">
        <w:t xml:space="preserve">Quantitative Parameters of Silkworm Bombyx mori (L.). </w:t>
      </w:r>
      <w:r w:rsidRPr="00685338">
        <w:rPr>
          <w:i/>
        </w:rPr>
        <w:t>Journal of Plant Protection</w:t>
      </w:r>
      <w:r w:rsidRPr="00685338">
        <w:rPr>
          <w:i/>
          <w:spacing w:val="1"/>
        </w:rPr>
        <w:t xml:space="preserve"> </w:t>
      </w:r>
      <w:r w:rsidRPr="00685338">
        <w:rPr>
          <w:i/>
        </w:rPr>
        <w:t>and</w:t>
      </w:r>
      <w:r w:rsidRPr="00685338">
        <w:rPr>
          <w:i/>
          <w:spacing w:val="-1"/>
        </w:rPr>
        <w:t xml:space="preserve"> </w:t>
      </w:r>
      <w:r w:rsidRPr="00685338">
        <w:rPr>
          <w:i/>
        </w:rPr>
        <w:t xml:space="preserve">Pathology, </w:t>
      </w:r>
      <w:r w:rsidRPr="00685338">
        <w:rPr>
          <w:b/>
        </w:rPr>
        <w:t>12</w:t>
      </w:r>
      <w:r w:rsidRPr="00685338">
        <w:t>(1), 55-59.</w:t>
      </w:r>
    </w:p>
    <w:p w14:paraId="66411824" w14:textId="44950E58" w:rsidR="00685338" w:rsidRPr="00685338" w:rsidRDefault="00685338" w:rsidP="00685338">
      <w:pPr>
        <w:pStyle w:val="BodyText"/>
        <w:spacing w:before="1" w:line="360" w:lineRule="auto"/>
        <w:ind w:left="142" w:right="-755"/>
      </w:pPr>
      <w:r w:rsidRPr="00685338">
        <w:t>Some,</w:t>
      </w:r>
      <w:r w:rsidRPr="00685338">
        <w:rPr>
          <w:spacing w:val="-7"/>
        </w:rPr>
        <w:t xml:space="preserve"> </w:t>
      </w:r>
      <w:r w:rsidRPr="00685338">
        <w:t>S.,</w:t>
      </w:r>
      <w:r w:rsidRPr="00685338">
        <w:rPr>
          <w:spacing w:val="-6"/>
        </w:rPr>
        <w:t xml:space="preserve"> </w:t>
      </w:r>
      <w:r w:rsidRPr="00685338">
        <w:t>Bulut,</w:t>
      </w:r>
      <w:r w:rsidRPr="00685338">
        <w:rPr>
          <w:spacing w:val="-5"/>
        </w:rPr>
        <w:t xml:space="preserve"> </w:t>
      </w:r>
      <w:r w:rsidRPr="00685338">
        <w:t>O.,</w:t>
      </w:r>
      <w:r w:rsidRPr="00685338">
        <w:rPr>
          <w:spacing w:val="-7"/>
        </w:rPr>
        <w:t xml:space="preserve"> </w:t>
      </w:r>
      <w:r w:rsidRPr="00685338">
        <w:t>Biswas,</w:t>
      </w:r>
      <w:r w:rsidRPr="00685338">
        <w:rPr>
          <w:spacing w:val="-5"/>
        </w:rPr>
        <w:t xml:space="preserve"> </w:t>
      </w:r>
      <w:r w:rsidRPr="00685338">
        <w:t>K.,</w:t>
      </w:r>
      <w:r w:rsidRPr="00685338">
        <w:rPr>
          <w:spacing w:val="-5"/>
        </w:rPr>
        <w:t xml:space="preserve"> </w:t>
      </w:r>
      <w:r w:rsidRPr="00685338">
        <w:t>Kumar,</w:t>
      </w:r>
      <w:r w:rsidRPr="00685338">
        <w:rPr>
          <w:spacing w:val="-5"/>
        </w:rPr>
        <w:t xml:space="preserve"> </w:t>
      </w:r>
      <w:r w:rsidRPr="00685338">
        <w:t>A.,</w:t>
      </w:r>
      <w:r w:rsidRPr="00685338">
        <w:rPr>
          <w:spacing w:val="-4"/>
        </w:rPr>
        <w:t xml:space="preserve"> </w:t>
      </w:r>
      <w:r w:rsidRPr="00685338">
        <w:t>Roy,</w:t>
      </w:r>
      <w:r w:rsidRPr="00685338">
        <w:rPr>
          <w:spacing w:val="-6"/>
        </w:rPr>
        <w:t xml:space="preserve"> </w:t>
      </w:r>
      <w:r w:rsidRPr="00685338">
        <w:t>A.,</w:t>
      </w:r>
      <w:r w:rsidRPr="00685338">
        <w:rPr>
          <w:spacing w:val="-6"/>
        </w:rPr>
        <w:t xml:space="preserve"> </w:t>
      </w:r>
      <w:r w:rsidRPr="00685338">
        <w:t>Sen,</w:t>
      </w:r>
      <w:r w:rsidRPr="00685338">
        <w:rPr>
          <w:spacing w:val="-2"/>
        </w:rPr>
        <w:t xml:space="preserve"> </w:t>
      </w:r>
      <w:r w:rsidRPr="00685338">
        <w:t>I.</w:t>
      </w:r>
      <w:r w:rsidRPr="00685338">
        <w:rPr>
          <w:spacing w:val="-4"/>
        </w:rPr>
        <w:t xml:space="preserve"> </w:t>
      </w:r>
      <w:r w:rsidRPr="00685338">
        <w:t>K.,</w:t>
      </w:r>
      <w:r w:rsidRPr="00685338">
        <w:rPr>
          <w:spacing w:val="-6"/>
        </w:rPr>
        <w:t xml:space="preserve"> </w:t>
      </w:r>
      <w:r w:rsidRPr="00685338">
        <w:t>.</w:t>
      </w:r>
      <w:r w:rsidRPr="00685338">
        <w:rPr>
          <w:spacing w:val="-4"/>
        </w:rPr>
        <w:t xml:space="preserve"> </w:t>
      </w:r>
      <w:r w:rsidRPr="00685338">
        <w:t>.</w:t>
      </w:r>
      <w:r w:rsidRPr="00685338">
        <w:rPr>
          <w:spacing w:val="-6"/>
        </w:rPr>
        <w:t xml:space="preserve"> </w:t>
      </w:r>
      <w:r w:rsidRPr="00685338">
        <w:t>.</w:t>
      </w:r>
      <w:r w:rsidRPr="00685338">
        <w:rPr>
          <w:spacing w:val="-3"/>
        </w:rPr>
        <w:t xml:space="preserve"> </w:t>
      </w:r>
      <w:proofErr w:type="spellStart"/>
      <w:r w:rsidRPr="00685338">
        <w:t>Neog</w:t>
      </w:r>
      <w:proofErr w:type="spellEnd"/>
      <w:r w:rsidRPr="00685338">
        <w:t>,</w:t>
      </w:r>
      <w:r w:rsidRPr="00685338">
        <w:rPr>
          <w:spacing w:val="-2"/>
        </w:rPr>
        <w:t xml:space="preserve"> </w:t>
      </w:r>
      <w:r w:rsidRPr="00685338">
        <w:t>K.</w:t>
      </w:r>
      <w:r w:rsidRPr="00685338">
        <w:rPr>
          <w:spacing w:val="-1"/>
        </w:rPr>
        <w:t xml:space="preserve"> </w:t>
      </w:r>
      <w:r w:rsidRPr="00685338">
        <w:t>(2019).</w:t>
      </w:r>
      <w:r w:rsidRPr="00685338">
        <w:rPr>
          <w:spacing w:val="-5"/>
        </w:rPr>
        <w:t xml:space="preserve"> </w:t>
      </w:r>
      <w:r w:rsidRPr="00685338">
        <w:t>Effect</w:t>
      </w:r>
      <w:r w:rsidRPr="00685338">
        <w:rPr>
          <w:spacing w:val="-4"/>
        </w:rPr>
        <w:t xml:space="preserve"> </w:t>
      </w:r>
      <w:r w:rsidRPr="00685338">
        <w:t>of</w:t>
      </w:r>
      <w:r w:rsidRPr="00685338">
        <w:rPr>
          <w:spacing w:val="-57"/>
        </w:rPr>
        <w:t xml:space="preserve"> </w:t>
      </w:r>
      <w:r w:rsidRPr="00685338">
        <w:t>feed supplementation with biosynthesized silver nanoparticles using leaf extract of</w:t>
      </w:r>
      <w:r w:rsidRPr="00685338">
        <w:rPr>
          <w:spacing w:val="1"/>
        </w:rPr>
        <w:t xml:space="preserve"> </w:t>
      </w:r>
      <w:r w:rsidRPr="00685338">
        <w:t>Morus</w:t>
      </w:r>
      <w:r w:rsidRPr="00685338">
        <w:rPr>
          <w:spacing w:val="-7"/>
        </w:rPr>
        <w:t xml:space="preserve"> </w:t>
      </w:r>
      <w:r w:rsidRPr="00685338">
        <w:t>indica</w:t>
      </w:r>
      <w:r w:rsidRPr="00685338">
        <w:rPr>
          <w:spacing w:val="-6"/>
        </w:rPr>
        <w:t xml:space="preserve"> </w:t>
      </w:r>
      <w:r w:rsidRPr="00685338">
        <w:t>L.</w:t>
      </w:r>
      <w:r w:rsidRPr="00685338">
        <w:rPr>
          <w:spacing w:val="-3"/>
        </w:rPr>
        <w:t xml:space="preserve"> </w:t>
      </w:r>
      <w:r w:rsidRPr="00685338">
        <w:t>V1</w:t>
      </w:r>
      <w:r w:rsidRPr="00685338">
        <w:rPr>
          <w:spacing w:val="-6"/>
        </w:rPr>
        <w:t xml:space="preserve"> </w:t>
      </w:r>
      <w:r w:rsidRPr="00685338">
        <w:t>on</w:t>
      </w:r>
      <w:r w:rsidRPr="00685338">
        <w:rPr>
          <w:spacing w:val="-4"/>
        </w:rPr>
        <w:t xml:space="preserve"> </w:t>
      </w:r>
      <w:r w:rsidRPr="00685338">
        <w:t>Bombyx</w:t>
      </w:r>
      <w:r w:rsidRPr="00685338">
        <w:rPr>
          <w:spacing w:val="-5"/>
        </w:rPr>
        <w:t xml:space="preserve"> </w:t>
      </w:r>
      <w:r w:rsidRPr="00685338">
        <w:t>mori</w:t>
      </w:r>
      <w:r w:rsidRPr="00685338">
        <w:rPr>
          <w:spacing w:val="-5"/>
        </w:rPr>
        <w:t xml:space="preserve"> </w:t>
      </w:r>
      <w:proofErr w:type="gramStart"/>
      <w:r w:rsidRPr="00685338">
        <w:t>L.(</w:t>
      </w:r>
      <w:proofErr w:type="gramEnd"/>
      <w:r w:rsidRPr="00685338">
        <w:t>Lepidoptera:</w:t>
      </w:r>
      <w:r w:rsidRPr="00685338">
        <w:rPr>
          <w:spacing w:val="-5"/>
        </w:rPr>
        <w:t xml:space="preserve"> </w:t>
      </w:r>
      <w:proofErr w:type="spellStart"/>
      <w:r w:rsidRPr="00685338">
        <w:t>Bombycidae</w:t>
      </w:r>
      <w:proofErr w:type="spellEnd"/>
      <w:r w:rsidRPr="00685338">
        <w:t>).</w:t>
      </w:r>
      <w:r w:rsidRPr="00685338">
        <w:rPr>
          <w:spacing w:val="-3"/>
        </w:rPr>
        <w:t xml:space="preserve"> </w:t>
      </w:r>
      <w:r w:rsidRPr="00685338">
        <w:rPr>
          <w:i/>
        </w:rPr>
        <w:t>Scientific</w:t>
      </w:r>
      <w:r w:rsidRPr="00685338">
        <w:rPr>
          <w:i/>
          <w:spacing w:val="-7"/>
        </w:rPr>
        <w:t xml:space="preserve"> </w:t>
      </w:r>
      <w:r w:rsidRPr="00685338">
        <w:rPr>
          <w:i/>
        </w:rPr>
        <w:t>reports,</w:t>
      </w:r>
      <w:r w:rsidRPr="00685338">
        <w:rPr>
          <w:i/>
          <w:spacing w:val="-57"/>
        </w:rPr>
        <w:t xml:space="preserve"> </w:t>
      </w:r>
      <w:r w:rsidRPr="00685338">
        <w:rPr>
          <w:b/>
        </w:rPr>
        <w:t>9</w:t>
      </w:r>
      <w:r w:rsidRPr="00685338">
        <w:t>(1),</w:t>
      </w:r>
      <w:r w:rsidRPr="00685338">
        <w:rPr>
          <w:spacing w:val="-1"/>
        </w:rPr>
        <w:t xml:space="preserve"> </w:t>
      </w:r>
      <w:r w:rsidRPr="00685338">
        <w:t>1-13.</w:t>
      </w:r>
    </w:p>
    <w:p w14:paraId="6A480527" w14:textId="77777777" w:rsidR="00685338" w:rsidRPr="00685338" w:rsidRDefault="00685338" w:rsidP="00685338">
      <w:pPr>
        <w:pStyle w:val="BodyText"/>
        <w:spacing w:line="360" w:lineRule="auto"/>
        <w:ind w:left="142" w:right="-755"/>
      </w:pPr>
      <w:proofErr w:type="spellStart"/>
      <w:r w:rsidRPr="00685338">
        <w:t>Subhapriya</w:t>
      </w:r>
      <w:proofErr w:type="spellEnd"/>
      <w:r w:rsidRPr="00685338">
        <w:t>,</w:t>
      </w:r>
      <w:r w:rsidRPr="00685338">
        <w:rPr>
          <w:spacing w:val="1"/>
        </w:rPr>
        <w:t xml:space="preserve"> </w:t>
      </w:r>
      <w:r w:rsidRPr="00685338">
        <w:t>S.,</w:t>
      </w:r>
      <w:r w:rsidRPr="00685338">
        <w:rPr>
          <w:spacing w:val="1"/>
        </w:rPr>
        <w:t xml:space="preserve"> </w:t>
      </w:r>
      <w:r w:rsidRPr="00685338">
        <w:t>&amp;</w:t>
      </w:r>
      <w:r w:rsidRPr="00685338">
        <w:rPr>
          <w:spacing w:val="1"/>
        </w:rPr>
        <w:t xml:space="preserve"> </w:t>
      </w:r>
      <w:proofErr w:type="spellStart"/>
      <w:r w:rsidRPr="00685338">
        <w:t>Gomathipriya</w:t>
      </w:r>
      <w:proofErr w:type="spellEnd"/>
      <w:r w:rsidRPr="00685338">
        <w:t>,</w:t>
      </w:r>
      <w:r w:rsidRPr="00685338">
        <w:rPr>
          <w:spacing w:val="1"/>
        </w:rPr>
        <w:t xml:space="preserve"> </w:t>
      </w:r>
      <w:r w:rsidRPr="00685338">
        <w:t>P.</w:t>
      </w:r>
      <w:r w:rsidRPr="00685338">
        <w:rPr>
          <w:spacing w:val="1"/>
        </w:rPr>
        <w:t xml:space="preserve"> </w:t>
      </w:r>
      <w:r w:rsidRPr="00685338">
        <w:t>(2018). Green</w:t>
      </w:r>
      <w:r w:rsidRPr="00685338">
        <w:rPr>
          <w:spacing w:val="1"/>
        </w:rPr>
        <w:t xml:space="preserve"> </w:t>
      </w:r>
      <w:r w:rsidRPr="00685338">
        <w:t>synthesis</w:t>
      </w:r>
      <w:r w:rsidRPr="00685338">
        <w:rPr>
          <w:spacing w:val="1"/>
        </w:rPr>
        <w:t xml:space="preserve"> </w:t>
      </w:r>
      <w:r w:rsidRPr="00685338">
        <w:t>of titanium</w:t>
      </w:r>
      <w:r w:rsidRPr="00685338">
        <w:rPr>
          <w:spacing w:val="1"/>
        </w:rPr>
        <w:t xml:space="preserve"> </w:t>
      </w:r>
      <w:r w:rsidRPr="00685338">
        <w:t>dioxide (TiO2)</w:t>
      </w:r>
      <w:r w:rsidRPr="00685338">
        <w:rPr>
          <w:spacing w:val="1"/>
        </w:rPr>
        <w:t xml:space="preserve"> </w:t>
      </w:r>
      <w:r w:rsidRPr="00685338">
        <w:t xml:space="preserve">nanoparticles by Trigonella </w:t>
      </w:r>
      <w:proofErr w:type="spellStart"/>
      <w:r w:rsidRPr="00685338">
        <w:t>foenum</w:t>
      </w:r>
      <w:proofErr w:type="spellEnd"/>
      <w:r w:rsidRPr="00685338">
        <w:t>-graecum extract and its antimicrobial properties.</w:t>
      </w:r>
      <w:r w:rsidRPr="00685338">
        <w:rPr>
          <w:spacing w:val="1"/>
        </w:rPr>
        <w:t xml:space="preserve"> </w:t>
      </w:r>
      <w:r w:rsidRPr="00685338">
        <w:rPr>
          <w:i/>
        </w:rPr>
        <w:t>Microbial</w:t>
      </w:r>
      <w:r w:rsidRPr="00685338">
        <w:rPr>
          <w:i/>
          <w:spacing w:val="-1"/>
        </w:rPr>
        <w:t xml:space="preserve"> </w:t>
      </w:r>
      <w:r w:rsidRPr="00685338">
        <w:rPr>
          <w:i/>
        </w:rPr>
        <w:t>pathogenesis,</w:t>
      </w:r>
      <w:r w:rsidRPr="00685338">
        <w:rPr>
          <w:i/>
          <w:spacing w:val="1"/>
        </w:rPr>
        <w:t xml:space="preserve"> </w:t>
      </w:r>
      <w:r w:rsidRPr="00685338">
        <w:rPr>
          <w:b/>
        </w:rPr>
        <w:t>116</w:t>
      </w:r>
      <w:r w:rsidRPr="00685338">
        <w:t>, 215-220.</w:t>
      </w:r>
    </w:p>
    <w:p w14:paraId="67FA8E78" w14:textId="77777777" w:rsidR="00685338" w:rsidRPr="00685338" w:rsidRDefault="00685338" w:rsidP="00685338">
      <w:pPr>
        <w:spacing w:line="360" w:lineRule="auto"/>
        <w:ind w:left="142" w:right="-755" w:hanging="720"/>
        <w:jc w:val="both"/>
        <w:rPr>
          <w:sz w:val="24"/>
        </w:rPr>
      </w:pPr>
      <w:r w:rsidRPr="00685338">
        <w:rPr>
          <w:sz w:val="24"/>
        </w:rPr>
        <w:t>Tandon,</w:t>
      </w:r>
      <w:r w:rsidRPr="00685338">
        <w:rPr>
          <w:spacing w:val="-5"/>
          <w:sz w:val="24"/>
        </w:rPr>
        <w:t xml:space="preserve"> </w:t>
      </w:r>
      <w:r w:rsidRPr="00685338">
        <w:rPr>
          <w:sz w:val="24"/>
        </w:rPr>
        <w:t>Y.</w:t>
      </w:r>
      <w:r w:rsidRPr="00685338">
        <w:rPr>
          <w:spacing w:val="-4"/>
          <w:sz w:val="24"/>
        </w:rPr>
        <w:t xml:space="preserve"> </w:t>
      </w:r>
      <w:r w:rsidRPr="00685338">
        <w:rPr>
          <w:sz w:val="24"/>
        </w:rPr>
        <w:t>a.</w:t>
      </w:r>
      <w:r w:rsidRPr="00685338">
        <w:rPr>
          <w:spacing w:val="-5"/>
          <w:sz w:val="24"/>
        </w:rPr>
        <w:t xml:space="preserve"> </w:t>
      </w:r>
      <w:r w:rsidRPr="00685338">
        <w:rPr>
          <w:sz w:val="24"/>
        </w:rPr>
        <w:t>R.</w:t>
      </w:r>
      <w:r w:rsidRPr="00685338">
        <w:rPr>
          <w:spacing w:val="-4"/>
          <w:sz w:val="24"/>
        </w:rPr>
        <w:t xml:space="preserve"> </w:t>
      </w:r>
      <w:r w:rsidRPr="00685338">
        <w:rPr>
          <w:sz w:val="24"/>
        </w:rPr>
        <w:t>M.</w:t>
      </w:r>
      <w:r w:rsidRPr="00685338">
        <w:rPr>
          <w:spacing w:val="-4"/>
          <w:sz w:val="24"/>
        </w:rPr>
        <w:t xml:space="preserve"> </w:t>
      </w:r>
      <w:r w:rsidRPr="00685338">
        <w:rPr>
          <w:sz w:val="24"/>
        </w:rPr>
        <w:t>(2003).</w:t>
      </w:r>
      <w:r w:rsidRPr="00685338">
        <w:rPr>
          <w:spacing w:val="-6"/>
          <w:sz w:val="24"/>
        </w:rPr>
        <w:t xml:space="preserve"> </w:t>
      </w:r>
      <w:r w:rsidRPr="00685338">
        <w:rPr>
          <w:sz w:val="24"/>
        </w:rPr>
        <w:t>The</w:t>
      </w:r>
      <w:r w:rsidRPr="00685338">
        <w:rPr>
          <w:spacing w:val="-5"/>
          <w:sz w:val="24"/>
        </w:rPr>
        <w:t xml:space="preserve"> </w:t>
      </w:r>
      <w:r w:rsidRPr="00685338">
        <w:rPr>
          <w:sz w:val="24"/>
        </w:rPr>
        <w:t>action</w:t>
      </w:r>
      <w:r w:rsidRPr="00685338">
        <w:rPr>
          <w:spacing w:val="-4"/>
          <w:sz w:val="24"/>
        </w:rPr>
        <w:t xml:space="preserve"> </w:t>
      </w:r>
      <w:r w:rsidRPr="00685338">
        <w:rPr>
          <w:sz w:val="24"/>
        </w:rPr>
        <w:t>of</w:t>
      </w:r>
      <w:r w:rsidRPr="00685338">
        <w:rPr>
          <w:spacing w:val="-6"/>
          <w:sz w:val="24"/>
        </w:rPr>
        <w:t xml:space="preserve"> </w:t>
      </w:r>
      <w:r w:rsidRPr="00685338">
        <w:rPr>
          <w:sz w:val="24"/>
        </w:rPr>
        <w:t>certain</w:t>
      </w:r>
      <w:r w:rsidRPr="00685338">
        <w:rPr>
          <w:spacing w:val="-3"/>
          <w:sz w:val="24"/>
        </w:rPr>
        <w:t xml:space="preserve"> </w:t>
      </w:r>
      <w:r w:rsidRPr="00685338">
        <w:rPr>
          <w:sz w:val="24"/>
        </w:rPr>
        <w:t>antibiotics</w:t>
      </w:r>
      <w:r w:rsidRPr="00685338">
        <w:rPr>
          <w:spacing w:val="-5"/>
          <w:sz w:val="24"/>
        </w:rPr>
        <w:t xml:space="preserve"> </w:t>
      </w:r>
      <w:r w:rsidRPr="00685338">
        <w:rPr>
          <w:sz w:val="24"/>
        </w:rPr>
        <w:t>on</w:t>
      </w:r>
      <w:r w:rsidRPr="00685338">
        <w:rPr>
          <w:spacing w:val="-4"/>
          <w:sz w:val="24"/>
        </w:rPr>
        <w:t xml:space="preserve"> </w:t>
      </w:r>
      <w:r w:rsidRPr="00685338">
        <w:rPr>
          <w:sz w:val="24"/>
        </w:rPr>
        <w:t>bees.</w:t>
      </w:r>
      <w:r w:rsidRPr="00685338">
        <w:rPr>
          <w:spacing w:val="-1"/>
          <w:sz w:val="24"/>
        </w:rPr>
        <w:t xml:space="preserve"> </w:t>
      </w:r>
      <w:r w:rsidRPr="00685338">
        <w:rPr>
          <w:i/>
          <w:sz w:val="24"/>
        </w:rPr>
        <w:t>Vet.</w:t>
      </w:r>
      <w:r w:rsidRPr="00685338">
        <w:rPr>
          <w:i/>
          <w:spacing w:val="-7"/>
          <w:sz w:val="24"/>
        </w:rPr>
        <w:t xml:space="preserve"> </w:t>
      </w:r>
      <w:r w:rsidRPr="00685338">
        <w:rPr>
          <w:i/>
          <w:sz w:val="24"/>
        </w:rPr>
        <w:t>Arh,</w:t>
      </w:r>
      <w:r w:rsidRPr="00685338">
        <w:rPr>
          <w:i/>
          <w:spacing w:val="-3"/>
          <w:sz w:val="24"/>
        </w:rPr>
        <w:t xml:space="preserve"> </w:t>
      </w:r>
      <w:proofErr w:type="spellStart"/>
      <w:r w:rsidRPr="00685338">
        <w:rPr>
          <w:i/>
          <w:sz w:val="24"/>
        </w:rPr>
        <w:t>Serbo-croatian</w:t>
      </w:r>
      <w:proofErr w:type="spellEnd"/>
      <w:r w:rsidRPr="00685338">
        <w:rPr>
          <w:i/>
          <w:spacing w:val="-58"/>
          <w:sz w:val="24"/>
        </w:rPr>
        <w:t xml:space="preserve"> </w:t>
      </w:r>
      <w:r w:rsidRPr="00685338">
        <w:rPr>
          <w:i/>
          <w:sz w:val="24"/>
        </w:rPr>
        <w:t>(Germany</w:t>
      </w:r>
      <w:r w:rsidRPr="00685338">
        <w:rPr>
          <w:i/>
          <w:spacing w:val="-3"/>
          <w:sz w:val="24"/>
        </w:rPr>
        <w:t xml:space="preserve"> </w:t>
      </w:r>
      <w:r w:rsidRPr="00685338">
        <w:rPr>
          <w:i/>
          <w:sz w:val="24"/>
        </w:rPr>
        <w:t xml:space="preserve">Summary), </w:t>
      </w:r>
      <w:r w:rsidRPr="00685338">
        <w:rPr>
          <w:b/>
          <w:sz w:val="24"/>
        </w:rPr>
        <w:t>27</w:t>
      </w:r>
      <w:r w:rsidRPr="00685338">
        <w:rPr>
          <w:sz w:val="24"/>
        </w:rPr>
        <w:t>,</w:t>
      </w:r>
      <w:r w:rsidRPr="00685338">
        <w:rPr>
          <w:spacing w:val="2"/>
          <w:sz w:val="24"/>
        </w:rPr>
        <w:t xml:space="preserve"> </w:t>
      </w:r>
      <w:r w:rsidRPr="00685338">
        <w:rPr>
          <w:sz w:val="24"/>
        </w:rPr>
        <w:t>71-80.</w:t>
      </w:r>
    </w:p>
    <w:p w14:paraId="1238819D" w14:textId="77777777" w:rsidR="00685338" w:rsidRPr="00685338" w:rsidRDefault="00685338" w:rsidP="00685338">
      <w:pPr>
        <w:pStyle w:val="BodyText"/>
        <w:spacing w:line="360" w:lineRule="auto"/>
        <w:ind w:left="142" w:right="-755"/>
      </w:pPr>
      <w:r w:rsidRPr="00685338">
        <w:t>Thakur,</w:t>
      </w:r>
      <w:r w:rsidRPr="00685338">
        <w:rPr>
          <w:spacing w:val="-12"/>
        </w:rPr>
        <w:t xml:space="preserve"> </w:t>
      </w:r>
      <w:r w:rsidRPr="00685338">
        <w:t>B.,</w:t>
      </w:r>
      <w:r w:rsidRPr="00685338">
        <w:rPr>
          <w:spacing w:val="-11"/>
        </w:rPr>
        <w:t xml:space="preserve"> </w:t>
      </w:r>
      <w:r w:rsidRPr="00685338">
        <w:t>Kumar,</w:t>
      </w:r>
      <w:r w:rsidRPr="00685338">
        <w:rPr>
          <w:spacing w:val="-11"/>
        </w:rPr>
        <w:t xml:space="preserve"> </w:t>
      </w:r>
      <w:r w:rsidRPr="00685338">
        <w:t>A.,</w:t>
      </w:r>
      <w:r w:rsidRPr="00685338">
        <w:rPr>
          <w:spacing w:val="-12"/>
        </w:rPr>
        <w:t xml:space="preserve"> </w:t>
      </w:r>
      <w:r w:rsidRPr="00685338">
        <w:t>&amp;</w:t>
      </w:r>
      <w:r w:rsidRPr="00685338">
        <w:rPr>
          <w:spacing w:val="-8"/>
        </w:rPr>
        <w:t xml:space="preserve"> </w:t>
      </w:r>
      <w:r w:rsidRPr="00685338">
        <w:t>Kumar,</w:t>
      </w:r>
      <w:r w:rsidRPr="00685338">
        <w:rPr>
          <w:spacing w:val="-11"/>
        </w:rPr>
        <w:t xml:space="preserve"> </w:t>
      </w:r>
      <w:r w:rsidRPr="00685338">
        <w:t>D.</w:t>
      </w:r>
      <w:r w:rsidRPr="00685338">
        <w:rPr>
          <w:spacing w:val="-9"/>
        </w:rPr>
        <w:t xml:space="preserve"> </w:t>
      </w:r>
      <w:r w:rsidRPr="00685338">
        <w:t>(2019).</w:t>
      </w:r>
      <w:r w:rsidRPr="00685338">
        <w:rPr>
          <w:spacing w:val="-8"/>
        </w:rPr>
        <w:t xml:space="preserve"> </w:t>
      </w:r>
      <w:r w:rsidRPr="00685338">
        <w:t>Green</w:t>
      </w:r>
      <w:r w:rsidRPr="00685338">
        <w:rPr>
          <w:spacing w:val="-9"/>
        </w:rPr>
        <w:t xml:space="preserve"> </w:t>
      </w:r>
      <w:r w:rsidRPr="00685338">
        <w:t>synthesis</w:t>
      </w:r>
      <w:r w:rsidRPr="00685338">
        <w:rPr>
          <w:spacing w:val="-10"/>
        </w:rPr>
        <w:t xml:space="preserve"> </w:t>
      </w:r>
      <w:r w:rsidRPr="00685338">
        <w:t>of</w:t>
      </w:r>
      <w:r w:rsidRPr="00685338">
        <w:rPr>
          <w:spacing w:val="-11"/>
        </w:rPr>
        <w:t xml:space="preserve"> </w:t>
      </w:r>
      <w:r w:rsidRPr="00685338">
        <w:t>titanium</w:t>
      </w:r>
      <w:r w:rsidRPr="00685338">
        <w:rPr>
          <w:spacing w:val="-11"/>
        </w:rPr>
        <w:t xml:space="preserve"> </w:t>
      </w:r>
      <w:r w:rsidRPr="00685338">
        <w:t>dioxide</w:t>
      </w:r>
      <w:r w:rsidRPr="00685338">
        <w:rPr>
          <w:spacing w:val="-11"/>
        </w:rPr>
        <w:t xml:space="preserve"> </w:t>
      </w:r>
      <w:r w:rsidRPr="00685338">
        <w:t>nanoparticles</w:t>
      </w:r>
      <w:r w:rsidRPr="00685338">
        <w:rPr>
          <w:spacing w:val="-58"/>
        </w:rPr>
        <w:t xml:space="preserve"> </w:t>
      </w:r>
      <w:r w:rsidRPr="00685338">
        <w:t>using</w:t>
      </w:r>
      <w:r w:rsidRPr="00685338">
        <w:rPr>
          <w:spacing w:val="-13"/>
        </w:rPr>
        <w:t xml:space="preserve"> </w:t>
      </w:r>
      <w:proofErr w:type="spellStart"/>
      <w:r w:rsidRPr="00685338">
        <w:t>Azadirachta</w:t>
      </w:r>
      <w:proofErr w:type="spellEnd"/>
      <w:r w:rsidRPr="00685338">
        <w:rPr>
          <w:spacing w:val="-14"/>
        </w:rPr>
        <w:t xml:space="preserve"> </w:t>
      </w:r>
      <w:r w:rsidRPr="00685338">
        <w:t>indica</w:t>
      </w:r>
      <w:r w:rsidRPr="00685338">
        <w:rPr>
          <w:spacing w:val="-13"/>
        </w:rPr>
        <w:t xml:space="preserve"> </w:t>
      </w:r>
      <w:r w:rsidRPr="00685338">
        <w:t>leaf</w:t>
      </w:r>
      <w:r w:rsidRPr="00685338">
        <w:rPr>
          <w:spacing w:val="-14"/>
        </w:rPr>
        <w:t xml:space="preserve"> </w:t>
      </w:r>
      <w:r w:rsidRPr="00685338">
        <w:t>extract</w:t>
      </w:r>
      <w:r w:rsidRPr="00685338">
        <w:rPr>
          <w:spacing w:val="-13"/>
        </w:rPr>
        <w:t xml:space="preserve"> </w:t>
      </w:r>
      <w:r w:rsidRPr="00685338">
        <w:t>and</w:t>
      </w:r>
      <w:r w:rsidRPr="00685338">
        <w:rPr>
          <w:spacing w:val="-11"/>
        </w:rPr>
        <w:t xml:space="preserve"> </w:t>
      </w:r>
      <w:r w:rsidRPr="00685338">
        <w:t>evaluation</w:t>
      </w:r>
      <w:r w:rsidRPr="00685338">
        <w:rPr>
          <w:spacing w:val="-13"/>
        </w:rPr>
        <w:t xml:space="preserve"> </w:t>
      </w:r>
      <w:r w:rsidRPr="00685338">
        <w:t>of</w:t>
      </w:r>
      <w:r w:rsidRPr="00685338">
        <w:rPr>
          <w:spacing w:val="-14"/>
        </w:rPr>
        <w:t xml:space="preserve"> </w:t>
      </w:r>
      <w:r w:rsidRPr="00685338">
        <w:t>their</w:t>
      </w:r>
      <w:r w:rsidRPr="00685338">
        <w:rPr>
          <w:spacing w:val="-14"/>
        </w:rPr>
        <w:t xml:space="preserve"> </w:t>
      </w:r>
      <w:r w:rsidRPr="00685338">
        <w:t>antibacterial</w:t>
      </w:r>
      <w:r w:rsidRPr="00685338">
        <w:rPr>
          <w:spacing w:val="-13"/>
        </w:rPr>
        <w:t xml:space="preserve"> </w:t>
      </w:r>
      <w:r w:rsidRPr="00685338">
        <w:t>activity.</w:t>
      </w:r>
      <w:r w:rsidRPr="00685338">
        <w:rPr>
          <w:spacing w:val="-8"/>
        </w:rPr>
        <w:t xml:space="preserve"> </w:t>
      </w:r>
      <w:r w:rsidRPr="00685338">
        <w:rPr>
          <w:i/>
        </w:rPr>
        <w:t>South</w:t>
      </w:r>
      <w:r w:rsidRPr="00685338">
        <w:rPr>
          <w:i/>
          <w:spacing w:val="-57"/>
        </w:rPr>
        <w:t xml:space="preserve"> </w:t>
      </w:r>
      <w:r w:rsidRPr="00685338">
        <w:rPr>
          <w:i/>
        </w:rPr>
        <w:t>African</w:t>
      </w:r>
      <w:r w:rsidRPr="00685338">
        <w:rPr>
          <w:i/>
          <w:spacing w:val="-1"/>
        </w:rPr>
        <w:t xml:space="preserve"> </w:t>
      </w:r>
      <w:r w:rsidRPr="00685338">
        <w:rPr>
          <w:i/>
        </w:rPr>
        <w:t>Journal of Botany,</w:t>
      </w:r>
      <w:r w:rsidRPr="00685338">
        <w:rPr>
          <w:i/>
          <w:spacing w:val="1"/>
        </w:rPr>
        <w:t xml:space="preserve"> </w:t>
      </w:r>
      <w:r w:rsidRPr="00685338">
        <w:rPr>
          <w:b/>
        </w:rPr>
        <w:t>124</w:t>
      </w:r>
      <w:r w:rsidRPr="00685338">
        <w:t>, 223-227.</w:t>
      </w:r>
    </w:p>
    <w:p w14:paraId="1CD12CB8" w14:textId="77777777" w:rsidR="00685338" w:rsidRPr="00685338" w:rsidRDefault="00685338" w:rsidP="00685338">
      <w:pPr>
        <w:pStyle w:val="BodyText"/>
        <w:spacing w:line="360" w:lineRule="auto"/>
        <w:ind w:left="142" w:right="-755"/>
      </w:pPr>
      <w:r w:rsidRPr="00685338">
        <w:t>Tian, H., Ji, X., Yang, X., Zhang, Z., Lu, Z., Yang, K., . . . Mu, Z. (2016). Structural basis of</w:t>
      </w:r>
      <w:r w:rsidRPr="00685338">
        <w:rPr>
          <w:spacing w:val="1"/>
        </w:rPr>
        <w:t xml:space="preserve"> </w:t>
      </w:r>
      <w:r w:rsidRPr="00685338">
        <w:t>Zika</w:t>
      </w:r>
      <w:r w:rsidRPr="00685338">
        <w:rPr>
          <w:spacing w:val="-2"/>
        </w:rPr>
        <w:t xml:space="preserve"> </w:t>
      </w:r>
      <w:r w:rsidRPr="00685338">
        <w:t>virus helicase</w:t>
      </w:r>
      <w:r w:rsidRPr="00685338">
        <w:rPr>
          <w:spacing w:val="-1"/>
        </w:rPr>
        <w:t xml:space="preserve"> </w:t>
      </w:r>
      <w:r w:rsidRPr="00685338">
        <w:t>in</w:t>
      </w:r>
      <w:r w:rsidRPr="00685338">
        <w:rPr>
          <w:spacing w:val="-1"/>
        </w:rPr>
        <w:t xml:space="preserve"> </w:t>
      </w:r>
      <w:r w:rsidRPr="00685338">
        <w:t>recognizing its substrates.</w:t>
      </w:r>
      <w:r w:rsidRPr="00685338">
        <w:rPr>
          <w:spacing w:val="1"/>
        </w:rPr>
        <w:t xml:space="preserve"> </w:t>
      </w:r>
      <w:r w:rsidRPr="00685338">
        <w:rPr>
          <w:i/>
        </w:rPr>
        <w:t xml:space="preserve">Protein &amp; cell, </w:t>
      </w:r>
      <w:r w:rsidRPr="00685338">
        <w:rPr>
          <w:b/>
        </w:rPr>
        <w:t>7</w:t>
      </w:r>
      <w:r w:rsidRPr="00685338">
        <w:t>(8),</w:t>
      </w:r>
      <w:r w:rsidRPr="00685338">
        <w:rPr>
          <w:spacing w:val="-1"/>
        </w:rPr>
        <w:t xml:space="preserve"> </w:t>
      </w:r>
      <w:r w:rsidRPr="00685338">
        <w:t>562-570.</w:t>
      </w:r>
    </w:p>
    <w:p w14:paraId="1FAD49AA" w14:textId="77777777" w:rsidR="00685338" w:rsidRPr="00685338" w:rsidRDefault="00685338" w:rsidP="00685338">
      <w:pPr>
        <w:pStyle w:val="BodyText"/>
        <w:spacing w:before="60" w:line="360" w:lineRule="auto"/>
        <w:ind w:left="142" w:right="-755"/>
      </w:pPr>
      <w:r w:rsidRPr="00685338">
        <w:t xml:space="preserve">Vijayakumar, S., </w:t>
      </w:r>
      <w:proofErr w:type="spellStart"/>
      <w:r w:rsidRPr="00685338">
        <w:t>Malaikozhundan</w:t>
      </w:r>
      <w:proofErr w:type="spellEnd"/>
      <w:r w:rsidRPr="00685338">
        <w:t xml:space="preserve">, B., Shanthi, S., Vaseeharan, B., &amp; </w:t>
      </w:r>
      <w:proofErr w:type="spellStart"/>
      <w:r w:rsidRPr="00685338">
        <w:t>Thajuddin</w:t>
      </w:r>
      <w:proofErr w:type="spellEnd"/>
      <w:r w:rsidRPr="00685338">
        <w:t>, N. (2017).</w:t>
      </w:r>
      <w:r w:rsidRPr="00685338">
        <w:rPr>
          <w:spacing w:val="1"/>
        </w:rPr>
        <w:t xml:space="preserve"> </w:t>
      </w:r>
      <w:r w:rsidRPr="00685338">
        <w:t xml:space="preserve">Control of biofilm forming clinically important bacteria by green synthesized </w:t>
      </w:r>
      <w:proofErr w:type="spellStart"/>
      <w:r w:rsidRPr="00685338">
        <w:t>ZnO</w:t>
      </w:r>
      <w:proofErr w:type="spellEnd"/>
      <w:r w:rsidRPr="00685338">
        <w:rPr>
          <w:spacing w:val="1"/>
        </w:rPr>
        <w:t xml:space="preserve"> </w:t>
      </w:r>
      <w:r w:rsidRPr="00685338">
        <w:t xml:space="preserve">nanoparticles and its ecotoxicity on </w:t>
      </w:r>
      <w:proofErr w:type="spellStart"/>
      <w:r w:rsidRPr="00685338">
        <w:t>Ceriodaphnia</w:t>
      </w:r>
      <w:proofErr w:type="spellEnd"/>
      <w:r w:rsidRPr="00685338">
        <w:t xml:space="preserve"> </w:t>
      </w:r>
      <w:proofErr w:type="spellStart"/>
      <w:r w:rsidRPr="00685338">
        <w:t>cornuta</w:t>
      </w:r>
      <w:proofErr w:type="spellEnd"/>
      <w:r w:rsidRPr="00685338">
        <w:t xml:space="preserve">. </w:t>
      </w:r>
      <w:r w:rsidRPr="00685338">
        <w:rPr>
          <w:i/>
        </w:rPr>
        <w:t>Microbial pathogenesis,</w:t>
      </w:r>
      <w:r w:rsidRPr="00685338">
        <w:rPr>
          <w:i/>
          <w:spacing w:val="1"/>
        </w:rPr>
        <w:t xml:space="preserve"> </w:t>
      </w:r>
      <w:r w:rsidRPr="00685338">
        <w:rPr>
          <w:b/>
        </w:rPr>
        <w:t>107</w:t>
      </w:r>
      <w:r w:rsidRPr="00685338">
        <w:t>, 88-97.</w:t>
      </w:r>
    </w:p>
    <w:p w14:paraId="55EFC8C9" w14:textId="77777777" w:rsidR="00685338" w:rsidRPr="00685338" w:rsidRDefault="00685338" w:rsidP="00685338">
      <w:pPr>
        <w:pStyle w:val="BodyText"/>
        <w:spacing w:line="360" w:lineRule="auto"/>
        <w:ind w:left="142" w:right="-755"/>
      </w:pPr>
      <w:r w:rsidRPr="00685338">
        <w:t>Xie, Y., Wang, B., Li, F., Ma, L., Ni, M., Shen, W., . . . Li, B. (2014). Molecular mechanisms</w:t>
      </w:r>
      <w:r w:rsidRPr="00685338">
        <w:rPr>
          <w:spacing w:val="-57"/>
        </w:rPr>
        <w:t xml:space="preserve"> </w:t>
      </w:r>
      <w:r w:rsidRPr="00685338">
        <w:t>of reduced nerve toxicity by titanium dioxide nanoparticles in the phoxim-exposed</w:t>
      </w:r>
      <w:r w:rsidRPr="00685338">
        <w:rPr>
          <w:spacing w:val="1"/>
        </w:rPr>
        <w:t xml:space="preserve"> </w:t>
      </w:r>
      <w:r w:rsidRPr="00685338">
        <w:t>brain</w:t>
      </w:r>
      <w:r w:rsidRPr="00685338">
        <w:rPr>
          <w:spacing w:val="-1"/>
        </w:rPr>
        <w:t xml:space="preserve"> </w:t>
      </w:r>
      <w:r w:rsidRPr="00685338">
        <w:t>of Bombyx mori.</w:t>
      </w:r>
      <w:r w:rsidRPr="00685338">
        <w:rPr>
          <w:spacing w:val="1"/>
        </w:rPr>
        <w:t xml:space="preserve"> </w:t>
      </w:r>
      <w:proofErr w:type="spellStart"/>
      <w:r w:rsidRPr="00685338">
        <w:rPr>
          <w:i/>
        </w:rPr>
        <w:t>PloS</w:t>
      </w:r>
      <w:proofErr w:type="spellEnd"/>
      <w:r w:rsidRPr="00685338">
        <w:rPr>
          <w:i/>
        </w:rPr>
        <w:t xml:space="preserve"> one,</w:t>
      </w:r>
      <w:r w:rsidRPr="00685338">
        <w:rPr>
          <w:i/>
          <w:spacing w:val="-1"/>
        </w:rPr>
        <w:t xml:space="preserve"> </w:t>
      </w:r>
      <w:r w:rsidRPr="00685338">
        <w:rPr>
          <w:b/>
        </w:rPr>
        <w:t>9</w:t>
      </w:r>
      <w:r w:rsidRPr="00685338">
        <w:t>(6), e101062.</w:t>
      </w:r>
    </w:p>
    <w:p w14:paraId="6AF6B28A" w14:textId="77777777" w:rsidR="00685338" w:rsidRPr="00685338" w:rsidRDefault="00685338" w:rsidP="00685338">
      <w:pPr>
        <w:spacing w:before="1" w:line="360" w:lineRule="auto"/>
        <w:ind w:left="142" w:right="-755" w:hanging="720"/>
        <w:jc w:val="both"/>
        <w:rPr>
          <w:sz w:val="24"/>
        </w:rPr>
      </w:pPr>
      <w:proofErr w:type="spellStart"/>
      <w:r w:rsidRPr="00685338">
        <w:rPr>
          <w:sz w:val="24"/>
        </w:rPr>
        <w:t>Yedurkar</w:t>
      </w:r>
      <w:proofErr w:type="spellEnd"/>
      <w:r w:rsidRPr="00685338">
        <w:rPr>
          <w:sz w:val="24"/>
        </w:rPr>
        <w:t xml:space="preserve">, S., Maurya, C., &amp; </w:t>
      </w:r>
      <w:proofErr w:type="spellStart"/>
      <w:r w:rsidRPr="00685338">
        <w:rPr>
          <w:sz w:val="24"/>
        </w:rPr>
        <w:t>Mahanwar</w:t>
      </w:r>
      <w:proofErr w:type="spellEnd"/>
      <w:r w:rsidRPr="00685338">
        <w:rPr>
          <w:sz w:val="24"/>
        </w:rPr>
        <w:t>, P. (2016). Biosynthesis of zinc oxide nanoparticles</w:t>
      </w:r>
      <w:r w:rsidRPr="00685338">
        <w:rPr>
          <w:spacing w:val="1"/>
          <w:sz w:val="24"/>
        </w:rPr>
        <w:t xml:space="preserve"> </w:t>
      </w:r>
      <w:r w:rsidRPr="00685338">
        <w:rPr>
          <w:sz w:val="24"/>
        </w:rPr>
        <w:t>using</w:t>
      </w:r>
      <w:r w:rsidRPr="00685338">
        <w:rPr>
          <w:spacing w:val="-7"/>
          <w:sz w:val="24"/>
        </w:rPr>
        <w:t xml:space="preserve"> </w:t>
      </w:r>
      <w:r w:rsidRPr="00685338">
        <w:rPr>
          <w:sz w:val="24"/>
        </w:rPr>
        <w:t>ixora</w:t>
      </w:r>
      <w:r w:rsidRPr="00685338">
        <w:rPr>
          <w:spacing w:val="-7"/>
          <w:sz w:val="24"/>
        </w:rPr>
        <w:t xml:space="preserve"> </w:t>
      </w:r>
      <w:r w:rsidRPr="00685338">
        <w:rPr>
          <w:sz w:val="24"/>
        </w:rPr>
        <w:t>coccinea</w:t>
      </w:r>
      <w:r w:rsidRPr="00685338">
        <w:rPr>
          <w:spacing w:val="-9"/>
          <w:sz w:val="24"/>
        </w:rPr>
        <w:t xml:space="preserve"> </w:t>
      </w:r>
      <w:r w:rsidRPr="00685338">
        <w:rPr>
          <w:sz w:val="24"/>
        </w:rPr>
        <w:t>leaf</w:t>
      </w:r>
      <w:r w:rsidRPr="00685338">
        <w:rPr>
          <w:spacing w:val="-7"/>
          <w:sz w:val="24"/>
        </w:rPr>
        <w:t xml:space="preserve"> </w:t>
      </w:r>
      <w:r w:rsidRPr="00685338">
        <w:rPr>
          <w:sz w:val="24"/>
        </w:rPr>
        <w:t>extract—a</w:t>
      </w:r>
      <w:r w:rsidRPr="00685338">
        <w:rPr>
          <w:spacing w:val="-7"/>
          <w:sz w:val="24"/>
        </w:rPr>
        <w:t xml:space="preserve"> </w:t>
      </w:r>
      <w:r w:rsidRPr="00685338">
        <w:rPr>
          <w:sz w:val="24"/>
        </w:rPr>
        <w:t>green</w:t>
      </w:r>
      <w:r w:rsidRPr="00685338">
        <w:rPr>
          <w:spacing w:val="-7"/>
          <w:sz w:val="24"/>
        </w:rPr>
        <w:t xml:space="preserve"> </w:t>
      </w:r>
      <w:r w:rsidRPr="00685338">
        <w:rPr>
          <w:sz w:val="24"/>
        </w:rPr>
        <w:t>approach.</w:t>
      </w:r>
      <w:r w:rsidRPr="00685338">
        <w:rPr>
          <w:spacing w:val="-5"/>
          <w:sz w:val="24"/>
        </w:rPr>
        <w:t xml:space="preserve"> </w:t>
      </w:r>
      <w:r w:rsidRPr="00685338">
        <w:rPr>
          <w:i/>
          <w:sz w:val="24"/>
        </w:rPr>
        <w:t>Open</w:t>
      </w:r>
      <w:r w:rsidRPr="00685338">
        <w:rPr>
          <w:i/>
          <w:spacing w:val="-7"/>
          <w:sz w:val="24"/>
        </w:rPr>
        <w:t xml:space="preserve"> </w:t>
      </w:r>
      <w:r w:rsidRPr="00685338">
        <w:rPr>
          <w:i/>
          <w:sz w:val="24"/>
        </w:rPr>
        <w:t>Journal</w:t>
      </w:r>
      <w:r w:rsidRPr="00685338">
        <w:rPr>
          <w:i/>
          <w:spacing w:val="-6"/>
          <w:sz w:val="24"/>
        </w:rPr>
        <w:t xml:space="preserve"> </w:t>
      </w:r>
      <w:r w:rsidRPr="00685338">
        <w:rPr>
          <w:i/>
          <w:sz w:val="24"/>
        </w:rPr>
        <w:t>of</w:t>
      </w:r>
      <w:r w:rsidRPr="00685338">
        <w:rPr>
          <w:i/>
          <w:spacing w:val="-6"/>
          <w:sz w:val="24"/>
        </w:rPr>
        <w:t xml:space="preserve"> </w:t>
      </w:r>
      <w:r w:rsidRPr="00685338">
        <w:rPr>
          <w:i/>
          <w:sz w:val="24"/>
        </w:rPr>
        <w:t>Synthesis</w:t>
      </w:r>
      <w:r w:rsidRPr="00685338">
        <w:rPr>
          <w:i/>
          <w:spacing w:val="-7"/>
          <w:sz w:val="24"/>
        </w:rPr>
        <w:t xml:space="preserve"> </w:t>
      </w:r>
      <w:r w:rsidRPr="00685338">
        <w:rPr>
          <w:i/>
          <w:sz w:val="24"/>
        </w:rPr>
        <w:t>Theory</w:t>
      </w:r>
      <w:r w:rsidRPr="00685338">
        <w:rPr>
          <w:i/>
          <w:spacing w:val="-57"/>
          <w:sz w:val="24"/>
        </w:rPr>
        <w:t xml:space="preserve"> </w:t>
      </w:r>
      <w:r w:rsidRPr="00685338">
        <w:rPr>
          <w:i/>
          <w:sz w:val="24"/>
        </w:rPr>
        <w:t>and</w:t>
      </w:r>
      <w:r w:rsidRPr="00685338">
        <w:rPr>
          <w:i/>
          <w:spacing w:val="-1"/>
          <w:sz w:val="24"/>
        </w:rPr>
        <w:t xml:space="preserve"> </w:t>
      </w:r>
      <w:r w:rsidRPr="00685338">
        <w:rPr>
          <w:i/>
          <w:sz w:val="24"/>
        </w:rPr>
        <w:t>Applications,</w:t>
      </w:r>
      <w:r w:rsidRPr="00685338">
        <w:rPr>
          <w:i/>
          <w:spacing w:val="1"/>
          <w:sz w:val="24"/>
        </w:rPr>
        <w:t xml:space="preserve"> </w:t>
      </w:r>
      <w:r w:rsidRPr="00685338">
        <w:rPr>
          <w:b/>
          <w:sz w:val="24"/>
        </w:rPr>
        <w:t>5</w:t>
      </w:r>
      <w:r w:rsidRPr="00685338">
        <w:rPr>
          <w:sz w:val="24"/>
        </w:rPr>
        <w:t>(1), 1-</w:t>
      </w:r>
      <w:r w:rsidRPr="00685338">
        <w:rPr>
          <w:sz w:val="24"/>
        </w:rPr>
        <w:lastRenderedPageBreak/>
        <w:t>14.</w:t>
      </w:r>
    </w:p>
    <w:p w14:paraId="152C4B13" w14:textId="77777777" w:rsidR="00685338" w:rsidRPr="00685338" w:rsidRDefault="00685338" w:rsidP="00685338">
      <w:pPr>
        <w:pStyle w:val="BodyText"/>
        <w:spacing w:line="360" w:lineRule="auto"/>
        <w:ind w:left="142" w:right="-755"/>
      </w:pPr>
      <w:r w:rsidRPr="00685338">
        <w:t>Zhang, H., Ni, M., Li, F., Xu, K., Wang, B., Hong, F., . . . Li, B. (2014). Effects of feeding</w:t>
      </w:r>
      <w:r w:rsidRPr="00685338">
        <w:rPr>
          <w:spacing w:val="1"/>
        </w:rPr>
        <w:t xml:space="preserve"> </w:t>
      </w:r>
      <w:r w:rsidRPr="00685338">
        <w:t>silkworm</w:t>
      </w:r>
      <w:r w:rsidRPr="00685338">
        <w:rPr>
          <w:spacing w:val="1"/>
        </w:rPr>
        <w:t xml:space="preserve"> </w:t>
      </w:r>
      <w:r w:rsidRPr="00685338">
        <w:t>with</w:t>
      </w:r>
      <w:r w:rsidRPr="00685338">
        <w:rPr>
          <w:spacing w:val="1"/>
        </w:rPr>
        <w:t xml:space="preserve"> </w:t>
      </w:r>
      <w:r w:rsidRPr="00685338">
        <w:t>nanoparticulate</w:t>
      </w:r>
      <w:r w:rsidRPr="00685338">
        <w:rPr>
          <w:spacing w:val="1"/>
        </w:rPr>
        <w:t xml:space="preserve"> </w:t>
      </w:r>
      <w:r w:rsidRPr="00685338">
        <w:t>anatase</w:t>
      </w:r>
      <w:r w:rsidRPr="00685338">
        <w:rPr>
          <w:spacing w:val="1"/>
        </w:rPr>
        <w:t xml:space="preserve"> </w:t>
      </w:r>
      <w:r w:rsidRPr="00685338">
        <w:t>TiO2</w:t>
      </w:r>
      <w:r w:rsidRPr="00685338">
        <w:rPr>
          <w:spacing w:val="1"/>
        </w:rPr>
        <w:t xml:space="preserve"> </w:t>
      </w:r>
      <w:r w:rsidRPr="00685338">
        <w:t>(TiO2</w:t>
      </w:r>
      <w:r w:rsidRPr="00685338">
        <w:rPr>
          <w:spacing w:val="1"/>
        </w:rPr>
        <w:t xml:space="preserve"> </w:t>
      </w:r>
      <w:r w:rsidRPr="00685338">
        <w:t>NPs)</w:t>
      </w:r>
      <w:r w:rsidRPr="00685338">
        <w:rPr>
          <w:spacing w:val="1"/>
        </w:rPr>
        <w:t xml:space="preserve"> </w:t>
      </w:r>
      <w:r w:rsidRPr="00685338">
        <w:t>on</w:t>
      </w:r>
      <w:r w:rsidRPr="00685338">
        <w:rPr>
          <w:spacing w:val="1"/>
        </w:rPr>
        <w:t xml:space="preserve"> </w:t>
      </w:r>
      <w:r w:rsidRPr="00685338">
        <w:t>its</w:t>
      </w:r>
      <w:r w:rsidRPr="00685338">
        <w:rPr>
          <w:spacing w:val="1"/>
        </w:rPr>
        <w:t xml:space="preserve"> </w:t>
      </w:r>
      <w:r w:rsidRPr="00685338">
        <w:t>feed</w:t>
      </w:r>
      <w:r w:rsidRPr="00685338">
        <w:rPr>
          <w:spacing w:val="1"/>
        </w:rPr>
        <w:t xml:space="preserve"> </w:t>
      </w:r>
      <w:r w:rsidRPr="00685338">
        <w:t>efficiency.</w:t>
      </w:r>
      <w:r w:rsidRPr="00685338">
        <w:rPr>
          <w:spacing w:val="1"/>
        </w:rPr>
        <w:t xml:space="preserve"> </w:t>
      </w:r>
      <w:r w:rsidRPr="00685338">
        <w:rPr>
          <w:i/>
        </w:rPr>
        <w:t>Biological</w:t>
      </w:r>
      <w:r w:rsidRPr="00685338">
        <w:rPr>
          <w:i/>
          <w:spacing w:val="-1"/>
        </w:rPr>
        <w:t xml:space="preserve"> </w:t>
      </w:r>
      <w:r w:rsidRPr="00685338">
        <w:rPr>
          <w:i/>
        </w:rPr>
        <w:t>trace</w:t>
      </w:r>
      <w:r w:rsidRPr="00685338">
        <w:rPr>
          <w:i/>
          <w:spacing w:val="-2"/>
        </w:rPr>
        <w:t xml:space="preserve"> </w:t>
      </w:r>
      <w:r w:rsidRPr="00685338">
        <w:rPr>
          <w:i/>
        </w:rPr>
        <w:t>element</w:t>
      </w:r>
      <w:r w:rsidRPr="00685338">
        <w:rPr>
          <w:i/>
          <w:spacing w:val="2"/>
        </w:rPr>
        <w:t xml:space="preserve"> </w:t>
      </w:r>
      <w:r w:rsidRPr="00685338">
        <w:rPr>
          <w:i/>
        </w:rPr>
        <w:t>research,</w:t>
      </w:r>
      <w:r w:rsidRPr="00685338">
        <w:rPr>
          <w:i/>
          <w:spacing w:val="1"/>
        </w:rPr>
        <w:t xml:space="preserve"> </w:t>
      </w:r>
      <w:r w:rsidRPr="00685338">
        <w:rPr>
          <w:b/>
        </w:rPr>
        <w:t>159</w:t>
      </w:r>
      <w:r w:rsidRPr="00685338">
        <w:t>(1), 224-232.</w:t>
      </w:r>
    </w:p>
    <w:p w14:paraId="5F48E3F4" w14:textId="77777777" w:rsidR="00685338" w:rsidRPr="00685338" w:rsidRDefault="00685338" w:rsidP="00685338">
      <w:pPr>
        <w:pStyle w:val="BodyText"/>
        <w:spacing w:before="158" w:line="360" w:lineRule="auto"/>
        <w:ind w:left="142" w:right="-755"/>
      </w:pPr>
      <w:r w:rsidRPr="00685338">
        <w:t>Zhang,</w:t>
      </w:r>
      <w:r w:rsidRPr="00685338">
        <w:rPr>
          <w:spacing w:val="-13"/>
        </w:rPr>
        <w:t xml:space="preserve"> </w:t>
      </w:r>
      <w:r w:rsidRPr="00685338">
        <w:t>S.,</w:t>
      </w:r>
      <w:r w:rsidRPr="00685338">
        <w:rPr>
          <w:spacing w:val="-12"/>
        </w:rPr>
        <w:t xml:space="preserve"> </w:t>
      </w:r>
      <w:r w:rsidRPr="00685338">
        <w:t>Tang,</w:t>
      </w:r>
      <w:r w:rsidRPr="00685338">
        <w:rPr>
          <w:spacing w:val="-10"/>
        </w:rPr>
        <w:t xml:space="preserve"> </w:t>
      </w:r>
      <w:r w:rsidRPr="00685338">
        <w:t>Y.,</w:t>
      </w:r>
      <w:r w:rsidRPr="00685338">
        <w:rPr>
          <w:spacing w:val="-13"/>
        </w:rPr>
        <w:t xml:space="preserve"> </w:t>
      </w:r>
      <w:r w:rsidRPr="00685338">
        <w:t>&amp;</w:t>
      </w:r>
      <w:r w:rsidRPr="00685338">
        <w:rPr>
          <w:spacing w:val="-13"/>
        </w:rPr>
        <w:t xml:space="preserve"> </w:t>
      </w:r>
      <w:r w:rsidRPr="00685338">
        <w:t>Vlahovic,</w:t>
      </w:r>
      <w:r w:rsidRPr="00685338">
        <w:rPr>
          <w:spacing w:val="-13"/>
        </w:rPr>
        <w:t xml:space="preserve"> </w:t>
      </w:r>
      <w:r w:rsidRPr="00685338">
        <w:t>B.</w:t>
      </w:r>
      <w:r w:rsidRPr="00685338">
        <w:rPr>
          <w:spacing w:val="-12"/>
        </w:rPr>
        <w:t xml:space="preserve"> </w:t>
      </w:r>
      <w:r w:rsidRPr="00685338">
        <w:t>(2016).</w:t>
      </w:r>
      <w:r w:rsidRPr="00685338">
        <w:rPr>
          <w:spacing w:val="-11"/>
        </w:rPr>
        <w:t xml:space="preserve"> </w:t>
      </w:r>
      <w:r w:rsidRPr="00685338">
        <w:t>A</w:t>
      </w:r>
      <w:r w:rsidRPr="00685338">
        <w:rPr>
          <w:spacing w:val="-13"/>
        </w:rPr>
        <w:t xml:space="preserve"> </w:t>
      </w:r>
      <w:r w:rsidRPr="00685338">
        <w:t>review</w:t>
      </w:r>
      <w:r w:rsidRPr="00685338">
        <w:rPr>
          <w:spacing w:val="-14"/>
        </w:rPr>
        <w:t xml:space="preserve"> </w:t>
      </w:r>
      <w:r w:rsidRPr="00685338">
        <w:t>on</w:t>
      </w:r>
      <w:r w:rsidRPr="00685338">
        <w:rPr>
          <w:spacing w:val="-12"/>
        </w:rPr>
        <w:t xml:space="preserve"> </w:t>
      </w:r>
      <w:r w:rsidRPr="00685338">
        <w:t>preparation</w:t>
      </w:r>
      <w:r w:rsidRPr="00685338">
        <w:rPr>
          <w:spacing w:val="-12"/>
        </w:rPr>
        <w:t xml:space="preserve"> </w:t>
      </w:r>
      <w:r w:rsidRPr="00685338">
        <w:t>and</w:t>
      </w:r>
      <w:r w:rsidRPr="00685338">
        <w:rPr>
          <w:spacing w:val="-10"/>
        </w:rPr>
        <w:t xml:space="preserve"> </w:t>
      </w:r>
      <w:r w:rsidRPr="00685338">
        <w:t>applications</w:t>
      </w:r>
      <w:r w:rsidRPr="00685338">
        <w:rPr>
          <w:spacing w:val="-12"/>
        </w:rPr>
        <w:t xml:space="preserve"> </w:t>
      </w:r>
      <w:r w:rsidRPr="00685338">
        <w:t>of</w:t>
      </w:r>
      <w:r w:rsidRPr="00685338">
        <w:rPr>
          <w:spacing w:val="-14"/>
        </w:rPr>
        <w:t xml:space="preserve"> </w:t>
      </w:r>
      <w:r w:rsidRPr="00685338">
        <w:t>silver-</w:t>
      </w:r>
      <w:r w:rsidRPr="00685338">
        <w:rPr>
          <w:spacing w:val="-57"/>
        </w:rPr>
        <w:t xml:space="preserve"> </w:t>
      </w:r>
      <w:r w:rsidRPr="00685338">
        <w:t>containing</w:t>
      </w:r>
      <w:r w:rsidRPr="00685338">
        <w:rPr>
          <w:spacing w:val="-1"/>
        </w:rPr>
        <w:t xml:space="preserve"> </w:t>
      </w:r>
      <w:r w:rsidRPr="00685338">
        <w:t>nanofibers.</w:t>
      </w:r>
      <w:r w:rsidRPr="00685338">
        <w:rPr>
          <w:spacing w:val="1"/>
        </w:rPr>
        <w:t xml:space="preserve"> </w:t>
      </w:r>
      <w:r w:rsidRPr="00685338">
        <w:rPr>
          <w:i/>
        </w:rPr>
        <w:t xml:space="preserve">Nanoscale research letters, </w:t>
      </w:r>
      <w:r w:rsidRPr="00685338">
        <w:rPr>
          <w:b/>
        </w:rPr>
        <w:t>11</w:t>
      </w:r>
      <w:r w:rsidRPr="00685338">
        <w:t>(1), 1-8.</w:t>
      </w:r>
    </w:p>
    <w:p w14:paraId="4479BC9C" w14:textId="77777777" w:rsidR="000875C7" w:rsidRPr="00685338" w:rsidRDefault="000875C7" w:rsidP="00685338">
      <w:pPr>
        <w:spacing w:line="360" w:lineRule="auto"/>
        <w:rPr>
          <w:lang w:val="en-IN"/>
        </w:rPr>
      </w:pPr>
    </w:p>
    <w:sectPr w:rsidR="000875C7" w:rsidRPr="00685338" w:rsidSect="00087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62A8"/>
    <w:multiLevelType w:val="multilevel"/>
    <w:tmpl w:val="CFF0B456"/>
    <w:lvl w:ilvl="0">
      <w:start w:val="2"/>
      <w:numFmt w:val="decimal"/>
      <w:lvlText w:val="%1"/>
      <w:lvlJc w:val="left"/>
      <w:pPr>
        <w:ind w:left="520" w:hanging="420"/>
      </w:pPr>
      <w:rPr>
        <w:rFonts w:hint="default"/>
        <w:lang w:val="en-US" w:eastAsia="en-US" w:bidi="ar-SA"/>
      </w:rPr>
    </w:lvl>
    <w:lvl w:ilvl="1">
      <w:start w:val="3"/>
      <w:numFmt w:val="decimal"/>
      <w:lvlText w:val="%1.%2."/>
      <w:lvlJc w:val="left"/>
      <w:pPr>
        <w:ind w:left="520" w:hanging="4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00" w:hanging="60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768" w:hanging="600"/>
      </w:pPr>
      <w:rPr>
        <w:rFonts w:hint="default"/>
        <w:lang w:val="en-US" w:eastAsia="en-US" w:bidi="ar-SA"/>
      </w:rPr>
    </w:lvl>
    <w:lvl w:ilvl="4">
      <w:numFmt w:val="bullet"/>
      <w:lvlText w:val="•"/>
      <w:lvlJc w:val="left"/>
      <w:pPr>
        <w:ind w:left="2836" w:hanging="600"/>
      </w:pPr>
      <w:rPr>
        <w:rFonts w:hint="default"/>
        <w:lang w:val="en-US" w:eastAsia="en-US" w:bidi="ar-SA"/>
      </w:rPr>
    </w:lvl>
    <w:lvl w:ilvl="5">
      <w:numFmt w:val="bullet"/>
      <w:lvlText w:val="•"/>
      <w:lvlJc w:val="left"/>
      <w:pPr>
        <w:ind w:left="3904" w:hanging="600"/>
      </w:pPr>
      <w:rPr>
        <w:rFonts w:hint="default"/>
        <w:lang w:val="en-US" w:eastAsia="en-US" w:bidi="ar-SA"/>
      </w:rPr>
    </w:lvl>
    <w:lvl w:ilvl="6">
      <w:numFmt w:val="bullet"/>
      <w:lvlText w:val="•"/>
      <w:lvlJc w:val="left"/>
      <w:pPr>
        <w:ind w:left="4973" w:hanging="600"/>
      </w:pPr>
      <w:rPr>
        <w:rFonts w:hint="default"/>
        <w:lang w:val="en-US" w:eastAsia="en-US" w:bidi="ar-SA"/>
      </w:rPr>
    </w:lvl>
    <w:lvl w:ilvl="7">
      <w:numFmt w:val="bullet"/>
      <w:lvlText w:val="•"/>
      <w:lvlJc w:val="left"/>
      <w:pPr>
        <w:ind w:left="6041" w:hanging="600"/>
      </w:pPr>
      <w:rPr>
        <w:rFonts w:hint="default"/>
        <w:lang w:val="en-US" w:eastAsia="en-US" w:bidi="ar-SA"/>
      </w:rPr>
    </w:lvl>
    <w:lvl w:ilvl="8">
      <w:numFmt w:val="bullet"/>
      <w:lvlText w:val="•"/>
      <w:lvlJc w:val="left"/>
      <w:pPr>
        <w:ind w:left="7109" w:hanging="600"/>
      </w:pPr>
      <w:rPr>
        <w:rFonts w:hint="default"/>
        <w:lang w:val="en-US" w:eastAsia="en-US" w:bidi="ar-SA"/>
      </w:rPr>
    </w:lvl>
  </w:abstractNum>
  <w:abstractNum w:abstractNumId="1" w15:restartNumberingAfterBreak="0">
    <w:nsid w:val="32524330"/>
    <w:multiLevelType w:val="multilevel"/>
    <w:tmpl w:val="C0EE1A24"/>
    <w:lvl w:ilvl="0">
      <w:start w:val="2"/>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13" w:hanging="360"/>
      </w:pPr>
      <w:rPr>
        <w:rFonts w:hint="default"/>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046" w:hanging="360"/>
      </w:pPr>
      <w:rPr>
        <w:rFonts w:hint="default"/>
        <w:lang w:val="en-US" w:eastAsia="en-US" w:bidi="ar-SA"/>
      </w:rPr>
    </w:lvl>
    <w:lvl w:ilvl="5">
      <w:numFmt w:val="bullet"/>
      <w:lvlText w:val="•"/>
      <w:lvlJc w:val="left"/>
      <w:pPr>
        <w:ind w:left="4913" w:hanging="360"/>
      </w:pPr>
      <w:rPr>
        <w:rFonts w:hint="default"/>
        <w:lang w:val="en-US" w:eastAsia="en-US" w:bidi="ar-SA"/>
      </w:rPr>
    </w:lvl>
    <w:lvl w:ilvl="6">
      <w:numFmt w:val="bullet"/>
      <w:lvlText w:val="•"/>
      <w:lvlJc w:val="left"/>
      <w:pPr>
        <w:ind w:left="5779"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513" w:hanging="360"/>
      </w:pPr>
      <w:rPr>
        <w:rFonts w:hint="default"/>
        <w:lang w:val="en-US" w:eastAsia="en-US" w:bidi="ar-SA"/>
      </w:rPr>
    </w:lvl>
  </w:abstractNum>
  <w:num w:numId="1" w16cid:durableId="1540047405">
    <w:abstractNumId w:val="0"/>
  </w:num>
  <w:num w:numId="2" w16cid:durableId="175061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8"/>
    <w:rsid w:val="000875C7"/>
    <w:rsid w:val="0015000F"/>
    <w:rsid w:val="00563255"/>
    <w:rsid w:val="00685338"/>
    <w:rsid w:val="00846628"/>
    <w:rsid w:val="00A52C1C"/>
    <w:rsid w:val="00DA1FE8"/>
    <w:rsid w:val="00E17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8D2"/>
  <w15:chartTrackingRefBased/>
  <w15:docId w15:val="{050873AC-9612-4E70-B05A-59C08FB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38"/>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link w:val="Heading1Char"/>
    <w:uiPriority w:val="9"/>
    <w:qFormat/>
    <w:rsid w:val="00685338"/>
    <w:pPr>
      <w:spacing w:before="60"/>
      <w:ind w:left="700" w:hanging="6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5338"/>
    <w:pPr>
      <w:ind w:left="820" w:right="117" w:hanging="720"/>
      <w:jc w:val="both"/>
    </w:pPr>
    <w:rPr>
      <w:sz w:val="24"/>
      <w:szCs w:val="24"/>
    </w:rPr>
  </w:style>
  <w:style w:type="character" w:customStyle="1" w:styleId="BodyTextChar">
    <w:name w:val="Body Text Char"/>
    <w:basedOn w:val="DefaultParagraphFont"/>
    <w:link w:val="BodyText"/>
    <w:uiPriority w:val="1"/>
    <w:rsid w:val="00685338"/>
    <w:rPr>
      <w:rFonts w:ascii="Times New Roman" w:eastAsia="Times New Roman" w:hAnsi="Times New Roman" w:cs="Times New Roman"/>
      <w:kern w:val="0"/>
      <w:sz w:val="24"/>
      <w:szCs w:val="24"/>
      <w:lang w:val="en-US"/>
    </w:rPr>
  </w:style>
  <w:style w:type="paragraph" w:styleId="Title">
    <w:name w:val="Title"/>
    <w:basedOn w:val="Normal"/>
    <w:link w:val="TitleChar"/>
    <w:uiPriority w:val="10"/>
    <w:qFormat/>
    <w:rsid w:val="00685338"/>
    <w:pPr>
      <w:spacing w:before="60"/>
      <w:ind w:left="3789" w:right="3806"/>
      <w:jc w:val="center"/>
    </w:pPr>
    <w:rPr>
      <w:b/>
      <w:bCs/>
      <w:sz w:val="24"/>
      <w:szCs w:val="24"/>
    </w:rPr>
  </w:style>
  <w:style w:type="character" w:customStyle="1" w:styleId="TitleChar">
    <w:name w:val="Title Char"/>
    <w:basedOn w:val="DefaultParagraphFont"/>
    <w:link w:val="Title"/>
    <w:uiPriority w:val="10"/>
    <w:rsid w:val="00685338"/>
    <w:rPr>
      <w:rFonts w:ascii="Times New Roman" w:eastAsia="Times New Roman" w:hAnsi="Times New Roman" w:cs="Times New Roman"/>
      <w:b/>
      <w:bCs/>
      <w:kern w:val="0"/>
      <w:sz w:val="24"/>
      <w:szCs w:val="24"/>
      <w:lang w:val="en-US"/>
    </w:rPr>
  </w:style>
  <w:style w:type="paragraph" w:styleId="ListParagraph">
    <w:name w:val="List Paragraph"/>
    <w:basedOn w:val="Normal"/>
    <w:uiPriority w:val="1"/>
    <w:qFormat/>
    <w:rsid w:val="00685338"/>
  </w:style>
  <w:style w:type="paragraph" w:customStyle="1" w:styleId="TableParagraph">
    <w:name w:val="Table Paragraph"/>
    <w:basedOn w:val="Normal"/>
    <w:uiPriority w:val="1"/>
    <w:qFormat/>
    <w:rsid w:val="00685338"/>
  </w:style>
  <w:style w:type="character" w:customStyle="1" w:styleId="Heading1Char">
    <w:name w:val="Heading 1 Char"/>
    <w:basedOn w:val="DefaultParagraphFont"/>
    <w:link w:val="Heading1"/>
    <w:uiPriority w:val="9"/>
    <w:rsid w:val="00685338"/>
    <w:rPr>
      <w:rFonts w:ascii="Times New Roman" w:eastAsia="Times New Roman" w:hAnsi="Times New Roman" w:cs="Times New Roman"/>
      <w:b/>
      <w:bCs/>
      <w:kern w:val="0"/>
      <w:sz w:val="24"/>
      <w:szCs w:val="24"/>
      <w:lang w:val="en-US"/>
    </w:rPr>
  </w:style>
  <w:style w:type="paragraph" w:styleId="Header">
    <w:name w:val="header"/>
    <w:basedOn w:val="Normal"/>
    <w:link w:val="HeaderChar"/>
    <w:uiPriority w:val="99"/>
    <w:unhideWhenUsed/>
    <w:rsid w:val="00685338"/>
    <w:pPr>
      <w:tabs>
        <w:tab w:val="center" w:pos="4513"/>
        <w:tab w:val="right" w:pos="9026"/>
      </w:tabs>
    </w:pPr>
  </w:style>
  <w:style w:type="character" w:customStyle="1" w:styleId="HeaderChar">
    <w:name w:val="Header Char"/>
    <w:basedOn w:val="DefaultParagraphFont"/>
    <w:link w:val="Header"/>
    <w:uiPriority w:val="99"/>
    <w:rsid w:val="00685338"/>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685338"/>
    <w:pPr>
      <w:tabs>
        <w:tab w:val="center" w:pos="4513"/>
        <w:tab w:val="right" w:pos="9026"/>
      </w:tabs>
    </w:pPr>
  </w:style>
  <w:style w:type="character" w:customStyle="1" w:styleId="FooterChar">
    <w:name w:val="Footer Char"/>
    <w:basedOn w:val="DefaultParagraphFont"/>
    <w:link w:val="Footer"/>
    <w:uiPriority w:val="99"/>
    <w:rsid w:val="00685338"/>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6214</Words>
  <Characters>35420</Characters>
  <Application>Microsoft Office Word</Application>
  <DocSecurity>0</DocSecurity>
  <Lines>295</Lines>
  <Paragraphs>83</Paragraphs>
  <ScaleCrop>false</ScaleCrop>
  <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 Veerasamy</dc:creator>
  <cp:keywords/>
  <dc:description/>
  <cp:lastModifiedBy>Vasanth Veerasamy</cp:lastModifiedBy>
  <cp:revision>8</cp:revision>
  <dcterms:created xsi:type="dcterms:W3CDTF">2023-11-15T05:07:00Z</dcterms:created>
  <dcterms:modified xsi:type="dcterms:W3CDTF">2023-11-15T05:26:00Z</dcterms:modified>
</cp:coreProperties>
</file>