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C7A" w:rsidRDefault="002A1C7A">
      <w:pPr>
        <w:pStyle w:val="BodyText"/>
        <w:ind w:left="0"/>
        <w:jc w:val="left"/>
        <w:rPr>
          <w:rFonts w:ascii="Times New Roman"/>
        </w:rPr>
      </w:pPr>
    </w:p>
    <w:p w:rsidR="002A1C7A" w:rsidRDefault="002A1C7A">
      <w:pPr>
        <w:pStyle w:val="BodyText"/>
        <w:spacing w:before="2"/>
        <w:ind w:left="0"/>
        <w:jc w:val="left"/>
        <w:rPr>
          <w:rFonts w:ascii="Times New Roman"/>
          <w:sz w:val="21"/>
        </w:rPr>
      </w:pPr>
    </w:p>
    <w:p w:rsidR="002A1C7A" w:rsidRDefault="008E2BE1">
      <w:pPr>
        <w:spacing w:before="75"/>
        <w:ind w:left="117"/>
        <w:rPr>
          <w:rFonts w:ascii="Trebuchet MS"/>
          <w:sz w:val="16"/>
        </w:rPr>
      </w:pPr>
      <w:r>
        <w:pict>
          <v:group id="_x0000_s1029" style="position:absolute;left:0;text-align:left;margin-left:484.75pt;margin-top:-24pt;width:39.55pt;height:39.35pt;z-index:15728640;mso-position-horizontal-relative:page" coordorigin="9695,-480" coordsize="791,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9694;top:-481;width:791;height:787">
              <v:imagedata r:id="rId6" o:title=""/>
            </v:shape>
            <v:shape id="_x0000_s1031" style="position:absolute;left:10323;top:-229;width:87;height:353" coordorigin="10323,-228" coordsize="87,353" o:spt="100" adj="0,,0" path="m10372,-218r,l10369,-227r-46,-1l10326,-219r17,l10351,-194r,1l10358,-169r12,l10367,-181r-3,-11l10363,-192r,-1l10363,-193r,-1l10363,-195r-4,-11l10355,-218r14,l10369,-218r3,xm10393,65r-12,l10378,76r-4,11l10367,109r-6,6l10344,115r-2,-6l10342,109r8,-22l10353,76r3,-12l10344,64r-3,12l10337,89r-7,20l10330,114r6,8l10341,124r16,l10364,122r10,-7l10374,115r5,-6l10386,90r3,-13l10393,65xm10408,26r-2,-9l10405,12r-2,-5l10402,4r-4,-17l10395,-21r-3,-11l10390,-32r,36l10388,4r-1,l10384,4r-12,-1l10376,-5r4,-8l10383,-21r1,l10386,-13r2,9l10390,4r,-36l10387,-32r-9,-1l10373,-23r-5,10l10358,6r-6,11l10347,25r8,1l10359,26r6,-9l10367,12r8,1l10383,13r9,l10393,17r1,9l10408,26xm10410,-71r-1,-15l10407,-101r-1,-15l10404,-130r-4,l10396,-130r-4,l10394,-119r1,11l10397,-97r1,11l10393,-93r-4,-7l10379,-115r-4,-8l10370,-130r-15,l10357,-115r2,15l10360,-86r1,14l10372,-71r-1,-11l10371,-93r-1,-11l10369,-115r4,7l10378,-100r9,15l10395,-71r5,l10410,-71xe" fillcolor="#231f20" stroked="f">
              <v:stroke joinstyle="round"/>
              <v:formulas/>
              <v:path arrowok="t" o:connecttype="segments"/>
            </v:shape>
            <v:shape id="_x0000_s1030" type="#_x0000_t75" style="position:absolute;left:9772;top:-229;width:85;height:353">
              <v:imagedata r:id="rId7" o:title=""/>
            </v:shape>
            <w10:wrap anchorx="page"/>
          </v:group>
        </w:pict>
      </w:r>
      <w:r w:rsidR="00F01A2D">
        <w:rPr>
          <w:rFonts w:ascii="Arial"/>
          <w:i/>
          <w:color w:val="231F20"/>
          <w:w w:val="105"/>
          <w:sz w:val="16"/>
        </w:rPr>
        <w:t xml:space="preserve">Madras Agric. J., </w:t>
      </w:r>
      <w:r w:rsidR="00F01A2D">
        <w:rPr>
          <w:rFonts w:ascii="Trebuchet MS"/>
          <w:color w:val="231F20"/>
          <w:w w:val="105"/>
          <w:sz w:val="16"/>
        </w:rPr>
        <w:t>2020; doi:10.29321/MAJ 2020.000303</w:t>
      </w:r>
    </w:p>
    <w:p w:rsidR="002A1C7A" w:rsidRDefault="002A1C7A">
      <w:pPr>
        <w:pStyle w:val="BodyText"/>
        <w:ind w:left="0"/>
        <w:jc w:val="left"/>
        <w:rPr>
          <w:rFonts w:ascii="Trebuchet MS"/>
        </w:rPr>
      </w:pPr>
    </w:p>
    <w:p w:rsidR="002A1C7A" w:rsidRDefault="002A1C7A">
      <w:pPr>
        <w:pStyle w:val="BodyText"/>
        <w:spacing w:before="8"/>
        <w:ind w:left="0"/>
        <w:jc w:val="left"/>
        <w:rPr>
          <w:rFonts w:ascii="Trebuchet MS"/>
          <w:sz w:val="22"/>
        </w:rPr>
      </w:pPr>
    </w:p>
    <w:p w:rsidR="002A1C7A" w:rsidRPr="00182428" w:rsidRDefault="00D729BB">
      <w:pPr>
        <w:pStyle w:val="BodyText"/>
        <w:jc w:val="left"/>
        <w:rPr>
          <w:rFonts w:ascii="Franklin Gothic Medium"/>
          <w:highlight w:val="yellow"/>
        </w:rPr>
      </w:pPr>
      <w:r>
        <w:rPr>
          <w:rFonts w:ascii="Franklin Gothic Medium"/>
          <w:color w:val="231F20"/>
          <w:shd w:val="clear" w:color="auto" w:fill="D1D3D4"/>
        </w:rPr>
        <w:t xml:space="preserve">  </w:t>
      </w:r>
      <w:r w:rsidRPr="00182428">
        <w:rPr>
          <w:rFonts w:ascii="Franklin Gothic Medium"/>
          <w:color w:val="231F20"/>
          <w:highlight w:val="yellow"/>
          <w:shd w:val="clear" w:color="auto" w:fill="D1D3D4"/>
        </w:rPr>
        <w:t>REVIEW</w:t>
      </w:r>
      <w:r w:rsidR="00F01A2D" w:rsidRPr="00182428">
        <w:rPr>
          <w:rFonts w:ascii="Franklin Gothic Medium"/>
          <w:color w:val="231F20"/>
          <w:highlight w:val="yellow"/>
          <w:shd w:val="clear" w:color="auto" w:fill="D1D3D4"/>
        </w:rPr>
        <w:t xml:space="preserve"> ARTICLE </w:t>
      </w:r>
    </w:p>
    <w:p w:rsidR="002A1C7A" w:rsidRDefault="00F01A2D">
      <w:pPr>
        <w:pStyle w:val="Title"/>
        <w:spacing w:line="249" w:lineRule="auto"/>
      </w:pPr>
      <w:r w:rsidRPr="00182428">
        <w:rPr>
          <w:color w:val="231F20"/>
          <w:highlight w:val="yellow"/>
        </w:rPr>
        <w:t>A</w:t>
      </w:r>
      <w:r w:rsidR="0028775A" w:rsidRPr="00182428">
        <w:rPr>
          <w:color w:val="231F20"/>
          <w:spacing w:val="-22"/>
          <w:highlight w:val="yellow"/>
        </w:rPr>
        <w:t xml:space="preserve">eroponics </w:t>
      </w:r>
      <w:r w:rsidR="00182428" w:rsidRPr="00182428">
        <w:rPr>
          <w:color w:val="231F20"/>
          <w:spacing w:val="-22"/>
          <w:highlight w:val="yellow"/>
        </w:rPr>
        <w:t>S</w:t>
      </w:r>
      <w:r w:rsidR="0028775A" w:rsidRPr="00182428">
        <w:rPr>
          <w:color w:val="231F20"/>
          <w:spacing w:val="-22"/>
          <w:highlight w:val="yellow"/>
        </w:rPr>
        <w:t>ystem for P</w:t>
      </w:r>
      <w:r w:rsidRPr="00182428">
        <w:rPr>
          <w:color w:val="231F20"/>
          <w:highlight w:val="yellow"/>
        </w:rPr>
        <w:t>roduction</w:t>
      </w:r>
      <w:r w:rsidRPr="00182428">
        <w:rPr>
          <w:color w:val="231F20"/>
          <w:spacing w:val="-22"/>
          <w:highlight w:val="yellow"/>
        </w:rPr>
        <w:t xml:space="preserve"> </w:t>
      </w:r>
      <w:r w:rsidRPr="00182428">
        <w:rPr>
          <w:color w:val="231F20"/>
          <w:highlight w:val="yellow"/>
        </w:rPr>
        <w:t>of</w:t>
      </w:r>
      <w:r w:rsidRPr="00182428">
        <w:rPr>
          <w:color w:val="231F20"/>
          <w:spacing w:val="-21"/>
          <w:highlight w:val="yellow"/>
        </w:rPr>
        <w:t xml:space="preserve"> </w:t>
      </w:r>
      <w:r w:rsidR="0028775A" w:rsidRPr="00182428">
        <w:rPr>
          <w:color w:val="231F20"/>
          <w:highlight w:val="yellow"/>
        </w:rPr>
        <w:t>Horticultural</w:t>
      </w:r>
      <w:r w:rsidRPr="00182428">
        <w:rPr>
          <w:color w:val="231F20"/>
          <w:spacing w:val="-22"/>
          <w:highlight w:val="yellow"/>
        </w:rPr>
        <w:t xml:space="preserve"> </w:t>
      </w:r>
      <w:r w:rsidR="00D729BB" w:rsidRPr="00182428">
        <w:rPr>
          <w:color w:val="231F20"/>
          <w:highlight w:val="yellow"/>
        </w:rPr>
        <w:t>C</w:t>
      </w:r>
      <w:r w:rsidRPr="00182428">
        <w:rPr>
          <w:color w:val="231F20"/>
          <w:highlight w:val="yellow"/>
        </w:rPr>
        <w:t>rops</w:t>
      </w:r>
      <w:r>
        <w:rPr>
          <w:color w:val="231F20"/>
          <w:spacing w:val="-21"/>
        </w:rPr>
        <w:t xml:space="preserve"> </w:t>
      </w:r>
    </w:p>
    <w:p w:rsidR="002A1C7A" w:rsidRDefault="00F01A2D">
      <w:pPr>
        <w:pStyle w:val="Heading2"/>
      </w:pPr>
      <w:r>
        <w:rPr>
          <w:color w:val="231F20"/>
        </w:rPr>
        <w:t>Mangaiyarkarasi, R</w:t>
      </w:r>
    </w:p>
    <w:p w:rsidR="002A1C7A" w:rsidRDefault="00F01A2D">
      <w:pPr>
        <w:spacing w:before="2" w:line="254" w:lineRule="auto"/>
        <w:ind w:left="117" w:right="5522"/>
        <w:rPr>
          <w:sz w:val="16"/>
        </w:rPr>
      </w:pPr>
      <w:r>
        <w:rPr>
          <w:color w:val="231F20"/>
          <w:sz w:val="16"/>
        </w:rPr>
        <w:t>Department of Floriculture and Landscape Architecture, Tamil Nadu Agricultural University, Coimbatore</w:t>
      </w:r>
    </w:p>
    <w:p w:rsidR="002A1C7A" w:rsidRDefault="002A1C7A">
      <w:pPr>
        <w:pStyle w:val="BodyText"/>
        <w:spacing w:before="1"/>
        <w:ind w:left="0"/>
        <w:jc w:val="left"/>
        <w:rPr>
          <w:sz w:val="17"/>
        </w:rPr>
      </w:pPr>
    </w:p>
    <w:p w:rsidR="002A1C7A" w:rsidRDefault="002A1C7A">
      <w:pPr>
        <w:rPr>
          <w:sz w:val="17"/>
        </w:rPr>
        <w:sectPr w:rsidR="002A1C7A">
          <w:type w:val="continuous"/>
          <w:pgSz w:w="11910" w:h="16840"/>
          <w:pgMar w:top="620" w:right="1200" w:bottom="280" w:left="1300" w:header="720" w:footer="720" w:gutter="0"/>
          <w:cols w:space="720"/>
        </w:sectPr>
      </w:pPr>
    </w:p>
    <w:p w:rsidR="002A1C7A" w:rsidRDefault="002A1C7A">
      <w:pPr>
        <w:pStyle w:val="BodyText"/>
        <w:ind w:left="0"/>
        <w:jc w:val="left"/>
        <w:rPr>
          <w:sz w:val="16"/>
        </w:rPr>
      </w:pPr>
    </w:p>
    <w:p w:rsidR="002A1C7A" w:rsidRDefault="002A1C7A">
      <w:pPr>
        <w:pStyle w:val="BodyText"/>
        <w:ind w:left="0"/>
        <w:jc w:val="left"/>
        <w:rPr>
          <w:sz w:val="16"/>
        </w:rPr>
      </w:pPr>
    </w:p>
    <w:p w:rsidR="002A1C7A" w:rsidRDefault="002A1C7A">
      <w:pPr>
        <w:pStyle w:val="BodyText"/>
        <w:ind w:left="0"/>
        <w:jc w:val="left"/>
        <w:rPr>
          <w:sz w:val="16"/>
        </w:rPr>
      </w:pPr>
    </w:p>
    <w:p w:rsidR="002A1C7A" w:rsidRDefault="002A1C7A">
      <w:pPr>
        <w:pStyle w:val="BodyText"/>
        <w:ind w:left="0"/>
        <w:jc w:val="left"/>
        <w:rPr>
          <w:sz w:val="16"/>
        </w:rPr>
      </w:pPr>
    </w:p>
    <w:p w:rsidR="002A1C7A" w:rsidRDefault="002A1C7A">
      <w:pPr>
        <w:pStyle w:val="BodyText"/>
        <w:spacing w:before="10"/>
        <w:ind w:left="0"/>
        <w:jc w:val="left"/>
        <w:rPr>
          <w:sz w:val="18"/>
        </w:rPr>
      </w:pPr>
    </w:p>
    <w:p w:rsidR="002A1C7A" w:rsidRDefault="00F01A2D">
      <w:pPr>
        <w:spacing w:line="362" w:lineRule="auto"/>
        <w:ind w:left="117" w:right="38"/>
        <w:jc w:val="both"/>
        <w:rPr>
          <w:rFonts w:ascii="Arial"/>
          <w:b/>
          <w:sz w:val="16"/>
        </w:rPr>
      </w:pPr>
      <w:r>
        <w:rPr>
          <w:rFonts w:ascii="Arial"/>
          <w:b/>
          <w:color w:val="231F20"/>
          <w:sz w:val="16"/>
        </w:rPr>
        <w:t xml:space="preserve">Received </w:t>
      </w:r>
      <w:r>
        <w:rPr>
          <w:rFonts w:ascii="Arial"/>
          <w:b/>
          <w:color w:val="231F20"/>
          <w:spacing w:val="-18"/>
          <w:sz w:val="16"/>
        </w:rPr>
        <w:t xml:space="preserve">: </w:t>
      </w:r>
      <w:r>
        <w:rPr>
          <w:rFonts w:ascii="Arial"/>
          <w:b/>
          <w:color w:val="231F20"/>
          <w:sz w:val="16"/>
        </w:rPr>
        <w:t xml:space="preserve">Revised </w:t>
      </w:r>
      <w:r>
        <w:rPr>
          <w:rFonts w:ascii="Arial"/>
          <w:b/>
          <w:color w:val="231F20"/>
          <w:spacing w:val="-18"/>
          <w:sz w:val="16"/>
        </w:rPr>
        <w:t xml:space="preserve">: </w:t>
      </w:r>
      <w:r>
        <w:rPr>
          <w:rFonts w:ascii="Arial"/>
          <w:b/>
          <w:color w:val="231F20"/>
          <w:sz w:val="16"/>
        </w:rPr>
        <w:t>Accepted</w:t>
      </w:r>
      <w:r>
        <w:rPr>
          <w:rFonts w:ascii="Arial"/>
          <w:b/>
          <w:color w:val="231F20"/>
          <w:spacing w:val="-15"/>
          <w:sz w:val="16"/>
        </w:rPr>
        <w:t xml:space="preserve"> </w:t>
      </w:r>
      <w:r>
        <w:rPr>
          <w:rFonts w:ascii="Arial"/>
          <w:b/>
          <w:color w:val="231F20"/>
          <w:spacing w:val="-18"/>
          <w:sz w:val="16"/>
        </w:rPr>
        <w:t>:</w:t>
      </w:r>
    </w:p>
    <w:p w:rsidR="002A1C7A" w:rsidRDefault="00F01A2D">
      <w:pPr>
        <w:pStyle w:val="Heading2"/>
        <w:spacing w:before="101"/>
      </w:pPr>
      <w:r>
        <w:rPr>
          <w:b w:val="0"/>
        </w:rPr>
        <w:br w:type="column"/>
      </w:r>
      <w:r>
        <w:rPr>
          <w:color w:val="231F20"/>
        </w:rPr>
        <w:lastRenderedPageBreak/>
        <w:t>ABSTRACT</w:t>
      </w:r>
    </w:p>
    <w:p w:rsidR="002A1C7A" w:rsidRDefault="00F01A2D">
      <w:pPr>
        <w:pStyle w:val="BodyText"/>
        <w:spacing w:before="183" w:line="254" w:lineRule="auto"/>
        <w:ind w:right="355"/>
      </w:pPr>
      <w:r>
        <w:rPr>
          <w:color w:val="231F20"/>
        </w:rPr>
        <w:t>Aeroponic is the culturing of whole plants with their roots fed by an air/ water</w:t>
      </w:r>
      <w:r>
        <w:rPr>
          <w:color w:val="231F20"/>
          <w:spacing w:val="-4"/>
        </w:rPr>
        <w:t xml:space="preserve"> </w:t>
      </w:r>
      <w:r>
        <w:rPr>
          <w:color w:val="231F20"/>
        </w:rPr>
        <w:t>nutrient</w:t>
      </w:r>
      <w:r>
        <w:rPr>
          <w:color w:val="231F20"/>
          <w:spacing w:val="-5"/>
        </w:rPr>
        <w:t xml:space="preserve"> </w:t>
      </w:r>
      <w:r>
        <w:rPr>
          <w:color w:val="231F20"/>
        </w:rPr>
        <w:t>fog.</w:t>
      </w:r>
      <w:r>
        <w:rPr>
          <w:color w:val="231F20"/>
          <w:spacing w:val="-4"/>
        </w:rPr>
        <w:t xml:space="preserve"> </w:t>
      </w:r>
      <w:r>
        <w:rPr>
          <w:color w:val="231F20"/>
        </w:rPr>
        <w:t>Aeroponic</w:t>
      </w:r>
      <w:r>
        <w:rPr>
          <w:color w:val="231F20"/>
          <w:spacing w:val="-5"/>
        </w:rPr>
        <w:t xml:space="preserve"> </w:t>
      </w:r>
      <w:r>
        <w:rPr>
          <w:color w:val="231F20"/>
        </w:rPr>
        <w:t>is</w:t>
      </w:r>
      <w:r>
        <w:rPr>
          <w:color w:val="231F20"/>
          <w:spacing w:val="-4"/>
        </w:rPr>
        <w:t xml:space="preserve"> </w:t>
      </w:r>
      <w:r>
        <w:rPr>
          <w:color w:val="231F20"/>
        </w:rPr>
        <w:t>a</w:t>
      </w:r>
      <w:r>
        <w:rPr>
          <w:color w:val="231F20"/>
          <w:spacing w:val="-5"/>
        </w:rPr>
        <w:t xml:space="preserve"> </w:t>
      </w:r>
      <w:r>
        <w:rPr>
          <w:color w:val="231F20"/>
        </w:rPr>
        <w:t>method</w:t>
      </w:r>
      <w:r>
        <w:rPr>
          <w:color w:val="231F20"/>
          <w:spacing w:val="-4"/>
        </w:rPr>
        <w:t xml:space="preserve"> </w:t>
      </w:r>
      <w:r>
        <w:rPr>
          <w:color w:val="231F20"/>
        </w:rPr>
        <w:t>of</w:t>
      </w:r>
      <w:r>
        <w:rPr>
          <w:color w:val="231F20"/>
          <w:spacing w:val="-5"/>
        </w:rPr>
        <w:t xml:space="preserve"> </w:t>
      </w:r>
      <w:r>
        <w:rPr>
          <w:color w:val="231F20"/>
        </w:rPr>
        <w:t>growing</w:t>
      </w:r>
      <w:r>
        <w:rPr>
          <w:color w:val="231F20"/>
          <w:spacing w:val="-4"/>
        </w:rPr>
        <w:t xml:space="preserve"> </w:t>
      </w:r>
      <w:r>
        <w:rPr>
          <w:color w:val="231F20"/>
        </w:rPr>
        <w:t>plants</w:t>
      </w:r>
      <w:r>
        <w:rPr>
          <w:color w:val="231F20"/>
          <w:spacing w:val="-5"/>
        </w:rPr>
        <w:t xml:space="preserve"> </w:t>
      </w:r>
      <w:r>
        <w:rPr>
          <w:color w:val="231F20"/>
        </w:rPr>
        <w:t>where</w:t>
      </w:r>
      <w:r>
        <w:rPr>
          <w:color w:val="231F20"/>
          <w:spacing w:val="-4"/>
        </w:rPr>
        <w:t xml:space="preserve"> </w:t>
      </w:r>
      <w:r>
        <w:rPr>
          <w:color w:val="231F20"/>
        </w:rPr>
        <w:t>they</w:t>
      </w:r>
      <w:r>
        <w:rPr>
          <w:color w:val="231F20"/>
          <w:spacing w:val="-5"/>
        </w:rPr>
        <w:t xml:space="preserve"> </w:t>
      </w:r>
      <w:r>
        <w:rPr>
          <w:color w:val="231F20"/>
        </w:rPr>
        <w:t>are anchored in holes in styrofoam panels, and their roots are suspended in the air beneath the panel. The panels compose a sealed box to prevent light penetration to encourage root growth and prevent algae growth. The nutrient solution is sprayed in fine mist form to the roots. Misting is done for</w:t>
      </w:r>
      <w:r>
        <w:rPr>
          <w:color w:val="231F20"/>
          <w:spacing w:val="-9"/>
        </w:rPr>
        <w:t xml:space="preserve"> </w:t>
      </w:r>
      <w:r>
        <w:rPr>
          <w:color w:val="231F20"/>
        </w:rPr>
        <w:t>a</w:t>
      </w:r>
      <w:r>
        <w:rPr>
          <w:color w:val="231F20"/>
          <w:spacing w:val="-9"/>
        </w:rPr>
        <w:t xml:space="preserve"> </w:t>
      </w:r>
      <w:r>
        <w:rPr>
          <w:color w:val="231F20"/>
          <w:spacing w:val="-3"/>
        </w:rPr>
        <w:t>few</w:t>
      </w:r>
      <w:r>
        <w:rPr>
          <w:color w:val="231F20"/>
          <w:spacing w:val="-8"/>
        </w:rPr>
        <w:t xml:space="preserve"> </w:t>
      </w:r>
      <w:r>
        <w:rPr>
          <w:color w:val="231F20"/>
        </w:rPr>
        <w:t>seconds</w:t>
      </w:r>
      <w:r>
        <w:rPr>
          <w:color w:val="231F20"/>
          <w:spacing w:val="-9"/>
        </w:rPr>
        <w:t xml:space="preserve"> </w:t>
      </w:r>
      <w:r>
        <w:rPr>
          <w:color w:val="231F20"/>
        </w:rPr>
        <w:t>every</w:t>
      </w:r>
      <w:r>
        <w:rPr>
          <w:color w:val="231F20"/>
          <w:spacing w:val="-9"/>
        </w:rPr>
        <w:t xml:space="preserve"> </w:t>
      </w:r>
      <w:r>
        <w:rPr>
          <w:color w:val="231F20"/>
        </w:rPr>
        <w:t>2</w:t>
      </w:r>
      <w:r>
        <w:rPr>
          <w:color w:val="231F20"/>
          <w:spacing w:val="-8"/>
        </w:rPr>
        <w:t xml:space="preserve"> </w:t>
      </w:r>
      <w:r>
        <w:rPr>
          <w:color w:val="231F20"/>
        </w:rPr>
        <w:t>–</w:t>
      </w:r>
      <w:r>
        <w:rPr>
          <w:color w:val="231F20"/>
          <w:spacing w:val="-9"/>
        </w:rPr>
        <w:t xml:space="preserve"> </w:t>
      </w:r>
      <w:r>
        <w:rPr>
          <w:color w:val="231F20"/>
        </w:rPr>
        <w:t>3</w:t>
      </w:r>
      <w:r>
        <w:rPr>
          <w:color w:val="231F20"/>
          <w:spacing w:val="-9"/>
        </w:rPr>
        <w:t xml:space="preserve"> </w:t>
      </w:r>
      <w:r>
        <w:rPr>
          <w:color w:val="231F20"/>
        </w:rPr>
        <w:t>minutes.</w:t>
      </w:r>
      <w:r>
        <w:rPr>
          <w:color w:val="231F20"/>
          <w:spacing w:val="-8"/>
        </w:rPr>
        <w:t xml:space="preserve"> </w:t>
      </w:r>
      <w:r>
        <w:rPr>
          <w:color w:val="231F20"/>
        </w:rPr>
        <w:t>This</w:t>
      </w:r>
      <w:r>
        <w:rPr>
          <w:color w:val="231F20"/>
          <w:spacing w:val="-9"/>
        </w:rPr>
        <w:t xml:space="preserve"> </w:t>
      </w:r>
      <w:r>
        <w:rPr>
          <w:color w:val="231F20"/>
        </w:rPr>
        <w:t>is</w:t>
      </w:r>
      <w:r>
        <w:rPr>
          <w:color w:val="231F20"/>
          <w:spacing w:val="-9"/>
        </w:rPr>
        <w:t xml:space="preserve"> </w:t>
      </w:r>
      <w:r>
        <w:rPr>
          <w:color w:val="231F20"/>
        </w:rPr>
        <w:t>sufficient</w:t>
      </w:r>
      <w:r>
        <w:rPr>
          <w:color w:val="231F20"/>
          <w:spacing w:val="-8"/>
        </w:rPr>
        <w:t xml:space="preserve"> </w:t>
      </w:r>
      <w:r>
        <w:rPr>
          <w:color w:val="231F20"/>
        </w:rPr>
        <w:t>to</w:t>
      </w:r>
      <w:r>
        <w:rPr>
          <w:color w:val="231F20"/>
          <w:spacing w:val="-9"/>
        </w:rPr>
        <w:t xml:space="preserve"> </w:t>
      </w:r>
      <w:r>
        <w:rPr>
          <w:color w:val="231F20"/>
        </w:rPr>
        <w:t>keep</w:t>
      </w:r>
      <w:r>
        <w:rPr>
          <w:color w:val="231F20"/>
          <w:spacing w:val="-8"/>
        </w:rPr>
        <w:t xml:space="preserve"> </w:t>
      </w:r>
      <w:r>
        <w:rPr>
          <w:color w:val="231F20"/>
        </w:rPr>
        <w:t>roots</w:t>
      </w:r>
      <w:r>
        <w:rPr>
          <w:color w:val="231F20"/>
          <w:spacing w:val="-9"/>
        </w:rPr>
        <w:t xml:space="preserve"> </w:t>
      </w:r>
      <w:r>
        <w:rPr>
          <w:color w:val="231F20"/>
        </w:rPr>
        <w:t xml:space="preserve">moist and nutrient solution aerated. The plants obtain nutrients and water from the solution film that adheres </w:t>
      </w:r>
      <w:r>
        <w:rPr>
          <w:color w:val="231F20"/>
          <w:spacing w:val="-3"/>
        </w:rPr>
        <w:t xml:space="preserve">to </w:t>
      </w:r>
      <w:r>
        <w:rPr>
          <w:color w:val="231F20"/>
        </w:rPr>
        <w:t>the roots.</w:t>
      </w:r>
    </w:p>
    <w:p w:rsidR="002A1C7A" w:rsidRDefault="002A1C7A">
      <w:pPr>
        <w:spacing w:line="254" w:lineRule="auto"/>
        <w:sectPr w:rsidR="002A1C7A">
          <w:type w:val="continuous"/>
          <w:pgSz w:w="11910" w:h="16840"/>
          <w:pgMar w:top="620" w:right="1200" w:bottom="280" w:left="1300" w:header="720" w:footer="720" w:gutter="0"/>
          <w:cols w:num="2" w:space="720" w:equalWidth="0">
            <w:col w:w="952" w:space="1741"/>
            <w:col w:w="6717"/>
          </w:cols>
        </w:sectPr>
      </w:pPr>
    </w:p>
    <w:p w:rsidR="002A1C7A" w:rsidRDefault="00F01A2D">
      <w:pPr>
        <w:spacing w:before="162"/>
        <w:ind w:left="117"/>
        <w:rPr>
          <w:rFonts w:ascii="Trebuchet MS"/>
          <w:i/>
          <w:sz w:val="20"/>
        </w:rPr>
      </w:pPr>
      <w:r>
        <w:rPr>
          <w:rFonts w:ascii="Franklin Gothic Demi"/>
          <w:b/>
          <w:color w:val="231F20"/>
          <w:sz w:val="20"/>
        </w:rPr>
        <w:lastRenderedPageBreak/>
        <w:t xml:space="preserve">Keywords: </w:t>
      </w:r>
      <w:r>
        <w:rPr>
          <w:rFonts w:ascii="Trebuchet MS"/>
          <w:i/>
          <w:color w:val="231F20"/>
          <w:sz w:val="20"/>
        </w:rPr>
        <w:t>Air, Styrofoam, panels, spray, solution</w:t>
      </w:r>
    </w:p>
    <w:p w:rsidR="002A1C7A" w:rsidRDefault="002A1C7A">
      <w:pPr>
        <w:pStyle w:val="BodyText"/>
        <w:spacing w:before="8"/>
        <w:ind w:left="0"/>
        <w:jc w:val="left"/>
        <w:rPr>
          <w:rFonts w:ascii="Trebuchet MS"/>
          <w:i/>
          <w:sz w:val="15"/>
        </w:rPr>
      </w:pPr>
    </w:p>
    <w:p w:rsidR="002A1C7A" w:rsidRDefault="002A1C7A">
      <w:pPr>
        <w:rPr>
          <w:rFonts w:ascii="Trebuchet MS"/>
          <w:sz w:val="15"/>
        </w:rPr>
        <w:sectPr w:rsidR="002A1C7A">
          <w:type w:val="continuous"/>
          <w:pgSz w:w="11910" w:h="16840"/>
          <w:pgMar w:top="620" w:right="1200" w:bottom="280" w:left="1300" w:header="720" w:footer="720" w:gutter="0"/>
          <w:cols w:space="720"/>
        </w:sectPr>
      </w:pPr>
    </w:p>
    <w:p w:rsidR="002A1C7A" w:rsidRDefault="008E2BE1">
      <w:pPr>
        <w:pStyle w:val="Heading1"/>
        <w:spacing w:before="100"/>
      </w:pPr>
      <w:r>
        <w:lastRenderedPageBreak/>
        <w:pict>
          <v:group id="_x0000_s1026" style="position:absolute;left:0;text-align:left;margin-left:0;margin-top:81.95pt;width:595.3pt;height:4.1pt;z-index:-15898624;mso-position-horizontal-relative:page;mso-position-vertical-relative:page" coordorigin=",1639" coordsize="11906,82">
            <v:line id="_x0000_s1028" style="position:absolute" from="0,1701" to="11906,1701" strokecolor="#231f20" strokeweight="2pt"/>
            <v:line id="_x0000_s1027" style="position:absolute" from="0,1644" to="11906,1644" strokecolor="#231f20" strokeweight=".5pt"/>
            <w10:wrap anchorx="page" anchory="page"/>
          </v:group>
        </w:pict>
      </w:r>
      <w:r w:rsidR="00F01A2D">
        <w:rPr>
          <w:color w:val="231F20"/>
        </w:rPr>
        <w:t>INTRODUCTION</w:t>
      </w:r>
    </w:p>
    <w:p w:rsidR="002A1C7A" w:rsidRDefault="00F01A2D">
      <w:pPr>
        <w:pStyle w:val="BodyText"/>
        <w:spacing w:before="122" w:line="254" w:lineRule="auto"/>
        <w:ind w:right="38" w:firstLine="283"/>
      </w:pPr>
      <w:r>
        <w:rPr>
          <w:color w:val="231F20"/>
        </w:rPr>
        <w:t xml:space="preserve">Earth’s population is expected to grow in more </w:t>
      </w:r>
      <w:r w:rsidR="0028775A">
        <w:rPr>
          <w:color w:val="231F20"/>
        </w:rPr>
        <w:t xml:space="preserve">than two billion people in </w:t>
      </w:r>
      <w:r w:rsidR="0028775A" w:rsidRPr="00182428">
        <w:rPr>
          <w:color w:val="231F20"/>
          <w:highlight w:val="yellow"/>
        </w:rPr>
        <w:t>fourth</w:t>
      </w:r>
      <w:r w:rsidRPr="00182428">
        <w:rPr>
          <w:color w:val="231F20"/>
          <w:highlight w:val="yellow"/>
        </w:rPr>
        <w:t>coming</w:t>
      </w:r>
      <w:r>
        <w:rPr>
          <w:color w:val="231F20"/>
        </w:rPr>
        <w:t xml:space="preserve"> years. It was </w:t>
      </w:r>
      <w:r>
        <w:rPr>
          <w:color w:val="231F20"/>
          <w:spacing w:val="-4"/>
        </w:rPr>
        <w:t>found</w:t>
      </w:r>
      <w:r>
        <w:rPr>
          <w:color w:val="231F20"/>
          <w:spacing w:val="-16"/>
        </w:rPr>
        <w:t xml:space="preserve"> </w:t>
      </w:r>
      <w:r>
        <w:rPr>
          <w:color w:val="231F20"/>
          <w:spacing w:val="-3"/>
        </w:rPr>
        <w:t>that</w:t>
      </w:r>
      <w:r>
        <w:rPr>
          <w:color w:val="231F20"/>
          <w:spacing w:val="-15"/>
        </w:rPr>
        <w:t xml:space="preserve"> </w:t>
      </w:r>
      <w:r>
        <w:rPr>
          <w:color w:val="231F20"/>
          <w:spacing w:val="-4"/>
        </w:rPr>
        <w:t>feeding</w:t>
      </w:r>
      <w:r>
        <w:rPr>
          <w:color w:val="231F20"/>
          <w:spacing w:val="-15"/>
        </w:rPr>
        <w:t xml:space="preserve"> </w:t>
      </w:r>
      <w:r>
        <w:rPr>
          <w:color w:val="231F20"/>
          <w:spacing w:val="-3"/>
        </w:rPr>
        <w:t>them</w:t>
      </w:r>
      <w:r>
        <w:rPr>
          <w:color w:val="231F20"/>
          <w:spacing w:val="-15"/>
        </w:rPr>
        <w:t xml:space="preserve"> </w:t>
      </w:r>
      <w:r>
        <w:rPr>
          <w:color w:val="231F20"/>
          <w:spacing w:val="-3"/>
        </w:rPr>
        <w:t>would</w:t>
      </w:r>
      <w:r>
        <w:rPr>
          <w:color w:val="231F20"/>
          <w:spacing w:val="-16"/>
        </w:rPr>
        <w:t xml:space="preserve"> </w:t>
      </w:r>
      <w:r>
        <w:rPr>
          <w:color w:val="231F20"/>
          <w:spacing w:val="-3"/>
        </w:rPr>
        <w:t>require</w:t>
      </w:r>
      <w:r>
        <w:rPr>
          <w:color w:val="231F20"/>
          <w:spacing w:val="-15"/>
        </w:rPr>
        <w:t xml:space="preserve"> </w:t>
      </w:r>
      <w:r>
        <w:rPr>
          <w:color w:val="231F20"/>
          <w:spacing w:val="-4"/>
        </w:rPr>
        <w:t xml:space="preserve">approximately </w:t>
      </w:r>
      <w:r>
        <w:rPr>
          <w:color w:val="231F20"/>
          <w:spacing w:val="7"/>
        </w:rPr>
        <w:t xml:space="preserve">more than </w:t>
      </w:r>
      <w:r>
        <w:rPr>
          <w:color w:val="231F20"/>
        </w:rPr>
        <w:t xml:space="preserve">a </w:t>
      </w:r>
      <w:r>
        <w:rPr>
          <w:color w:val="231F20"/>
          <w:spacing w:val="8"/>
        </w:rPr>
        <w:t xml:space="preserve">hundred hectares </w:t>
      </w:r>
      <w:r>
        <w:rPr>
          <w:color w:val="231F20"/>
          <w:spacing w:val="5"/>
        </w:rPr>
        <w:t xml:space="preserve">of </w:t>
      </w:r>
      <w:r>
        <w:rPr>
          <w:color w:val="231F20"/>
          <w:spacing w:val="10"/>
        </w:rPr>
        <w:t xml:space="preserve">additional </w:t>
      </w:r>
      <w:r>
        <w:rPr>
          <w:color w:val="231F20"/>
          <w:spacing w:val="-4"/>
        </w:rPr>
        <w:t>conventional</w:t>
      </w:r>
      <w:r>
        <w:rPr>
          <w:color w:val="231F20"/>
          <w:spacing w:val="-14"/>
        </w:rPr>
        <w:t xml:space="preserve"> </w:t>
      </w:r>
      <w:r>
        <w:rPr>
          <w:color w:val="231F20"/>
          <w:spacing w:val="-3"/>
        </w:rPr>
        <w:t>farmland.</w:t>
      </w:r>
      <w:r>
        <w:rPr>
          <w:color w:val="231F20"/>
          <w:spacing w:val="-14"/>
        </w:rPr>
        <w:t xml:space="preserve"> </w:t>
      </w:r>
      <w:r>
        <w:rPr>
          <w:color w:val="231F20"/>
          <w:spacing w:val="-3"/>
        </w:rPr>
        <w:t>This</w:t>
      </w:r>
      <w:r>
        <w:rPr>
          <w:color w:val="231F20"/>
          <w:spacing w:val="-15"/>
        </w:rPr>
        <w:t xml:space="preserve"> </w:t>
      </w:r>
      <w:r>
        <w:rPr>
          <w:color w:val="231F20"/>
          <w:spacing w:val="-3"/>
        </w:rPr>
        <w:t>product</w:t>
      </w:r>
      <w:r>
        <w:rPr>
          <w:color w:val="231F20"/>
          <w:spacing w:val="-14"/>
        </w:rPr>
        <w:t xml:space="preserve"> </w:t>
      </w:r>
      <w:r>
        <w:rPr>
          <w:color w:val="231F20"/>
          <w:spacing w:val="-3"/>
        </w:rPr>
        <w:t>was</w:t>
      </w:r>
      <w:r>
        <w:rPr>
          <w:color w:val="231F20"/>
          <w:spacing w:val="-14"/>
        </w:rPr>
        <w:t xml:space="preserve"> </w:t>
      </w:r>
      <w:r>
        <w:rPr>
          <w:color w:val="231F20"/>
          <w:spacing w:val="-3"/>
        </w:rPr>
        <w:t>designed</w:t>
      </w:r>
      <w:r>
        <w:rPr>
          <w:color w:val="231F20"/>
          <w:spacing w:val="-14"/>
        </w:rPr>
        <w:t xml:space="preserve"> </w:t>
      </w:r>
      <w:r>
        <w:rPr>
          <w:color w:val="231F20"/>
          <w:spacing w:val="-3"/>
        </w:rPr>
        <w:t xml:space="preserve">to </w:t>
      </w:r>
      <w:r>
        <w:rPr>
          <w:color w:val="231F20"/>
        </w:rPr>
        <w:t>survive</w:t>
      </w:r>
      <w:r>
        <w:rPr>
          <w:color w:val="231F20"/>
          <w:spacing w:val="-19"/>
        </w:rPr>
        <w:t xml:space="preserve"> </w:t>
      </w:r>
      <w:r>
        <w:rPr>
          <w:color w:val="231F20"/>
        </w:rPr>
        <w:t>the</w:t>
      </w:r>
      <w:r>
        <w:rPr>
          <w:color w:val="231F20"/>
          <w:spacing w:val="-19"/>
        </w:rPr>
        <w:t xml:space="preserve"> </w:t>
      </w:r>
      <w:r>
        <w:rPr>
          <w:color w:val="231F20"/>
        </w:rPr>
        <w:t>long</w:t>
      </w:r>
      <w:r>
        <w:rPr>
          <w:color w:val="231F20"/>
          <w:spacing w:val="-19"/>
        </w:rPr>
        <w:t xml:space="preserve"> </w:t>
      </w:r>
      <w:r>
        <w:rPr>
          <w:color w:val="231F20"/>
        </w:rPr>
        <w:t>journey</w:t>
      </w:r>
      <w:r>
        <w:rPr>
          <w:color w:val="231F20"/>
          <w:spacing w:val="-19"/>
        </w:rPr>
        <w:t xml:space="preserve"> </w:t>
      </w:r>
      <w:r>
        <w:rPr>
          <w:color w:val="231F20"/>
        </w:rPr>
        <w:t>and</w:t>
      </w:r>
      <w:r>
        <w:rPr>
          <w:color w:val="231F20"/>
          <w:spacing w:val="-19"/>
        </w:rPr>
        <w:t xml:space="preserve"> </w:t>
      </w:r>
      <w:r>
        <w:rPr>
          <w:color w:val="231F20"/>
        </w:rPr>
        <w:t>extend</w:t>
      </w:r>
      <w:r>
        <w:rPr>
          <w:color w:val="231F20"/>
          <w:spacing w:val="-19"/>
        </w:rPr>
        <w:t xml:space="preserve"> </w:t>
      </w:r>
      <w:r>
        <w:rPr>
          <w:color w:val="231F20"/>
        </w:rPr>
        <w:t>shelf</w:t>
      </w:r>
      <w:r>
        <w:rPr>
          <w:color w:val="231F20"/>
          <w:spacing w:val="-19"/>
        </w:rPr>
        <w:t xml:space="preserve"> </w:t>
      </w:r>
      <w:r>
        <w:rPr>
          <w:color w:val="231F20"/>
        </w:rPr>
        <w:t>life</w:t>
      </w:r>
      <w:r>
        <w:rPr>
          <w:color w:val="231F20"/>
          <w:spacing w:val="-19"/>
        </w:rPr>
        <w:t xml:space="preserve"> </w:t>
      </w:r>
      <w:r>
        <w:rPr>
          <w:color w:val="231F20"/>
        </w:rPr>
        <w:t>in</w:t>
      </w:r>
      <w:r>
        <w:rPr>
          <w:color w:val="231F20"/>
          <w:spacing w:val="-19"/>
        </w:rPr>
        <w:t xml:space="preserve"> </w:t>
      </w:r>
      <w:r>
        <w:rPr>
          <w:color w:val="231F20"/>
        </w:rPr>
        <w:t>local stores. Good quality and delicious, limited-quantity products</w:t>
      </w:r>
      <w:r>
        <w:rPr>
          <w:color w:val="231F20"/>
          <w:spacing w:val="-15"/>
        </w:rPr>
        <w:t xml:space="preserve"> </w:t>
      </w:r>
      <w:r>
        <w:rPr>
          <w:color w:val="231F20"/>
        </w:rPr>
        <w:t>are</w:t>
      </w:r>
      <w:r>
        <w:rPr>
          <w:color w:val="231F20"/>
          <w:spacing w:val="-15"/>
        </w:rPr>
        <w:t xml:space="preserve"> </w:t>
      </w:r>
      <w:r>
        <w:rPr>
          <w:color w:val="231F20"/>
        </w:rPr>
        <w:t>available</w:t>
      </w:r>
      <w:r>
        <w:rPr>
          <w:color w:val="231F20"/>
          <w:spacing w:val="-14"/>
        </w:rPr>
        <w:t xml:space="preserve"> </w:t>
      </w:r>
      <w:r>
        <w:rPr>
          <w:color w:val="231F20"/>
        </w:rPr>
        <w:t>for</w:t>
      </w:r>
      <w:r>
        <w:rPr>
          <w:color w:val="231F20"/>
          <w:spacing w:val="-14"/>
        </w:rPr>
        <w:t xml:space="preserve"> </w:t>
      </w:r>
      <w:r>
        <w:rPr>
          <w:color w:val="231F20"/>
        </w:rPr>
        <w:t>a</w:t>
      </w:r>
      <w:r>
        <w:rPr>
          <w:color w:val="231F20"/>
          <w:spacing w:val="-14"/>
        </w:rPr>
        <w:t xml:space="preserve"> </w:t>
      </w:r>
      <w:r>
        <w:rPr>
          <w:color w:val="231F20"/>
          <w:spacing w:val="-3"/>
        </w:rPr>
        <w:t>few</w:t>
      </w:r>
      <w:r>
        <w:rPr>
          <w:color w:val="231F20"/>
          <w:spacing w:val="-15"/>
        </w:rPr>
        <w:t xml:space="preserve"> </w:t>
      </w:r>
      <w:r>
        <w:rPr>
          <w:color w:val="231F20"/>
        </w:rPr>
        <w:t>months</w:t>
      </w:r>
      <w:r>
        <w:rPr>
          <w:color w:val="231F20"/>
          <w:spacing w:val="-14"/>
        </w:rPr>
        <w:t xml:space="preserve"> </w:t>
      </w:r>
      <w:r>
        <w:rPr>
          <w:color w:val="231F20"/>
        </w:rPr>
        <w:t>in</w:t>
      </w:r>
      <w:r>
        <w:rPr>
          <w:color w:val="231F20"/>
          <w:spacing w:val="-14"/>
        </w:rPr>
        <w:t xml:space="preserve"> </w:t>
      </w:r>
      <w:r>
        <w:rPr>
          <w:color w:val="231F20"/>
        </w:rPr>
        <w:t>a</w:t>
      </w:r>
      <w:r>
        <w:rPr>
          <w:color w:val="231F20"/>
          <w:spacing w:val="-14"/>
        </w:rPr>
        <w:t xml:space="preserve"> </w:t>
      </w:r>
      <w:r>
        <w:rPr>
          <w:color w:val="231F20"/>
          <w:spacing w:val="-3"/>
        </w:rPr>
        <w:t>year,</w:t>
      </w:r>
      <w:r>
        <w:rPr>
          <w:color w:val="231F20"/>
          <w:spacing w:val="-13"/>
        </w:rPr>
        <w:t xml:space="preserve"> </w:t>
      </w:r>
      <w:r>
        <w:rPr>
          <w:color w:val="231F20"/>
        </w:rPr>
        <w:t>so off-season</w:t>
      </w:r>
      <w:r>
        <w:rPr>
          <w:color w:val="231F20"/>
          <w:spacing w:val="-8"/>
        </w:rPr>
        <w:t xml:space="preserve"> </w:t>
      </w:r>
      <w:r>
        <w:rPr>
          <w:color w:val="231F20"/>
        </w:rPr>
        <w:t>farming</w:t>
      </w:r>
      <w:r>
        <w:rPr>
          <w:color w:val="231F20"/>
          <w:spacing w:val="-8"/>
        </w:rPr>
        <w:t xml:space="preserve"> </w:t>
      </w:r>
      <w:r>
        <w:rPr>
          <w:color w:val="231F20"/>
        </w:rPr>
        <w:t>doesn’t</w:t>
      </w:r>
      <w:r>
        <w:rPr>
          <w:color w:val="231F20"/>
          <w:spacing w:val="-8"/>
        </w:rPr>
        <w:t xml:space="preserve"> </w:t>
      </w:r>
      <w:r>
        <w:rPr>
          <w:color w:val="231F20"/>
          <w:spacing w:val="-3"/>
        </w:rPr>
        <w:t>matter.</w:t>
      </w:r>
      <w:r>
        <w:rPr>
          <w:color w:val="231F20"/>
          <w:spacing w:val="-8"/>
        </w:rPr>
        <w:t xml:space="preserve"> </w:t>
      </w:r>
      <w:r>
        <w:rPr>
          <w:color w:val="231F20"/>
        </w:rPr>
        <w:t>Another</w:t>
      </w:r>
      <w:r>
        <w:rPr>
          <w:color w:val="231F20"/>
          <w:spacing w:val="-8"/>
        </w:rPr>
        <w:t xml:space="preserve"> </w:t>
      </w:r>
      <w:r>
        <w:rPr>
          <w:color w:val="231F20"/>
        </w:rPr>
        <w:t>issue</w:t>
      </w:r>
      <w:r>
        <w:rPr>
          <w:color w:val="231F20"/>
          <w:spacing w:val="-8"/>
        </w:rPr>
        <w:t xml:space="preserve"> </w:t>
      </w:r>
      <w:r>
        <w:rPr>
          <w:color w:val="231F20"/>
        </w:rPr>
        <w:t xml:space="preserve">is </w:t>
      </w:r>
      <w:r>
        <w:rPr>
          <w:color w:val="231F20"/>
          <w:spacing w:val="-3"/>
        </w:rPr>
        <w:t>that</w:t>
      </w:r>
      <w:r>
        <w:rPr>
          <w:color w:val="231F20"/>
          <w:spacing w:val="-19"/>
        </w:rPr>
        <w:t xml:space="preserve"> </w:t>
      </w:r>
      <w:r>
        <w:rPr>
          <w:color w:val="231F20"/>
          <w:spacing w:val="-3"/>
        </w:rPr>
        <w:t>crop</w:t>
      </w:r>
      <w:r>
        <w:rPr>
          <w:color w:val="231F20"/>
          <w:spacing w:val="-18"/>
        </w:rPr>
        <w:t xml:space="preserve"> </w:t>
      </w:r>
      <w:r>
        <w:rPr>
          <w:color w:val="231F20"/>
        </w:rPr>
        <w:t>yields</w:t>
      </w:r>
      <w:r>
        <w:rPr>
          <w:color w:val="231F20"/>
          <w:spacing w:val="-18"/>
        </w:rPr>
        <w:t xml:space="preserve"> </w:t>
      </w:r>
      <w:r>
        <w:rPr>
          <w:color w:val="231F20"/>
        </w:rPr>
        <w:t>are</w:t>
      </w:r>
      <w:r>
        <w:rPr>
          <w:color w:val="231F20"/>
          <w:spacing w:val="-18"/>
        </w:rPr>
        <w:t xml:space="preserve"> </w:t>
      </w:r>
      <w:r>
        <w:rPr>
          <w:color w:val="231F20"/>
          <w:spacing w:val="-3"/>
        </w:rPr>
        <w:t>highly</w:t>
      </w:r>
      <w:r>
        <w:rPr>
          <w:color w:val="231F20"/>
          <w:spacing w:val="-18"/>
        </w:rPr>
        <w:t xml:space="preserve"> </w:t>
      </w:r>
      <w:r>
        <w:rPr>
          <w:color w:val="231F20"/>
          <w:spacing w:val="-3"/>
        </w:rPr>
        <w:t>dependent</w:t>
      </w:r>
      <w:r>
        <w:rPr>
          <w:color w:val="231F20"/>
          <w:spacing w:val="-18"/>
        </w:rPr>
        <w:t xml:space="preserve"> </w:t>
      </w:r>
      <w:r>
        <w:rPr>
          <w:color w:val="231F20"/>
        </w:rPr>
        <w:t>on</w:t>
      </w:r>
      <w:r>
        <w:rPr>
          <w:color w:val="231F20"/>
          <w:spacing w:val="-18"/>
        </w:rPr>
        <w:t xml:space="preserve"> </w:t>
      </w:r>
      <w:r>
        <w:rPr>
          <w:color w:val="231F20"/>
        </w:rPr>
        <w:t>the</w:t>
      </w:r>
      <w:r>
        <w:rPr>
          <w:color w:val="231F20"/>
          <w:spacing w:val="-18"/>
        </w:rPr>
        <w:t xml:space="preserve"> </w:t>
      </w:r>
      <w:r>
        <w:rPr>
          <w:color w:val="231F20"/>
          <w:spacing w:val="-5"/>
        </w:rPr>
        <w:t xml:space="preserve">weather. </w:t>
      </w:r>
      <w:r>
        <w:rPr>
          <w:color w:val="231F20"/>
        </w:rPr>
        <w:t>A</w:t>
      </w:r>
      <w:r>
        <w:rPr>
          <w:color w:val="231F20"/>
          <w:spacing w:val="-8"/>
        </w:rPr>
        <w:t xml:space="preserve"> </w:t>
      </w:r>
      <w:r>
        <w:rPr>
          <w:color w:val="231F20"/>
        </w:rPr>
        <w:t>single</w:t>
      </w:r>
      <w:r>
        <w:rPr>
          <w:color w:val="231F20"/>
          <w:spacing w:val="-8"/>
        </w:rPr>
        <w:t xml:space="preserve"> </w:t>
      </w:r>
      <w:r>
        <w:rPr>
          <w:color w:val="231F20"/>
        </w:rPr>
        <w:t>poor</w:t>
      </w:r>
      <w:r>
        <w:rPr>
          <w:color w:val="231F20"/>
          <w:spacing w:val="-8"/>
        </w:rPr>
        <w:t xml:space="preserve"> </w:t>
      </w:r>
      <w:r>
        <w:rPr>
          <w:color w:val="231F20"/>
        </w:rPr>
        <w:t>growing</w:t>
      </w:r>
      <w:r>
        <w:rPr>
          <w:color w:val="231F20"/>
          <w:spacing w:val="-8"/>
        </w:rPr>
        <w:t xml:space="preserve"> </w:t>
      </w:r>
      <w:r>
        <w:rPr>
          <w:color w:val="231F20"/>
        </w:rPr>
        <w:t>season</w:t>
      </w:r>
      <w:r>
        <w:rPr>
          <w:color w:val="231F20"/>
          <w:spacing w:val="-8"/>
        </w:rPr>
        <w:t xml:space="preserve"> </w:t>
      </w:r>
      <w:r>
        <w:rPr>
          <w:color w:val="231F20"/>
        </w:rPr>
        <w:t>can</w:t>
      </w:r>
      <w:r>
        <w:rPr>
          <w:color w:val="231F20"/>
          <w:spacing w:val="-8"/>
        </w:rPr>
        <w:t xml:space="preserve"> </w:t>
      </w:r>
      <w:r>
        <w:rPr>
          <w:color w:val="231F20"/>
        </w:rPr>
        <w:t>cause</w:t>
      </w:r>
      <w:r>
        <w:rPr>
          <w:color w:val="231F20"/>
          <w:spacing w:val="-7"/>
        </w:rPr>
        <w:t xml:space="preserve"> </w:t>
      </w:r>
      <w:r>
        <w:rPr>
          <w:color w:val="231F20"/>
        </w:rPr>
        <w:t>thousands to starve in many areas of the</w:t>
      </w:r>
      <w:r>
        <w:rPr>
          <w:color w:val="231F20"/>
          <w:spacing w:val="-5"/>
        </w:rPr>
        <w:t xml:space="preserve"> </w:t>
      </w:r>
      <w:r>
        <w:rPr>
          <w:color w:val="231F20"/>
        </w:rPr>
        <w:t>world.</w:t>
      </w:r>
    </w:p>
    <w:p w:rsidR="002A1C7A" w:rsidRDefault="00F01A2D">
      <w:pPr>
        <w:pStyle w:val="BodyText"/>
        <w:spacing w:before="109" w:line="254" w:lineRule="auto"/>
        <w:ind w:right="40" w:firstLine="283"/>
      </w:pPr>
      <w:r>
        <w:rPr>
          <w:color w:val="231F20"/>
          <w:spacing w:val="3"/>
        </w:rPr>
        <w:t xml:space="preserve">Aeroponics </w:t>
      </w:r>
      <w:r>
        <w:rPr>
          <w:color w:val="231F20"/>
        </w:rPr>
        <w:t xml:space="preserve">is </w:t>
      </w:r>
      <w:r>
        <w:rPr>
          <w:color w:val="231F20"/>
          <w:spacing w:val="2"/>
        </w:rPr>
        <w:t xml:space="preserve">the process </w:t>
      </w:r>
      <w:r>
        <w:rPr>
          <w:color w:val="231F20"/>
        </w:rPr>
        <w:t xml:space="preserve">of </w:t>
      </w:r>
      <w:r>
        <w:rPr>
          <w:color w:val="231F20"/>
          <w:spacing w:val="2"/>
        </w:rPr>
        <w:t xml:space="preserve">growing </w:t>
      </w:r>
      <w:r>
        <w:rPr>
          <w:color w:val="231F20"/>
          <w:spacing w:val="3"/>
        </w:rPr>
        <w:t>plants</w:t>
      </w:r>
      <w:r>
        <w:rPr>
          <w:color w:val="231F20"/>
          <w:spacing w:val="56"/>
        </w:rPr>
        <w:t xml:space="preserve"> </w:t>
      </w:r>
      <w:r>
        <w:rPr>
          <w:color w:val="231F20"/>
        </w:rPr>
        <w:t xml:space="preserve">in an </w:t>
      </w:r>
      <w:r>
        <w:rPr>
          <w:color w:val="231F20"/>
          <w:spacing w:val="2"/>
        </w:rPr>
        <w:t xml:space="preserve">air </w:t>
      </w:r>
      <w:r>
        <w:rPr>
          <w:color w:val="231F20"/>
        </w:rPr>
        <w:t xml:space="preserve">or </w:t>
      </w:r>
      <w:r>
        <w:rPr>
          <w:color w:val="231F20"/>
          <w:spacing w:val="2"/>
        </w:rPr>
        <w:t xml:space="preserve">moist environment without </w:t>
      </w:r>
      <w:r w:rsidR="00182428">
        <w:rPr>
          <w:color w:val="231F20"/>
        </w:rPr>
        <w:t>the</w:t>
      </w:r>
      <w:r>
        <w:rPr>
          <w:color w:val="231F20"/>
        </w:rPr>
        <w:t xml:space="preserve"> </w:t>
      </w:r>
      <w:r>
        <w:rPr>
          <w:color w:val="231F20"/>
          <w:spacing w:val="3"/>
        </w:rPr>
        <w:t xml:space="preserve">use  </w:t>
      </w:r>
      <w:r>
        <w:rPr>
          <w:color w:val="231F20"/>
        </w:rPr>
        <w:t xml:space="preserve">of </w:t>
      </w:r>
      <w:r>
        <w:rPr>
          <w:color w:val="231F20"/>
          <w:spacing w:val="3"/>
        </w:rPr>
        <w:t xml:space="preserve">soil </w:t>
      </w:r>
      <w:r>
        <w:rPr>
          <w:color w:val="231F20"/>
        </w:rPr>
        <w:t xml:space="preserve">or an </w:t>
      </w:r>
      <w:r>
        <w:rPr>
          <w:color w:val="231F20"/>
          <w:spacing w:val="3"/>
        </w:rPr>
        <w:t xml:space="preserve">aggregate medium (NASA </w:t>
      </w:r>
      <w:r>
        <w:rPr>
          <w:color w:val="231F20"/>
          <w:spacing w:val="4"/>
        </w:rPr>
        <w:t xml:space="preserve">Spinoff, </w:t>
      </w:r>
      <w:r>
        <w:rPr>
          <w:color w:val="231F20"/>
          <w:spacing w:val="6"/>
        </w:rPr>
        <w:t xml:space="preserve">2006). </w:t>
      </w:r>
      <w:r>
        <w:rPr>
          <w:color w:val="231F20"/>
          <w:spacing w:val="4"/>
        </w:rPr>
        <w:t xml:space="preserve">In </w:t>
      </w:r>
      <w:r>
        <w:rPr>
          <w:color w:val="231F20"/>
          <w:spacing w:val="6"/>
        </w:rPr>
        <w:t xml:space="preserve">aeroponics, </w:t>
      </w:r>
      <w:r>
        <w:rPr>
          <w:color w:val="231F20"/>
          <w:spacing w:val="5"/>
        </w:rPr>
        <w:t xml:space="preserve">plants are </w:t>
      </w:r>
      <w:r>
        <w:rPr>
          <w:color w:val="231F20"/>
          <w:spacing w:val="4"/>
        </w:rPr>
        <w:t xml:space="preserve">grown in  </w:t>
      </w:r>
      <w:r>
        <w:rPr>
          <w:color w:val="231F20"/>
          <w:spacing w:val="8"/>
        </w:rPr>
        <w:t xml:space="preserve">an </w:t>
      </w:r>
      <w:r>
        <w:rPr>
          <w:color w:val="231F20"/>
          <w:spacing w:val="3"/>
        </w:rPr>
        <w:t xml:space="preserve">air </w:t>
      </w:r>
      <w:r>
        <w:rPr>
          <w:color w:val="231F20"/>
          <w:spacing w:val="2"/>
        </w:rPr>
        <w:t xml:space="preserve">or </w:t>
      </w:r>
      <w:r>
        <w:rPr>
          <w:color w:val="231F20"/>
          <w:spacing w:val="3"/>
        </w:rPr>
        <w:t xml:space="preserve">mist environment </w:t>
      </w:r>
      <w:r>
        <w:rPr>
          <w:color w:val="231F20"/>
          <w:spacing w:val="4"/>
        </w:rPr>
        <w:t xml:space="preserve">without engaging soils </w:t>
      </w:r>
      <w:r>
        <w:rPr>
          <w:color w:val="231F20"/>
        </w:rPr>
        <w:t xml:space="preserve">or any </w:t>
      </w:r>
      <w:r>
        <w:rPr>
          <w:color w:val="231F20"/>
          <w:spacing w:val="2"/>
        </w:rPr>
        <w:t xml:space="preserve">aggregate </w:t>
      </w:r>
      <w:r>
        <w:rPr>
          <w:color w:val="231F20"/>
        </w:rPr>
        <w:t xml:space="preserve">or </w:t>
      </w:r>
      <w:r>
        <w:rPr>
          <w:color w:val="231F20"/>
          <w:spacing w:val="2"/>
        </w:rPr>
        <w:t xml:space="preserve">soil medium (Arunkumar </w:t>
      </w:r>
      <w:r>
        <w:rPr>
          <w:color w:val="231F20"/>
        </w:rPr>
        <w:t xml:space="preserve">&amp; Manikand, </w:t>
      </w:r>
      <w:r>
        <w:rPr>
          <w:color w:val="231F20"/>
          <w:spacing w:val="-3"/>
        </w:rPr>
        <w:t xml:space="preserve">2011). </w:t>
      </w:r>
      <w:r>
        <w:rPr>
          <w:color w:val="231F20"/>
        </w:rPr>
        <w:t xml:space="preserve">Aeroponics gives room for easy access to plant roots since it is not planted in any </w:t>
      </w:r>
      <w:r>
        <w:rPr>
          <w:color w:val="231F20"/>
          <w:spacing w:val="4"/>
        </w:rPr>
        <w:t xml:space="preserve">aggregate media (Pagliarulo </w:t>
      </w:r>
      <w:r>
        <w:rPr>
          <w:color w:val="231F20"/>
        </w:rPr>
        <w:t xml:space="preserve">&amp; </w:t>
      </w:r>
      <w:r>
        <w:rPr>
          <w:color w:val="231F20"/>
          <w:spacing w:val="3"/>
        </w:rPr>
        <w:t xml:space="preserve">Hayden, </w:t>
      </w:r>
      <w:r>
        <w:rPr>
          <w:color w:val="231F20"/>
          <w:spacing w:val="5"/>
        </w:rPr>
        <w:t xml:space="preserve">2002). </w:t>
      </w:r>
      <w:r>
        <w:rPr>
          <w:color w:val="231F20"/>
        </w:rPr>
        <w:t xml:space="preserve">The main idea behind the aeroponic greenhouse in intelligent space is full automation, scalability, </w:t>
      </w:r>
      <w:r>
        <w:rPr>
          <w:color w:val="231F20"/>
          <w:spacing w:val="4"/>
        </w:rPr>
        <w:t xml:space="preserve">anytime-anyplace access monitoring, </w:t>
      </w:r>
      <w:r>
        <w:rPr>
          <w:color w:val="231F20"/>
          <w:spacing w:val="3"/>
        </w:rPr>
        <w:t xml:space="preserve">and </w:t>
      </w:r>
      <w:r>
        <w:rPr>
          <w:color w:val="231F20"/>
          <w:spacing w:val="4"/>
        </w:rPr>
        <w:t xml:space="preserve">fault </w:t>
      </w:r>
      <w:r>
        <w:rPr>
          <w:color w:val="231F20"/>
        </w:rPr>
        <w:t>diagnostic</w:t>
      </w:r>
      <w:r>
        <w:rPr>
          <w:color w:val="231F20"/>
          <w:spacing w:val="-23"/>
        </w:rPr>
        <w:t xml:space="preserve"> </w:t>
      </w:r>
      <w:r>
        <w:rPr>
          <w:color w:val="231F20"/>
          <w:spacing w:val="-3"/>
        </w:rPr>
        <w:t>for</w:t>
      </w:r>
      <w:r>
        <w:rPr>
          <w:color w:val="231F20"/>
          <w:spacing w:val="-22"/>
        </w:rPr>
        <w:t xml:space="preserve"> </w:t>
      </w:r>
      <w:r>
        <w:rPr>
          <w:color w:val="231F20"/>
        </w:rPr>
        <w:t>home</w:t>
      </w:r>
      <w:r>
        <w:rPr>
          <w:color w:val="231F20"/>
          <w:spacing w:val="-22"/>
        </w:rPr>
        <w:t xml:space="preserve"> </w:t>
      </w:r>
      <w:r>
        <w:rPr>
          <w:color w:val="231F20"/>
        </w:rPr>
        <w:t>or</w:t>
      </w:r>
      <w:r>
        <w:rPr>
          <w:color w:val="231F20"/>
          <w:spacing w:val="-22"/>
        </w:rPr>
        <w:t xml:space="preserve"> </w:t>
      </w:r>
      <w:r>
        <w:rPr>
          <w:color w:val="231F20"/>
          <w:spacing w:val="-3"/>
        </w:rPr>
        <w:t>enterprise</w:t>
      </w:r>
      <w:r>
        <w:rPr>
          <w:color w:val="231F20"/>
          <w:spacing w:val="-22"/>
        </w:rPr>
        <w:t xml:space="preserve"> </w:t>
      </w:r>
      <w:r>
        <w:rPr>
          <w:color w:val="231F20"/>
        </w:rPr>
        <w:t>farming.</w:t>
      </w:r>
      <w:r>
        <w:rPr>
          <w:color w:val="231F20"/>
          <w:spacing w:val="-23"/>
        </w:rPr>
        <w:t xml:space="preserve"> </w:t>
      </w:r>
      <w:r>
        <w:rPr>
          <w:color w:val="231F20"/>
          <w:spacing w:val="-3"/>
        </w:rPr>
        <w:t xml:space="preserve">Aeroponic </w:t>
      </w:r>
      <w:r>
        <w:rPr>
          <w:color w:val="231F20"/>
        </w:rPr>
        <w:t xml:space="preserve">plants require nutrients from a nutrient-rich water solution that is sprayed onto their dangling roots and lower stem several times an </w:t>
      </w:r>
      <w:r>
        <w:rPr>
          <w:color w:val="231F20"/>
          <w:spacing w:val="-3"/>
        </w:rPr>
        <w:t xml:space="preserve">hour. </w:t>
      </w:r>
      <w:r>
        <w:rPr>
          <w:color w:val="231F20"/>
        </w:rPr>
        <w:t xml:space="preserve">The main advantage of nutrient </w:t>
      </w:r>
      <w:r>
        <w:rPr>
          <w:color w:val="231F20"/>
          <w:spacing w:val="2"/>
        </w:rPr>
        <w:t xml:space="preserve">delivery </w:t>
      </w:r>
      <w:r>
        <w:rPr>
          <w:color w:val="231F20"/>
        </w:rPr>
        <w:t xml:space="preserve">using aeroponics </w:t>
      </w:r>
      <w:r>
        <w:rPr>
          <w:color w:val="231F20"/>
          <w:spacing w:val="2"/>
        </w:rPr>
        <w:t xml:space="preserve">systems </w:t>
      </w:r>
      <w:r>
        <w:rPr>
          <w:color w:val="231F20"/>
        </w:rPr>
        <w:t xml:space="preserve">is </w:t>
      </w:r>
      <w:r>
        <w:rPr>
          <w:color w:val="231F20"/>
          <w:spacing w:val="3"/>
        </w:rPr>
        <w:t xml:space="preserve">that </w:t>
      </w:r>
      <w:r>
        <w:rPr>
          <w:color w:val="231F20"/>
          <w:spacing w:val="2"/>
        </w:rPr>
        <w:t xml:space="preserve">the </w:t>
      </w:r>
      <w:r>
        <w:rPr>
          <w:color w:val="231F20"/>
          <w:spacing w:val="3"/>
        </w:rPr>
        <w:t xml:space="preserve">plant </w:t>
      </w:r>
      <w:r>
        <w:rPr>
          <w:color w:val="231F20"/>
        </w:rPr>
        <w:t xml:space="preserve">is kept in a </w:t>
      </w:r>
      <w:r>
        <w:rPr>
          <w:color w:val="231F20"/>
          <w:spacing w:val="3"/>
        </w:rPr>
        <w:t xml:space="preserve">relatively </w:t>
      </w:r>
      <w:r>
        <w:rPr>
          <w:color w:val="231F20"/>
        </w:rPr>
        <w:t>closed environment, so diseases are not spread rapidly. Another advantage of aeroponics is that suspended plants receive hundred per cent of</w:t>
      </w:r>
      <w:r>
        <w:rPr>
          <w:color w:val="231F20"/>
          <w:spacing w:val="37"/>
        </w:rPr>
        <w:t xml:space="preserve"> </w:t>
      </w:r>
      <w:r>
        <w:rPr>
          <w:color w:val="231F20"/>
        </w:rPr>
        <w:t>the</w:t>
      </w:r>
    </w:p>
    <w:p w:rsidR="002A1C7A" w:rsidRDefault="00F01A2D">
      <w:pPr>
        <w:spacing w:before="47"/>
        <w:ind w:left="117"/>
        <w:rPr>
          <w:rFonts w:ascii="Arial" w:hAnsi="Arial"/>
          <w:sz w:val="14"/>
        </w:rPr>
      </w:pPr>
      <w:r>
        <w:rPr>
          <w:rFonts w:ascii="Arial" w:hAnsi="Arial"/>
          <w:color w:val="231F20"/>
          <w:sz w:val="14"/>
        </w:rPr>
        <w:t xml:space="preserve">*Corresponding author’s e-mail: </w:t>
      </w:r>
      <w:hyperlink r:id="rId8">
        <w:r>
          <w:rPr>
            <w:rFonts w:ascii="Arial" w:hAnsi="Arial"/>
            <w:color w:val="231F20"/>
            <w:sz w:val="14"/>
          </w:rPr>
          <w:t>mangai1586@gmail.com</w:t>
        </w:r>
      </w:hyperlink>
    </w:p>
    <w:p w:rsidR="002A1C7A" w:rsidRDefault="00F01A2D">
      <w:pPr>
        <w:pStyle w:val="BodyText"/>
        <w:spacing w:before="104" w:line="254" w:lineRule="auto"/>
        <w:ind w:right="209"/>
      </w:pPr>
      <w:r>
        <w:br w:type="column"/>
      </w:r>
      <w:r>
        <w:rPr>
          <w:color w:val="231F20"/>
        </w:rPr>
        <w:lastRenderedPageBreak/>
        <w:t xml:space="preserve">available oxygen and carbon dioxide to the root zone, stems, and leaves, thus accelerating growth </w:t>
      </w:r>
      <w:r>
        <w:rPr>
          <w:color w:val="231F20"/>
          <w:spacing w:val="2"/>
        </w:rPr>
        <w:t xml:space="preserve">and </w:t>
      </w:r>
      <w:r>
        <w:rPr>
          <w:color w:val="231F20"/>
          <w:spacing w:val="3"/>
        </w:rPr>
        <w:t xml:space="preserve">reducing rooting times </w:t>
      </w:r>
      <w:r>
        <w:rPr>
          <w:color w:val="231F20"/>
          <w:spacing w:val="4"/>
        </w:rPr>
        <w:t xml:space="preserve">(Martin </w:t>
      </w:r>
      <w:r>
        <w:rPr>
          <w:color w:val="231F20"/>
          <w:spacing w:val="2"/>
        </w:rPr>
        <w:t xml:space="preserve">Pala </w:t>
      </w:r>
      <w:r>
        <w:rPr>
          <w:i/>
          <w:color w:val="231F20"/>
        </w:rPr>
        <w:t xml:space="preserve">et </w:t>
      </w:r>
      <w:r>
        <w:rPr>
          <w:i/>
          <w:color w:val="231F20"/>
          <w:spacing w:val="3"/>
        </w:rPr>
        <w:t>al</w:t>
      </w:r>
      <w:r>
        <w:rPr>
          <w:color w:val="231F20"/>
          <w:spacing w:val="3"/>
        </w:rPr>
        <w:t xml:space="preserve">., </w:t>
      </w:r>
      <w:r>
        <w:rPr>
          <w:color w:val="231F20"/>
        </w:rPr>
        <w:t xml:space="preserve">2014). </w:t>
      </w:r>
      <w:r>
        <w:rPr>
          <w:color w:val="231F20"/>
          <w:spacing w:val="2"/>
        </w:rPr>
        <w:t xml:space="preserve">Plants </w:t>
      </w:r>
      <w:r>
        <w:rPr>
          <w:color w:val="231F20"/>
        </w:rPr>
        <w:t xml:space="preserve">grown </w:t>
      </w:r>
      <w:r>
        <w:rPr>
          <w:color w:val="231F20"/>
          <w:spacing w:val="3"/>
        </w:rPr>
        <w:t xml:space="preserve">aeroponically </w:t>
      </w:r>
      <w:r>
        <w:rPr>
          <w:color w:val="231F20"/>
        </w:rPr>
        <w:t xml:space="preserve">always </w:t>
      </w:r>
      <w:r>
        <w:rPr>
          <w:color w:val="231F20"/>
          <w:spacing w:val="2"/>
        </w:rPr>
        <w:t xml:space="preserve">show proper </w:t>
      </w:r>
      <w:r>
        <w:rPr>
          <w:color w:val="231F20"/>
        </w:rPr>
        <w:t xml:space="preserve">root </w:t>
      </w:r>
      <w:r>
        <w:rPr>
          <w:color w:val="231F20"/>
          <w:spacing w:val="3"/>
        </w:rPr>
        <w:t xml:space="preserve">hair </w:t>
      </w:r>
      <w:r>
        <w:rPr>
          <w:color w:val="231F20"/>
          <w:spacing w:val="2"/>
        </w:rPr>
        <w:t xml:space="preserve">development due </w:t>
      </w:r>
      <w:r>
        <w:rPr>
          <w:color w:val="231F20"/>
        </w:rPr>
        <w:t xml:space="preserve">to </w:t>
      </w:r>
      <w:r>
        <w:rPr>
          <w:color w:val="231F20"/>
          <w:spacing w:val="2"/>
        </w:rPr>
        <w:t xml:space="preserve">the </w:t>
      </w:r>
      <w:r>
        <w:rPr>
          <w:color w:val="231F20"/>
          <w:spacing w:val="4"/>
        </w:rPr>
        <w:t xml:space="preserve">highly </w:t>
      </w:r>
      <w:r>
        <w:rPr>
          <w:color w:val="231F20"/>
        </w:rPr>
        <w:t xml:space="preserve">aerated environment surrounding the root system (Weathers and Zobel, </w:t>
      </w:r>
      <w:r>
        <w:rPr>
          <w:color w:val="231F20"/>
          <w:spacing w:val="-3"/>
        </w:rPr>
        <w:t xml:space="preserve">1991). </w:t>
      </w:r>
      <w:r>
        <w:rPr>
          <w:color w:val="231F20"/>
        </w:rPr>
        <w:t xml:space="preserve">The growth chamber </w:t>
      </w:r>
      <w:r>
        <w:rPr>
          <w:color w:val="231F20"/>
          <w:spacing w:val="2"/>
        </w:rPr>
        <w:t xml:space="preserve">and </w:t>
      </w:r>
      <w:r>
        <w:rPr>
          <w:color w:val="231F20"/>
          <w:spacing w:val="3"/>
        </w:rPr>
        <w:t xml:space="preserve">fertigation </w:t>
      </w:r>
      <w:r>
        <w:rPr>
          <w:color w:val="231F20"/>
          <w:spacing w:val="2"/>
        </w:rPr>
        <w:t xml:space="preserve">system employed </w:t>
      </w:r>
      <w:r>
        <w:rPr>
          <w:color w:val="231F20"/>
        </w:rPr>
        <w:t xml:space="preserve">in </w:t>
      </w:r>
      <w:r>
        <w:rPr>
          <w:color w:val="231F20"/>
          <w:spacing w:val="3"/>
        </w:rPr>
        <w:t xml:space="preserve">aeroponics </w:t>
      </w:r>
      <w:r>
        <w:rPr>
          <w:color w:val="231F20"/>
          <w:spacing w:val="4"/>
        </w:rPr>
        <w:t xml:space="preserve">give room </w:t>
      </w:r>
      <w:r>
        <w:rPr>
          <w:color w:val="231F20"/>
          <w:spacing w:val="3"/>
        </w:rPr>
        <w:t xml:space="preserve">for </w:t>
      </w:r>
      <w:r>
        <w:rPr>
          <w:color w:val="231F20"/>
          <w:spacing w:val="5"/>
        </w:rPr>
        <w:t xml:space="preserve">complete </w:t>
      </w:r>
      <w:r>
        <w:rPr>
          <w:color w:val="231F20"/>
          <w:spacing w:val="6"/>
        </w:rPr>
        <w:t xml:space="preserve">regulation </w:t>
      </w:r>
      <w:r>
        <w:rPr>
          <w:color w:val="231F20"/>
          <w:spacing w:val="3"/>
        </w:rPr>
        <w:t xml:space="preserve">of </w:t>
      </w:r>
      <w:r>
        <w:rPr>
          <w:color w:val="231F20"/>
          <w:spacing w:val="4"/>
        </w:rPr>
        <w:t xml:space="preserve">the root </w:t>
      </w:r>
      <w:r>
        <w:rPr>
          <w:color w:val="231F20"/>
        </w:rPr>
        <w:t>zone setting, including temperature, humidity, pH, nutrient concentration, mist application frequently and duration. Plants grown using aeroponics often show</w:t>
      </w:r>
      <w:r>
        <w:rPr>
          <w:color w:val="231F20"/>
          <w:spacing w:val="-21"/>
        </w:rPr>
        <w:t xml:space="preserve"> </w:t>
      </w:r>
      <w:r>
        <w:rPr>
          <w:color w:val="231F20"/>
        </w:rPr>
        <w:t>signs</w:t>
      </w:r>
      <w:r>
        <w:rPr>
          <w:color w:val="231F20"/>
          <w:spacing w:val="-20"/>
        </w:rPr>
        <w:t xml:space="preserve"> </w:t>
      </w:r>
      <w:r>
        <w:rPr>
          <w:color w:val="231F20"/>
        </w:rPr>
        <w:t>of</w:t>
      </w:r>
      <w:r>
        <w:rPr>
          <w:color w:val="231F20"/>
          <w:spacing w:val="-20"/>
        </w:rPr>
        <w:t xml:space="preserve"> </w:t>
      </w:r>
      <w:r>
        <w:rPr>
          <w:color w:val="231F20"/>
        </w:rPr>
        <w:t>accelerated</w:t>
      </w:r>
      <w:r>
        <w:rPr>
          <w:color w:val="231F20"/>
          <w:spacing w:val="-20"/>
        </w:rPr>
        <w:t xml:space="preserve"> </w:t>
      </w:r>
      <w:r>
        <w:rPr>
          <w:color w:val="231F20"/>
        </w:rPr>
        <w:t>growth</w:t>
      </w:r>
      <w:r>
        <w:rPr>
          <w:color w:val="231F20"/>
          <w:spacing w:val="-20"/>
        </w:rPr>
        <w:t xml:space="preserve"> </w:t>
      </w:r>
      <w:r>
        <w:rPr>
          <w:color w:val="231F20"/>
        </w:rPr>
        <w:t>and</w:t>
      </w:r>
      <w:r>
        <w:rPr>
          <w:color w:val="231F20"/>
          <w:spacing w:val="-20"/>
        </w:rPr>
        <w:t xml:space="preserve"> </w:t>
      </w:r>
      <w:r>
        <w:rPr>
          <w:color w:val="231F20"/>
        </w:rPr>
        <w:t>early</w:t>
      </w:r>
      <w:r>
        <w:rPr>
          <w:color w:val="231F20"/>
          <w:spacing w:val="-21"/>
        </w:rPr>
        <w:t xml:space="preserve"> </w:t>
      </w:r>
      <w:r>
        <w:rPr>
          <w:color w:val="231F20"/>
        </w:rPr>
        <w:t xml:space="preserve">maturity (Mirza </w:t>
      </w:r>
      <w:r>
        <w:rPr>
          <w:i/>
          <w:color w:val="231F20"/>
        </w:rPr>
        <w:t>et al</w:t>
      </w:r>
      <w:r>
        <w:rPr>
          <w:color w:val="231F20"/>
        </w:rPr>
        <w:t xml:space="preserve">., 1998). These abilities </w:t>
      </w:r>
      <w:r>
        <w:rPr>
          <w:color w:val="231F20"/>
          <w:spacing w:val="-3"/>
        </w:rPr>
        <w:t xml:space="preserve">have </w:t>
      </w:r>
      <w:r>
        <w:rPr>
          <w:color w:val="231F20"/>
        </w:rPr>
        <w:t>made the technology</w:t>
      </w:r>
      <w:r>
        <w:rPr>
          <w:color w:val="231F20"/>
          <w:spacing w:val="-14"/>
        </w:rPr>
        <w:t xml:space="preserve"> </w:t>
      </w:r>
      <w:r>
        <w:rPr>
          <w:color w:val="231F20"/>
        </w:rPr>
        <w:t>a</w:t>
      </w:r>
      <w:r>
        <w:rPr>
          <w:color w:val="231F20"/>
          <w:spacing w:val="-14"/>
        </w:rPr>
        <w:t xml:space="preserve"> </w:t>
      </w:r>
      <w:r>
        <w:rPr>
          <w:color w:val="231F20"/>
        </w:rPr>
        <w:t>popular</w:t>
      </w:r>
      <w:r>
        <w:rPr>
          <w:color w:val="231F20"/>
          <w:spacing w:val="-14"/>
        </w:rPr>
        <w:t xml:space="preserve"> </w:t>
      </w:r>
      <w:r>
        <w:rPr>
          <w:color w:val="231F20"/>
        </w:rPr>
        <w:t>research</w:t>
      </w:r>
      <w:r>
        <w:rPr>
          <w:color w:val="231F20"/>
          <w:spacing w:val="-14"/>
        </w:rPr>
        <w:t xml:space="preserve"> </w:t>
      </w:r>
      <w:r>
        <w:rPr>
          <w:color w:val="231F20"/>
        </w:rPr>
        <w:t>tool</w:t>
      </w:r>
      <w:r>
        <w:rPr>
          <w:color w:val="231F20"/>
          <w:spacing w:val="-13"/>
        </w:rPr>
        <w:t xml:space="preserve"> </w:t>
      </w:r>
      <w:r>
        <w:rPr>
          <w:color w:val="231F20"/>
        </w:rPr>
        <w:t>for</w:t>
      </w:r>
      <w:r>
        <w:rPr>
          <w:color w:val="231F20"/>
          <w:spacing w:val="-14"/>
        </w:rPr>
        <w:t xml:space="preserve"> </w:t>
      </w:r>
      <w:r>
        <w:rPr>
          <w:color w:val="231F20"/>
        </w:rPr>
        <w:t>studying</w:t>
      </w:r>
      <w:r>
        <w:rPr>
          <w:color w:val="231F20"/>
          <w:spacing w:val="-14"/>
        </w:rPr>
        <w:t xml:space="preserve"> </w:t>
      </w:r>
      <w:r>
        <w:rPr>
          <w:color w:val="231F20"/>
        </w:rPr>
        <w:t>root growth</w:t>
      </w:r>
      <w:r>
        <w:rPr>
          <w:color w:val="231F20"/>
          <w:spacing w:val="-21"/>
        </w:rPr>
        <w:t xml:space="preserve"> </w:t>
      </w:r>
      <w:r>
        <w:rPr>
          <w:color w:val="231F20"/>
        </w:rPr>
        <w:t>and</w:t>
      </w:r>
      <w:r>
        <w:rPr>
          <w:color w:val="231F20"/>
          <w:spacing w:val="-21"/>
        </w:rPr>
        <w:t xml:space="preserve"> </w:t>
      </w:r>
      <w:r>
        <w:rPr>
          <w:color w:val="231F20"/>
        </w:rPr>
        <w:t>nutrient</w:t>
      </w:r>
      <w:r>
        <w:rPr>
          <w:color w:val="231F20"/>
          <w:spacing w:val="-20"/>
        </w:rPr>
        <w:t xml:space="preserve"> </w:t>
      </w:r>
      <w:r>
        <w:rPr>
          <w:color w:val="231F20"/>
        </w:rPr>
        <w:t>uptake</w:t>
      </w:r>
      <w:r>
        <w:rPr>
          <w:color w:val="231F20"/>
          <w:spacing w:val="-20"/>
        </w:rPr>
        <w:t xml:space="preserve"> </w:t>
      </w:r>
      <w:r>
        <w:rPr>
          <w:color w:val="231F20"/>
        </w:rPr>
        <w:t>(Barak</w:t>
      </w:r>
      <w:r>
        <w:rPr>
          <w:color w:val="231F20"/>
          <w:spacing w:val="-21"/>
        </w:rPr>
        <w:t xml:space="preserve"> </w:t>
      </w:r>
      <w:r>
        <w:rPr>
          <w:i/>
          <w:color w:val="231F20"/>
        </w:rPr>
        <w:t>et</w:t>
      </w:r>
      <w:r>
        <w:rPr>
          <w:i/>
          <w:color w:val="231F20"/>
          <w:spacing w:val="-20"/>
        </w:rPr>
        <w:t xml:space="preserve"> </w:t>
      </w:r>
      <w:r>
        <w:rPr>
          <w:i/>
          <w:color w:val="231F20"/>
        </w:rPr>
        <w:t>al</w:t>
      </w:r>
      <w:r>
        <w:rPr>
          <w:color w:val="231F20"/>
        </w:rPr>
        <w:t>.,</w:t>
      </w:r>
      <w:r>
        <w:rPr>
          <w:color w:val="231F20"/>
          <w:spacing w:val="-20"/>
        </w:rPr>
        <w:t xml:space="preserve"> </w:t>
      </w:r>
      <w:r>
        <w:rPr>
          <w:color w:val="231F20"/>
        </w:rPr>
        <w:t>1998).</w:t>
      </w:r>
      <w:r>
        <w:rPr>
          <w:color w:val="231F20"/>
          <w:spacing w:val="-20"/>
        </w:rPr>
        <w:t xml:space="preserve"> </w:t>
      </w:r>
      <w:r>
        <w:rPr>
          <w:color w:val="231F20"/>
        </w:rPr>
        <w:t xml:space="preserve">The aeroponic technology has also been successfully used for crops that are vegetatively propagated, the most recent being the successful application of technology in the propagation of yams (Maroya </w:t>
      </w:r>
      <w:r>
        <w:rPr>
          <w:i/>
          <w:color w:val="231F20"/>
        </w:rPr>
        <w:t>et al</w:t>
      </w:r>
      <w:r>
        <w:rPr>
          <w:color w:val="231F20"/>
        </w:rPr>
        <w:t xml:space="preserve">., </w:t>
      </w:r>
      <w:r>
        <w:rPr>
          <w:color w:val="231F20"/>
          <w:spacing w:val="-3"/>
        </w:rPr>
        <w:t xml:space="preserve">2014). </w:t>
      </w:r>
      <w:r>
        <w:rPr>
          <w:color w:val="231F20"/>
        </w:rPr>
        <w:t>The technique could be a practical solution</w:t>
      </w:r>
      <w:r>
        <w:rPr>
          <w:color w:val="231F20"/>
          <w:spacing w:val="-20"/>
        </w:rPr>
        <w:t xml:space="preserve"> </w:t>
      </w:r>
      <w:r>
        <w:rPr>
          <w:color w:val="231F20"/>
          <w:spacing w:val="-3"/>
        </w:rPr>
        <w:t>for</w:t>
      </w:r>
      <w:r>
        <w:rPr>
          <w:color w:val="231F20"/>
          <w:spacing w:val="-20"/>
        </w:rPr>
        <w:t xml:space="preserve"> </w:t>
      </w:r>
      <w:r>
        <w:rPr>
          <w:color w:val="231F20"/>
          <w:spacing w:val="-3"/>
        </w:rPr>
        <w:t>commercial</w:t>
      </w:r>
      <w:r>
        <w:rPr>
          <w:color w:val="231F20"/>
          <w:spacing w:val="-20"/>
        </w:rPr>
        <w:t xml:space="preserve"> </w:t>
      </w:r>
      <w:r>
        <w:rPr>
          <w:color w:val="231F20"/>
        </w:rPr>
        <w:t>farming</w:t>
      </w:r>
      <w:r>
        <w:rPr>
          <w:color w:val="231F20"/>
          <w:spacing w:val="-20"/>
        </w:rPr>
        <w:t xml:space="preserve"> </w:t>
      </w:r>
      <w:r>
        <w:rPr>
          <w:color w:val="231F20"/>
        </w:rPr>
        <w:t>in</w:t>
      </w:r>
      <w:r>
        <w:rPr>
          <w:color w:val="231F20"/>
          <w:spacing w:val="-20"/>
        </w:rPr>
        <w:t xml:space="preserve"> </w:t>
      </w:r>
      <w:r>
        <w:rPr>
          <w:color w:val="231F20"/>
        </w:rPr>
        <w:t>the</w:t>
      </w:r>
      <w:r>
        <w:rPr>
          <w:color w:val="231F20"/>
          <w:spacing w:val="-20"/>
        </w:rPr>
        <w:t xml:space="preserve"> </w:t>
      </w:r>
      <w:r>
        <w:rPr>
          <w:color w:val="231F20"/>
          <w:spacing w:val="-3"/>
        </w:rPr>
        <w:t xml:space="preserve">anthropocene </w:t>
      </w:r>
      <w:r>
        <w:rPr>
          <w:color w:val="231F20"/>
        </w:rPr>
        <w:t>where world is facing huge scarcity of freshwater and</w:t>
      </w:r>
      <w:r>
        <w:rPr>
          <w:color w:val="231F20"/>
          <w:spacing w:val="12"/>
        </w:rPr>
        <w:t xml:space="preserve"> </w:t>
      </w:r>
      <w:r>
        <w:rPr>
          <w:color w:val="231F20"/>
        </w:rPr>
        <w:t>agricultural</w:t>
      </w:r>
      <w:r>
        <w:rPr>
          <w:color w:val="231F20"/>
          <w:spacing w:val="13"/>
        </w:rPr>
        <w:t xml:space="preserve"> </w:t>
      </w:r>
      <w:r>
        <w:rPr>
          <w:color w:val="231F20"/>
        </w:rPr>
        <w:t>land</w:t>
      </w:r>
      <w:r>
        <w:rPr>
          <w:color w:val="231F20"/>
          <w:spacing w:val="12"/>
        </w:rPr>
        <w:t xml:space="preserve"> </w:t>
      </w:r>
      <w:r>
        <w:rPr>
          <w:color w:val="231F20"/>
        </w:rPr>
        <w:t>to</w:t>
      </w:r>
      <w:r>
        <w:rPr>
          <w:color w:val="231F20"/>
          <w:spacing w:val="13"/>
        </w:rPr>
        <w:t xml:space="preserve"> </w:t>
      </w:r>
      <w:r>
        <w:rPr>
          <w:color w:val="231F20"/>
        </w:rPr>
        <w:t>meet</w:t>
      </w:r>
      <w:r>
        <w:rPr>
          <w:color w:val="231F20"/>
          <w:spacing w:val="12"/>
        </w:rPr>
        <w:t xml:space="preserve"> </w:t>
      </w:r>
      <w:r>
        <w:rPr>
          <w:color w:val="231F20"/>
        </w:rPr>
        <w:t>the</w:t>
      </w:r>
      <w:r>
        <w:rPr>
          <w:color w:val="231F20"/>
          <w:spacing w:val="13"/>
        </w:rPr>
        <w:t xml:space="preserve"> </w:t>
      </w:r>
      <w:r>
        <w:rPr>
          <w:color w:val="231F20"/>
        </w:rPr>
        <w:t>food</w:t>
      </w:r>
      <w:r>
        <w:rPr>
          <w:color w:val="231F20"/>
          <w:spacing w:val="11"/>
        </w:rPr>
        <w:t xml:space="preserve"> </w:t>
      </w:r>
      <w:r>
        <w:rPr>
          <w:color w:val="231F20"/>
        </w:rPr>
        <w:t>demand</w:t>
      </w:r>
      <w:r>
        <w:rPr>
          <w:color w:val="231F20"/>
          <w:spacing w:val="12"/>
        </w:rPr>
        <w:t xml:space="preserve"> </w:t>
      </w:r>
      <w:r>
        <w:rPr>
          <w:color w:val="231F20"/>
        </w:rPr>
        <w:t>of</w:t>
      </w:r>
    </w:p>
    <w:p w:rsidR="002A1C7A" w:rsidRDefault="00F01A2D">
      <w:pPr>
        <w:pStyle w:val="BodyText"/>
        <w:spacing w:line="254" w:lineRule="auto"/>
        <w:ind w:right="212"/>
      </w:pPr>
      <w:r>
        <w:rPr>
          <w:color w:val="231F20"/>
          <w:spacing w:val="-8"/>
        </w:rPr>
        <w:t xml:space="preserve">7.6 </w:t>
      </w:r>
      <w:r>
        <w:rPr>
          <w:color w:val="231F20"/>
        </w:rPr>
        <w:t xml:space="preserve">billion. </w:t>
      </w:r>
      <w:r>
        <w:rPr>
          <w:color w:val="231F20"/>
          <w:spacing w:val="-3"/>
        </w:rPr>
        <w:t xml:space="preserve">Moreover, </w:t>
      </w:r>
      <w:r>
        <w:rPr>
          <w:color w:val="231F20"/>
        </w:rPr>
        <w:t xml:space="preserve">it could be the </w:t>
      </w:r>
      <w:r>
        <w:rPr>
          <w:color w:val="231F20"/>
          <w:spacing w:val="-3"/>
        </w:rPr>
        <w:t xml:space="preserve">way </w:t>
      </w:r>
      <w:r>
        <w:rPr>
          <w:color w:val="231F20"/>
        </w:rPr>
        <w:t xml:space="preserve">forward for sustainable and productive farming technique in space (Udit Sharma </w:t>
      </w:r>
      <w:r>
        <w:rPr>
          <w:i/>
          <w:color w:val="231F20"/>
        </w:rPr>
        <w:t>et al</w:t>
      </w:r>
      <w:r>
        <w:rPr>
          <w:color w:val="231F20"/>
        </w:rPr>
        <w:t>., 2018). Aeroponics optimizes root aeration, a major factor leading to</w:t>
      </w:r>
      <w:r>
        <w:rPr>
          <w:color w:val="231F20"/>
          <w:spacing w:val="-16"/>
        </w:rPr>
        <w:t xml:space="preserve"> </w:t>
      </w:r>
      <w:r>
        <w:rPr>
          <w:color w:val="231F20"/>
        </w:rPr>
        <w:t>a yield</w:t>
      </w:r>
      <w:r>
        <w:rPr>
          <w:color w:val="231F20"/>
          <w:spacing w:val="-22"/>
        </w:rPr>
        <w:t xml:space="preserve"> </w:t>
      </w:r>
      <w:r>
        <w:rPr>
          <w:color w:val="231F20"/>
        </w:rPr>
        <w:t>increase</w:t>
      </w:r>
      <w:r>
        <w:rPr>
          <w:color w:val="231F20"/>
          <w:spacing w:val="-21"/>
        </w:rPr>
        <w:t xml:space="preserve"> </w:t>
      </w:r>
      <w:r>
        <w:rPr>
          <w:color w:val="231F20"/>
        </w:rPr>
        <w:t>as</w:t>
      </w:r>
      <w:r>
        <w:rPr>
          <w:color w:val="231F20"/>
          <w:spacing w:val="-21"/>
        </w:rPr>
        <w:t xml:space="preserve"> </w:t>
      </w:r>
      <w:r>
        <w:rPr>
          <w:color w:val="231F20"/>
        </w:rPr>
        <w:t>compared</w:t>
      </w:r>
      <w:r>
        <w:rPr>
          <w:color w:val="231F20"/>
          <w:spacing w:val="-22"/>
        </w:rPr>
        <w:t xml:space="preserve"> </w:t>
      </w:r>
      <w:r>
        <w:rPr>
          <w:color w:val="231F20"/>
        </w:rPr>
        <w:t>to</w:t>
      </w:r>
      <w:r>
        <w:rPr>
          <w:color w:val="231F20"/>
          <w:spacing w:val="-21"/>
        </w:rPr>
        <w:t xml:space="preserve"> </w:t>
      </w:r>
      <w:r>
        <w:rPr>
          <w:color w:val="231F20"/>
        </w:rPr>
        <w:t>classical</w:t>
      </w:r>
      <w:r>
        <w:rPr>
          <w:color w:val="231F20"/>
          <w:spacing w:val="-21"/>
        </w:rPr>
        <w:t xml:space="preserve"> </w:t>
      </w:r>
      <w:r>
        <w:rPr>
          <w:color w:val="231F20"/>
        </w:rPr>
        <w:t xml:space="preserve">hydroponics (Soffer &amp; </w:t>
      </w:r>
      <w:r>
        <w:rPr>
          <w:color w:val="231F20"/>
          <w:spacing w:val="-3"/>
        </w:rPr>
        <w:t>Burger,</w:t>
      </w:r>
      <w:r>
        <w:rPr>
          <w:color w:val="231F20"/>
          <w:spacing w:val="-1"/>
        </w:rPr>
        <w:t xml:space="preserve"> </w:t>
      </w:r>
      <w:r>
        <w:rPr>
          <w:color w:val="231F20"/>
        </w:rPr>
        <w:t>1988).</w:t>
      </w:r>
    </w:p>
    <w:p w:rsidR="002A1C7A" w:rsidRDefault="00F01A2D">
      <w:pPr>
        <w:pStyle w:val="Heading3"/>
        <w:spacing w:before="103"/>
      </w:pPr>
      <w:r>
        <w:rPr>
          <w:color w:val="231F20"/>
        </w:rPr>
        <w:t>History</w:t>
      </w:r>
    </w:p>
    <w:p w:rsidR="002A1C7A" w:rsidRDefault="00F01A2D">
      <w:pPr>
        <w:pStyle w:val="BodyText"/>
        <w:spacing w:before="126" w:line="254" w:lineRule="auto"/>
        <w:ind w:right="212" w:firstLine="283"/>
      </w:pPr>
      <w:r w:rsidRPr="00182428">
        <w:rPr>
          <w:color w:val="231F20"/>
          <w:highlight w:val="yellow"/>
        </w:rPr>
        <w:t>Carter (1942),</w:t>
      </w:r>
      <w:r>
        <w:rPr>
          <w:color w:val="231F20"/>
        </w:rPr>
        <w:t xml:space="preserve"> who first studied the growth</w:t>
      </w:r>
      <w:r>
        <w:rPr>
          <w:color w:val="231F20"/>
          <w:spacing w:val="-15"/>
        </w:rPr>
        <w:t xml:space="preserve"> </w:t>
      </w:r>
      <w:r>
        <w:rPr>
          <w:color w:val="231F20"/>
        </w:rPr>
        <w:t>of</w:t>
      </w:r>
      <w:r>
        <w:rPr>
          <w:color w:val="231F20"/>
          <w:spacing w:val="-15"/>
        </w:rPr>
        <w:t xml:space="preserve"> </w:t>
      </w:r>
      <w:r>
        <w:rPr>
          <w:color w:val="231F20"/>
        </w:rPr>
        <w:t>air</w:t>
      </w:r>
      <w:r>
        <w:rPr>
          <w:color w:val="231F20"/>
          <w:spacing w:val="-15"/>
        </w:rPr>
        <w:t xml:space="preserve"> </w:t>
      </w:r>
      <w:r>
        <w:rPr>
          <w:color w:val="231F20"/>
        </w:rPr>
        <w:t>culture,</w:t>
      </w:r>
      <w:r>
        <w:rPr>
          <w:color w:val="231F20"/>
          <w:spacing w:val="-14"/>
        </w:rPr>
        <w:t xml:space="preserve"> </w:t>
      </w:r>
      <w:r>
        <w:rPr>
          <w:color w:val="231F20"/>
        </w:rPr>
        <w:t>identified</w:t>
      </w:r>
      <w:r>
        <w:rPr>
          <w:color w:val="231F20"/>
          <w:spacing w:val="-15"/>
        </w:rPr>
        <w:t xml:space="preserve"> </w:t>
      </w:r>
      <w:r>
        <w:rPr>
          <w:color w:val="231F20"/>
        </w:rPr>
        <w:t>a</w:t>
      </w:r>
      <w:r>
        <w:rPr>
          <w:color w:val="231F20"/>
          <w:spacing w:val="-15"/>
        </w:rPr>
        <w:t xml:space="preserve"> </w:t>
      </w:r>
      <w:r>
        <w:rPr>
          <w:color w:val="231F20"/>
        </w:rPr>
        <w:t>method</w:t>
      </w:r>
      <w:r>
        <w:rPr>
          <w:color w:val="231F20"/>
          <w:spacing w:val="-14"/>
        </w:rPr>
        <w:t xml:space="preserve"> </w:t>
      </w:r>
      <w:r>
        <w:rPr>
          <w:color w:val="231F20"/>
        </w:rPr>
        <w:t>of</w:t>
      </w:r>
      <w:r>
        <w:rPr>
          <w:color w:val="231F20"/>
          <w:spacing w:val="-15"/>
        </w:rPr>
        <w:t xml:space="preserve"> </w:t>
      </w:r>
      <w:r>
        <w:rPr>
          <w:color w:val="231F20"/>
        </w:rPr>
        <w:t>growing water</w:t>
      </w:r>
      <w:r>
        <w:rPr>
          <w:color w:val="231F20"/>
          <w:spacing w:val="37"/>
        </w:rPr>
        <w:t xml:space="preserve"> </w:t>
      </w:r>
      <w:r>
        <w:rPr>
          <w:color w:val="231F20"/>
        </w:rPr>
        <w:t>vapour</w:t>
      </w:r>
      <w:r>
        <w:rPr>
          <w:color w:val="231F20"/>
          <w:spacing w:val="38"/>
        </w:rPr>
        <w:t xml:space="preserve"> </w:t>
      </w:r>
      <w:r>
        <w:rPr>
          <w:color w:val="231F20"/>
        </w:rPr>
        <w:t>plants</w:t>
      </w:r>
      <w:r>
        <w:rPr>
          <w:color w:val="231F20"/>
          <w:spacing w:val="38"/>
        </w:rPr>
        <w:t xml:space="preserve"> </w:t>
      </w:r>
      <w:r>
        <w:rPr>
          <w:color w:val="231F20"/>
        </w:rPr>
        <w:t>to</w:t>
      </w:r>
      <w:r>
        <w:rPr>
          <w:color w:val="231F20"/>
          <w:spacing w:val="37"/>
        </w:rPr>
        <w:t xml:space="preserve"> </w:t>
      </w:r>
      <w:r>
        <w:rPr>
          <w:color w:val="231F20"/>
        </w:rPr>
        <w:t>promote</w:t>
      </w:r>
      <w:r>
        <w:rPr>
          <w:color w:val="231F20"/>
          <w:spacing w:val="38"/>
        </w:rPr>
        <w:t xml:space="preserve"> </w:t>
      </w:r>
      <w:r>
        <w:rPr>
          <w:color w:val="231F20"/>
        </w:rPr>
        <w:t>root</w:t>
      </w:r>
      <w:r>
        <w:rPr>
          <w:color w:val="231F20"/>
          <w:spacing w:val="38"/>
        </w:rPr>
        <w:t xml:space="preserve"> </w:t>
      </w:r>
      <w:r>
        <w:rPr>
          <w:color w:val="231F20"/>
        </w:rPr>
        <w:t>inspection.</w:t>
      </w:r>
    </w:p>
    <w:p w:rsidR="002A1C7A" w:rsidRDefault="00F01A2D">
      <w:pPr>
        <w:spacing w:before="79"/>
        <w:ind w:right="101"/>
        <w:jc w:val="right"/>
        <w:rPr>
          <w:rFonts w:ascii="Arial"/>
          <w:sz w:val="18"/>
        </w:rPr>
      </w:pPr>
      <w:r>
        <w:rPr>
          <w:rFonts w:ascii="Candara"/>
          <w:color w:val="231F20"/>
          <w:sz w:val="18"/>
        </w:rPr>
        <w:t xml:space="preserve">107 | 1-3 | </w:t>
      </w:r>
      <w:r>
        <w:rPr>
          <w:rFonts w:ascii="Arial"/>
          <w:color w:val="231F20"/>
          <w:sz w:val="18"/>
        </w:rPr>
        <w:t>1</w:t>
      </w:r>
    </w:p>
    <w:p w:rsidR="002A1C7A" w:rsidRDefault="002A1C7A">
      <w:pPr>
        <w:jc w:val="right"/>
        <w:rPr>
          <w:rFonts w:ascii="Arial"/>
          <w:sz w:val="18"/>
        </w:rPr>
        <w:sectPr w:rsidR="002A1C7A">
          <w:type w:val="continuous"/>
          <w:pgSz w:w="11910" w:h="16840"/>
          <w:pgMar w:top="620" w:right="1200" w:bottom="280" w:left="1300" w:header="720" w:footer="720" w:gutter="0"/>
          <w:cols w:num="2" w:space="720" w:equalWidth="0">
            <w:col w:w="4421" w:space="398"/>
            <w:col w:w="4591"/>
          </w:cols>
        </w:sectPr>
      </w:pPr>
    </w:p>
    <w:p w:rsidR="002A1C7A" w:rsidRDefault="00F01A2D">
      <w:pPr>
        <w:pStyle w:val="BodyText"/>
        <w:spacing w:before="76" w:line="254" w:lineRule="auto"/>
        <w:ind w:right="38"/>
      </w:pPr>
      <w:r>
        <w:rPr>
          <w:color w:val="231F20"/>
          <w:spacing w:val="-3"/>
        </w:rPr>
        <w:lastRenderedPageBreak/>
        <w:t xml:space="preserve">Later, </w:t>
      </w:r>
      <w:r>
        <w:rPr>
          <w:color w:val="231F20"/>
        </w:rPr>
        <w:t xml:space="preserve">Klotz (1944) was the first to discover misted </w:t>
      </w:r>
      <w:r>
        <w:rPr>
          <w:color w:val="231F20"/>
          <w:spacing w:val="4"/>
        </w:rPr>
        <w:t xml:space="preserve">vapour </w:t>
      </w:r>
      <w:r>
        <w:rPr>
          <w:color w:val="231F20"/>
          <w:spacing w:val="5"/>
        </w:rPr>
        <w:t xml:space="preserve">citrus </w:t>
      </w:r>
      <w:r>
        <w:rPr>
          <w:color w:val="231F20"/>
          <w:spacing w:val="4"/>
        </w:rPr>
        <w:t xml:space="preserve">plants </w:t>
      </w:r>
      <w:r>
        <w:rPr>
          <w:color w:val="231F20"/>
          <w:spacing w:val="3"/>
        </w:rPr>
        <w:t xml:space="preserve">in his </w:t>
      </w:r>
      <w:r>
        <w:rPr>
          <w:color w:val="231F20"/>
          <w:spacing w:val="4"/>
        </w:rPr>
        <w:t xml:space="preserve">study </w:t>
      </w:r>
      <w:r>
        <w:rPr>
          <w:color w:val="231F20"/>
          <w:spacing w:val="3"/>
        </w:rPr>
        <w:t xml:space="preserve">of </w:t>
      </w:r>
      <w:r>
        <w:rPr>
          <w:color w:val="231F20"/>
          <w:spacing w:val="5"/>
        </w:rPr>
        <w:t xml:space="preserve">citrus </w:t>
      </w:r>
      <w:r>
        <w:rPr>
          <w:color w:val="231F20"/>
          <w:spacing w:val="6"/>
        </w:rPr>
        <w:t xml:space="preserve">and </w:t>
      </w:r>
      <w:r>
        <w:rPr>
          <w:color w:val="231F20"/>
        </w:rPr>
        <w:t>avocado roots disease research.</w:t>
      </w:r>
    </w:p>
    <w:p w:rsidR="002A1C7A" w:rsidRDefault="00F01A2D">
      <w:pPr>
        <w:pStyle w:val="BodyText"/>
        <w:spacing w:before="112" w:line="254" w:lineRule="auto"/>
        <w:ind w:right="40" w:firstLine="283"/>
      </w:pPr>
      <w:r>
        <w:rPr>
          <w:color w:val="231F20"/>
        </w:rPr>
        <w:t>The</w:t>
      </w:r>
      <w:r>
        <w:rPr>
          <w:color w:val="231F20"/>
          <w:spacing w:val="-20"/>
        </w:rPr>
        <w:t xml:space="preserve"> </w:t>
      </w:r>
      <w:r>
        <w:rPr>
          <w:color w:val="231F20"/>
        </w:rPr>
        <w:t>term</w:t>
      </w:r>
      <w:r>
        <w:rPr>
          <w:color w:val="231F20"/>
          <w:spacing w:val="-19"/>
        </w:rPr>
        <w:t xml:space="preserve"> </w:t>
      </w:r>
      <w:r>
        <w:rPr>
          <w:color w:val="231F20"/>
        </w:rPr>
        <w:t>‘aeroponics’</w:t>
      </w:r>
      <w:r>
        <w:rPr>
          <w:color w:val="231F20"/>
          <w:spacing w:val="-19"/>
        </w:rPr>
        <w:t xml:space="preserve"> </w:t>
      </w:r>
      <w:r>
        <w:rPr>
          <w:color w:val="231F20"/>
        </w:rPr>
        <w:t>was</w:t>
      </w:r>
      <w:r>
        <w:rPr>
          <w:color w:val="231F20"/>
          <w:spacing w:val="-19"/>
        </w:rPr>
        <w:t xml:space="preserve"> </w:t>
      </w:r>
      <w:r>
        <w:rPr>
          <w:color w:val="231F20"/>
        </w:rPr>
        <w:t>coined</w:t>
      </w:r>
      <w:r>
        <w:rPr>
          <w:color w:val="231F20"/>
          <w:spacing w:val="-19"/>
        </w:rPr>
        <w:t xml:space="preserve"> </w:t>
      </w:r>
      <w:r>
        <w:rPr>
          <w:color w:val="231F20"/>
        </w:rPr>
        <w:t>by</w:t>
      </w:r>
      <w:r>
        <w:rPr>
          <w:color w:val="231F20"/>
          <w:spacing w:val="-19"/>
        </w:rPr>
        <w:t xml:space="preserve"> </w:t>
      </w:r>
      <w:r>
        <w:rPr>
          <w:color w:val="231F20"/>
          <w:spacing w:val="-7"/>
        </w:rPr>
        <w:t>F.W</w:t>
      </w:r>
      <w:r>
        <w:rPr>
          <w:color w:val="231F20"/>
          <w:spacing w:val="-19"/>
        </w:rPr>
        <w:t xml:space="preserve"> </w:t>
      </w:r>
      <w:r>
        <w:rPr>
          <w:color w:val="231F20"/>
        </w:rPr>
        <w:t>Went</w:t>
      </w:r>
      <w:r>
        <w:rPr>
          <w:color w:val="231F20"/>
          <w:spacing w:val="-19"/>
        </w:rPr>
        <w:t xml:space="preserve"> </w:t>
      </w:r>
      <w:r>
        <w:rPr>
          <w:color w:val="231F20"/>
        </w:rPr>
        <w:t xml:space="preserve">in </w:t>
      </w:r>
      <w:r>
        <w:rPr>
          <w:color w:val="231F20"/>
          <w:spacing w:val="-4"/>
        </w:rPr>
        <w:t xml:space="preserve">1957 </w:t>
      </w:r>
      <w:r>
        <w:rPr>
          <w:color w:val="231F20"/>
        </w:rPr>
        <w:t xml:space="preserve">for the air growing process while growing the </w:t>
      </w:r>
      <w:r w:rsidRPr="00182428">
        <w:rPr>
          <w:color w:val="231F20"/>
          <w:highlight w:val="yellow"/>
        </w:rPr>
        <w:t>coffee</w:t>
      </w:r>
      <w:r w:rsidR="00D729BB" w:rsidRPr="00182428">
        <w:rPr>
          <w:color w:val="231F20"/>
          <w:spacing w:val="-9"/>
          <w:highlight w:val="yellow"/>
        </w:rPr>
        <w:t>,</w:t>
      </w:r>
      <w:r w:rsidRPr="00182428">
        <w:rPr>
          <w:color w:val="231F20"/>
          <w:spacing w:val="-8"/>
          <w:highlight w:val="yellow"/>
        </w:rPr>
        <w:t xml:space="preserve"> </w:t>
      </w:r>
      <w:r w:rsidRPr="00182428">
        <w:rPr>
          <w:color w:val="231F20"/>
          <w:highlight w:val="yellow"/>
        </w:rPr>
        <w:t>tomato</w:t>
      </w:r>
      <w:r>
        <w:rPr>
          <w:color w:val="231F20"/>
          <w:spacing w:val="-8"/>
        </w:rPr>
        <w:t xml:space="preserve"> </w:t>
      </w:r>
      <w:r>
        <w:rPr>
          <w:color w:val="231F20"/>
        </w:rPr>
        <w:t>crops</w:t>
      </w:r>
      <w:r>
        <w:rPr>
          <w:color w:val="231F20"/>
          <w:spacing w:val="-8"/>
        </w:rPr>
        <w:t xml:space="preserve"> </w:t>
      </w:r>
      <w:r>
        <w:rPr>
          <w:color w:val="231F20"/>
        </w:rPr>
        <w:t>through</w:t>
      </w:r>
      <w:r>
        <w:rPr>
          <w:color w:val="231F20"/>
          <w:spacing w:val="-8"/>
        </w:rPr>
        <w:t xml:space="preserve"> </w:t>
      </w:r>
      <w:r>
        <w:rPr>
          <w:color w:val="231F20"/>
        </w:rPr>
        <w:t>the</w:t>
      </w:r>
      <w:r>
        <w:rPr>
          <w:color w:val="231F20"/>
          <w:spacing w:val="-8"/>
        </w:rPr>
        <w:t xml:space="preserve"> </w:t>
      </w:r>
      <w:r>
        <w:rPr>
          <w:color w:val="231F20"/>
        </w:rPr>
        <w:t>same</w:t>
      </w:r>
      <w:r>
        <w:rPr>
          <w:color w:val="231F20"/>
          <w:spacing w:val="-8"/>
        </w:rPr>
        <w:t xml:space="preserve"> </w:t>
      </w:r>
      <w:r>
        <w:rPr>
          <w:color w:val="231F20"/>
        </w:rPr>
        <w:t>technique (Udit</w:t>
      </w:r>
      <w:r>
        <w:rPr>
          <w:color w:val="231F20"/>
          <w:spacing w:val="-14"/>
        </w:rPr>
        <w:t xml:space="preserve"> </w:t>
      </w:r>
      <w:r>
        <w:rPr>
          <w:color w:val="231F20"/>
        </w:rPr>
        <w:t>Sharma</w:t>
      </w:r>
      <w:r>
        <w:rPr>
          <w:color w:val="231F20"/>
          <w:spacing w:val="-12"/>
        </w:rPr>
        <w:t xml:space="preserve"> </w:t>
      </w:r>
      <w:r>
        <w:rPr>
          <w:i/>
          <w:color w:val="231F20"/>
        </w:rPr>
        <w:t>et</w:t>
      </w:r>
      <w:r>
        <w:rPr>
          <w:i/>
          <w:color w:val="231F20"/>
          <w:spacing w:val="-14"/>
        </w:rPr>
        <w:t xml:space="preserve"> </w:t>
      </w:r>
      <w:r>
        <w:rPr>
          <w:i/>
          <w:color w:val="231F20"/>
        </w:rPr>
        <w:t>al</w:t>
      </w:r>
      <w:r>
        <w:rPr>
          <w:color w:val="231F20"/>
        </w:rPr>
        <w:t>.,</w:t>
      </w:r>
      <w:r>
        <w:rPr>
          <w:color w:val="231F20"/>
          <w:spacing w:val="-13"/>
        </w:rPr>
        <w:t xml:space="preserve"> </w:t>
      </w:r>
      <w:r>
        <w:rPr>
          <w:color w:val="231F20"/>
          <w:spacing w:val="-3"/>
        </w:rPr>
        <w:t>2018).</w:t>
      </w:r>
      <w:r>
        <w:rPr>
          <w:color w:val="231F20"/>
          <w:spacing w:val="-14"/>
        </w:rPr>
        <w:t xml:space="preserve"> </w:t>
      </w:r>
      <w:r>
        <w:rPr>
          <w:color w:val="231F20"/>
        </w:rPr>
        <w:t>Stoner</w:t>
      </w:r>
      <w:r>
        <w:rPr>
          <w:color w:val="231F20"/>
          <w:spacing w:val="-14"/>
        </w:rPr>
        <w:t xml:space="preserve"> </w:t>
      </w:r>
      <w:r>
        <w:rPr>
          <w:color w:val="231F20"/>
        </w:rPr>
        <w:t>is</w:t>
      </w:r>
      <w:r>
        <w:rPr>
          <w:color w:val="231F20"/>
          <w:spacing w:val="-13"/>
        </w:rPr>
        <w:t xml:space="preserve"> </w:t>
      </w:r>
      <w:r>
        <w:rPr>
          <w:color w:val="231F20"/>
        </w:rPr>
        <w:t>considered</w:t>
      </w:r>
      <w:r>
        <w:rPr>
          <w:color w:val="231F20"/>
          <w:spacing w:val="-14"/>
        </w:rPr>
        <w:t xml:space="preserve"> </w:t>
      </w:r>
      <w:r>
        <w:rPr>
          <w:color w:val="231F20"/>
        </w:rPr>
        <w:t xml:space="preserve">the </w:t>
      </w:r>
      <w:r>
        <w:rPr>
          <w:color w:val="231F20"/>
          <w:spacing w:val="-2"/>
        </w:rPr>
        <w:t>father</w:t>
      </w:r>
      <w:r>
        <w:rPr>
          <w:color w:val="231F20"/>
          <w:spacing w:val="-13"/>
        </w:rPr>
        <w:t xml:space="preserve"> </w:t>
      </w:r>
      <w:r>
        <w:rPr>
          <w:color w:val="231F20"/>
        </w:rPr>
        <w:t>of</w:t>
      </w:r>
      <w:r>
        <w:rPr>
          <w:color w:val="231F20"/>
          <w:spacing w:val="-13"/>
        </w:rPr>
        <w:t xml:space="preserve"> </w:t>
      </w:r>
      <w:r>
        <w:rPr>
          <w:color w:val="231F20"/>
          <w:spacing w:val="-3"/>
        </w:rPr>
        <w:t>commercial</w:t>
      </w:r>
      <w:r>
        <w:rPr>
          <w:color w:val="231F20"/>
          <w:spacing w:val="-12"/>
        </w:rPr>
        <w:t xml:space="preserve"> </w:t>
      </w:r>
      <w:r>
        <w:rPr>
          <w:color w:val="231F20"/>
          <w:spacing w:val="-3"/>
        </w:rPr>
        <w:t>aeroponics.</w:t>
      </w:r>
      <w:r>
        <w:rPr>
          <w:color w:val="231F20"/>
          <w:spacing w:val="-13"/>
        </w:rPr>
        <w:t xml:space="preserve"> </w:t>
      </w:r>
      <w:r>
        <w:rPr>
          <w:color w:val="231F20"/>
          <w:spacing w:val="-3"/>
        </w:rPr>
        <w:t>Stoner’s</w:t>
      </w:r>
      <w:r>
        <w:rPr>
          <w:color w:val="231F20"/>
          <w:spacing w:val="-13"/>
        </w:rPr>
        <w:t xml:space="preserve"> </w:t>
      </w:r>
      <w:r>
        <w:rPr>
          <w:color w:val="231F20"/>
          <w:spacing w:val="-3"/>
        </w:rPr>
        <w:t xml:space="preserve">aeroponic </w:t>
      </w:r>
      <w:r>
        <w:rPr>
          <w:color w:val="231F20"/>
        </w:rPr>
        <w:t>systems are in major developed countries around the world. His aeroponic designs, technology and equipment are widely used at leading agricultural universities worldwide and by commercial</w:t>
      </w:r>
      <w:r>
        <w:rPr>
          <w:color w:val="231F20"/>
          <w:spacing w:val="-27"/>
        </w:rPr>
        <w:t xml:space="preserve"> </w:t>
      </w:r>
      <w:r>
        <w:rPr>
          <w:color w:val="231F20"/>
        </w:rPr>
        <w:t>growers.</w:t>
      </w:r>
    </w:p>
    <w:p w:rsidR="002A1C7A" w:rsidRDefault="00F01A2D">
      <w:pPr>
        <w:pStyle w:val="Heading3"/>
        <w:spacing w:before="110" w:line="254" w:lineRule="auto"/>
        <w:ind w:right="825"/>
      </w:pPr>
      <w:r>
        <w:rPr>
          <w:color w:val="231F20"/>
        </w:rPr>
        <w:t>Components and atomizers required for aeroponics system</w:t>
      </w:r>
    </w:p>
    <w:p w:rsidR="002A1C7A" w:rsidRDefault="00F01A2D">
      <w:pPr>
        <w:spacing w:before="113"/>
        <w:ind w:left="117"/>
        <w:rPr>
          <w:rFonts w:ascii="Franklin Gothic Demi"/>
          <w:b/>
          <w:i/>
          <w:sz w:val="20"/>
        </w:rPr>
      </w:pPr>
      <w:r>
        <w:rPr>
          <w:rFonts w:ascii="Franklin Gothic Demi"/>
          <w:b/>
          <w:i/>
          <w:color w:val="231F20"/>
          <w:sz w:val="20"/>
        </w:rPr>
        <w:t>Spray misters and droplet size</w:t>
      </w:r>
    </w:p>
    <w:p w:rsidR="002A1C7A" w:rsidRDefault="00F01A2D">
      <w:pPr>
        <w:pStyle w:val="BodyText"/>
        <w:spacing w:before="127" w:line="254" w:lineRule="auto"/>
        <w:ind w:right="40" w:firstLine="283"/>
      </w:pPr>
      <w:r>
        <w:rPr>
          <w:color w:val="231F20"/>
          <w:spacing w:val="8"/>
        </w:rPr>
        <w:t xml:space="preserve">Aeroponics </w:t>
      </w:r>
      <w:r>
        <w:rPr>
          <w:color w:val="231F20"/>
          <w:spacing w:val="5"/>
        </w:rPr>
        <w:t xml:space="preserve">is </w:t>
      </w:r>
      <w:r>
        <w:rPr>
          <w:color w:val="231F20"/>
        </w:rPr>
        <w:t xml:space="preserve">a </w:t>
      </w:r>
      <w:r>
        <w:rPr>
          <w:color w:val="231F20"/>
          <w:spacing w:val="8"/>
        </w:rPr>
        <w:t xml:space="preserve">method </w:t>
      </w:r>
      <w:r>
        <w:rPr>
          <w:color w:val="231F20"/>
          <w:spacing w:val="7"/>
        </w:rPr>
        <w:t xml:space="preserve">used </w:t>
      </w:r>
      <w:r>
        <w:rPr>
          <w:color w:val="231F20"/>
          <w:spacing w:val="3"/>
        </w:rPr>
        <w:t xml:space="preserve">to </w:t>
      </w:r>
      <w:r>
        <w:rPr>
          <w:color w:val="231F20"/>
          <w:spacing w:val="8"/>
        </w:rPr>
        <w:t xml:space="preserve">cultivate </w:t>
      </w:r>
      <w:r>
        <w:rPr>
          <w:color w:val="231F20"/>
          <w:spacing w:val="2"/>
        </w:rPr>
        <w:t xml:space="preserve">modern-day plants </w:t>
      </w:r>
      <w:r>
        <w:rPr>
          <w:color w:val="231F20"/>
        </w:rPr>
        <w:t xml:space="preserve">in </w:t>
      </w:r>
      <w:r>
        <w:rPr>
          <w:color w:val="231F20"/>
          <w:spacing w:val="2"/>
        </w:rPr>
        <w:t xml:space="preserve">agriculture. </w:t>
      </w:r>
      <w:r>
        <w:rPr>
          <w:color w:val="231F20"/>
        </w:rPr>
        <w:t xml:space="preserve">The </w:t>
      </w:r>
      <w:r>
        <w:rPr>
          <w:color w:val="231F20"/>
          <w:spacing w:val="2"/>
        </w:rPr>
        <w:t xml:space="preserve">supply </w:t>
      </w:r>
      <w:r>
        <w:rPr>
          <w:color w:val="231F20"/>
        </w:rPr>
        <w:t>of essential</w:t>
      </w:r>
      <w:r>
        <w:rPr>
          <w:color w:val="231F20"/>
          <w:spacing w:val="-12"/>
        </w:rPr>
        <w:t xml:space="preserve"> </w:t>
      </w:r>
      <w:r>
        <w:rPr>
          <w:color w:val="231F20"/>
        </w:rPr>
        <w:t>nutrients</w:t>
      </w:r>
      <w:r>
        <w:rPr>
          <w:color w:val="231F20"/>
          <w:spacing w:val="-12"/>
        </w:rPr>
        <w:t xml:space="preserve"> </w:t>
      </w:r>
      <w:r>
        <w:rPr>
          <w:color w:val="231F20"/>
        </w:rPr>
        <w:t>for</w:t>
      </w:r>
      <w:r>
        <w:rPr>
          <w:color w:val="231F20"/>
          <w:spacing w:val="-11"/>
        </w:rPr>
        <w:t xml:space="preserve"> </w:t>
      </w:r>
      <w:r>
        <w:rPr>
          <w:color w:val="231F20"/>
        </w:rPr>
        <w:t>plant</w:t>
      </w:r>
      <w:r>
        <w:rPr>
          <w:color w:val="231F20"/>
          <w:spacing w:val="-12"/>
        </w:rPr>
        <w:t xml:space="preserve"> </w:t>
      </w:r>
      <w:r>
        <w:rPr>
          <w:color w:val="231F20"/>
        </w:rPr>
        <w:t>growth</w:t>
      </w:r>
      <w:r>
        <w:rPr>
          <w:color w:val="231F20"/>
          <w:spacing w:val="-11"/>
        </w:rPr>
        <w:t xml:space="preserve"> </w:t>
      </w:r>
      <w:r>
        <w:rPr>
          <w:color w:val="231F20"/>
        </w:rPr>
        <w:t>needs</w:t>
      </w:r>
      <w:r>
        <w:rPr>
          <w:color w:val="231F20"/>
          <w:spacing w:val="-12"/>
        </w:rPr>
        <w:t xml:space="preserve"> </w:t>
      </w:r>
      <w:r>
        <w:rPr>
          <w:color w:val="231F20"/>
        </w:rPr>
        <w:t>no</w:t>
      </w:r>
      <w:r>
        <w:rPr>
          <w:color w:val="231F20"/>
          <w:spacing w:val="-11"/>
        </w:rPr>
        <w:t xml:space="preserve"> </w:t>
      </w:r>
      <w:r>
        <w:rPr>
          <w:color w:val="231F20"/>
        </w:rPr>
        <w:t>single soil particles. Nevertheless, the roots of plants in aeroponics produce nutrient spray mist ejecting from the nozzles of atomization. The method of atomization</w:t>
      </w:r>
      <w:r>
        <w:rPr>
          <w:color w:val="231F20"/>
          <w:spacing w:val="-15"/>
        </w:rPr>
        <w:t xml:space="preserve"> </w:t>
      </w:r>
      <w:r>
        <w:rPr>
          <w:color w:val="231F20"/>
        </w:rPr>
        <w:t>is</w:t>
      </w:r>
      <w:r>
        <w:rPr>
          <w:color w:val="231F20"/>
          <w:spacing w:val="-15"/>
        </w:rPr>
        <w:t xml:space="preserve"> </w:t>
      </w:r>
      <w:r>
        <w:rPr>
          <w:color w:val="231F20"/>
        </w:rPr>
        <w:t>to</w:t>
      </w:r>
      <w:r>
        <w:rPr>
          <w:color w:val="231F20"/>
          <w:spacing w:val="-15"/>
        </w:rPr>
        <w:t xml:space="preserve"> </w:t>
      </w:r>
      <w:r>
        <w:rPr>
          <w:color w:val="231F20"/>
        </w:rPr>
        <w:t>break</w:t>
      </w:r>
      <w:r>
        <w:rPr>
          <w:color w:val="231F20"/>
          <w:spacing w:val="-15"/>
        </w:rPr>
        <w:t xml:space="preserve"> </w:t>
      </w:r>
      <w:r>
        <w:rPr>
          <w:color w:val="231F20"/>
        </w:rPr>
        <w:t>up</w:t>
      </w:r>
      <w:r>
        <w:rPr>
          <w:color w:val="231F20"/>
          <w:spacing w:val="-14"/>
        </w:rPr>
        <w:t xml:space="preserve"> </w:t>
      </w:r>
      <w:r>
        <w:rPr>
          <w:color w:val="231F20"/>
        </w:rPr>
        <w:t>liquid</w:t>
      </w:r>
      <w:r>
        <w:rPr>
          <w:color w:val="231F20"/>
          <w:spacing w:val="-14"/>
        </w:rPr>
        <w:t xml:space="preserve"> </w:t>
      </w:r>
      <w:r>
        <w:rPr>
          <w:color w:val="231F20"/>
        </w:rPr>
        <w:t>molecules</w:t>
      </w:r>
      <w:r>
        <w:rPr>
          <w:color w:val="231F20"/>
          <w:spacing w:val="-15"/>
        </w:rPr>
        <w:t xml:space="preserve"> </w:t>
      </w:r>
      <w:r>
        <w:rPr>
          <w:color w:val="231F20"/>
        </w:rPr>
        <w:t>into</w:t>
      </w:r>
      <w:r>
        <w:rPr>
          <w:color w:val="231F20"/>
          <w:spacing w:val="-15"/>
        </w:rPr>
        <w:t xml:space="preserve"> </w:t>
      </w:r>
      <w:r>
        <w:rPr>
          <w:color w:val="231F20"/>
        </w:rPr>
        <w:t>fine droplets</w:t>
      </w:r>
      <w:r>
        <w:rPr>
          <w:color w:val="231F20"/>
          <w:spacing w:val="-11"/>
        </w:rPr>
        <w:t xml:space="preserve"> </w:t>
      </w:r>
      <w:r>
        <w:rPr>
          <w:color w:val="231F20"/>
        </w:rPr>
        <w:t>(Avvaru</w:t>
      </w:r>
      <w:r>
        <w:rPr>
          <w:color w:val="231F20"/>
          <w:spacing w:val="-11"/>
        </w:rPr>
        <w:t xml:space="preserve"> </w:t>
      </w:r>
      <w:r>
        <w:rPr>
          <w:i/>
          <w:color w:val="231F20"/>
        </w:rPr>
        <w:t>et</w:t>
      </w:r>
      <w:r>
        <w:rPr>
          <w:i/>
          <w:color w:val="231F20"/>
          <w:spacing w:val="-10"/>
        </w:rPr>
        <w:t xml:space="preserve"> </w:t>
      </w:r>
      <w:r>
        <w:rPr>
          <w:i/>
          <w:color w:val="231F20"/>
        </w:rPr>
        <w:t>al</w:t>
      </w:r>
      <w:r>
        <w:rPr>
          <w:color w:val="231F20"/>
        </w:rPr>
        <w:t>.</w:t>
      </w:r>
      <w:r>
        <w:rPr>
          <w:color w:val="231F20"/>
          <w:spacing w:val="-11"/>
        </w:rPr>
        <w:t xml:space="preserve"> </w:t>
      </w:r>
      <w:r>
        <w:rPr>
          <w:color w:val="231F20"/>
        </w:rPr>
        <w:t>2006).</w:t>
      </w:r>
      <w:r>
        <w:rPr>
          <w:color w:val="231F20"/>
          <w:spacing w:val="-10"/>
        </w:rPr>
        <w:t xml:space="preserve"> </w:t>
      </w:r>
      <w:r>
        <w:rPr>
          <w:color w:val="231F20"/>
        </w:rPr>
        <w:t>Using</w:t>
      </w:r>
      <w:r>
        <w:rPr>
          <w:color w:val="231F20"/>
          <w:spacing w:val="-11"/>
        </w:rPr>
        <w:t xml:space="preserve"> </w:t>
      </w:r>
      <w:r>
        <w:rPr>
          <w:color w:val="231F20"/>
        </w:rPr>
        <w:t>basic</w:t>
      </w:r>
      <w:r>
        <w:rPr>
          <w:color w:val="231F20"/>
          <w:spacing w:val="-11"/>
        </w:rPr>
        <w:t xml:space="preserve"> </w:t>
      </w:r>
      <w:r>
        <w:rPr>
          <w:color w:val="231F20"/>
        </w:rPr>
        <w:t>sprinkler- type garden nozzles, the most common</w:t>
      </w:r>
      <w:r>
        <w:rPr>
          <w:color w:val="231F20"/>
          <w:spacing w:val="-34"/>
        </w:rPr>
        <w:t xml:space="preserve"> </w:t>
      </w:r>
      <w:r>
        <w:rPr>
          <w:color w:val="231F20"/>
        </w:rPr>
        <w:t>aeroponics system</w:t>
      </w:r>
      <w:r>
        <w:rPr>
          <w:color w:val="231F20"/>
          <w:spacing w:val="-10"/>
        </w:rPr>
        <w:t xml:space="preserve"> </w:t>
      </w:r>
      <w:r>
        <w:rPr>
          <w:color w:val="231F20"/>
        </w:rPr>
        <w:t>uses</w:t>
      </w:r>
      <w:r>
        <w:rPr>
          <w:color w:val="231F20"/>
          <w:spacing w:val="-11"/>
        </w:rPr>
        <w:t xml:space="preserve"> </w:t>
      </w:r>
      <w:r>
        <w:rPr>
          <w:color w:val="231F20"/>
        </w:rPr>
        <w:t>pressurized</w:t>
      </w:r>
      <w:r>
        <w:rPr>
          <w:color w:val="231F20"/>
          <w:spacing w:val="-11"/>
        </w:rPr>
        <w:t xml:space="preserve"> </w:t>
      </w:r>
      <w:r>
        <w:rPr>
          <w:color w:val="231F20"/>
        </w:rPr>
        <w:t>water</w:t>
      </w:r>
      <w:r>
        <w:rPr>
          <w:color w:val="231F20"/>
          <w:spacing w:val="-9"/>
        </w:rPr>
        <w:t xml:space="preserve"> </w:t>
      </w:r>
      <w:r>
        <w:rPr>
          <w:color w:val="231F20"/>
        </w:rPr>
        <w:t>that</w:t>
      </w:r>
      <w:r>
        <w:rPr>
          <w:color w:val="231F20"/>
          <w:spacing w:val="-11"/>
        </w:rPr>
        <w:t xml:space="preserve"> </w:t>
      </w:r>
      <w:r>
        <w:rPr>
          <w:color w:val="231F20"/>
        </w:rPr>
        <w:t>is</w:t>
      </w:r>
      <w:r>
        <w:rPr>
          <w:color w:val="231F20"/>
          <w:spacing w:val="-11"/>
        </w:rPr>
        <w:t xml:space="preserve"> </w:t>
      </w:r>
      <w:r>
        <w:rPr>
          <w:color w:val="231F20"/>
        </w:rPr>
        <w:t>sprayed</w:t>
      </w:r>
      <w:r>
        <w:rPr>
          <w:color w:val="231F20"/>
          <w:spacing w:val="-10"/>
        </w:rPr>
        <w:t xml:space="preserve"> </w:t>
      </w:r>
      <w:r>
        <w:rPr>
          <w:color w:val="231F20"/>
        </w:rPr>
        <w:t>onto the roots. Various atomizers, together with specific spray</w:t>
      </w:r>
      <w:r>
        <w:rPr>
          <w:color w:val="231F20"/>
          <w:spacing w:val="-25"/>
        </w:rPr>
        <w:t xml:space="preserve"> </w:t>
      </w:r>
      <w:r>
        <w:rPr>
          <w:color w:val="231F20"/>
        </w:rPr>
        <w:t>patterns</w:t>
      </w:r>
      <w:r>
        <w:rPr>
          <w:color w:val="231F20"/>
          <w:spacing w:val="-23"/>
        </w:rPr>
        <w:t xml:space="preserve"> </w:t>
      </w:r>
      <w:r>
        <w:rPr>
          <w:color w:val="231F20"/>
        </w:rPr>
        <w:t>and</w:t>
      </w:r>
      <w:r>
        <w:rPr>
          <w:color w:val="231F20"/>
          <w:spacing w:val="-23"/>
        </w:rPr>
        <w:t xml:space="preserve"> </w:t>
      </w:r>
      <w:r>
        <w:rPr>
          <w:color w:val="231F20"/>
        </w:rPr>
        <w:t>orifices,</w:t>
      </w:r>
      <w:r>
        <w:rPr>
          <w:color w:val="231F20"/>
          <w:spacing w:val="-23"/>
        </w:rPr>
        <w:t xml:space="preserve"> </w:t>
      </w:r>
      <w:r>
        <w:rPr>
          <w:color w:val="231F20"/>
        </w:rPr>
        <w:t>are</w:t>
      </w:r>
      <w:r>
        <w:rPr>
          <w:color w:val="231F20"/>
          <w:spacing w:val="-24"/>
        </w:rPr>
        <w:t xml:space="preserve"> </w:t>
      </w:r>
      <w:r>
        <w:rPr>
          <w:color w:val="231F20"/>
        </w:rPr>
        <w:t>developed</w:t>
      </w:r>
      <w:r>
        <w:rPr>
          <w:color w:val="231F20"/>
          <w:spacing w:val="-23"/>
        </w:rPr>
        <w:t xml:space="preserve"> </w:t>
      </w:r>
      <w:r>
        <w:rPr>
          <w:color w:val="231F20"/>
        </w:rPr>
        <w:t>in</w:t>
      </w:r>
      <w:r>
        <w:rPr>
          <w:color w:val="231F20"/>
          <w:spacing w:val="-23"/>
        </w:rPr>
        <w:t xml:space="preserve"> </w:t>
      </w:r>
      <w:r>
        <w:rPr>
          <w:color w:val="231F20"/>
        </w:rPr>
        <w:t>several disciplines</w:t>
      </w:r>
      <w:r>
        <w:rPr>
          <w:color w:val="231F20"/>
          <w:spacing w:val="-17"/>
        </w:rPr>
        <w:t xml:space="preserve"> </w:t>
      </w:r>
      <w:r>
        <w:rPr>
          <w:color w:val="231F20"/>
          <w:spacing w:val="-3"/>
        </w:rPr>
        <w:t>to</w:t>
      </w:r>
      <w:r>
        <w:rPr>
          <w:color w:val="231F20"/>
          <w:spacing w:val="-17"/>
        </w:rPr>
        <w:t xml:space="preserve"> </w:t>
      </w:r>
      <w:r>
        <w:rPr>
          <w:color w:val="231F20"/>
          <w:spacing w:val="-3"/>
        </w:rPr>
        <w:t>provide</w:t>
      </w:r>
      <w:r>
        <w:rPr>
          <w:color w:val="231F20"/>
          <w:spacing w:val="-17"/>
        </w:rPr>
        <w:t xml:space="preserve"> </w:t>
      </w:r>
      <w:r>
        <w:rPr>
          <w:color w:val="231F20"/>
          <w:spacing w:val="-3"/>
        </w:rPr>
        <w:t>tiny</w:t>
      </w:r>
      <w:r>
        <w:rPr>
          <w:color w:val="231F20"/>
          <w:spacing w:val="-17"/>
        </w:rPr>
        <w:t xml:space="preserve"> </w:t>
      </w:r>
      <w:r>
        <w:rPr>
          <w:color w:val="231F20"/>
          <w:spacing w:val="-3"/>
        </w:rPr>
        <w:t>droplets</w:t>
      </w:r>
      <w:r>
        <w:rPr>
          <w:color w:val="231F20"/>
          <w:spacing w:val="-17"/>
        </w:rPr>
        <w:t xml:space="preserve"> </w:t>
      </w:r>
      <w:r>
        <w:rPr>
          <w:color w:val="231F20"/>
        </w:rPr>
        <w:t>of</w:t>
      </w:r>
      <w:r>
        <w:rPr>
          <w:color w:val="231F20"/>
          <w:spacing w:val="-16"/>
        </w:rPr>
        <w:t xml:space="preserve"> </w:t>
      </w:r>
      <w:r>
        <w:rPr>
          <w:color w:val="231F20"/>
          <w:spacing w:val="-2"/>
        </w:rPr>
        <w:t>liquid</w:t>
      </w:r>
      <w:r>
        <w:rPr>
          <w:color w:val="231F20"/>
          <w:spacing w:val="-17"/>
        </w:rPr>
        <w:t xml:space="preserve"> </w:t>
      </w:r>
      <w:r>
        <w:rPr>
          <w:color w:val="231F20"/>
          <w:spacing w:val="-3"/>
        </w:rPr>
        <w:t>down</w:t>
      </w:r>
      <w:r>
        <w:rPr>
          <w:color w:val="231F20"/>
          <w:spacing w:val="-17"/>
        </w:rPr>
        <w:t xml:space="preserve"> </w:t>
      </w:r>
      <w:r>
        <w:rPr>
          <w:color w:val="231F20"/>
          <w:spacing w:val="-3"/>
        </w:rPr>
        <w:t>to</w:t>
      </w:r>
      <w:r>
        <w:rPr>
          <w:color w:val="231F20"/>
          <w:spacing w:val="-17"/>
        </w:rPr>
        <w:t xml:space="preserve"> </w:t>
      </w:r>
      <w:r>
        <w:rPr>
          <w:color w:val="231F20"/>
        </w:rPr>
        <w:t xml:space="preserve">1 </w:t>
      </w:r>
      <w:r>
        <w:rPr>
          <w:color w:val="231F20"/>
          <w:spacing w:val="-3"/>
        </w:rPr>
        <w:t>micron.</w:t>
      </w:r>
      <w:r>
        <w:rPr>
          <w:color w:val="231F20"/>
          <w:spacing w:val="-22"/>
        </w:rPr>
        <w:t xml:space="preserve"> </w:t>
      </w:r>
      <w:r>
        <w:rPr>
          <w:color w:val="231F20"/>
        </w:rPr>
        <w:t>The</w:t>
      </w:r>
      <w:r>
        <w:rPr>
          <w:color w:val="231F20"/>
          <w:spacing w:val="-22"/>
        </w:rPr>
        <w:t xml:space="preserve"> </w:t>
      </w:r>
      <w:r>
        <w:rPr>
          <w:color w:val="231F20"/>
        </w:rPr>
        <w:t>atomizers</w:t>
      </w:r>
      <w:r>
        <w:rPr>
          <w:color w:val="231F20"/>
          <w:spacing w:val="-22"/>
        </w:rPr>
        <w:t xml:space="preserve"> </w:t>
      </w:r>
      <w:r>
        <w:rPr>
          <w:color w:val="231F20"/>
        </w:rPr>
        <w:t>are</w:t>
      </w:r>
      <w:r>
        <w:rPr>
          <w:color w:val="231F20"/>
          <w:spacing w:val="-22"/>
        </w:rPr>
        <w:t xml:space="preserve"> </w:t>
      </w:r>
      <w:r>
        <w:rPr>
          <w:color w:val="231F20"/>
        </w:rPr>
        <w:t>classified</w:t>
      </w:r>
      <w:r>
        <w:rPr>
          <w:color w:val="231F20"/>
          <w:spacing w:val="-22"/>
        </w:rPr>
        <w:t xml:space="preserve"> </w:t>
      </w:r>
      <w:r>
        <w:rPr>
          <w:color w:val="231F20"/>
        </w:rPr>
        <w:t>as</w:t>
      </w:r>
      <w:r>
        <w:rPr>
          <w:color w:val="231F20"/>
          <w:spacing w:val="-22"/>
        </w:rPr>
        <w:t xml:space="preserve"> </w:t>
      </w:r>
      <w:r>
        <w:rPr>
          <w:color w:val="231F20"/>
          <w:spacing w:val="-3"/>
        </w:rPr>
        <w:t xml:space="preserve">atomizations </w:t>
      </w:r>
      <w:r>
        <w:rPr>
          <w:color w:val="231F20"/>
        </w:rPr>
        <w:t xml:space="preserve">of a </w:t>
      </w:r>
      <w:r>
        <w:rPr>
          <w:color w:val="231F20"/>
          <w:spacing w:val="2"/>
        </w:rPr>
        <w:t xml:space="preserve">high, medium, </w:t>
      </w:r>
      <w:r>
        <w:rPr>
          <w:color w:val="231F20"/>
        </w:rPr>
        <w:t xml:space="preserve">and low </w:t>
      </w:r>
      <w:r>
        <w:rPr>
          <w:color w:val="231F20"/>
          <w:spacing w:val="2"/>
        </w:rPr>
        <w:t xml:space="preserve">frequencies </w:t>
      </w:r>
      <w:r>
        <w:rPr>
          <w:color w:val="231F20"/>
          <w:spacing w:val="3"/>
        </w:rPr>
        <w:t xml:space="preserve">(Rajan </w:t>
      </w:r>
      <w:r>
        <w:rPr>
          <w:color w:val="231F20"/>
        </w:rPr>
        <w:t xml:space="preserve">and </w:t>
      </w:r>
      <w:r>
        <w:rPr>
          <w:color w:val="231F20"/>
          <w:spacing w:val="2"/>
        </w:rPr>
        <w:t>Pandit</w:t>
      </w:r>
      <w:r w:rsidR="000E4413">
        <w:rPr>
          <w:color w:val="231F20"/>
          <w:spacing w:val="2"/>
        </w:rPr>
        <w:t>,</w:t>
      </w:r>
      <w:r>
        <w:rPr>
          <w:color w:val="231F20"/>
          <w:spacing w:val="2"/>
        </w:rPr>
        <w:t xml:space="preserve"> </w:t>
      </w:r>
      <w:r>
        <w:rPr>
          <w:color w:val="231F20"/>
        </w:rPr>
        <w:t xml:space="preserve">2001; Lu </w:t>
      </w:r>
      <w:r>
        <w:rPr>
          <w:i/>
          <w:color w:val="231F20"/>
        </w:rPr>
        <w:t>et al</w:t>
      </w:r>
      <w:r>
        <w:rPr>
          <w:color w:val="231F20"/>
        </w:rPr>
        <w:t>.</w:t>
      </w:r>
      <w:r w:rsidR="000E4413">
        <w:rPr>
          <w:color w:val="231F20"/>
        </w:rPr>
        <w:t>,</w:t>
      </w:r>
      <w:r>
        <w:rPr>
          <w:color w:val="231F20"/>
        </w:rPr>
        <w:t xml:space="preserve"> </w:t>
      </w:r>
      <w:r>
        <w:rPr>
          <w:color w:val="231F20"/>
          <w:spacing w:val="2"/>
        </w:rPr>
        <w:t xml:space="preserve">2009). Small orifice </w:t>
      </w:r>
      <w:r>
        <w:rPr>
          <w:color w:val="231F20"/>
        </w:rPr>
        <w:t xml:space="preserve">atomization nozzles may create problems such as nozzle clogging, and cause water supply to stop. </w:t>
      </w:r>
      <w:r>
        <w:rPr>
          <w:color w:val="231F20"/>
          <w:spacing w:val="2"/>
        </w:rPr>
        <w:t xml:space="preserve">Thus </w:t>
      </w:r>
      <w:r>
        <w:rPr>
          <w:color w:val="231F20"/>
        </w:rPr>
        <w:t xml:space="preserve">stop </w:t>
      </w:r>
      <w:r>
        <w:rPr>
          <w:color w:val="231F20"/>
          <w:spacing w:val="2"/>
        </w:rPr>
        <w:t xml:space="preserve">clogging </w:t>
      </w:r>
      <w:r>
        <w:rPr>
          <w:color w:val="231F20"/>
        </w:rPr>
        <w:t xml:space="preserve">the </w:t>
      </w:r>
      <w:r>
        <w:rPr>
          <w:color w:val="231F20"/>
          <w:spacing w:val="2"/>
        </w:rPr>
        <w:t xml:space="preserve">nozzle orifice; </w:t>
      </w:r>
      <w:r>
        <w:rPr>
          <w:color w:val="231F20"/>
        </w:rPr>
        <w:t xml:space="preserve">the </w:t>
      </w:r>
      <w:r>
        <w:rPr>
          <w:color w:val="231F20"/>
          <w:spacing w:val="3"/>
        </w:rPr>
        <w:t xml:space="preserve">mesh </w:t>
      </w:r>
      <w:r>
        <w:rPr>
          <w:color w:val="231F20"/>
        </w:rPr>
        <w:t>filters are used to prevent clogging of the nozzle. While</w:t>
      </w:r>
      <w:r>
        <w:rPr>
          <w:color w:val="231F20"/>
          <w:spacing w:val="-7"/>
        </w:rPr>
        <w:t xml:space="preserve"> </w:t>
      </w:r>
      <w:r>
        <w:rPr>
          <w:color w:val="231F20"/>
        </w:rPr>
        <w:t>the</w:t>
      </w:r>
      <w:r>
        <w:rPr>
          <w:color w:val="231F20"/>
          <w:spacing w:val="-7"/>
        </w:rPr>
        <w:t xml:space="preserve"> </w:t>
      </w:r>
      <w:r>
        <w:rPr>
          <w:color w:val="231F20"/>
        </w:rPr>
        <w:t>larger</w:t>
      </w:r>
      <w:r>
        <w:rPr>
          <w:color w:val="231F20"/>
          <w:spacing w:val="-7"/>
        </w:rPr>
        <w:t xml:space="preserve"> </w:t>
      </w:r>
      <w:r>
        <w:rPr>
          <w:color w:val="231F20"/>
        </w:rPr>
        <w:t>nozzles</w:t>
      </w:r>
      <w:r>
        <w:rPr>
          <w:color w:val="231F20"/>
          <w:spacing w:val="-7"/>
        </w:rPr>
        <w:t xml:space="preserve"> </w:t>
      </w:r>
      <w:r>
        <w:rPr>
          <w:color w:val="231F20"/>
        </w:rPr>
        <w:t>with</w:t>
      </w:r>
      <w:r>
        <w:rPr>
          <w:color w:val="231F20"/>
          <w:spacing w:val="-7"/>
        </w:rPr>
        <w:t xml:space="preserve"> </w:t>
      </w:r>
      <w:r>
        <w:rPr>
          <w:color w:val="231F20"/>
        </w:rPr>
        <w:t>a</w:t>
      </w:r>
      <w:r>
        <w:rPr>
          <w:color w:val="231F20"/>
          <w:spacing w:val="-6"/>
        </w:rPr>
        <w:t xml:space="preserve"> </w:t>
      </w:r>
      <w:r>
        <w:rPr>
          <w:color w:val="231F20"/>
        </w:rPr>
        <w:t>larger</w:t>
      </w:r>
      <w:r>
        <w:rPr>
          <w:color w:val="231F20"/>
          <w:spacing w:val="-7"/>
        </w:rPr>
        <w:t xml:space="preserve"> </w:t>
      </w:r>
      <w:r>
        <w:rPr>
          <w:color w:val="231F20"/>
        </w:rPr>
        <w:t>orifice</w:t>
      </w:r>
      <w:r>
        <w:rPr>
          <w:color w:val="231F20"/>
          <w:spacing w:val="-7"/>
        </w:rPr>
        <w:t xml:space="preserve"> </w:t>
      </w:r>
      <w:r>
        <w:rPr>
          <w:color w:val="231F20"/>
        </w:rPr>
        <w:t>reduce nozzle</w:t>
      </w:r>
      <w:r>
        <w:rPr>
          <w:color w:val="231F20"/>
          <w:spacing w:val="-8"/>
        </w:rPr>
        <w:t xml:space="preserve"> </w:t>
      </w:r>
      <w:r>
        <w:rPr>
          <w:color w:val="231F20"/>
        </w:rPr>
        <w:t>blockage</w:t>
      </w:r>
      <w:r>
        <w:rPr>
          <w:color w:val="231F20"/>
          <w:spacing w:val="-7"/>
        </w:rPr>
        <w:t xml:space="preserve"> </w:t>
      </w:r>
      <w:r>
        <w:rPr>
          <w:color w:val="231F20"/>
        </w:rPr>
        <w:t>chances</w:t>
      </w:r>
      <w:r>
        <w:rPr>
          <w:color w:val="231F20"/>
          <w:spacing w:val="-7"/>
        </w:rPr>
        <w:t xml:space="preserve"> </w:t>
      </w:r>
      <w:r>
        <w:rPr>
          <w:color w:val="231F20"/>
        </w:rPr>
        <w:t>but</w:t>
      </w:r>
      <w:r>
        <w:rPr>
          <w:color w:val="231F20"/>
          <w:spacing w:val="-8"/>
        </w:rPr>
        <w:t xml:space="preserve"> </w:t>
      </w:r>
      <w:r>
        <w:rPr>
          <w:color w:val="231F20"/>
        </w:rPr>
        <w:t>require</w:t>
      </w:r>
      <w:r>
        <w:rPr>
          <w:color w:val="231F20"/>
          <w:spacing w:val="-7"/>
        </w:rPr>
        <w:t xml:space="preserve"> </w:t>
      </w:r>
      <w:r>
        <w:rPr>
          <w:color w:val="231F20"/>
        </w:rPr>
        <w:t>high</w:t>
      </w:r>
      <w:r>
        <w:rPr>
          <w:color w:val="231F20"/>
          <w:spacing w:val="-7"/>
        </w:rPr>
        <w:t xml:space="preserve"> </w:t>
      </w:r>
      <w:r>
        <w:rPr>
          <w:color w:val="231F20"/>
        </w:rPr>
        <w:t xml:space="preserve">pressure to operate. Selecting the right atomization nozzles </w:t>
      </w:r>
      <w:r>
        <w:rPr>
          <w:color w:val="231F20"/>
          <w:spacing w:val="2"/>
        </w:rPr>
        <w:t xml:space="preserve">is </w:t>
      </w:r>
      <w:r>
        <w:rPr>
          <w:color w:val="231F20"/>
          <w:spacing w:val="4"/>
        </w:rPr>
        <w:t xml:space="preserve">essential </w:t>
      </w:r>
      <w:r>
        <w:rPr>
          <w:color w:val="231F20"/>
        </w:rPr>
        <w:t xml:space="preserve">for </w:t>
      </w:r>
      <w:r>
        <w:rPr>
          <w:color w:val="231F20"/>
          <w:spacing w:val="4"/>
        </w:rPr>
        <w:t xml:space="preserve">producing </w:t>
      </w:r>
      <w:r>
        <w:rPr>
          <w:color w:val="231F20"/>
          <w:spacing w:val="3"/>
        </w:rPr>
        <w:t xml:space="preserve">the </w:t>
      </w:r>
      <w:r>
        <w:rPr>
          <w:color w:val="231F20"/>
          <w:spacing w:val="4"/>
        </w:rPr>
        <w:t xml:space="preserve">required </w:t>
      </w:r>
      <w:r>
        <w:rPr>
          <w:color w:val="231F20"/>
          <w:spacing w:val="3"/>
        </w:rPr>
        <w:t xml:space="preserve">droplet </w:t>
      </w:r>
      <w:r>
        <w:rPr>
          <w:color w:val="231F20"/>
        </w:rPr>
        <w:t>size. The droplet size ranged from sub-microns to thousands of microns and was characterized in a different rating.</w:t>
      </w:r>
    </w:p>
    <w:p w:rsidR="002A1C7A" w:rsidRDefault="00F01A2D">
      <w:pPr>
        <w:pStyle w:val="BodyText"/>
        <w:spacing w:before="103" w:line="254" w:lineRule="auto"/>
        <w:ind w:right="42" w:firstLine="283"/>
      </w:pPr>
      <w:r>
        <w:rPr>
          <w:color w:val="231F20"/>
        </w:rPr>
        <w:t>The optimal droplet size range for most plant species within the aeroponics system is between 30</w:t>
      </w:r>
      <w:r>
        <w:rPr>
          <w:color w:val="231F20"/>
          <w:spacing w:val="-9"/>
        </w:rPr>
        <w:t xml:space="preserve"> </w:t>
      </w:r>
      <w:r>
        <w:rPr>
          <w:color w:val="231F20"/>
        </w:rPr>
        <w:t>and</w:t>
      </w:r>
      <w:r>
        <w:rPr>
          <w:color w:val="231F20"/>
          <w:spacing w:val="-8"/>
        </w:rPr>
        <w:t xml:space="preserve"> </w:t>
      </w:r>
      <w:r>
        <w:rPr>
          <w:color w:val="231F20"/>
          <w:spacing w:val="-3"/>
        </w:rPr>
        <w:t>100</w:t>
      </w:r>
      <w:r>
        <w:rPr>
          <w:color w:val="231F20"/>
          <w:spacing w:val="-8"/>
        </w:rPr>
        <w:t xml:space="preserve"> </w:t>
      </w:r>
      <w:r>
        <w:rPr>
          <w:color w:val="231F20"/>
        </w:rPr>
        <w:t>microns.</w:t>
      </w:r>
      <w:r>
        <w:rPr>
          <w:color w:val="231F20"/>
          <w:spacing w:val="-8"/>
        </w:rPr>
        <w:t xml:space="preserve"> </w:t>
      </w:r>
      <w:r>
        <w:rPr>
          <w:color w:val="231F20"/>
        </w:rPr>
        <w:t>The</w:t>
      </w:r>
      <w:r>
        <w:rPr>
          <w:color w:val="231F20"/>
          <w:spacing w:val="-8"/>
        </w:rPr>
        <w:t xml:space="preserve"> </w:t>
      </w:r>
      <w:r>
        <w:rPr>
          <w:color w:val="231F20"/>
        </w:rPr>
        <w:t>smaller</w:t>
      </w:r>
      <w:r>
        <w:rPr>
          <w:color w:val="231F20"/>
          <w:spacing w:val="-8"/>
        </w:rPr>
        <w:t xml:space="preserve"> </w:t>
      </w:r>
      <w:r>
        <w:rPr>
          <w:color w:val="231F20"/>
        </w:rPr>
        <w:t>droplets</w:t>
      </w:r>
      <w:r>
        <w:rPr>
          <w:color w:val="231F20"/>
          <w:spacing w:val="-9"/>
        </w:rPr>
        <w:t xml:space="preserve"> </w:t>
      </w:r>
      <w:r>
        <w:rPr>
          <w:color w:val="231F20"/>
        </w:rPr>
        <w:t xml:space="preserve">saturate </w:t>
      </w:r>
      <w:r>
        <w:rPr>
          <w:color w:val="231F20"/>
          <w:spacing w:val="3"/>
        </w:rPr>
        <w:t xml:space="preserve">the air </w:t>
      </w:r>
      <w:r>
        <w:rPr>
          <w:color w:val="231F20"/>
          <w:spacing w:val="4"/>
        </w:rPr>
        <w:t xml:space="preserve">within </w:t>
      </w:r>
      <w:r>
        <w:rPr>
          <w:color w:val="231F20"/>
          <w:spacing w:val="3"/>
        </w:rPr>
        <w:t xml:space="preserve">this </w:t>
      </w:r>
      <w:r>
        <w:rPr>
          <w:color w:val="231F20"/>
          <w:spacing w:val="4"/>
        </w:rPr>
        <w:t xml:space="preserve">range, maintaining humidity </w:t>
      </w:r>
      <w:r>
        <w:rPr>
          <w:color w:val="231F20"/>
        </w:rPr>
        <w:t>levels inside the growth chamber. The selection of nozzles</w:t>
      </w:r>
      <w:r>
        <w:rPr>
          <w:color w:val="231F20"/>
          <w:spacing w:val="-20"/>
        </w:rPr>
        <w:t xml:space="preserve"> </w:t>
      </w:r>
      <w:r>
        <w:rPr>
          <w:color w:val="231F20"/>
        </w:rPr>
        <w:t>for</w:t>
      </w:r>
      <w:r>
        <w:rPr>
          <w:color w:val="231F20"/>
          <w:spacing w:val="-20"/>
        </w:rPr>
        <w:t xml:space="preserve"> </w:t>
      </w:r>
      <w:r>
        <w:rPr>
          <w:color w:val="231F20"/>
        </w:rPr>
        <w:t>atomization</w:t>
      </w:r>
      <w:r>
        <w:rPr>
          <w:color w:val="231F20"/>
          <w:spacing w:val="-19"/>
        </w:rPr>
        <w:t xml:space="preserve"> </w:t>
      </w:r>
      <w:r>
        <w:rPr>
          <w:color w:val="231F20"/>
        </w:rPr>
        <w:t>should</w:t>
      </w:r>
      <w:r>
        <w:rPr>
          <w:color w:val="231F20"/>
          <w:spacing w:val="-20"/>
        </w:rPr>
        <w:t xml:space="preserve"> </w:t>
      </w:r>
      <w:r>
        <w:rPr>
          <w:color w:val="231F20"/>
        </w:rPr>
        <w:t>be</w:t>
      </w:r>
      <w:r>
        <w:rPr>
          <w:color w:val="231F20"/>
          <w:spacing w:val="-20"/>
        </w:rPr>
        <w:t xml:space="preserve"> </w:t>
      </w:r>
      <w:r>
        <w:rPr>
          <w:color w:val="231F20"/>
        </w:rPr>
        <w:t>based</w:t>
      </w:r>
      <w:r>
        <w:rPr>
          <w:color w:val="231F20"/>
          <w:spacing w:val="-20"/>
        </w:rPr>
        <w:t xml:space="preserve"> </w:t>
      </w:r>
      <w:r>
        <w:rPr>
          <w:color w:val="231F20"/>
        </w:rPr>
        <w:t>on</w:t>
      </w:r>
      <w:r>
        <w:rPr>
          <w:color w:val="231F20"/>
          <w:spacing w:val="-19"/>
        </w:rPr>
        <w:t xml:space="preserve"> </w:t>
      </w:r>
      <w:r w:rsidR="0028775A">
        <w:rPr>
          <w:color w:val="231F20"/>
        </w:rPr>
        <w:t xml:space="preserve">growers </w:t>
      </w:r>
      <w:r>
        <w:rPr>
          <w:color w:val="231F20"/>
        </w:rPr>
        <w:t xml:space="preserve">requirements. Ultrasonic foggers, whose working frequencies range from 1 to 3 MHz, are expensive and hard to maintain. The foggers require special electrical circuits to power them, so they </w:t>
      </w:r>
      <w:r>
        <w:rPr>
          <w:color w:val="231F20"/>
          <w:spacing w:val="-3"/>
        </w:rPr>
        <w:t xml:space="preserve">have </w:t>
      </w:r>
      <w:r>
        <w:rPr>
          <w:color w:val="231F20"/>
        </w:rPr>
        <w:t xml:space="preserve">very complex structures. Besides, they also influence the </w:t>
      </w:r>
      <w:r>
        <w:rPr>
          <w:color w:val="231F20"/>
          <w:spacing w:val="2"/>
        </w:rPr>
        <w:t xml:space="preserve">nutrient solution’s chemical properties. </w:t>
      </w:r>
      <w:r>
        <w:rPr>
          <w:color w:val="231F20"/>
          <w:spacing w:val="3"/>
        </w:rPr>
        <w:t xml:space="preserve">The </w:t>
      </w:r>
      <w:r>
        <w:rPr>
          <w:color w:val="231F20"/>
        </w:rPr>
        <w:t>foggers are suitable for planting indoors. It is more convenient</w:t>
      </w:r>
      <w:r>
        <w:rPr>
          <w:color w:val="231F20"/>
          <w:spacing w:val="30"/>
        </w:rPr>
        <w:t xml:space="preserve"> </w:t>
      </w:r>
      <w:r>
        <w:rPr>
          <w:color w:val="231F20"/>
        </w:rPr>
        <w:t>to</w:t>
      </w:r>
      <w:r>
        <w:rPr>
          <w:color w:val="231F20"/>
          <w:spacing w:val="31"/>
        </w:rPr>
        <w:t xml:space="preserve"> </w:t>
      </w:r>
      <w:r>
        <w:rPr>
          <w:color w:val="231F20"/>
        </w:rPr>
        <w:t>use</w:t>
      </w:r>
      <w:r>
        <w:rPr>
          <w:color w:val="231F20"/>
          <w:spacing w:val="31"/>
        </w:rPr>
        <w:t xml:space="preserve"> </w:t>
      </w:r>
      <w:r>
        <w:rPr>
          <w:color w:val="231F20"/>
        </w:rPr>
        <w:t>the</w:t>
      </w:r>
      <w:r>
        <w:rPr>
          <w:color w:val="231F20"/>
          <w:spacing w:val="31"/>
        </w:rPr>
        <w:t xml:space="preserve"> </w:t>
      </w:r>
      <w:r>
        <w:rPr>
          <w:color w:val="231F20"/>
        </w:rPr>
        <w:t>low-pressure</w:t>
      </w:r>
      <w:r>
        <w:rPr>
          <w:color w:val="231F20"/>
          <w:spacing w:val="31"/>
        </w:rPr>
        <w:t xml:space="preserve"> </w:t>
      </w:r>
      <w:r>
        <w:rPr>
          <w:color w:val="231F20"/>
        </w:rPr>
        <w:t>nozzles</w:t>
      </w:r>
      <w:r>
        <w:rPr>
          <w:color w:val="231F20"/>
          <w:spacing w:val="31"/>
        </w:rPr>
        <w:t xml:space="preserve"> </w:t>
      </w:r>
      <w:r>
        <w:rPr>
          <w:color w:val="231F20"/>
        </w:rPr>
        <w:t>than</w:t>
      </w:r>
    </w:p>
    <w:p w:rsidR="002A1C7A" w:rsidRDefault="00F01A2D">
      <w:pPr>
        <w:pStyle w:val="BodyText"/>
        <w:spacing w:before="76"/>
        <w:jc w:val="left"/>
      </w:pPr>
      <w:r>
        <w:br w:type="column"/>
      </w:r>
      <w:r>
        <w:rPr>
          <w:color w:val="231F20"/>
        </w:rPr>
        <w:lastRenderedPageBreak/>
        <w:t>foggers. These nozzles are cheap and easy to keep,</w:t>
      </w:r>
    </w:p>
    <w:p w:rsidR="002A1C7A" w:rsidRDefault="00F01A2D">
      <w:pPr>
        <w:pStyle w:val="BodyText"/>
        <w:spacing w:before="13"/>
        <w:jc w:val="left"/>
      </w:pPr>
      <w:r>
        <w:rPr>
          <w:color w:val="231F20"/>
        </w:rPr>
        <w:t>but their quantities of atomization are small.</w:t>
      </w:r>
    </w:p>
    <w:p w:rsidR="002A1C7A" w:rsidRDefault="00F01A2D">
      <w:pPr>
        <w:pStyle w:val="Heading3"/>
        <w:spacing w:before="127"/>
      </w:pPr>
      <w:r>
        <w:rPr>
          <w:color w:val="231F20"/>
        </w:rPr>
        <w:t>EC &amp; pH of nutrient solution:</w:t>
      </w:r>
    </w:p>
    <w:p w:rsidR="002A1C7A" w:rsidRDefault="00F01A2D">
      <w:pPr>
        <w:pStyle w:val="BodyText"/>
        <w:spacing w:before="126" w:line="254" w:lineRule="auto"/>
        <w:ind w:right="203" w:firstLine="283"/>
      </w:pPr>
      <w:r>
        <w:rPr>
          <w:color w:val="231F20"/>
          <w:spacing w:val="5"/>
        </w:rPr>
        <w:t xml:space="preserve">In </w:t>
      </w:r>
      <w:r>
        <w:rPr>
          <w:color w:val="231F20"/>
          <w:spacing w:val="7"/>
        </w:rPr>
        <w:t xml:space="preserve">the </w:t>
      </w:r>
      <w:r>
        <w:rPr>
          <w:color w:val="231F20"/>
          <w:spacing w:val="9"/>
        </w:rPr>
        <w:t xml:space="preserve">aeroponics method, </w:t>
      </w:r>
      <w:r>
        <w:rPr>
          <w:color w:val="231F20"/>
          <w:spacing w:val="8"/>
        </w:rPr>
        <w:t xml:space="preserve">where </w:t>
      </w:r>
      <w:r>
        <w:rPr>
          <w:color w:val="231F20"/>
          <w:spacing w:val="11"/>
        </w:rPr>
        <w:t xml:space="preserve">regular </w:t>
      </w:r>
      <w:r>
        <w:rPr>
          <w:color w:val="231F20"/>
        </w:rPr>
        <w:t xml:space="preserve">recycling of water and nutrient solution. For good </w:t>
      </w:r>
      <w:r>
        <w:rPr>
          <w:color w:val="231F20"/>
          <w:spacing w:val="-3"/>
        </w:rPr>
        <w:t>plant</w:t>
      </w:r>
      <w:r>
        <w:rPr>
          <w:color w:val="231F20"/>
          <w:spacing w:val="-19"/>
        </w:rPr>
        <w:t xml:space="preserve"> </w:t>
      </w:r>
      <w:r>
        <w:rPr>
          <w:color w:val="231F20"/>
          <w:spacing w:val="-4"/>
        </w:rPr>
        <w:t>growth,</w:t>
      </w:r>
      <w:r>
        <w:rPr>
          <w:color w:val="231F20"/>
          <w:spacing w:val="-19"/>
        </w:rPr>
        <w:t xml:space="preserve"> </w:t>
      </w:r>
      <w:r>
        <w:rPr>
          <w:color w:val="231F20"/>
        </w:rPr>
        <w:t>it</w:t>
      </w:r>
      <w:r>
        <w:rPr>
          <w:color w:val="231F20"/>
          <w:spacing w:val="-18"/>
        </w:rPr>
        <w:t xml:space="preserve"> </w:t>
      </w:r>
      <w:r>
        <w:rPr>
          <w:color w:val="231F20"/>
        </w:rPr>
        <w:t>is,</w:t>
      </w:r>
      <w:r>
        <w:rPr>
          <w:color w:val="231F20"/>
          <w:spacing w:val="-19"/>
        </w:rPr>
        <w:t xml:space="preserve"> </w:t>
      </w:r>
      <w:r>
        <w:rPr>
          <w:color w:val="231F20"/>
          <w:spacing w:val="-3"/>
        </w:rPr>
        <w:t>therefore,</w:t>
      </w:r>
      <w:r>
        <w:rPr>
          <w:color w:val="231F20"/>
          <w:spacing w:val="-19"/>
        </w:rPr>
        <w:t xml:space="preserve"> </w:t>
      </w:r>
      <w:r>
        <w:rPr>
          <w:color w:val="231F20"/>
        </w:rPr>
        <w:t>important</w:t>
      </w:r>
      <w:r>
        <w:rPr>
          <w:color w:val="231F20"/>
          <w:spacing w:val="-18"/>
        </w:rPr>
        <w:t xml:space="preserve"> </w:t>
      </w:r>
      <w:r>
        <w:rPr>
          <w:color w:val="231F20"/>
          <w:spacing w:val="-3"/>
        </w:rPr>
        <w:t>to</w:t>
      </w:r>
      <w:r>
        <w:rPr>
          <w:color w:val="231F20"/>
          <w:spacing w:val="-19"/>
        </w:rPr>
        <w:t xml:space="preserve"> </w:t>
      </w:r>
      <w:r>
        <w:rPr>
          <w:color w:val="231F20"/>
          <w:spacing w:val="-3"/>
        </w:rPr>
        <w:t xml:space="preserve">periodically </w:t>
      </w:r>
      <w:r>
        <w:rPr>
          <w:color w:val="231F20"/>
          <w:spacing w:val="6"/>
        </w:rPr>
        <w:t xml:space="preserve">measure </w:t>
      </w:r>
      <w:r>
        <w:rPr>
          <w:color w:val="231F20"/>
          <w:spacing w:val="4"/>
        </w:rPr>
        <w:t xml:space="preserve">the </w:t>
      </w:r>
      <w:r>
        <w:rPr>
          <w:color w:val="231F20"/>
          <w:spacing w:val="3"/>
        </w:rPr>
        <w:t xml:space="preserve">pH </w:t>
      </w:r>
      <w:r>
        <w:rPr>
          <w:color w:val="231F20"/>
          <w:spacing w:val="4"/>
        </w:rPr>
        <w:t xml:space="preserve">and </w:t>
      </w:r>
      <w:r>
        <w:rPr>
          <w:color w:val="231F20"/>
          <w:spacing w:val="3"/>
        </w:rPr>
        <w:t xml:space="preserve">EC </w:t>
      </w:r>
      <w:r>
        <w:rPr>
          <w:color w:val="231F20"/>
          <w:spacing w:val="5"/>
        </w:rPr>
        <w:t xml:space="preserve">value </w:t>
      </w:r>
      <w:r>
        <w:rPr>
          <w:color w:val="231F20"/>
          <w:spacing w:val="3"/>
        </w:rPr>
        <w:t xml:space="preserve">of </w:t>
      </w:r>
      <w:r>
        <w:rPr>
          <w:color w:val="231F20"/>
          <w:spacing w:val="4"/>
        </w:rPr>
        <w:t xml:space="preserve">the </w:t>
      </w:r>
      <w:r>
        <w:rPr>
          <w:color w:val="231F20"/>
          <w:spacing w:val="6"/>
        </w:rPr>
        <w:t xml:space="preserve">nutrient </w:t>
      </w:r>
      <w:r>
        <w:rPr>
          <w:color w:val="231F20"/>
        </w:rPr>
        <w:t>solution. If the readings are not at the appropriate level, then the grower must change them. For</w:t>
      </w:r>
      <w:r>
        <w:rPr>
          <w:color w:val="231F20"/>
          <w:spacing w:val="-34"/>
        </w:rPr>
        <w:t xml:space="preserve"> </w:t>
      </w:r>
      <w:r>
        <w:rPr>
          <w:color w:val="231F20"/>
        </w:rPr>
        <w:t>each plant, the optimal pH and EC range depend on the appropriate environmental conditions. Though the prepared nutrient solution pH and EC values could not exceed 7 and 2.5ds m</w:t>
      </w:r>
      <w:r>
        <w:rPr>
          <w:color w:val="231F20"/>
          <w:position w:val="7"/>
          <w:sz w:val="11"/>
        </w:rPr>
        <w:t>−1</w:t>
      </w:r>
      <w:r>
        <w:rPr>
          <w:color w:val="231F20"/>
        </w:rPr>
        <w:t>. The ideal EC and pH values of aeroponics nutrient solutions vary from 1.5</w:t>
      </w:r>
      <w:r>
        <w:rPr>
          <w:color w:val="231F20"/>
          <w:spacing w:val="-10"/>
        </w:rPr>
        <w:t xml:space="preserve"> </w:t>
      </w:r>
      <w:r>
        <w:rPr>
          <w:color w:val="231F20"/>
        </w:rPr>
        <w:t>to</w:t>
      </w:r>
      <w:r>
        <w:rPr>
          <w:color w:val="231F20"/>
          <w:spacing w:val="-9"/>
        </w:rPr>
        <w:t xml:space="preserve"> </w:t>
      </w:r>
      <w:r>
        <w:rPr>
          <w:color w:val="231F20"/>
        </w:rPr>
        <w:t>2.5</w:t>
      </w:r>
      <w:r>
        <w:rPr>
          <w:color w:val="231F20"/>
          <w:spacing w:val="-9"/>
        </w:rPr>
        <w:t xml:space="preserve"> </w:t>
      </w:r>
      <w:r>
        <w:rPr>
          <w:color w:val="231F20"/>
        </w:rPr>
        <w:t>ds</w:t>
      </w:r>
      <w:r>
        <w:rPr>
          <w:color w:val="231F20"/>
          <w:spacing w:val="-9"/>
        </w:rPr>
        <w:t xml:space="preserve"> </w:t>
      </w:r>
      <w:r>
        <w:rPr>
          <w:color w:val="231F20"/>
        </w:rPr>
        <w:t>m</w:t>
      </w:r>
      <w:r>
        <w:rPr>
          <w:color w:val="231F20"/>
          <w:position w:val="7"/>
          <w:sz w:val="11"/>
        </w:rPr>
        <w:t>−1</w:t>
      </w:r>
      <w:r>
        <w:rPr>
          <w:color w:val="231F20"/>
          <w:spacing w:val="14"/>
          <w:position w:val="7"/>
          <w:sz w:val="11"/>
        </w:rPr>
        <w:t xml:space="preserve"> </w:t>
      </w:r>
      <w:r>
        <w:rPr>
          <w:color w:val="231F20"/>
        </w:rPr>
        <w:t>to</w:t>
      </w:r>
      <w:r>
        <w:rPr>
          <w:color w:val="231F20"/>
          <w:spacing w:val="-9"/>
        </w:rPr>
        <w:t xml:space="preserve"> </w:t>
      </w:r>
      <w:r>
        <w:rPr>
          <w:color w:val="231F20"/>
        </w:rPr>
        <w:t>5.5</w:t>
      </w:r>
      <w:r>
        <w:rPr>
          <w:color w:val="231F20"/>
          <w:spacing w:val="-9"/>
        </w:rPr>
        <w:t xml:space="preserve"> </w:t>
      </w:r>
      <w:r>
        <w:rPr>
          <w:color w:val="231F20"/>
        </w:rPr>
        <w:t>to</w:t>
      </w:r>
      <w:r>
        <w:rPr>
          <w:color w:val="231F20"/>
          <w:spacing w:val="-9"/>
        </w:rPr>
        <w:t xml:space="preserve"> </w:t>
      </w:r>
      <w:r>
        <w:rPr>
          <w:color w:val="231F20"/>
        </w:rPr>
        <w:t>6.5</w:t>
      </w:r>
      <w:r>
        <w:rPr>
          <w:color w:val="231F20"/>
          <w:spacing w:val="-9"/>
        </w:rPr>
        <w:t xml:space="preserve"> </w:t>
      </w:r>
      <w:r>
        <w:rPr>
          <w:color w:val="231F20"/>
        </w:rPr>
        <w:t>and</w:t>
      </w:r>
      <w:r>
        <w:rPr>
          <w:color w:val="231F20"/>
          <w:spacing w:val="-9"/>
        </w:rPr>
        <w:t xml:space="preserve"> </w:t>
      </w:r>
      <w:r>
        <w:rPr>
          <w:color w:val="231F20"/>
        </w:rPr>
        <w:t>5.0</w:t>
      </w:r>
      <w:r>
        <w:rPr>
          <w:color w:val="231F20"/>
          <w:spacing w:val="-9"/>
        </w:rPr>
        <w:t xml:space="preserve"> </w:t>
      </w:r>
      <w:r>
        <w:rPr>
          <w:color w:val="231F20"/>
        </w:rPr>
        <w:t>(Resh</w:t>
      </w:r>
      <w:r w:rsidR="000E4413">
        <w:rPr>
          <w:color w:val="231F20"/>
        </w:rPr>
        <w:t>,</w:t>
      </w:r>
      <w:r>
        <w:rPr>
          <w:color w:val="231F20"/>
          <w:spacing w:val="-9"/>
        </w:rPr>
        <w:t xml:space="preserve"> </w:t>
      </w:r>
      <w:r>
        <w:rPr>
          <w:color w:val="231F20"/>
        </w:rPr>
        <w:t xml:space="preserve">2004; Chadirin </w:t>
      </w:r>
      <w:r>
        <w:rPr>
          <w:i/>
          <w:color w:val="231F20"/>
        </w:rPr>
        <w:t>et al</w:t>
      </w:r>
      <w:r>
        <w:rPr>
          <w:color w:val="231F20"/>
        </w:rPr>
        <w:t>.</w:t>
      </w:r>
      <w:r w:rsidR="000E4413">
        <w:rPr>
          <w:color w:val="231F20"/>
        </w:rPr>
        <w:t>,</w:t>
      </w:r>
      <w:r>
        <w:rPr>
          <w:color w:val="231F20"/>
          <w:spacing w:val="-1"/>
        </w:rPr>
        <w:t xml:space="preserve"> </w:t>
      </w:r>
      <w:r>
        <w:rPr>
          <w:color w:val="231F20"/>
          <w:spacing w:val="-3"/>
        </w:rPr>
        <w:t>2007).</w:t>
      </w:r>
    </w:p>
    <w:p w:rsidR="002A1C7A" w:rsidRDefault="00F01A2D">
      <w:pPr>
        <w:pStyle w:val="BodyText"/>
        <w:spacing w:before="109" w:line="254" w:lineRule="auto"/>
        <w:ind w:right="211" w:firstLine="283"/>
      </w:pPr>
      <w:r>
        <w:rPr>
          <w:color w:val="231F20"/>
        </w:rPr>
        <w:t xml:space="preserve">The electrical conductivity (EC) of the nutrient solution affects the uptake of nutrients </w:t>
      </w:r>
      <w:r w:rsidR="0028775A">
        <w:rPr>
          <w:color w:val="231F20"/>
        </w:rPr>
        <w:t xml:space="preserve">by plants, their </w:t>
      </w:r>
      <w:r w:rsidR="0028775A" w:rsidRPr="00182428">
        <w:rPr>
          <w:color w:val="231F20"/>
          <w:highlight w:val="yellow"/>
        </w:rPr>
        <w:t>vegetative</w:t>
      </w:r>
      <w:r w:rsidR="0028775A">
        <w:rPr>
          <w:color w:val="231F20"/>
        </w:rPr>
        <w:t xml:space="preserve"> </w:t>
      </w:r>
      <w:r w:rsidR="00B247EE">
        <w:rPr>
          <w:color w:val="231F20"/>
        </w:rPr>
        <w:t>and the yield and quality</w:t>
      </w:r>
      <w:r>
        <w:rPr>
          <w:color w:val="231F20"/>
        </w:rPr>
        <w:t xml:space="preserve"> of </w:t>
      </w:r>
      <w:r>
        <w:rPr>
          <w:color w:val="231F20"/>
          <w:spacing w:val="2"/>
        </w:rPr>
        <w:t>minitubers</w:t>
      </w:r>
      <w:r w:rsidR="0028775A">
        <w:rPr>
          <w:color w:val="231F20"/>
          <w:spacing w:val="2"/>
        </w:rPr>
        <w:t xml:space="preserve"> in potato</w:t>
      </w:r>
      <w:r>
        <w:rPr>
          <w:color w:val="231F20"/>
          <w:spacing w:val="2"/>
        </w:rPr>
        <w:t xml:space="preserve"> </w:t>
      </w:r>
      <w:r>
        <w:rPr>
          <w:color w:val="231F20"/>
        </w:rPr>
        <w:t xml:space="preserve">(Chang </w:t>
      </w:r>
      <w:r>
        <w:rPr>
          <w:i/>
          <w:color w:val="231F20"/>
        </w:rPr>
        <w:t>et al</w:t>
      </w:r>
      <w:r>
        <w:rPr>
          <w:color w:val="231F20"/>
        </w:rPr>
        <w:t xml:space="preserve">., 2011). The </w:t>
      </w:r>
      <w:r>
        <w:rPr>
          <w:color w:val="231F20"/>
          <w:spacing w:val="3"/>
        </w:rPr>
        <w:t xml:space="preserve">optimal </w:t>
      </w:r>
      <w:r>
        <w:rPr>
          <w:color w:val="231F20"/>
        </w:rPr>
        <w:t xml:space="preserve">nutrient solution depends on the concentration of nutrients, the environmental conditions, species, and cultivars (Furlani </w:t>
      </w:r>
      <w:r>
        <w:rPr>
          <w:i/>
          <w:color w:val="231F20"/>
        </w:rPr>
        <w:t>et al</w:t>
      </w:r>
      <w:r>
        <w:rPr>
          <w:color w:val="231F20"/>
        </w:rPr>
        <w:t xml:space="preserve">., 1999). Suh and Park </w:t>
      </w:r>
      <w:r>
        <w:rPr>
          <w:color w:val="231F20"/>
          <w:spacing w:val="-3"/>
        </w:rPr>
        <w:t xml:space="preserve">(1997) </w:t>
      </w:r>
      <w:r>
        <w:rPr>
          <w:color w:val="231F20"/>
        </w:rPr>
        <w:t>experimented to determine the optimal EC for</w:t>
      </w:r>
      <w:r>
        <w:rPr>
          <w:color w:val="231F20"/>
          <w:spacing w:val="-7"/>
        </w:rPr>
        <w:t xml:space="preserve"> </w:t>
      </w:r>
      <w:r>
        <w:rPr>
          <w:color w:val="231F20"/>
        </w:rPr>
        <w:t>sweet,</w:t>
      </w:r>
      <w:r>
        <w:rPr>
          <w:color w:val="231F20"/>
          <w:spacing w:val="-6"/>
        </w:rPr>
        <w:t xml:space="preserve"> </w:t>
      </w:r>
      <w:r>
        <w:rPr>
          <w:color w:val="231F20"/>
        </w:rPr>
        <w:t>opal,</w:t>
      </w:r>
      <w:r>
        <w:rPr>
          <w:color w:val="231F20"/>
          <w:spacing w:val="-6"/>
        </w:rPr>
        <w:t xml:space="preserve"> </w:t>
      </w:r>
      <w:r>
        <w:rPr>
          <w:color w:val="231F20"/>
        </w:rPr>
        <w:t>and</w:t>
      </w:r>
      <w:r>
        <w:rPr>
          <w:color w:val="231F20"/>
          <w:spacing w:val="-6"/>
        </w:rPr>
        <w:t xml:space="preserve"> </w:t>
      </w:r>
      <w:r>
        <w:rPr>
          <w:color w:val="231F20"/>
        </w:rPr>
        <w:t>bush</w:t>
      </w:r>
      <w:r>
        <w:rPr>
          <w:color w:val="231F20"/>
          <w:spacing w:val="-6"/>
        </w:rPr>
        <w:t xml:space="preserve"> </w:t>
      </w:r>
      <w:r>
        <w:rPr>
          <w:color w:val="231F20"/>
        </w:rPr>
        <w:t>basil</w:t>
      </w:r>
      <w:r>
        <w:rPr>
          <w:color w:val="231F20"/>
          <w:spacing w:val="-6"/>
        </w:rPr>
        <w:t xml:space="preserve"> </w:t>
      </w:r>
      <w:r>
        <w:rPr>
          <w:color w:val="231F20"/>
        </w:rPr>
        <w:t>grew</w:t>
      </w:r>
      <w:r>
        <w:rPr>
          <w:color w:val="231F20"/>
          <w:spacing w:val="-6"/>
        </w:rPr>
        <w:t xml:space="preserve"> </w:t>
      </w:r>
      <w:r>
        <w:rPr>
          <w:color w:val="231F20"/>
        </w:rPr>
        <w:t>hydroponically and</w:t>
      </w:r>
      <w:r>
        <w:rPr>
          <w:color w:val="231F20"/>
          <w:spacing w:val="-11"/>
        </w:rPr>
        <w:t xml:space="preserve"> </w:t>
      </w:r>
      <w:r>
        <w:rPr>
          <w:color w:val="231F20"/>
        </w:rPr>
        <w:t>found</w:t>
      </w:r>
      <w:r>
        <w:rPr>
          <w:color w:val="231F20"/>
          <w:spacing w:val="-11"/>
        </w:rPr>
        <w:t xml:space="preserve"> </w:t>
      </w:r>
      <w:r>
        <w:rPr>
          <w:color w:val="231F20"/>
        </w:rPr>
        <w:t>that</w:t>
      </w:r>
      <w:r>
        <w:rPr>
          <w:color w:val="231F20"/>
          <w:spacing w:val="-10"/>
        </w:rPr>
        <w:t xml:space="preserve"> </w:t>
      </w:r>
      <w:r>
        <w:rPr>
          <w:color w:val="231F20"/>
        </w:rPr>
        <w:t>fresh</w:t>
      </w:r>
      <w:r>
        <w:rPr>
          <w:color w:val="231F20"/>
          <w:spacing w:val="-11"/>
        </w:rPr>
        <w:t xml:space="preserve"> </w:t>
      </w:r>
      <w:r>
        <w:rPr>
          <w:color w:val="231F20"/>
        </w:rPr>
        <w:t>mass</w:t>
      </w:r>
      <w:r>
        <w:rPr>
          <w:color w:val="231F20"/>
          <w:spacing w:val="-10"/>
        </w:rPr>
        <w:t xml:space="preserve"> </w:t>
      </w:r>
      <w:r>
        <w:rPr>
          <w:color w:val="231F20"/>
        </w:rPr>
        <w:t>per</w:t>
      </w:r>
      <w:r>
        <w:rPr>
          <w:color w:val="231F20"/>
          <w:spacing w:val="-11"/>
        </w:rPr>
        <w:t xml:space="preserve"> </w:t>
      </w:r>
      <w:r>
        <w:rPr>
          <w:color w:val="231F20"/>
        </w:rPr>
        <w:t>plant</w:t>
      </w:r>
      <w:r>
        <w:rPr>
          <w:color w:val="231F20"/>
          <w:spacing w:val="-11"/>
        </w:rPr>
        <w:t xml:space="preserve"> </w:t>
      </w:r>
      <w:r>
        <w:rPr>
          <w:color w:val="231F20"/>
        </w:rPr>
        <w:t>increased</w:t>
      </w:r>
      <w:r>
        <w:rPr>
          <w:color w:val="231F20"/>
          <w:spacing w:val="-10"/>
        </w:rPr>
        <w:t xml:space="preserve"> </w:t>
      </w:r>
      <w:r>
        <w:rPr>
          <w:color w:val="231F20"/>
        </w:rPr>
        <w:t xml:space="preserve">with decreasing EC. Most of the concentration of the nutrients increased with increasing EC except Mg and Ca, which decreased. Nitrogen concentrations in sweet basil increased by 0.6% to 0.7% as EC </w:t>
      </w:r>
      <w:r>
        <w:rPr>
          <w:color w:val="231F20"/>
          <w:spacing w:val="4"/>
        </w:rPr>
        <w:t xml:space="preserve">increased </w:t>
      </w:r>
      <w:r>
        <w:rPr>
          <w:color w:val="231F20"/>
          <w:spacing w:val="2"/>
        </w:rPr>
        <w:t xml:space="preserve">from </w:t>
      </w:r>
      <w:r>
        <w:rPr>
          <w:color w:val="231F20"/>
          <w:spacing w:val="3"/>
        </w:rPr>
        <w:t xml:space="preserve">0.5 </w:t>
      </w:r>
      <w:r>
        <w:rPr>
          <w:color w:val="231F20"/>
        </w:rPr>
        <w:t xml:space="preserve">to </w:t>
      </w:r>
      <w:r>
        <w:rPr>
          <w:color w:val="231F20"/>
          <w:spacing w:val="3"/>
        </w:rPr>
        <w:t xml:space="preserve">4.0 </w:t>
      </w:r>
      <w:r>
        <w:rPr>
          <w:color w:val="231F20"/>
          <w:spacing w:val="4"/>
        </w:rPr>
        <w:t xml:space="preserve">dS/m. </w:t>
      </w:r>
      <w:r>
        <w:rPr>
          <w:color w:val="231F20"/>
          <w:spacing w:val="3"/>
        </w:rPr>
        <w:t xml:space="preserve">(Walters </w:t>
      </w:r>
      <w:r>
        <w:rPr>
          <w:color w:val="231F20"/>
          <w:spacing w:val="5"/>
        </w:rPr>
        <w:t xml:space="preserve">and </w:t>
      </w:r>
      <w:r>
        <w:rPr>
          <w:color w:val="231F20"/>
          <w:spacing w:val="-3"/>
        </w:rPr>
        <w:t xml:space="preserve">Currey, 2015). </w:t>
      </w:r>
      <w:r>
        <w:rPr>
          <w:color w:val="231F20"/>
        </w:rPr>
        <w:t>Spraying growing season &amp; highest EC (4 mScm</w:t>
      </w:r>
      <w:r>
        <w:rPr>
          <w:color w:val="231F20"/>
          <w:position w:val="7"/>
          <w:sz w:val="11"/>
        </w:rPr>
        <w:t>-1</w:t>
      </w:r>
      <w:r>
        <w:rPr>
          <w:color w:val="231F20"/>
        </w:rPr>
        <w:t xml:space="preserve">) treatment resulted in the greatest production of leaf and fresh root mass in lettuce cultivars. (William </w:t>
      </w:r>
      <w:r>
        <w:rPr>
          <w:i/>
          <w:color w:val="231F20"/>
        </w:rPr>
        <w:t>et al</w:t>
      </w:r>
      <w:r>
        <w:rPr>
          <w:color w:val="231F20"/>
        </w:rPr>
        <w:t xml:space="preserve">., </w:t>
      </w:r>
      <w:r>
        <w:rPr>
          <w:color w:val="231F20"/>
          <w:spacing w:val="-3"/>
        </w:rPr>
        <w:t>2018).</w:t>
      </w:r>
    </w:p>
    <w:p w:rsidR="002A1C7A" w:rsidRDefault="00F01A2D">
      <w:pPr>
        <w:pStyle w:val="BodyText"/>
        <w:spacing w:before="107" w:line="254" w:lineRule="auto"/>
        <w:ind w:right="214" w:firstLine="283"/>
      </w:pPr>
      <w:r>
        <w:rPr>
          <w:color w:val="231F20"/>
        </w:rPr>
        <w:t xml:space="preserve">Increasing EC levels caused greater production of flavonoid and phenolic compounds (Kim </w:t>
      </w:r>
      <w:r>
        <w:rPr>
          <w:i/>
          <w:color w:val="231F20"/>
        </w:rPr>
        <w:t>et al</w:t>
      </w:r>
      <w:r>
        <w:rPr>
          <w:color w:val="231F20"/>
        </w:rPr>
        <w:t xml:space="preserve">., </w:t>
      </w:r>
      <w:r>
        <w:rPr>
          <w:color w:val="231F20"/>
          <w:spacing w:val="-3"/>
        </w:rPr>
        <w:t>2008).</w:t>
      </w:r>
      <w:r>
        <w:rPr>
          <w:color w:val="231F20"/>
          <w:spacing w:val="-20"/>
        </w:rPr>
        <w:t xml:space="preserve"> </w:t>
      </w:r>
      <w:r>
        <w:rPr>
          <w:color w:val="231F20"/>
        </w:rPr>
        <w:t>The</w:t>
      </w:r>
      <w:r>
        <w:rPr>
          <w:color w:val="231F20"/>
          <w:spacing w:val="-20"/>
        </w:rPr>
        <w:t xml:space="preserve"> </w:t>
      </w:r>
      <w:r>
        <w:rPr>
          <w:color w:val="231F20"/>
        </w:rPr>
        <w:t>pH</w:t>
      </w:r>
      <w:r>
        <w:rPr>
          <w:color w:val="231F20"/>
          <w:spacing w:val="-19"/>
        </w:rPr>
        <w:t xml:space="preserve"> </w:t>
      </w:r>
      <w:r>
        <w:rPr>
          <w:color w:val="231F20"/>
        </w:rPr>
        <w:t>of</w:t>
      </w:r>
      <w:r>
        <w:rPr>
          <w:color w:val="231F20"/>
          <w:spacing w:val="-20"/>
        </w:rPr>
        <w:t xml:space="preserve"> </w:t>
      </w:r>
      <w:r>
        <w:rPr>
          <w:color w:val="231F20"/>
          <w:spacing w:val="-3"/>
        </w:rPr>
        <w:t>this</w:t>
      </w:r>
      <w:r>
        <w:rPr>
          <w:color w:val="231F20"/>
          <w:spacing w:val="-20"/>
        </w:rPr>
        <w:t xml:space="preserve"> </w:t>
      </w:r>
      <w:r>
        <w:rPr>
          <w:color w:val="231F20"/>
          <w:spacing w:val="-4"/>
        </w:rPr>
        <w:t>water</w:t>
      </w:r>
      <w:r>
        <w:rPr>
          <w:color w:val="231F20"/>
          <w:spacing w:val="-18"/>
        </w:rPr>
        <w:t xml:space="preserve"> </w:t>
      </w:r>
      <w:r>
        <w:rPr>
          <w:color w:val="231F20"/>
        </w:rPr>
        <w:t>can</w:t>
      </w:r>
      <w:r>
        <w:rPr>
          <w:color w:val="231F20"/>
          <w:spacing w:val="-20"/>
        </w:rPr>
        <w:t xml:space="preserve"> </w:t>
      </w:r>
      <w:r>
        <w:rPr>
          <w:color w:val="231F20"/>
        </w:rPr>
        <w:t>be</w:t>
      </w:r>
      <w:r>
        <w:rPr>
          <w:color w:val="231F20"/>
          <w:spacing w:val="-19"/>
        </w:rPr>
        <w:t xml:space="preserve"> </w:t>
      </w:r>
      <w:r>
        <w:rPr>
          <w:color w:val="231F20"/>
          <w:spacing w:val="-3"/>
        </w:rPr>
        <w:t>adjusted</w:t>
      </w:r>
      <w:r>
        <w:rPr>
          <w:color w:val="231F20"/>
          <w:spacing w:val="-19"/>
        </w:rPr>
        <w:t xml:space="preserve"> </w:t>
      </w:r>
      <w:r>
        <w:rPr>
          <w:color w:val="231F20"/>
        </w:rPr>
        <w:t>and</w:t>
      </w:r>
      <w:r>
        <w:rPr>
          <w:color w:val="231F20"/>
          <w:spacing w:val="-20"/>
        </w:rPr>
        <w:t xml:space="preserve"> </w:t>
      </w:r>
      <w:r>
        <w:rPr>
          <w:color w:val="231F20"/>
          <w:spacing w:val="-3"/>
        </w:rPr>
        <w:t xml:space="preserve">held </w:t>
      </w:r>
      <w:r>
        <w:rPr>
          <w:color w:val="231F20"/>
        </w:rPr>
        <w:t>at the preferred range of 5.5 to 6.0, which allows maximum availabilit</w:t>
      </w:r>
      <w:r w:rsidR="0028775A">
        <w:rPr>
          <w:color w:val="231F20"/>
        </w:rPr>
        <w:t xml:space="preserve">y of nutrients to plant roots. </w:t>
      </w:r>
      <w:r w:rsidRPr="00182428">
        <w:rPr>
          <w:color w:val="231F20"/>
          <w:highlight w:val="yellow"/>
        </w:rPr>
        <w:t xml:space="preserve">Anderson </w:t>
      </w:r>
      <w:r w:rsidRPr="00182428">
        <w:rPr>
          <w:i/>
          <w:color w:val="231F20"/>
          <w:highlight w:val="yellow"/>
        </w:rPr>
        <w:t>et al</w:t>
      </w:r>
      <w:r w:rsidR="0028775A" w:rsidRPr="00182428">
        <w:rPr>
          <w:color w:val="231F20"/>
          <w:highlight w:val="yellow"/>
        </w:rPr>
        <w:t>.</w:t>
      </w:r>
      <w:r w:rsidRPr="00182428">
        <w:rPr>
          <w:color w:val="231F20"/>
          <w:highlight w:val="yellow"/>
        </w:rPr>
        <w:t xml:space="preserve"> </w:t>
      </w:r>
      <w:r w:rsidR="0028775A" w:rsidRPr="00182428">
        <w:rPr>
          <w:color w:val="231F20"/>
          <w:highlight w:val="yellow"/>
        </w:rPr>
        <w:t>(</w:t>
      </w:r>
      <w:r w:rsidRPr="00182428">
        <w:rPr>
          <w:color w:val="231F20"/>
          <w:spacing w:val="-5"/>
          <w:highlight w:val="yellow"/>
        </w:rPr>
        <w:t xml:space="preserve">2017) </w:t>
      </w:r>
      <w:r w:rsidRPr="00182428">
        <w:rPr>
          <w:color w:val="231F20"/>
          <w:highlight w:val="yellow"/>
        </w:rPr>
        <w:t>indicated</w:t>
      </w:r>
      <w:r>
        <w:rPr>
          <w:color w:val="231F20"/>
        </w:rPr>
        <w:t xml:space="preserve"> that even slight increases of pH to levels of </w:t>
      </w:r>
      <w:r>
        <w:rPr>
          <w:color w:val="231F20"/>
          <w:spacing w:val="-8"/>
        </w:rPr>
        <w:t xml:space="preserve">7.0 </w:t>
      </w:r>
      <w:r>
        <w:rPr>
          <w:color w:val="231F20"/>
        </w:rPr>
        <w:t xml:space="preserve">could significantly reduce lettuce fresh matter and dry </w:t>
      </w:r>
      <w:r>
        <w:rPr>
          <w:color w:val="231F20"/>
          <w:spacing w:val="-3"/>
        </w:rPr>
        <w:t>matter.</w:t>
      </w:r>
    </w:p>
    <w:p w:rsidR="002A1C7A" w:rsidRDefault="00F01A2D">
      <w:pPr>
        <w:pStyle w:val="BodyText"/>
        <w:spacing w:before="110" w:line="254" w:lineRule="auto"/>
        <w:ind w:right="204" w:firstLine="283"/>
      </w:pPr>
      <w:r>
        <w:rPr>
          <w:color w:val="231F20"/>
        </w:rPr>
        <w:t xml:space="preserve">Plant growth </w:t>
      </w:r>
      <w:r>
        <w:rPr>
          <w:color w:val="231F20"/>
          <w:spacing w:val="2"/>
        </w:rPr>
        <w:t xml:space="preserve">responses, </w:t>
      </w:r>
      <w:r>
        <w:rPr>
          <w:color w:val="231F20"/>
        </w:rPr>
        <w:t xml:space="preserve">photosynthetic rate, </w:t>
      </w:r>
      <w:r>
        <w:rPr>
          <w:color w:val="231F20"/>
          <w:spacing w:val="6"/>
        </w:rPr>
        <w:t xml:space="preserve">stomatal conductance, </w:t>
      </w:r>
      <w:r>
        <w:rPr>
          <w:color w:val="231F20"/>
          <w:spacing w:val="5"/>
        </w:rPr>
        <w:t xml:space="preserve">and </w:t>
      </w:r>
      <w:r>
        <w:rPr>
          <w:color w:val="231F20"/>
          <w:spacing w:val="6"/>
        </w:rPr>
        <w:t xml:space="preserve">transpiration </w:t>
      </w:r>
      <w:r>
        <w:rPr>
          <w:color w:val="231F20"/>
          <w:spacing w:val="4"/>
        </w:rPr>
        <w:t xml:space="preserve">rate </w:t>
      </w:r>
      <w:r>
        <w:rPr>
          <w:color w:val="231F20"/>
          <w:spacing w:val="6"/>
        </w:rPr>
        <w:t xml:space="preserve">were also found </w:t>
      </w:r>
      <w:r>
        <w:rPr>
          <w:color w:val="231F20"/>
          <w:spacing w:val="3"/>
        </w:rPr>
        <w:t xml:space="preserve">to </w:t>
      </w:r>
      <w:r>
        <w:rPr>
          <w:color w:val="231F20"/>
          <w:spacing w:val="4"/>
        </w:rPr>
        <w:t xml:space="preserve">be </w:t>
      </w:r>
      <w:r>
        <w:rPr>
          <w:color w:val="231F20"/>
          <w:spacing w:val="7"/>
        </w:rPr>
        <w:t xml:space="preserve">affected </w:t>
      </w:r>
      <w:r>
        <w:rPr>
          <w:color w:val="231F20"/>
          <w:spacing w:val="3"/>
        </w:rPr>
        <w:t xml:space="preserve">by </w:t>
      </w:r>
      <w:r>
        <w:rPr>
          <w:color w:val="231F20"/>
          <w:spacing w:val="4"/>
        </w:rPr>
        <w:t xml:space="preserve">EC </w:t>
      </w:r>
      <w:r>
        <w:rPr>
          <w:color w:val="231F20"/>
          <w:spacing w:val="6"/>
        </w:rPr>
        <w:t xml:space="preserve">levels. </w:t>
      </w:r>
      <w:r>
        <w:rPr>
          <w:color w:val="231F20"/>
          <w:spacing w:val="8"/>
        </w:rPr>
        <w:t xml:space="preserve">Also, antioxidant defensce enzymes </w:t>
      </w:r>
      <w:r>
        <w:rPr>
          <w:color w:val="231F20"/>
          <w:spacing w:val="7"/>
        </w:rPr>
        <w:t xml:space="preserve">such </w:t>
      </w:r>
      <w:r>
        <w:rPr>
          <w:color w:val="231F20"/>
          <w:spacing w:val="5"/>
        </w:rPr>
        <w:t xml:space="preserve">as </w:t>
      </w:r>
      <w:r>
        <w:rPr>
          <w:color w:val="231F20"/>
          <w:spacing w:val="10"/>
        </w:rPr>
        <w:t xml:space="preserve">catalase </w:t>
      </w:r>
      <w:r>
        <w:rPr>
          <w:color w:val="231F20"/>
          <w:spacing w:val="7"/>
        </w:rPr>
        <w:t xml:space="preserve">(CAT), </w:t>
      </w:r>
      <w:r>
        <w:rPr>
          <w:color w:val="231F20"/>
          <w:spacing w:val="10"/>
        </w:rPr>
        <w:t xml:space="preserve">ascorbate peroxidase </w:t>
      </w:r>
      <w:r>
        <w:rPr>
          <w:color w:val="231F20"/>
          <w:spacing w:val="12"/>
        </w:rPr>
        <w:t xml:space="preserve">(APX), </w:t>
      </w:r>
      <w:r>
        <w:rPr>
          <w:color w:val="231F20"/>
          <w:spacing w:val="5"/>
        </w:rPr>
        <w:t xml:space="preserve">peroxidase (POD), </w:t>
      </w:r>
      <w:r>
        <w:rPr>
          <w:color w:val="231F20"/>
          <w:spacing w:val="6"/>
        </w:rPr>
        <w:t xml:space="preserve">glutathione reductase </w:t>
      </w:r>
      <w:r>
        <w:rPr>
          <w:color w:val="231F20"/>
          <w:spacing w:val="7"/>
        </w:rPr>
        <w:t xml:space="preserve">(GR) </w:t>
      </w:r>
      <w:r>
        <w:rPr>
          <w:color w:val="231F20"/>
        </w:rPr>
        <w:t xml:space="preserve">and monodehydroascorbate reductase (MDHAR) </w:t>
      </w:r>
      <w:r>
        <w:rPr>
          <w:color w:val="231F20"/>
          <w:spacing w:val="2"/>
        </w:rPr>
        <w:t xml:space="preserve">significantly </w:t>
      </w:r>
      <w:r>
        <w:rPr>
          <w:color w:val="231F20"/>
        </w:rPr>
        <w:t xml:space="preserve">elevated in the leaves and roots of plantlets at higher EC levels. This increase could reflect a defence response to the cellular damage </w:t>
      </w:r>
      <w:r>
        <w:rPr>
          <w:color w:val="231F20"/>
          <w:spacing w:val="-3"/>
        </w:rPr>
        <w:t>provoked</w:t>
      </w:r>
      <w:r>
        <w:rPr>
          <w:color w:val="231F20"/>
          <w:spacing w:val="-15"/>
        </w:rPr>
        <w:t xml:space="preserve"> </w:t>
      </w:r>
      <w:r>
        <w:rPr>
          <w:color w:val="231F20"/>
        </w:rPr>
        <w:t>by</w:t>
      </w:r>
      <w:r>
        <w:rPr>
          <w:color w:val="231F20"/>
          <w:spacing w:val="-14"/>
        </w:rPr>
        <w:t xml:space="preserve"> </w:t>
      </w:r>
      <w:r>
        <w:rPr>
          <w:color w:val="231F20"/>
        </w:rPr>
        <w:t>higher</w:t>
      </w:r>
      <w:r>
        <w:rPr>
          <w:color w:val="231F20"/>
          <w:spacing w:val="-14"/>
        </w:rPr>
        <w:t xml:space="preserve"> </w:t>
      </w:r>
      <w:r>
        <w:rPr>
          <w:color w:val="231F20"/>
        </w:rPr>
        <w:t>EC</w:t>
      </w:r>
      <w:r>
        <w:rPr>
          <w:color w:val="231F20"/>
          <w:spacing w:val="-14"/>
        </w:rPr>
        <w:t xml:space="preserve"> </w:t>
      </w:r>
      <w:r>
        <w:rPr>
          <w:color w:val="231F20"/>
        </w:rPr>
        <w:t>levels</w:t>
      </w:r>
      <w:r>
        <w:rPr>
          <w:color w:val="231F20"/>
          <w:spacing w:val="-15"/>
        </w:rPr>
        <w:t xml:space="preserve"> </w:t>
      </w:r>
      <w:r>
        <w:rPr>
          <w:color w:val="231F20"/>
        </w:rPr>
        <w:t>in</w:t>
      </w:r>
      <w:r>
        <w:rPr>
          <w:color w:val="231F20"/>
          <w:spacing w:val="-14"/>
        </w:rPr>
        <w:t xml:space="preserve"> </w:t>
      </w:r>
      <w:r>
        <w:rPr>
          <w:color w:val="231F20"/>
        </w:rPr>
        <w:t>the</w:t>
      </w:r>
      <w:r>
        <w:rPr>
          <w:color w:val="231F20"/>
          <w:spacing w:val="-14"/>
        </w:rPr>
        <w:t xml:space="preserve"> </w:t>
      </w:r>
      <w:r>
        <w:rPr>
          <w:color w:val="231F20"/>
        </w:rPr>
        <w:t>nutrient</w:t>
      </w:r>
      <w:r>
        <w:rPr>
          <w:color w:val="231F20"/>
          <w:spacing w:val="-14"/>
        </w:rPr>
        <w:t xml:space="preserve"> </w:t>
      </w:r>
      <w:r>
        <w:rPr>
          <w:color w:val="231F20"/>
        </w:rPr>
        <w:t xml:space="preserve">solution (Dewir </w:t>
      </w:r>
      <w:r>
        <w:rPr>
          <w:i/>
          <w:color w:val="231F20"/>
        </w:rPr>
        <w:t>et al</w:t>
      </w:r>
      <w:r>
        <w:rPr>
          <w:color w:val="231F20"/>
        </w:rPr>
        <w:t>.,</w:t>
      </w:r>
      <w:r>
        <w:rPr>
          <w:color w:val="231F20"/>
          <w:spacing w:val="-1"/>
        </w:rPr>
        <w:t xml:space="preserve"> </w:t>
      </w:r>
      <w:r>
        <w:rPr>
          <w:color w:val="231F20"/>
        </w:rPr>
        <w:t>2005).</w:t>
      </w:r>
    </w:p>
    <w:p w:rsidR="002A1C7A" w:rsidRDefault="002A1C7A">
      <w:pPr>
        <w:spacing w:line="254" w:lineRule="auto"/>
        <w:sectPr w:rsidR="002A1C7A">
          <w:footerReference w:type="even" r:id="rId9"/>
          <w:footerReference w:type="default" r:id="rId10"/>
          <w:pgSz w:w="11910" w:h="16840"/>
          <w:pgMar w:top="1280" w:right="1200" w:bottom="1260" w:left="1300" w:header="0" w:footer="1079" w:gutter="0"/>
          <w:pgNumType w:start="2"/>
          <w:cols w:num="2" w:space="720" w:equalWidth="0">
            <w:col w:w="4417" w:space="402"/>
            <w:col w:w="4591"/>
          </w:cols>
        </w:sectPr>
      </w:pPr>
    </w:p>
    <w:p w:rsidR="002A1C7A" w:rsidRDefault="00F01A2D">
      <w:pPr>
        <w:pStyle w:val="Heading3"/>
        <w:spacing w:before="76"/>
      </w:pPr>
      <w:r>
        <w:rPr>
          <w:color w:val="231F20"/>
        </w:rPr>
        <w:lastRenderedPageBreak/>
        <w:t>Light and temperature</w:t>
      </w:r>
    </w:p>
    <w:p w:rsidR="002A1C7A" w:rsidRDefault="00F01A2D">
      <w:pPr>
        <w:pStyle w:val="BodyText"/>
        <w:spacing w:before="127" w:line="254" w:lineRule="auto"/>
        <w:ind w:right="121" w:firstLine="283"/>
      </w:pPr>
      <w:r>
        <w:rPr>
          <w:color w:val="231F20"/>
          <w:spacing w:val="-3"/>
        </w:rPr>
        <w:t>The</w:t>
      </w:r>
      <w:r>
        <w:rPr>
          <w:color w:val="231F20"/>
          <w:spacing w:val="-23"/>
        </w:rPr>
        <w:t xml:space="preserve"> </w:t>
      </w:r>
      <w:r>
        <w:rPr>
          <w:color w:val="231F20"/>
          <w:spacing w:val="-4"/>
        </w:rPr>
        <w:t>temperature</w:t>
      </w:r>
      <w:r>
        <w:rPr>
          <w:color w:val="231F20"/>
          <w:spacing w:val="-22"/>
        </w:rPr>
        <w:t xml:space="preserve"> </w:t>
      </w:r>
      <w:r>
        <w:rPr>
          <w:color w:val="231F20"/>
        </w:rPr>
        <w:t>of</w:t>
      </w:r>
      <w:r>
        <w:rPr>
          <w:color w:val="231F20"/>
          <w:spacing w:val="-22"/>
        </w:rPr>
        <w:t xml:space="preserve"> </w:t>
      </w:r>
      <w:r>
        <w:rPr>
          <w:color w:val="231F20"/>
          <w:spacing w:val="-3"/>
        </w:rPr>
        <w:t>both</w:t>
      </w:r>
      <w:r>
        <w:rPr>
          <w:color w:val="231F20"/>
          <w:spacing w:val="-22"/>
        </w:rPr>
        <w:t xml:space="preserve"> </w:t>
      </w:r>
      <w:r>
        <w:rPr>
          <w:color w:val="231F20"/>
        </w:rPr>
        <w:t>air</w:t>
      </w:r>
      <w:r>
        <w:rPr>
          <w:color w:val="231F20"/>
          <w:spacing w:val="-22"/>
        </w:rPr>
        <w:t xml:space="preserve"> </w:t>
      </w:r>
      <w:r>
        <w:rPr>
          <w:color w:val="231F20"/>
        </w:rPr>
        <w:t>and</w:t>
      </w:r>
      <w:r>
        <w:rPr>
          <w:color w:val="231F20"/>
          <w:spacing w:val="-22"/>
        </w:rPr>
        <w:t xml:space="preserve"> </w:t>
      </w:r>
      <w:r>
        <w:rPr>
          <w:color w:val="231F20"/>
          <w:spacing w:val="-3"/>
        </w:rPr>
        <w:t>nutrient</w:t>
      </w:r>
      <w:r>
        <w:rPr>
          <w:color w:val="231F20"/>
          <w:spacing w:val="-22"/>
        </w:rPr>
        <w:t xml:space="preserve"> </w:t>
      </w:r>
      <w:r>
        <w:rPr>
          <w:color w:val="231F20"/>
          <w:spacing w:val="-3"/>
        </w:rPr>
        <w:t xml:space="preserve">solutions </w:t>
      </w:r>
      <w:r>
        <w:rPr>
          <w:color w:val="231F20"/>
        </w:rPr>
        <w:t xml:space="preserve">should be controlled in the aeroponics system for rapid plant maturation. When temperatures rise, the chemical processes start at faster rates, and the enzyme activities deteriorate. For all plants, </w:t>
      </w:r>
      <w:r>
        <w:rPr>
          <w:color w:val="231F20"/>
          <w:spacing w:val="5"/>
        </w:rPr>
        <w:t xml:space="preserve">the </w:t>
      </w:r>
      <w:r>
        <w:rPr>
          <w:color w:val="231F20"/>
          <w:spacing w:val="7"/>
        </w:rPr>
        <w:t xml:space="preserve">optimal </w:t>
      </w:r>
      <w:r>
        <w:rPr>
          <w:color w:val="231F20"/>
          <w:spacing w:val="6"/>
        </w:rPr>
        <w:t xml:space="preserve">temperature range </w:t>
      </w:r>
      <w:r>
        <w:rPr>
          <w:color w:val="231F20"/>
          <w:spacing w:val="4"/>
        </w:rPr>
        <w:t xml:space="preserve">is </w:t>
      </w:r>
      <w:r>
        <w:rPr>
          <w:color w:val="231F20"/>
          <w:spacing w:val="5"/>
        </w:rPr>
        <w:t xml:space="preserve">15–25 </w:t>
      </w:r>
      <w:r>
        <w:rPr>
          <w:color w:val="231F20"/>
          <w:spacing w:val="8"/>
        </w:rPr>
        <w:t xml:space="preserve">°C. </w:t>
      </w:r>
      <w:r>
        <w:rPr>
          <w:color w:val="231F20"/>
        </w:rPr>
        <w:t>Nevertheless,</w:t>
      </w:r>
      <w:r>
        <w:rPr>
          <w:color w:val="231F20"/>
          <w:spacing w:val="-22"/>
        </w:rPr>
        <w:t xml:space="preserve"> </w:t>
      </w:r>
      <w:r>
        <w:rPr>
          <w:color w:val="231F20"/>
          <w:spacing w:val="-3"/>
        </w:rPr>
        <w:t>growth</w:t>
      </w:r>
      <w:r>
        <w:rPr>
          <w:color w:val="231F20"/>
          <w:spacing w:val="-21"/>
        </w:rPr>
        <w:t xml:space="preserve"> </w:t>
      </w:r>
      <w:r>
        <w:rPr>
          <w:color w:val="231F20"/>
        </w:rPr>
        <w:t>chamber</w:t>
      </w:r>
      <w:r>
        <w:rPr>
          <w:color w:val="231F20"/>
          <w:spacing w:val="-21"/>
        </w:rPr>
        <w:t xml:space="preserve"> </w:t>
      </w:r>
      <w:r>
        <w:rPr>
          <w:color w:val="231F20"/>
          <w:spacing w:val="-3"/>
        </w:rPr>
        <w:t>temperatures</w:t>
      </w:r>
      <w:r>
        <w:rPr>
          <w:color w:val="231F20"/>
          <w:spacing w:val="-21"/>
        </w:rPr>
        <w:t xml:space="preserve"> </w:t>
      </w:r>
      <w:r>
        <w:rPr>
          <w:color w:val="231F20"/>
          <w:spacing w:val="-2"/>
        </w:rPr>
        <w:t xml:space="preserve">should </w:t>
      </w:r>
      <w:r>
        <w:rPr>
          <w:color w:val="231F20"/>
        </w:rPr>
        <w:t>not</w:t>
      </w:r>
      <w:r>
        <w:rPr>
          <w:color w:val="231F20"/>
          <w:spacing w:val="-12"/>
        </w:rPr>
        <w:t xml:space="preserve"> </w:t>
      </w:r>
      <w:r>
        <w:rPr>
          <w:color w:val="231F20"/>
        </w:rPr>
        <w:t>be</w:t>
      </w:r>
      <w:r>
        <w:rPr>
          <w:color w:val="231F20"/>
          <w:spacing w:val="-11"/>
        </w:rPr>
        <w:t xml:space="preserve"> </w:t>
      </w:r>
      <w:r>
        <w:rPr>
          <w:color w:val="231F20"/>
        </w:rPr>
        <w:t>higher</w:t>
      </w:r>
      <w:r>
        <w:rPr>
          <w:color w:val="231F20"/>
          <w:spacing w:val="-12"/>
        </w:rPr>
        <w:t xml:space="preserve"> </w:t>
      </w:r>
      <w:r>
        <w:rPr>
          <w:color w:val="231F20"/>
        </w:rPr>
        <w:t>than</w:t>
      </w:r>
      <w:r>
        <w:rPr>
          <w:color w:val="231F20"/>
          <w:spacing w:val="-11"/>
        </w:rPr>
        <w:t xml:space="preserve"> </w:t>
      </w:r>
      <w:r>
        <w:rPr>
          <w:color w:val="231F20"/>
        </w:rPr>
        <w:t>30</w:t>
      </w:r>
      <w:r>
        <w:rPr>
          <w:color w:val="231F20"/>
          <w:spacing w:val="-12"/>
        </w:rPr>
        <w:t xml:space="preserve"> </w:t>
      </w:r>
      <w:r>
        <w:rPr>
          <w:color w:val="231F20"/>
        </w:rPr>
        <w:t>°C</w:t>
      </w:r>
      <w:r>
        <w:rPr>
          <w:color w:val="231F20"/>
          <w:spacing w:val="-11"/>
        </w:rPr>
        <w:t xml:space="preserve"> </w:t>
      </w:r>
      <w:r>
        <w:rPr>
          <w:color w:val="231F20"/>
        </w:rPr>
        <w:t>and</w:t>
      </w:r>
      <w:r>
        <w:rPr>
          <w:color w:val="231F20"/>
          <w:spacing w:val="-11"/>
        </w:rPr>
        <w:t xml:space="preserve"> </w:t>
      </w:r>
      <w:r>
        <w:rPr>
          <w:color w:val="231F20"/>
        </w:rPr>
        <w:t>less</w:t>
      </w:r>
      <w:r>
        <w:rPr>
          <w:color w:val="231F20"/>
          <w:spacing w:val="-12"/>
        </w:rPr>
        <w:t xml:space="preserve"> </w:t>
      </w:r>
      <w:r>
        <w:rPr>
          <w:color w:val="231F20"/>
        </w:rPr>
        <w:t>than</w:t>
      </w:r>
      <w:r>
        <w:rPr>
          <w:color w:val="231F20"/>
          <w:spacing w:val="-11"/>
        </w:rPr>
        <w:t xml:space="preserve"> </w:t>
      </w:r>
      <w:r>
        <w:rPr>
          <w:color w:val="231F20"/>
        </w:rPr>
        <w:t>4</w:t>
      </w:r>
      <w:r>
        <w:rPr>
          <w:color w:val="231F20"/>
          <w:spacing w:val="-12"/>
        </w:rPr>
        <w:t xml:space="preserve"> </w:t>
      </w:r>
      <w:r>
        <w:rPr>
          <w:color w:val="231F20"/>
        </w:rPr>
        <w:t>°C</w:t>
      </w:r>
      <w:r>
        <w:rPr>
          <w:color w:val="231F20"/>
          <w:spacing w:val="-11"/>
        </w:rPr>
        <w:t xml:space="preserve"> </w:t>
      </w:r>
      <w:r>
        <w:rPr>
          <w:color w:val="231F20"/>
        </w:rPr>
        <w:t>(Otazú</w:t>
      </w:r>
      <w:r w:rsidR="007E60A5">
        <w:rPr>
          <w:color w:val="231F20"/>
        </w:rPr>
        <w:t>,</w:t>
      </w:r>
      <w:r>
        <w:rPr>
          <w:color w:val="231F20"/>
        </w:rPr>
        <w:t xml:space="preserve"> </w:t>
      </w:r>
      <w:r>
        <w:rPr>
          <w:color w:val="231F20"/>
          <w:spacing w:val="-3"/>
        </w:rPr>
        <w:t xml:space="preserve">2014). </w:t>
      </w:r>
      <w:r>
        <w:rPr>
          <w:color w:val="231F20"/>
        </w:rPr>
        <w:t>The LED could be seen as the best light producer</w:t>
      </w:r>
      <w:r>
        <w:rPr>
          <w:color w:val="231F20"/>
          <w:spacing w:val="-15"/>
        </w:rPr>
        <w:t xml:space="preserve"> </w:t>
      </w:r>
      <w:r>
        <w:rPr>
          <w:color w:val="231F20"/>
        </w:rPr>
        <w:t>in</w:t>
      </w:r>
      <w:r>
        <w:rPr>
          <w:color w:val="231F20"/>
          <w:spacing w:val="-15"/>
        </w:rPr>
        <w:t xml:space="preserve"> </w:t>
      </w:r>
      <w:r>
        <w:rPr>
          <w:color w:val="231F20"/>
        </w:rPr>
        <w:t>the</w:t>
      </w:r>
      <w:r>
        <w:rPr>
          <w:color w:val="231F20"/>
          <w:spacing w:val="-14"/>
        </w:rPr>
        <w:t xml:space="preserve"> </w:t>
      </w:r>
      <w:r>
        <w:rPr>
          <w:color w:val="231F20"/>
        </w:rPr>
        <w:t>aeroponics</w:t>
      </w:r>
      <w:r>
        <w:rPr>
          <w:color w:val="231F20"/>
          <w:spacing w:val="-15"/>
        </w:rPr>
        <w:t xml:space="preserve"> </w:t>
      </w:r>
      <w:r>
        <w:rPr>
          <w:color w:val="231F20"/>
        </w:rPr>
        <w:t>system</w:t>
      </w:r>
      <w:r>
        <w:rPr>
          <w:color w:val="231F20"/>
          <w:spacing w:val="-14"/>
        </w:rPr>
        <w:t xml:space="preserve"> </w:t>
      </w:r>
      <w:r>
        <w:rPr>
          <w:color w:val="231F20"/>
        </w:rPr>
        <w:t>for</w:t>
      </w:r>
      <w:r>
        <w:rPr>
          <w:color w:val="231F20"/>
          <w:spacing w:val="-15"/>
        </w:rPr>
        <w:t xml:space="preserve"> </w:t>
      </w:r>
      <w:r>
        <w:rPr>
          <w:color w:val="231F20"/>
        </w:rPr>
        <w:t>plant</w:t>
      </w:r>
      <w:r>
        <w:rPr>
          <w:color w:val="231F20"/>
          <w:spacing w:val="-14"/>
        </w:rPr>
        <w:t xml:space="preserve"> </w:t>
      </w:r>
      <w:r>
        <w:rPr>
          <w:color w:val="231F20"/>
        </w:rPr>
        <w:t>growth. It provides in a controlled condition with multiple light qualities and effects of light on plant growth. The</w:t>
      </w:r>
      <w:r>
        <w:rPr>
          <w:color w:val="231F20"/>
          <w:spacing w:val="-13"/>
        </w:rPr>
        <w:t xml:space="preserve"> </w:t>
      </w:r>
      <w:r>
        <w:rPr>
          <w:color w:val="231F20"/>
        </w:rPr>
        <w:t>light</w:t>
      </w:r>
      <w:r>
        <w:rPr>
          <w:color w:val="231F20"/>
          <w:spacing w:val="-12"/>
        </w:rPr>
        <w:t xml:space="preserve"> </w:t>
      </w:r>
      <w:r>
        <w:rPr>
          <w:color w:val="231F20"/>
        </w:rPr>
        <w:t>LED</w:t>
      </w:r>
      <w:r>
        <w:rPr>
          <w:color w:val="231F20"/>
          <w:spacing w:val="-12"/>
        </w:rPr>
        <w:t xml:space="preserve"> </w:t>
      </w:r>
      <w:r>
        <w:rPr>
          <w:color w:val="231F20"/>
        </w:rPr>
        <w:t>has</w:t>
      </w:r>
      <w:r>
        <w:rPr>
          <w:color w:val="231F20"/>
          <w:spacing w:val="-12"/>
        </w:rPr>
        <w:t xml:space="preserve"> </w:t>
      </w:r>
      <w:r>
        <w:rPr>
          <w:color w:val="231F20"/>
        </w:rPr>
        <w:t>a</w:t>
      </w:r>
      <w:r>
        <w:rPr>
          <w:color w:val="231F20"/>
          <w:spacing w:val="-13"/>
        </w:rPr>
        <w:t xml:space="preserve"> </w:t>
      </w:r>
      <w:r>
        <w:rPr>
          <w:color w:val="231F20"/>
        </w:rPr>
        <w:t>smaller</w:t>
      </w:r>
      <w:r>
        <w:rPr>
          <w:color w:val="231F20"/>
          <w:spacing w:val="-12"/>
        </w:rPr>
        <w:t xml:space="preserve"> </w:t>
      </w:r>
      <w:r>
        <w:rPr>
          <w:color w:val="231F20"/>
        </w:rPr>
        <w:t>volume</w:t>
      </w:r>
      <w:r>
        <w:rPr>
          <w:color w:val="231F20"/>
          <w:spacing w:val="-12"/>
        </w:rPr>
        <w:t xml:space="preserve"> </w:t>
      </w:r>
      <w:r>
        <w:rPr>
          <w:color w:val="231F20"/>
        </w:rPr>
        <w:t>and</w:t>
      </w:r>
      <w:r>
        <w:rPr>
          <w:color w:val="231F20"/>
          <w:spacing w:val="-12"/>
        </w:rPr>
        <w:t xml:space="preserve"> </w:t>
      </w:r>
      <w:r>
        <w:rPr>
          <w:color w:val="231F20"/>
        </w:rPr>
        <w:t>mass,</w:t>
      </w:r>
      <w:r>
        <w:rPr>
          <w:color w:val="231F20"/>
          <w:spacing w:val="-13"/>
        </w:rPr>
        <w:t xml:space="preserve"> </w:t>
      </w:r>
      <w:r>
        <w:rPr>
          <w:color w:val="231F20"/>
        </w:rPr>
        <w:t xml:space="preserve">good life, energy-saving, single wavelength, and narrow bandwidth (Bula </w:t>
      </w:r>
      <w:r>
        <w:rPr>
          <w:i/>
          <w:color w:val="231F20"/>
        </w:rPr>
        <w:t>et al</w:t>
      </w:r>
      <w:r>
        <w:rPr>
          <w:color w:val="231F20"/>
        </w:rPr>
        <w:t>.</w:t>
      </w:r>
      <w:r w:rsidR="007E60A5">
        <w:rPr>
          <w:color w:val="231F20"/>
        </w:rPr>
        <w:t>,</w:t>
      </w:r>
      <w:r>
        <w:rPr>
          <w:color w:val="231F20"/>
        </w:rPr>
        <w:t xml:space="preserve"> </w:t>
      </w:r>
      <w:r>
        <w:rPr>
          <w:color w:val="231F20"/>
          <w:spacing w:val="-3"/>
        </w:rPr>
        <w:t xml:space="preserve">1991; </w:t>
      </w:r>
      <w:r>
        <w:rPr>
          <w:color w:val="231F20"/>
        </w:rPr>
        <w:t xml:space="preserve">Brown </w:t>
      </w:r>
      <w:r>
        <w:rPr>
          <w:i/>
          <w:color w:val="231F20"/>
        </w:rPr>
        <w:t>et al</w:t>
      </w:r>
      <w:r>
        <w:rPr>
          <w:color w:val="231F20"/>
        </w:rPr>
        <w:t>.</w:t>
      </w:r>
      <w:r w:rsidR="007E60A5">
        <w:rPr>
          <w:color w:val="231F20"/>
        </w:rPr>
        <w:t>,</w:t>
      </w:r>
      <w:r>
        <w:rPr>
          <w:color w:val="231F20"/>
          <w:spacing w:val="-21"/>
        </w:rPr>
        <w:t xml:space="preserve"> </w:t>
      </w:r>
      <w:r>
        <w:rPr>
          <w:color w:val="231F20"/>
        </w:rPr>
        <w:t>1995).</w:t>
      </w:r>
    </w:p>
    <w:p w:rsidR="002A1C7A" w:rsidRDefault="00F01A2D">
      <w:pPr>
        <w:pStyle w:val="Heading3"/>
        <w:spacing w:before="108"/>
      </w:pPr>
      <w:r>
        <w:rPr>
          <w:color w:val="231F20"/>
        </w:rPr>
        <w:t>Humidity and dissolved oxygen concentration:</w:t>
      </w:r>
    </w:p>
    <w:p w:rsidR="002A1C7A" w:rsidRDefault="00F01A2D">
      <w:pPr>
        <w:pStyle w:val="BodyText"/>
        <w:spacing w:before="126" w:line="254" w:lineRule="auto"/>
        <w:ind w:right="129" w:firstLine="283"/>
      </w:pPr>
      <w:r>
        <w:rPr>
          <w:color w:val="231F20"/>
        </w:rPr>
        <w:t>Humidity is the principal component required for</w:t>
      </w:r>
      <w:r>
        <w:rPr>
          <w:color w:val="231F20"/>
          <w:spacing w:val="-12"/>
        </w:rPr>
        <w:t xml:space="preserve"> </w:t>
      </w:r>
      <w:r>
        <w:rPr>
          <w:color w:val="231F20"/>
        </w:rPr>
        <w:t>successful</w:t>
      </w:r>
      <w:r>
        <w:rPr>
          <w:color w:val="231F20"/>
          <w:spacing w:val="-12"/>
        </w:rPr>
        <w:t xml:space="preserve"> </w:t>
      </w:r>
      <w:r>
        <w:rPr>
          <w:color w:val="231F20"/>
        </w:rPr>
        <w:t>plant</w:t>
      </w:r>
      <w:r>
        <w:rPr>
          <w:color w:val="231F20"/>
          <w:spacing w:val="-12"/>
        </w:rPr>
        <w:t xml:space="preserve"> </w:t>
      </w:r>
      <w:r>
        <w:rPr>
          <w:color w:val="231F20"/>
        </w:rPr>
        <w:t>growth</w:t>
      </w:r>
      <w:r>
        <w:rPr>
          <w:color w:val="231F20"/>
          <w:spacing w:val="-11"/>
        </w:rPr>
        <w:t xml:space="preserve"> </w:t>
      </w:r>
      <w:r>
        <w:rPr>
          <w:color w:val="231F20"/>
        </w:rPr>
        <w:t>and</w:t>
      </w:r>
      <w:r>
        <w:rPr>
          <w:color w:val="231F20"/>
          <w:spacing w:val="-12"/>
        </w:rPr>
        <w:t xml:space="preserve"> </w:t>
      </w:r>
      <w:r>
        <w:rPr>
          <w:color w:val="231F20"/>
        </w:rPr>
        <w:t>development</w:t>
      </w:r>
      <w:r>
        <w:rPr>
          <w:color w:val="231F20"/>
          <w:spacing w:val="-12"/>
        </w:rPr>
        <w:t xml:space="preserve"> </w:t>
      </w:r>
      <w:r>
        <w:rPr>
          <w:color w:val="231F20"/>
        </w:rPr>
        <w:t>in</w:t>
      </w:r>
      <w:r>
        <w:rPr>
          <w:color w:val="231F20"/>
          <w:spacing w:val="-12"/>
        </w:rPr>
        <w:t xml:space="preserve"> </w:t>
      </w:r>
      <w:r>
        <w:rPr>
          <w:color w:val="231F20"/>
        </w:rPr>
        <w:t xml:space="preserve">the </w:t>
      </w:r>
      <w:r>
        <w:rPr>
          <w:color w:val="231F20"/>
          <w:spacing w:val="2"/>
        </w:rPr>
        <w:t xml:space="preserve">aeroponics </w:t>
      </w:r>
      <w:r>
        <w:rPr>
          <w:color w:val="231F20"/>
        </w:rPr>
        <w:t xml:space="preserve">system. </w:t>
      </w:r>
      <w:r>
        <w:rPr>
          <w:color w:val="231F20"/>
          <w:spacing w:val="2"/>
        </w:rPr>
        <w:t xml:space="preserve">Nevertheless, </w:t>
      </w:r>
      <w:r>
        <w:rPr>
          <w:color w:val="231F20"/>
        </w:rPr>
        <w:t>the growth</w:t>
      </w:r>
      <w:r>
        <w:rPr>
          <w:color w:val="231F20"/>
          <w:spacing w:val="-13"/>
        </w:rPr>
        <w:t xml:space="preserve"> </w:t>
      </w:r>
      <w:r>
        <w:rPr>
          <w:color w:val="231F20"/>
        </w:rPr>
        <w:t>of</w:t>
      </w:r>
    </w:p>
    <w:p w:rsidR="002A1C7A" w:rsidRDefault="00F01A2D">
      <w:pPr>
        <w:spacing w:before="146"/>
        <w:ind w:left="117"/>
        <w:rPr>
          <w:rFonts w:ascii="Franklin Gothic Demi"/>
          <w:b/>
          <w:sz w:val="20"/>
        </w:rPr>
      </w:pPr>
      <w:r>
        <w:rPr>
          <w:rFonts w:ascii="Franklin Gothic Demi"/>
          <w:b/>
          <w:color w:val="231F20"/>
          <w:sz w:val="20"/>
        </w:rPr>
        <w:t>Table 1. Spray time interval for horticultural crops</w:t>
      </w:r>
    </w:p>
    <w:p w:rsidR="002A1C7A" w:rsidRDefault="00F01A2D">
      <w:pPr>
        <w:pStyle w:val="BodyText"/>
        <w:spacing w:before="76" w:line="254" w:lineRule="auto"/>
        <w:ind w:right="213"/>
      </w:pPr>
      <w:r>
        <w:br w:type="column"/>
      </w:r>
      <w:r>
        <w:rPr>
          <w:color w:val="231F20"/>
        </w:rPr>
        <w:lastRenderedPageBreak/>
        <w:t>plants</w:t>
      </w:r>
      <w:r>
        <w:rPr>
          <w:color w:val="231F20"/>
          <w:spacing w:val="-19"/>
        </w:rPr>
        <w:t xml:space="preserve"> </w:t>
      </w:r>
      <w:r>
        <w:rPr>
          <w:color w:val="231F20"/>
        </w:rPr>
        <w:t>is</w:t>
      </w:r>
      <w:r>
        <w:rPr>
          <w:color w:val="231F20"/>
          <w:spacing w:val="-18"/>
        </w:rPr>
        <w:t xml:space="preserve"> </w:t>
      </w:r>
      <w:r>
        <w:rPr>
          <w:color w:val="231F20"/>
        </w:rPr>
        <w:t>greatly</w:t>
      </w:r>
      <w:r>
        <w:rPr>
          <w:color w:val="231F20"/>
          <w:spacing w:val="-18"/>
        </w:rPr>
        <w:t xml:space="preserve"> </w:t>
      </w:r>
      <w:r>
        <w:rPr>
          <w:color w:val="231F20"/>
        </w:rPr>
        <w:t>affected</w:t>
      </w:r>
      <w:r>
        <w:rPr>
          <w:color w:val="231F20"/>
          <w:spacing w:val="-18"/>
        </w:rPr>
        <w:t xml:space="preserve"> </w:t>
      </w:r>
      <w:r>
        <w:rPr>
          <w:color w:val="231F20"/>
        </w:rPr>
        <w:t>by</w:t>
      </w:r>
      <w:r>
        <w:rPr>
          <w:color w:val="231F20"/>
          <w:spacing w:val="-19"/>
        </w:rPr>
        <w:t xml:space="preserve"> </w:t>
      </w:r>
      <w:r>
        <w:rPr>
          <w:color w:val="231F20"/>
        </w:rPr>
        <w:t>the</w:t>
      </w:r>
      <w:r>
        <w:rPr>
          <w:color w:val="231F20"/>
          <w:spacing w:val="-18"/>
        </w:rPr>
        <w:t xml:space="preserve"> </w:t>
      </w:r>
      <w:r>
        <w:rPr>
          <w:color w:val="231F20"/>
        </w:rPr>
        <w:t>rise</w:t>
      </w:r>
      <w:r>
        <w:rPr>
          <w:color w:val="231F20"/>
          <w:spacing w:val="-18"/>
        </w:rPr>
        <w:t xml:space="preserve"> </w:t>
      </w:r>
      <w:r>
        <w:rPr>
          <w:color w:val="231F20"/>
        </w:rPr>
        <w:t>and</w:t>
      </w:r>
      <w:r>
        <w:rPr>
          <w:color w:val="231F20"/>
          <w:spacing w:val="-19"/>
        </w:rPr>
        <w:t xml:space="preserve"> </w:t>
      </w:r>
      <w:r>
        <w:rPr>
          <w:color w:val="231F20"/>
        </w:rPr>
        <w:t>decrease</w:t>
      </w:r>
      <w:r>
        <w:rPr>
          <w:color w:val="231F20"/>
          <w:spacing w:val="-18"/>
        </w:rPr>
        <w:t xml:space="preserve"> </w:t>
      </w:r>
      <w:r>
        <w:rPr>
          <w:color w:val="231F20"/>
        </w:rPr>
        <w:t>in relative</w:t>
      </w:r>
      <w:r>
        <w:rPr>
          <w:color w:val="231F20"/>
          <w:spacing w:val="-18"/>
        </w:rPr>
        <w:t xml:space="preserve"> </w:t>
      </w:r>
      <w:r>
        <w:rPr>
          <w:color w:val="231F20"/>
        </w:rPr>
        <w:t>humidity</w:t>
      </w:r>
      <w:r>
        <w:rPr>
          <w:color w:val="231F20"/>
          <w:spacing w:val="-18"/>
        </w:rPr>
        <w:t xml:space="preserve"> </w:t>
      </w:r>
      <w:r>
        <w:rPr>
          <w:color w:val="231F20"/>
          <w:spacing w:val="-3"/>
        </w:rPr>
        <w:t>(Ford</w:t>
      </w:r>
      <w:r>
        <w:rPr>
          <w:color w:val="231F20"/>
          <w:spacing w:val="-18"/>
        </w:rPr>
        <w:t xml:space="preserve"> </w:t>
      </w:r>
      <w:r>
        <w:rPr>
          <w:color w:val="231F20"/>
        </w:rPr>
        <w:t>and</w:t>
      </w:r>
      <w:r>
        <w:rPr>
          <w:color w:val="231F20"/>
          <w:spacing w:val="-18"/>
        </w:rPr>
        <w:t xml:space="preserve"> </w:t>
      </w:r>
      <w:r>
        <w:rPr>
          <w:color w:val="231F20"/>
        </w:rPr>
        <w:t>Thorne,</w:t>
      </w:r>
      <w:r>
        <w:rPr>
          <w:color w:val="231F20"/>
          <w:spacing w:val="-18"/>
        </w:rPr>
        <w:t xml:space="preserve"> </w:t>
      </w:r>
      <w:r>
        <w:rPr>
          <w:color w:val="231F20"/>
          <w:spacing w:val="-8"/>
        </w:rPr>
        <w:t>1974;</w:t>
      </w:r>
      <w:r>
        <w:rPr>
          <w:color w:val="231F20"/>
          <w:spacing w:val="-17"/>
        </w:rPr>
        <w:t xml:space="preserve"> </w:t>
      </w:r>
      <w:r>
        <w:rPr>
          <w:color w:val="231F20"/>
        </w:rPr>
        <w:t>Schussler</w:t>
      </w:r>
      <w:r w:rsidR="007E60A5">
        <w:rPr>
          <w:color w:val="231F20"/>
        </w:rPr>
        <w:t>,</w:t>
      </w:r>
      <w:r>
        <w:rPr>
          <w:color w:val="231F20"/>
        </w:rPr>
        <w:t xml:space="preserve"> </w:t>
      </w:r>
      <w:r>
        <w:rPr>
          <w:color w:val="231F20"/>
          <w:spacing w:val="-3"/>
        </w:rPr>
        <w:t>1992).</w:t>
      </w:r>
      <w:r>
        <w:rPr>
          <w:color w:val="231F20"/>
          <w:spacing w:val="-15"/>
        </w:rPr>
        <w:t xml:space="preserve"> </w:t>
      </w:r>
      <w:r>
        <w:rPr>
          <w:color w:val="231F20"/>
        </w:rPr>
        <w:t>The</w:t>
      </w:r>
      <w:r>
        <w:rPr>
          <w:color w:val="231F20"/>
          <w:spacing w:val="-16"/>
        </w:rPr>
        <w:t xml:space="preserve"> </w:t>
      </w:r>
      <w:r>
        <w:rPr>
          <w:color w:val="231F20"/>
          <w:spacing w:val="-3"/>
        </w:rPr>
        <w:t>aeroponics</w:t>
      </w:r>
      <w:r>
        <w:rPr>
          <w:color w:val="231F20"/>
          <w:spacing w:val="-15"/>
        </w:rPr>
        <w:t xml:space="preserve"> </w:t>
      </w:r>
      <w:r>
        <w:rPr>
          <w:color w:val="231F20"/>
          <w:spacing w:val="-3"/>
        </w:rPr>
        <w:t>system</w:t>
      </w:r>
      <w:r>
        <w:rPr>
          <w:color w:val="231F20"/>
          <w:spacing w:val="-15"/>
        </w:rPr>
        <w:t xml:space="preserve"> </w:t>
      </w:r>
      <w:r>
        <w:rPr>
          <w:color w:val="231F20"/>
          <w:spacing w:val="-3"/>
        </w:rPr>
        <w:t>provides</w:t>
      </w:r>
      <w:r>
        <w:rPr>
          <w:color w:val="231F20"/>
          <w:spacing w:val="-15"/>
        </w:rPr>
        <w:t xml:space="preserve"> </w:t>
      </w:r>
      <w:r>
        <w:rPr>
          <w:color w:val="231F20"/>
        </w:rPr>
        <w:t>plant</w:t>
      </w:r>
      <w:r>
        <w:rPr>
          <w:color w:val="231F20"/>
          <w:spacing w:val="-14"/>
        </w:rPr>
        <w:t xml:space="preserve"> </w:t>
      </w:r>
      <w:r>
        <w:rPr>
          <w:color w:val="231F20"/>
          <w:spacing w:val="-3"/>
        </w:rPr>
        <w:t xml:space="preserve">growth </w:t>
      </w:r>
      <w:r>
        <w:rPr>
          <w:color w:val="231F20"/>
        </w:rPr>
        <w:t xml:space="preserve">with the best oxygenation environment. It allows </w:t>
      </w:r>
      <w:r>
        <w:rPr>
          <w:color w:val="231F20"/>
          <w:spacing w:val="2"/>
        </w:rPr>
        <w:t xml:space="preserve">plant </w:t>
      </w:r>
      <w:r>
        <w:rPr>
          <w:color w:val="231F20"/>
        </w:rPr>
        <w:t xml:space="preserve">roots to grow </w:t>
      </w:r>
      <w:r>
        <w:rPr>
          <w:color w:val="231F20"/>
          <w:spacing w:val="2"/>
        </w:rPr>
        <w:t xml:space="preserve">with </w:t>
      </w:r>
      <w:r>
        <w:rPr>
          <w:color w:val="231F20"/>
        </w:rPr>
        <w:t xml:space="preserve">an </w:t>
      </w:r>
      <w:r>
        <w:rPr>
          <w:color w:val="231F20"/>
          <w:spacing w:val="2"/>
        </w:rPr>
        <w:t xml:space="preserve">abundant supply </w:t>
      </w:r>
      <w:r>
        <w:rPr>
          <w:color w:val="231F20"/>
        </w:rPr>
        <w:t xml:space="preserve">of oxygen in the </w:t>
      </w:r>
      <w:r>
        <w:rPr>
          <w:color w:val="231F20"/>
          <w:spacing w:val="-3"/>
        </w:rPr>
        <w:t xml:space="preserve">air. </w:t>
      </w:r>
      <w:r>
        <w:rPr>
          <w:color w:val="231F20"/>
        </w:rPr>
        <w:t>Therefore no further mechanism is</w:t>
      </w:r>
      <w:r>
        <w:rPr>
          <w:color w:val="231F20"/>
          <w:spacing w:val="-2"/>
        </w:rPr>
        <w:t xml:space="preserve"> </w:t>
      </w:r>
      <w:r>
        <w:rPr>
          <w:color w:val="231F20"/>
        </w:rPr>
        <w:t>required.</w:t>
      </w:r>
    </w:p>
    <w:p w:rsidR="002A1C7A" w:rsidRDefault="00F01A2D">
      <w:pPr>
        <w:pStyle w:val="Heading3"/>
        <w:spacing w:before="111"/>
        <w:jc w:val="both"/>
      </w:pPr>
      <w:r>
        <w:rPr>
          <w:color w:val="231F20"/>
        </w:rPr>
        <w:t>Misting Frequency and nutrient reservoir:</w:t>
      </w:r>
    </w:p>
    <w:p w:rsidR="002A1C7A" w:rsidRDefault="00F01A2D">
      <w:pPr>
        <w:pStyle w:val="BodyText"/>
        <w:spacing w:before="126" w:line="254" w:lineRule="auto"/>
        <w:ind w:right="201" w:firstLine="283"/>
      </w:pPr>
      <w:r>
        <w:rPr>
          <w:color w:val="231F20"/>
          <w:spacing w:val="4"/>
        </w:rPr>
        <w:t xml:space="preserve">The </w:t>
      </w:r>
      <w:r>
        <w:rPr>
          <w:color w:val="231F20"/>
          <w:spacing w:val="6"/>
        </w:rPr>
        <w:t xml:space="preserve">nutrient reservoir </w:t>
      </w:r>
      <w:r>
        <w:rPr>
          <w:color w:val="231F20"/>
          <w:spacing w:val="3"/>
        </w:rPr>
        <w:t xml:space="preserve">is </w:t>
      </w:r>
      <w:r>
        <w:rPr>
          <w:color w:val="231F20"/>
          <w:spacing w:val="5"/>
        </w:rPr>
        <w:t xml:space="preserve">designated </w:t>
      </w:r>
      <w:r>
        <w:rPr>
          <w:color w:val="231F20"/>
          <w:spacing w:val="3"/>
        </w:rPr>
        <w:t xml:space="preserve">in </w:t>
      </w:r>
      <w:r>
        <w:rPr>
          <w:color w:val="231F20"/>
          <w:spacing w:val="7"/>
        </w:rPr>
        <w:t xml:space="preserve">the </w:t>
      </w:r>
      <w:r>
        <w:rPr>
          <w:color w:val="231F20"/>
          <w:spacing w:val="10"/>
        </w:rPr>
        <w:t xml:space="preserve">aeroponics </w:t>
      </w:r>
      <w:r>
        <w:rPr>
          <w:color w:val="231F20"/>
          <w:spacing w:val="9"/>
        </w:rPr>
        <w:t xml:space="preserve">system </w:t>
      </w:r>
      <w:r>
        <w:rPr>
          <w:color w:val="231F20"/>
          <w:spacing w:val="6"/>
        </w:rPr>
        <w:t xml:space="preserve">as </w:t>
      </w:r>
      <w:r>
        <w:rPr>
          <w:color w:val="231F20"/>
          <w:spacing w:val="10"/>
        </w:rPr>
        <w:t xml:space="preserve">separate </w:t>
      </w:r>
      <w:r>
        <w:rPr>
          <w:color w:val="231F20"/>
          <w:spacing w:val="6"/>
        </w:rPr>
        <w:t xml:space="preserve">or </w:t>
      </w:r>
      <w:r>
        <w:rPr>
          <w:color w:val="231F20"/>
          <w:spacing w:val="11"/>
        </w:rPr>
        <w:t xml:space="preserve">external, </w:t>
      </w:r>
      <w:r>
        <w:rPr>
          <w:color w:val="231F20"/>
          <w:spacing w:val="4"/>
        </w:rPr>
        <w:t xml:space="preserve">and </w:t>
      </w:r>
      <w:r>
        <w:rPr>
          <w:color w:val="231F20"/>
          <w:spacing w:val="5"/>
        </w:rPr>
        <w:t xml:space="preserve">within </w:t>
      </w:r>
      <w:r>
        <w:rPr>
          <w:color w:val="231F20"/>
          <w:spacing w:val="3"/>
        </w:rPr>
        <w:t xml:space="preserve">or </w:t>
      </w:r>
      <w:r>
        <w:rPr>
          <w:color w:val="231F20"/>
          <w:spacing w:val="5"/>
        </w:rPr>
        <w:t xml:space="preserve">within </w:t>
      </w:r>
      <w:r>
        <w:rPr>
          <w:color w:val="231F20"/>
          <w:spacing w:val="4"/>
        </w:rPr>
        <w:t xml:space="preserve">the growth chamber. </w:t>
      </w:r>
      <w:r>
        <w:rPr>
          <w:color w:val="231F20"/>
          <w:spacing w:val="6"/>
        </w:rPr>
        <w:t xml:space="preserve">The </w:t>
      </w:r>
      <w:r>
        <w:rPr>
          <w:color w:val="231F20"/>
        </w:rPr>
        <w:t>nutrient reservoir purpose is to store solution. The atomization</w:t>
      </w:r>
      <w:r>
        <w:rPr>
          <w:color w:val="231F20"/>
          <w:spacing w:val="-15"/>
        </w:rPr>
        <w:t xml:space="preserve"> </w:t>
      </w:r>
      <w:r>
        <w:rPr>
          <w:color w:val="231F20"/>
        </w:rPr>
        <w:t>nozzles</w:t>
      </w:r>
      <w:r>
        <w:rPr>
          <w:color w:val="231F20"/>
          <w:spacing w:val="-14"/>
        </w:rPr>
        <w:t xml:space="preserve"> </w:t>
      </w:r>
      <w:r>
        <w:rPr>
          <w:color w:val="231F20"/>
        </w:rPr>
        <w:t>are</w:t>
      </w:r>
      <w:r>
        <w:rPr>
          <w:color w:val="231F20"/>
          <w:spacing w:val="-14"/>
        </w:rPr>
        <w:t xml:space="preserve"> </w:t>
      </w:r>
      <w:r>
        <w:rPr>
          <w:color w:val="231F20"/>
        </w:rPr>
        <w:t>attached</w:t>
      </w:r>
      <w:r>
        <w:rPr>
          <w:color w:val="231F20"/>
          <w:spacing w:val="-14"/>
        </w:rPr>
        <w:t xml:space="preserve"> </w:t>
      </w:r>
      <w:r>
        <w:rPr>
          <w:color w:val="231F20"/>
        </w:rPr>
        <w:t>to</w:t>
      </w:r>
      <w:r>
        <w:rPr>
          <w:color w:val="231F20"/>
          <w:spacing w:val="-14"/>
        </w:rPr>
        <w:t xml:space="preserve"> </w:t>
      </w:r>
      <w:r>
        <w:rPr>
          <w:color w:val="231F20"/>
        </w:rPr>
        <w:t>the</w:t>
      </w:r>
      <w:r>
        <w:rPr>
          <w:color w:val="231F20"/>
          <w:spacing w:val="-15"/>
        </w:rPr>
        <w:t xml:space="preserve"> </w:t>
      </w:r>
      <w:r>
        <w:rPr>
          <w:color w:val="231F20"/>
        </w:rPr>
        <w:t>distribution line in the separate or external reservoir by means of a pressure pump to supply the solution to the growth</w:t>
      </w:r>
      <w:r>
        <w:rPr>
          <w:color w:val="231F20"/>
          <w:spacing w:val="-19"/>
        </w:rPr>
        <w:t xml:space="preserve"> </w:t>
      </w:r>
      <w:r>
        <w:rPr>
          <w:color w:val="231F20"/>
        </w:rPr>
        <w:t>chamber.</w:t>
      </w:r>
      <w:r>
        <w:rPr>
          <w:color w:val="231F20"/>
          <w:spacing w:val="-18"/>
        </w:rPr>
        <w:t xml:space="preserve"> </w:t>
      </w:r>
      <w:r>
        <w:rPr>
          <w:color w:val="231F20"/>
        </w:rPr>
        <w:t>In</w:t>
      </w:r>
      <w:r>
        <w:rPr>
          <w:color w:val="231F20"/>
          <w:spacing w:val="-18"/>
        </w:rPr>
        <w:t xml:space="preserve"> </w:t>
      </w:r>
      <w:r>
        <w:rPr>
          <w:color w:val="231F20"/>
        </w:rPr>
        <w:t>order</w:t>
      </w:r>
      <w:r>
        <w:rPr>
          <w:color w:val="231F20"/>
          <w:spacing w:val="-18"/>
        </w:rPr>
        <w:t xml:space="preserve"> </w:t>
      </w:r>
      <w:r>
        <w:rPr>
          <w:color w:val="231F20"/>
        </w:rPr>
        <w:t>to</w:t>
      </w:r>
      <w:r>
        <w:rPr>
          <w:color w:val="231F20"/>
          <w:spacing w:val="-18"/>
        </w:rPr>
        <w:t xml:space="preserve"> </w:t>
      </w:r>
      <w:r>
        <w:rPr>
          <w:color w:val="231F20"/>
        </w:rPr>
        <w:t>recycle</w:t>
      </w:r>
      <w:r>
        <w:rPr>
          <w:color w:val="231F20"/>
          <w:spacing w:val="-18"/>
        </w:rPr>
        <w:t xml:space="preserve"> </w:t>
      </w:r>
      <w:r>
        <w:rPr>
          <w:color w:val="231F20"/>
        </w:rPr>
        <w:t>excess</w:t>
      </w:r>
      <w:r>
        <w:rPr>
          <w:color w:val="231F20"/>
          <w:spacing w:val="-18"/>
        </w:rPr>
        <w:t xml:space="preserve"> </w:t>
      </w:r>
      <w:r>
        <w:rPr>
          <w:color w:val="231F20"/>
        </w:rPr>
        <w:t>solution, the</w:t>
      </w:r>
      <w:r>
        <w:rPr>
          <w:color w:val="231F20"/>
          <w:spacing w:val="-18"/>
        </w:rPr>
        <w:t xml:space="preserve"> </w:t>
      </w:r>
      <w:r>
        <w:rPr>
          <w:color w:val="231F20"/>
        </w:rPr>
        <w:t>drain</w:t>
      </w:r>
      <w:r>
        <w:rPr>
          <w:color w:val="231F20"/>
          <w:spacing w:val="-17"/>
        </w:rPr>
        <w:t xml:space="preserve"> </w:t>
      </w:r>
      <w:r>
        <w:rPr>
          <w:color w:val="231F20"/>
        </w:rPr>
        <w:t>line</w:t>
      </w:r>
      <w:r>
        <w:rPr>
          <w:color w:val="231F20"/>
          <w:spacing w:val="-18"/>
        </w:rPr>
        <w:t xml:space="preserve"> </w:t>
      </w:r>
      <w:r>
        <w:rPr>
          <w:color w:val="231F20"/>
        </w:rPr>
        <w:t>is</w:t>
      </w:r>
      <w:r>
        <w:rPr>
          <w:color w:val="231F20"/>
          <w:spacing w:val="-17"/>
        </w:rPr>
        <w:t xml:space="preserve"> </w:t>
      </w:r>
      <w:r>
        <w:rPr>
          <w:color w:val="231F20"/>
          <w:spacing w:val="-3"/>
        </w:rPr>
        <w:t>given</w:t>
      </w:r>
      <w:r>
        <w:rPr>
          <w:color w:val="231F20"/>
          <w:spacing w:val="-17"/>
        </w:rPr>
        <w:t xml:space="preserve"> </w:t>
      </w:r>
      <w:r>
        <w:rPr>
          <w:color w:val="231F20"/>
        </w:rPr>
        <w:t>in</w:t>
      </w:r>
      <w:r>
        <w:rPr>
          <w:color w:val="231F20"/>
          <w:spacing w:val="-18"/>
        </w:rPr>
        <w:t xml:space="preserve"> </w:t>
      </w:r>
      <w:r>
        <w:rPr>
          <w:color w:val="231F20"/>
        </w:rPr>
        <w:t>the</w:t>
      </w:r>
      <w:r>
        <w:rPr>
          <w:color w:val="231F20"/>
          <w:spacing w:val="-17"/>
        </w:rPr>
        <w:t xml:space="preserve"> </w:t>
      </w:r>
      <w:r>
        <w:rPr>
          <w:color w:val="231F20"/>
          <w:spacing w:val="-3"/>
        </w:rPr>
        <w:t>growth</w:t>
      </w:r>
      <w:r>
        <w:rPr>
          <w:color w:val="231F20"/>
          <w:spacing w:val="-17"/>
        </w:rPr>
        <w:t xml:space="preserve"> </w:t>
      </w:r>
      <w:r>
        <w:rPr>
          <w:color w:val="231F20"/>
          <w:spacing w:val="-4"/>
        </w:rPr>
        <w:t>chamber.</w:t>
      </w:r>
      <w:r>
        <w:rPr>
          <w:color w:val="231F20"/>
          <w:spacing w:val="-18"/>
        </w:rPr>
        <w:t xml:space="preserve"> </w:t>
      </w:r>
      <w:r>
        <w:rPr>
          <w:color w:val="231F20"/>
          <w:spacing w:val="-2"/>
        </w:rPr>
        <w:t xml:space="preserve">Though </w:t>
      </w:r>
      <w:r>
        <w:rPr>
          <w:color w:val="231F20"/>
        </w:rPr>
        <w:t>the</w:t>
      </w:r>
      <w:r>
        <w:rPr>
          <w:color w:val="231F20"/>
          <w:spacing w:val="-24"/>
        </w:rPr>
        <w:t xml:space="preserve"> </w:t>
      </w:r>
      <w:r>
        <w:rPr>
          <w:color w:val="231F20"/>
          <w:spacing w:val="-3"/>
        </w:rPr>
        <w:t>atomization</w:t>
      </w:r>
      <w:r>
        <w:rPr>
          <w:color w:val="231F20"/>
          <w:spacing w:val="-23"/>
        </w:rPr>
        <w:t xml:space="preserve"> </w:t>
      </w:r>
      <w:r>
        <w:rPr>
          <w:color w:val="231F20"/>
        </w:rPr>
        <w:t>nozzles</w:t>
      </w:r>
      <w:r>
        <w:rPr>
          <w:color w:val="231F20"/>
          <w:spacing w:val="-23"/>
        </w:rPr>
        <w:t xml:space="preserve"> </w:t>
      </w:r>
      <w:r>
        <w:rPr>
          <w:color w:val="231F20"/>
        </w:rPr>
        <w:t>in</w:t>
      </w:r>
      <w:r>
        <w:rPr>
          <w:color w:val="231F20"/>
          <w:spacing w:val="-24"/>
        </w:rPr>
        <w:t xml:space="preserve"> </w:t>
      </w:r>
      <w:r>
        <w:rPr>
          <w:color w:val="231F20"/>
        </w:rPr>
        <w:t>the</w:t>
      </w:r>
      <w:r>
        <w:rPr>
          <w:color w:val="231F20"/>
          <w:spacing w:val="-23"/>
        </w:rPr>
        <w:t xml:space="preserve"> </w:t>
      </w:r>
      <w:r>
        <w:rPr>
          <w:color w:val="231F20"/>
        </w:rPr>
        <w:t>inner</w:t>
      </w:r>
      <w:r>
        <w:rPr>
          <w:color w:val="231F20"/>
          <w:spacing w:val="-23"/>
        </w:rPr>
        <w:t xml:space="preserve"> </w:t>
      </w:r>
      <w:r>
        <w:rPr>
          <w:color w:val="231F20"/>
        </w:rPr>
        <w:t>reservoir</w:t>
      </w:r>
      <w:r>
        <w:rPr>
          <w:color w:val="231F20"/>
          <w:spacing w:val="-24"/>
        </w:rPr>
        <w:t xml:space="preserve"> </w:t>
      </w:r>
      <w:r>
        <w:rPr>
          <w:color w:val="231F20"/>
        </w:rPr>
        <w:t>directly get</w:t>
      </w:r>
      <w:r>
        <w:rPr>
          <w:color w:val="231F20"/>
          <w:spacing w:val="-20"/>
        </w:rPr>
        <w:t xml:space="preserve"> </w:t>
      </w:r>
      <w:r>
        <w:rPr>
          <w:color w:val="231F20"/>
        </w:rPr>
        <w:t>the</w:t>
      </w:r>
      <w:r>
        <w:rPr>
          <w:color w:val="231F20"/>
          <w:spacing w:val="-19"/>
        </w:rPr>
        <w:t xml:space="preserve"> </w:t>
      </w:r>
      <w:r>
        <w:rPr>
          <w:color w:val="231F20"/>
        </w:rPr>
        <w:t>nutrient</w:t>
      </w:r>
      <w:r>
        <w:rPr>
          <w:color w:val="231F20"/>
          <w:spacing w:val="-19"/>
        </w:rPr>
        <w:t xml:space="preserve"> </w:t>
      </w:r>
      <w:r>
        <w:rPr>
          <w:color w:val="231F20"/>
        </w:rPr>
        <w:t>supply</w:t>
      </w:r>
      <w:r>
        <w:rPr>
          <w:color w:val="231F20"/>
          <w:spacing w:val="-20"/>
        </w:rPr>
        <w:t xml:space="preserve"> </w:t>
      </w:r>
      <w:r>
        <w:rPr>
          <w:color w:val="231F20"/>
          <w:spacing w:val="-3"/>
        </w:rPr>
        <w:t>from</w:t>
      </w:r>
      <w:r>
        <w:rPr>
          <w:color w:val="231F20"/>
          <w:spacing w:val="-19"/>
        </w:rPr>
        <w:t xml:space="preserve"> </w:t>
      </w:r>
      <w:r>
        <w:rPr>
          <w:color w:val="231F20"/>
        </w:rPr>
        <w:t>the</w:t>
      </w:r>
      <w:r>
        <w:rPr>
          <w:color w:val="231F20"/>
          <w:spacing w:val="-19"/>
        </w:rPr>
        <w:t xml:space="preserve"> </w:t>
      </w:r>
      <w:r>
        <w:rPr>
          <w:color w:val="231F20"/>
          <w:spacing w:val="-3"/>
        </w:rPr>
        <w:t>bottom</w:t>
      </w:r>
      <w:r>
        <w:rPr>
          <w:color w:val="231F20"/>
          <w:spacing w:val="-20"/>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spacing w:val="-4"/>
        </w:rPr>
        <w:t xml:space="preserve">growth </w:t>
      </w:r>
      <w:r>
        <w:rPr>
          <w:color w:val="231F20"/>
        </w:rPr>
        <w:t>chamber,</w:t>
      </w:r>
      <w:r>
        <w:rPr>
          <w:color w:val="231F20"/>
          <w:spacing w:val="-11"/>
        </w:rPr>
        <w:t xml:space="preserve"> </w:t>
      </w:r>
      <w:r>
        <w:rPr>
          <w:color w:val="231F20"/>
        </w:rPr>
        <w:t>where</w:t>
      </w:r>
      <w:r>
        <w:rPr>
          <w:color w:val="231F20"/>
          <w:spacing w:val="-10"/>
        </w:rPr>
        <w:t xml:space="preserve"> </w:t>
      </w:r>
      <w:r>
        <w:rPr>
          <w:color w:val="231F20"/>
        </w:rPr>
        <w:t>it</w:t>
      </w:r>
      <w:r>
        <w:rPr>
          <w:color w:val="231F20"/>
          <w:spacing w:val="-11"/>
        </w:rPr>
        <w:t xml:space="preserve"> </w:t>
      </w:r>
      <w:r>
        <w:rPr>
          <w:color w:val="231F20"/>
        </w:rPr>
        <w:t>drips</w:t>
      </w:r>
      <w:r>
        <w:rPr>
          <w:color w:val="231F20"/>
          <w:spacing w:val="-10"/>
        </w:rPr>
        <w:t xml:space="preserve"> </w:t>
      </w:r>
      <w:r>
        <w:rPr>
          <w:color w:val="231F20"/>
        </w:rPr>
        <w:t>back</w:t>
      </w:r>
      <w:r>
        <w:rPr>
          <w:color w:val="231F20"/>
          <w:spacing w:val="-11"/>
        </w:rPr>
        <w:t xml:space="preserve"> </w:t>
      </w:r>
      <w:r>
        <w:rPr>
          <w:color w:val="231F20"/>
        </w:rPr>
        <w:t>down</w:t>
      </w:r>
      <w:r>
        <w:rPr>
          <w:color w:val="231F20"/>
          <w:spacing w:val="-10"/>
        </w:rPr>
        <w:t xml:space="preserve"> </w:t>
      </w:r>
      <w:r>
        <w:rPr>
          <w:color w:val="231F20"/>
        </w:rPr>
        <w:t>after</w:t>
      </w:r>
      <w:r>
        <w:rPr>
          <w:color w:val="231F20"/>
          <w:spacing w:val="-11"/>
        </w:rPr>
        <w:t xml:space="preserve"> </w:t>
      </w:r>
      <w:r>
        <w:rPr>
          <w:color w:val="231F20"/>
        </w:rPr>
        <w:t>misting</w:t>
      </w:r>
      <w:r>
        <w:rPr>
          <w:color w:val="231F20"/>
          <w:spacing w:val="-10"/>
        </w:rPr>
        <w:t xml:space="preserve"> </w:t>
      </w:r>
      <w:r>
        <w:rPr>
          <w:color w:val="231F20"/>
        </w:rPr>
        <w:t>on the root</w:t>
      </w:r>
      <w:r>
        <w:rPr>
          <w:color w:val="231F20"/>
          <w:spacing w:val="-1"/>
        </w:rPr>
        <w:t xml:space="preserve"> </w:t>
      </w:r>
      <w:r>
        <w:rPr>
          <w:color w:val="231F20"/>
        </w:rPr>
        <w:t>system.</w:t>
      </w:r>
    </w:p>
    <w:p w:rsidR="002A1C7A" w:rsidRDefault="002A1C7A">
      <w:pPr>
        <w:spacing w:line="254" w:lineRule="auto"/>
        <w:sectPr w:rsidR="002A1C7A">
          <w:pgSz w:w="11910" w:h="16840"/>
          <w:pgMar w:top="1280" w:right="1200" w:bottom="1260" w:left="1300" w:header="0" w:footer="1079" w:gutter="0"/>
          <w:cols w:num="2" w:space="720" w:equalWidth="0">
            <w:col w:w="4503" w:space="316"/>
            <w:col w:w="4591"/>
          </w:cols>
        </w:sectPr>
      </w:pPr>
    </w:p>
    <w:p w:rsidR="002A1C7A" w:rsidRDefault="002A1C7A">
      <w:pPr>
        <w:pStyle w:val="BodyText"/>
        <w:spacing w:before="2"/>
        <w:ind w:left="0"/>
        <w:jc w:val="left"/>
        <w:rPr>
          <w:sz w:val="3"/>
        </w:rPr>
      </w:pPr>
    </w:p>
    <w:tbl>
      <w:tblPr>
        <w:tblW w:w="0" w:type="auto"/>
        <w:tblInd w:w="124" w:type="dxa"/>
        <w:tblLayout w:type="fixed"/>
        <w:tblCellMar>
          <w:left w:w="0" w:type="dxa"/>
          <w:right w:w="0" w:type="dxa"/>
        </w:tblCellMar>
        <w:tblLook w:val="01E0" w:firstRow="1" w:lastRow="1" w:firstColumn="1" w:lastColumn="1" w:noHBand="0" w:noVBand="0"/>
      </w:tblPr>
      <w:tblGrid>
        <w:gridCol w:w="1442"/>
        <w:gridCol w:w="3384"/>
        <w:gridCol w:w="4245"/>
      </w:tblGrid>
      <w:tr w:rsidR="002A1C7A">
        <w:trPr>
          <w:trHeight w:val="239"/>
        </w:trPr>
        <w:tc>
          <w:tcPr>
            <w:tcW w:w="1442" w:type="dxa"/>
            <w:tcBorders>
              <w:top w:val="single" w:sz="4" w:space="0" w:color="231F20"/>
              <w:bottom w:val="single" w:sz="4" w:space="0" w:color="231F20"/>
            </w:tcBorders>
          </w:tcPr>
          <w:p w:rsidR="002A1C7A" w:rsidRDefault="00F01A2D">
            <w:pPr>
              <w:pStyle w:val="TableParagraph"/>
              <w:spacing w:before="10"/>
              <w:rPr>
                <w:b/>
                <w:sz w:val="18"/>
              </w:rPr>
            </w:pPr>
            <w:r>
              <w:rPr>
                <w:b/>
                <w:color w:val="231F20"/>
                <w:sz w:val="18"/>
              </w:rPr>
              <w:t>Plants</w:t>
            </w:r>
          </w:p>
        </w:tc>
        <w:tc>
          <w:tcPr>
            <w:tcW w:w="3384" w:type="dxa"/>
            <w:tcBorders>
              <w:top w:val="single" w:sz="4" w:space="0" w:color="231F20"/>
              <w:bottom w:val="single" w:sz="4" w:space="0" w:color="231F20"/>
            </w:tcBorders>
          </w:tcPr>
          <w:p w:rsidR="002A1C7A" w:rsidRDefault="00F01A2D">
            <w:pPr>
              <w:pStyle w:val="TableParagraph"/>
              <w:spacing w:before="10"/>
              <w:ind w:left="1604"/>
              <w:rPr>
                <w:b/>
                <w:sz w:val="18"/>
              </w:rPr>
            </w:pPr>
            <w:r>
              <w:rPr>
                <w:b/>
                <w:color w:val="231F20"/>
                <w:sz w:val="18"/>
              </w:rPr>
              <w:t>Spray interval</w:t>
            </w:r>
          </w:p>
        </w:tc>
        <w:tc>
          <w:tcPr>
            <w:tcW w:w="4245" w:type="dxa"/>
            <w:tcBorders>
              <w:top w:val="single" w:sz="4" w:space="0" w:color="231F20"/>
              <w:bottom w:val="single" w:sz="4" w:space="0" w:color="231F20"/>
            </w:tcBorders>
          </w:tcPr>
          <w:p w:rsidR="002A1C7A" w:rsidRDefault="00F01A2D">
            <w:pPr>
              <w:pStyle w:val="TableParagraph"/>
              <w:spacing w:before="10"/>
              <w:ind w:left="2091" w:right="1523"/>
              <w:jc w:val="center"/>
              <w:rPr>
                <w:b/>
                <w:sz w:val="18"/>
              </w:rPr>
            </w:pPr>
            <w:r>
              <w:rPr>
                <w:b/>
                <w:color w:val="231F20"/>
                <w:sz w:val="18"/>
              </w:rPr>
              <w:t>Author</w:t>
            </w:r>
          </w:p>
        </w:tc>
      </w:tr>
      <w:tr w:rsidR="002A1C7A">
        <w:trPr>
          <w:trHeight w:val="253"/>
        </w:trPr>
        <w:tc>
          <w:tcPr>
            <w:tcW w:w="1442" w:type="dxa"/>
            <w:tcBorders>
              <w:top w:val="single" w:sz="4" w:space="0" w:color="231F20"/>
            </w:tcBorders>
          </w:tcPr>
          <w:p w:rsidR="002A1C7A" w:rsidRDefault="00F01A2D">
            <w:pPr>
              <w:pStyle w:val="TableParagraph"/>
              <w:spacing w:before="10"/>
              <w:rPr>
                <w:sz w:val="18"/>
              </w:rPr>
            </w:pPr>
            <w:r>
              <w:rPr>
                <w:color w:val="231F20"/>
                <w:sz w:val="18"/>
              </w:rPr>
              <w:t>Tomatoes</w:t>
            </w:r>
          </w:p>
        </w:tc>
        <w:tc>
          <w:tcPr>
            <w:tcW w:w="3384" w:type="dxa"/>
            <w:tcBorders>
              <w:top w:val="single" w:sz="4" w:space="0" w:color="231F20"/>
            </w:tcBorders>
          </w:tcPr>
          <w:p w:rsidR="002A1C7A" w:rsidRDefault="00F01A2D">
            <w:pPr>
              <w:pStyle w:val="TableParagraph"/>
              <w:spacing w:before="10"/>
              <w:ind w:left="467"/>
              <w:rPr>
                <w:sz w:val="18"/>
              </w:rPr>
            </w:pPr>
            <w:r>
              <w:rPr>
                <w:color w:val="231F20"/>
                <w:sz w:val="18"/>
              </w:rPr>
              <w:t>60-sec on and 5-min off</w:t>
            </w:r>
          </w:p>
        </w:tc>
        <w:tc>
          <w:tcPr>
            <w:tcW w:w="4245" w:type="dxa"/>
            <w:tcBorders>
              <w:top w:val="single" w:sz="4" w:space="0" w:color="231F20"/>
            </w:tcBorders>
          </w:tcPr>
          <w:p w:rsidR="002A1C7A" w:rsidRDefault="00F01A2D">
            <w:pPr>
              <w:pStyle w:val="TableParagraph"/>
              <w:spacing w:before="10"/>
              <w:ind w:left="625"/>
              <w:rPr>
                <w:sz w:val="18"/>
              </w:rPr>
            </w:pPr>
            <w:r>
              <w:rPr>
                <w:color w:val="231F20"/>
                <w:sz w:val="18"/>
              </w:rPr>
              <w:t xml:space="preserve">Osvald </w:t>
            </w:r>
            <w:r>
              <w:rPr>
                <w:rFonts w:ascii="Trebuchet MS"/>
                <w:i/>
                <w:color w:val="231F20"/>
                <w:sz w:val="18"/>
              </w:rPr>
              <w:t>et al</w:t>
            </w:r>
            <w:r>
              <w:rPr>
                <w:color w:val="231F20"/>
                <w:sz w:val="18"/>
              </w:rPr>
              <w:t>. (2001)</w:t>
            </w:r>
          </w:p>
        </w:tc>
      </w:tr>
      <w:tr w:rsidR="002A1C7A">
        <w:trPr>
          <w:trHeight w:val="263"/>
        </w:trPr>
        <w:tc>
          <w:tcPr>
            <w:tcW w:w="1442" w:type="dxa"/>
          </w:tcPr>
          <w:p w:rsidR="002A1C7A" w:rsidRDefault="00F01A2D">
            <w:pPr>
              <w:pStyle w:val="TableParagraph"/>
              <w:rPr>
                <w:sz w:val="18"/>
              </w:rPr>
            </w:pPr>
            <w:r>
              <w:rPr>
                <w:color w:val="231F20"/>
                <w:sz w:val="18"/>
              </w:rPr>
              <w:t>Cucumber</w:t>
            </w:r>
          </w:p>
        </w:tc>
        <w:tc>
          <w:tcPr>
            <w:tcW w:w="3384" w:type="dxa"/>
          </w:tcPr>
          <w:p w:rsidR="002A1C7A" w:rsidRDefault="00F01A2D">
            <w:pPr>
              <w:pStyle w:val="TableParagraph"/>
              <w:spacing w:before="17"/>
              <w:ind w:left="467"/>
              <w:rPr>
                <w:rFonts w:ascii="Cambria Math" w:hAnsi="Cambria Math"/>
                <w:sz w:val="18"/>
              </w:rPr>
            </w:pPr>
            <w:r>
              <w:rPr>
                <w:color w:val="231F20"/>
                <w:sz w:val="18"/>
              </w:rPr>
              <w:t>7-sec on and 10-min o</w:t>
            </w:r>
            <w:r>
              <w:rPr>
                <w:rFonts w:ascii="Cambria Math" w:hAnsi="Cambria Math"/>
                <w:color w:val="231F20"/>
                <w:sz w:val="18"/>
              </w:rPr>
              <w:t>ﬀ</w:t>
            </w:r>
          </w:p>
        </w:tc>
        <w:tc>
          <w:tcPr>
            <w:tcW w:w="4245" w:type="dxa"/>
          </w:tcPr>
          <w:p w:rsidR="002A1C7A" w:rsidRDefault="00F01A2D">
            <w:pPr>
              <w:pStyle w:val="TableParagraph"/>
              <w:ind w:left="625"/>
              <w:rPr>
                <w:sz w:val="18"/>
              </w:rPr>
            </w:pPr>
            <w:r>
              <w:rPr>
                <w:color w:val="231F20"/>
                <w:sz w:val="18"/>
              </w:rPr>
              <w:t>Peterson and Krueger (1988)</w:t>
            </w:r>
          </w:p>
        </w:tc>
      </w:tr>
      <w:tr w:rsidR="002A1C7A">
        <w:trPr>
          <w:trHeight w:val="263"/>
        </w:trPr>
        <w:tc>
          <w:tcPr>
            <w:tcW w:w="1442" w:type="dxa"/>
          </w:tcPr>
          <w:p w:rsidR="002A1C7A" w:rsidRDefault="00F01A2D">
            <w:pPr>
              <w:pStyle w:val="TableParagraph"/>
              <w:rPr>
                <w:sz w:val="18"/>
              </w:rPr>
            </w:pPr>
            <w:r>
              <w:rPr>
                <w:color w:val="231F20"/>
                <w:sz w:val="18"/>
              </w:rPr>
              <w:t>Lettuce</w:t>
            </w:r>
          </w:p>
        </w:tc>
        <w:tc>
          <w:tcPr>
            <w:tcW w:w="3384" w:type="dxa"/>
          </w:tcPr>
          <w:p w:rsidR="002A1C7A" w:rsidRDefault="00F01A2D">
            <w:pPr>
              <w:pStyle w:val="TableParagraph"/>
              <w:spacing w:before="17"/>
              <w:ind w:left="467"/>
              <w:rPr>
                <w:rFonts w:ascii="Cambria Math" w:hAnsi="Cambria Math"/>
                <w:sz w:val="18"/>
              </w:rPr>
            </w:pPr>
            <w:r>
              <w:rPr>
                <w:color w:val="231F20"/>
                <w:sz w:val="18"/>
              </w:rPr>
              <w:t>1.5-min on and 5-min o</w:t>
            </w:r>
            <w:r>
              <w:rPr>
                <w:rFonts w:ascii="Cambria Math" w:hAnsi="Cambria Math"/>
                <w:color w:val="231F20"/>
                <w:sz w:val="18"/>
              </w:rPr>
              <w:t>ﬀ</w:t>
            </w:r>
          </w:p>
        </w:tc>
        <w:tc>
          <w:tcPr>
            <w:tcW w:w="4245" w:type="dxa"/>
          </w:tcPr>
          <w:p w:rsidR="002A1C7A" w:rsidRDefault="00F01A2D">
            <w:pPr>
              <w:pStyle w:val="TableParagraph"/>
              <w:ind w:left="625"/>
              <w:rPr>
                <w:sz w:val="18"/>
              </w:rPr>
            </w:pPr>
            <w:r>
              <w:rPr>
                <w:color w:val="231F20"/>
                <w:sz w:val="18"/>
              </w:rPr>
              <w:t>Kacjan-Marsic and Osvald 2002</w:t>
            </w:r>
          </w:p>
        </w:tc>
      </w:tr>
      <w:tr w:rsidR="002A1C7A">
        <w:trPr>
          <w:trHeight w:val="263"/>
        </w:trPr>
        <w:tc>
          <w:tcPr>
            <w:tcW w:w="1442" w:type="dxa"/>
          </w:tcPr>
          <w:p w:rsidR="002A1C7A" w:rsidRDefault="00F01A2D">
            <w:pPr>
              <w:pStyle w:val="TableParagraph"/>
              <w:spacing w:before="17"/>
              <w:rPr>
                <w:sz w:val="18"/>
              </w:rPr>
            </w:pPr>
            <w:r>
              <w:rPr>
                <w:color w:val="231F20"/>
                <w:sz w:val="18"/>
              </w:rPr>
              <w:t>Sa</w:t>
            </w:r>
            <w:r>
              <w:rPr>
                <w:rFonts w:ascii="Cambria Math" w:hAnsi="Cambria Math"/>
                <w:color w:val="231F20"/>
                <w:sz w:val="18"/>
              </w:rPr>
              <w:t>ﬀ</w:t>
            </w:r>
            <w:r>
              <w:rPr>
                <w:color w:val="231F20"/>
                <w:sz w:val="18"/>
              </w:rPr>
              <w:t>ron</w:t>
            </w:r>
          </w:p>
        </w:tc>
        <w:tc>
          <w:tcPr>
            <w:tcW w:w="3384" w:type="dxa"/>
          </w:tcPr>
          <w:p w:rsidR="002A1C7A" w:rsidRDefault="00F01A2D">
            <w:pPr>
              <w:pStyle w:val="TableParagraph"/>
              <w:spacing w:before="17"/>
              <w:ind w:left="467"/>
              <w:rPr>
                <w:rFonts w:ascii="Cambria Math" w:hAnsi="Cambria Math"/>
                <w:sz w:val="18"/>
              </w:rPr>
            </w:pPr>
            <w:r>
              <w:rPr>
                <w:color w:val="231F20"/>
                <w:sz w:val="18"/>
              </w:rPr>
              <w:t>1-min on and 1-min o</w:t>
            </w:r>
            <w:r>
              <w:rPr>
                <w:rFonts w:ascii="Cambria Math" w:hAnsi="Cambria Math"/>
                <w:color w:val="231F20"/>
                <w:sz w:val="18"/>
              </w:rPr>
              <w:t>ﬀ</w:t>
            </w:r>
          </w:p>
        </w:tc>
        <w:tc>
          <w:tcPr>
            <w:tcW w:w="4245" w:type="dxa"/>
          </w:tcPr>
          <w:p w:rsidR="002A1C7A" w:rsidRDefault="00F01A2D">
            <w:pPr>
              <w:pStyle w:val="TableParagraph"/>
              <w:ind w:left="625"/>
              <w:rPr>
                <w:sz w:val="18"/>
              </w:rPr>
            </w:pPr>
            <w:r>
              <w:rPr>
                <w:color w:val="231F20"/>
                <w:sz w:val="18"/>
              </w:rPr>
              <w:t>Souret and Weathers 2000</w:t>
            </w:r>
          </w:p>
        </w:tc>
      </w:tr>
      <w:tr w:rsidR="002A1C7A">
        <w:trPr>
          <w:trHeight w:val="263"/>
        </w:trPr>
        <w:tc>
          <w:tcPr>
            <w:tcW w:w="1442" w:type="dxa"/>
          </w:tcPr>
          <w:p w:rsidR="002A1C7A" w:rsidRDefault="00F01A2D">
            <w:pPr>
              <w:pStyle w:val="TableParagraph"/>
              <w:rPr>
                <w:sz w:val="18"/>
              </w:rPr>
            </w:pPr>
            <w:r>
              <w:rPr>
                <w:color w:val="231F20"/>
                <w:sz w:val="18"/>
              </w:rPr>
              <w:t>Burdocks</w:t>
            </w:r>
          </w:p>
        </w:tc>
        <w:tc>
          <w:tcPr>
            <w:tcW w:w="3384" w:type="dxa"/>
          </w:tcPr>
          <w:p w:rsidR="002A1C7A" w:rsidRDefault="00F01A2D">
            <w:pPr>
              <w:pStyle w:val="TableParagraph"/>
              <w:spacing w:before="17"/>
              <w:ind w:left="467"/>
              <w:rPr>
                <w:rFonts w:ascii="Cambria Math" w:hAnsi="Cambria Math"/>
                <w:sz w:val="18"/>
              </w:rPr>
            </w:pPr>
            <w:r>
              <w:rPr>
                <w:color w:val="231F20"/>
                <w:sz w:val="18"/>
              </w:rPr>
              <w:t>30-sec on and 60-sec o</w:t>
            </w:r>
            <w:r>
              <w:rPr>
                <w:rFonts w:ascii="Cambria Math" w:hAnsi="Cambria Math"/>
                <w:color w:val="231F20"/>
                <w:sz w:val="18"/>
              </w:rPr>
              <w:t>ﬀ</w:t>
            </w:r>
          </w:p>
        </w:tc>
        <w:tc>
          <w:tcPr>
            <w:tcW w:w="4245" w:type="dxa"/>
          </w:tcPr>
          <w:p w:rsidR="002A1C7A" w:rsidRDefault="00F01A2D">
            <w:pPr>
              <w:pStyle w:val="TableParagraph"/>
              <w:ind w:left="625"/>
              <w:rPr>
                <w:sz w:val="18"/>
              </w:rPr>
            </w:pPr>
            <w:r>
              <w:rPr>
                <w:color w:val="231F20"/>
                <w:sz w:val="18"/>
              </w:rPr>
              <w:t>Pagliarulo and Hayden 2000</w:t>
            </w:r>
          </w:p>
        </w:tc>
      </w:tr>
      <w:tr w:rsidR="002A1C7A">
        <w:trPr>
          <w:trHeight w:val="263"/>
        </w:trPr>
        <w:tc>
          <w:tcPr>
            <w:tcW w:w="1442" w:type="dxa"/>
          </w:tcPr>
          <w:p w:rsidR="002A1C7A" w:rsidRDefault="00F01A2D">
            <w:pPr>
              <w:pStyle w:val="TableParagraph"/>
              <w:rPr>
                <w:sz w:val="18"/>
              </w:rPr>
            </w:pPr>
            <w:r>
              <w:rPr>
                <w:color w:val="231F20"/>
                <w:sz w:val="18"/>
              </w:rPr>
              <w:t>Anthurium</w:t>
            </w:r>
          </w:p>
        </w:tc>
        <w:tc>
          <w:tcPr>
            <w:tcW w:w="3384" w:type="dxa"/>
          </w:tcPr>
          <w:p w:rsidR="002A1C7A" w:rsidRDefault="00F01A2D">
            <w:pPr>
              <w:pStyle w:val="TableParagraph"/>
              <w:spacing w:before="17"/>
              <w:ind w:left="467"/>
              <w:rPr>
                <w:rFonts w:ascii="Cambria Math" w:hAnsi="Cambria Math"/>
                <w:sz w:val="18"/>
              </w:rPr>
            </w:pPr>
            <w:r>
              <w:rPr>
                <w:color w:val="231F20"/>
                <w:sz w:val="18"/>
              </w:rPr>
              <w:t>15sec on and 15 mints o</w:t>
            </w:r>
            <w:r>
              <w:rPr>
                <w:rFonts w:ascii="Cambria Math" w:hAnsi="Cambria Math"/>
                <w:color w:val="231F20"/>
                <w:sz w:val="18"/>
              </w:rPr>
              <w:t>ﬀ</w:t>
            </w:r>
          </w:p>
        </w:tc>
        <w:tc>
          <w:tcPr>
            <w:tcW w:w="4245" w:type="dxa"/>
          </w:tcPr>
          <w:p w:rsidR="002A1C7A" w:rsidRDefault="00F01A2D">
            <w:pPr>
              <w:pStyle w:val="TableParagraph"/>
              <w:ind w:left="625"/>
              <w:rPr>
                <w:sz w:val="18"/>
              </w:rPr>
            </w:pPr>
            <w:r>
              <w:rPr>
                <w:color w:val="231F20"/>
                <w:sz w:val="18"/>
              </w:rPr>
              <w:t>Fascella and Zizzo 2007</w:t>
            </w:r>
          </w:p>
        </w:tc>
      </w:tr>
      <w:tr w:rsidR="002A1C7A">
        <w:trPr>
          <w:trHeight w:val="263"/>
        </w:trPr>
        <w:tc>
          <w:tcPr>
            <w:tcW w:w="1442" w:type="dxa"/>
          </w:tcPr>
          <w:p w:rsidR="002A1C7A" w:rsidRDefault="00F01A2D">
            <w:pPr>
              <w:pStyle w:val="TableParagraph"/>
              <w:rPr>
                <w:sz w:val="18"/>
              </w:rPr>
            </w:pPr>
            <w:r>
              <w:rPr>
                <w:color w:val="231F20"/>
                <w:sz w:val="18"/>
              </w:rPr>
              <w:t>Acacia</w:t>
            </w:r>
          </w:p>
        </w:tc>
        <w:tc>
          <w:tcPr>
            <w:tcW w:w="3384" w:type="dxa"/>
          </w:tcPr>
          <w:p w:rsidR="002A1C7A" w:rsidRDefault="00F01A2D">
            <w:pPr>
              <w:pStyle w:val="TableParagraph"/>
              <w:spacing w:before="17"/>
              <w:ind w:left="467"/>
              <w:rPr>
                <w:rFonts w:ascii="Cambria Math" w:hAnsi="Cambria Math"/>
                <w:sz w:val="18"/>
              </w:rPr>
            </w:pPr>
            <w:r>
              <w:rPr>
                <w:color w:val="231F20"/>
                <w:sz w:val="18"/>
              </w:rPr>
              <w:t>40-sec on and 30-sec o</w:t>
            </w:r>
            <w:r>
              <w:rPr>
                <w:rFonts w:ascii="Cambria Math" w:hAnsi="Cambria Math"/>
                <w:color w:val="231F20"/>
                <w:sz w:val="18"/>
              </w:rPr>
              <w:t>ﬀ</w:t>
            </w:r>
          </w:p>
        </w:tc>
        <w:tc>
          <w:tcPr>
            <w:tcW w:w="4245" w:type="dxa"/>
          </w:tcPr>
          <w:p w:rsidR="002A1C7A" w:rsidRDefault="00F01A2D">
            <w:pPr>
              <w:pStyle w:val="TableParagraph"/>
              <w:spacing w:before="6"/>
              <w:ind w:left="625"/>
              <w:rPr>
                <w:sz w:val="18"/>
              </w:rPr>
            </w:pPr>
            <w:r>
              <w:rPr>
                <w:color w:val="231F20"/>
                <w:sz w:val="18"/>
              </w:rPr>
              <w:t xml:space="preserve">Weber </w:t>
            </w:r>
            <w:r>
              <w:rPr>
                <w:rFonts w:ascii="Trebuchet MS"/>
                <w:i/>
                <w:color w:val="231F20"/>
                <w:sz w:val="18"/>
              </w:rPr>
              <w:t>et al</w:t>
            </w:r>
            <w:r>
              <w:rPr>
                <w:color w:val="231F20"/>
                <w:sz w:val="18"/>
              </w:rPr>
              <w:t>. 2007</w:t>
            </w:r>
          </w:p>
        </w:tc>
      </w:tr>
      <w:tr w:rsidR="002A1C7A">
        <w:trPr>
          <w:trHeight w:val="263"/>
        </w:trPr>
        <w:tc>
          <w:tcPr>
            <w:tcW w:w="1442" w:type="dxa"/>
          </w:tcPr>
          <w:p w:rsidR="002A1C7A" w:rsidRDefault="00F01A2D">
            <w:pPr>
              <w:pStyle w:val="TableParagraph"/>
              <w:rPr>
                <w:sz w:val="18"/>
              </w:rPr>
            </w:pPr>
            <w:r>
              <w:rPr>
                <w:color w:val="231F20"/>
                <w:sz w:val="18"/>
              </w:rPr>
              <w:t>Peas</w:t>
            </w:r>
          </w:p>
        </w:tc>
        <w:tc>
          <w:tcPr>
            <w:tcW w:w="3384" w:type="dxa"/>
          </w:tcPr>
          <w:p w:rsidR="002A1C7A" w:rsidRDefault="00F01A2D">
            <w:pPr>
              <w:pStyle w:val="TableParagraph"/>
              <w:spacing w:before="17"/>
              <w:ind w:left="467"/>
              <w:rPr>
                <w:rFonts w:ascii="Cambria Math" w:hAnsi="Cambria Math"/>
                <w:sz w:val="18"/>
              </w:rPr>
            </w:pPr>
            <w:r>
              <w:rPr>
                <w:color w:val="231F20"/>
                <w:sz w:val="18"/>
              </w:rPr>
              <w:t>3-sec on and 10-mins o</w:t>
            </w:r>
            <w:r>
              <w:rPr>
                <w:rFonts w:ascii="Cambria Math" w:hAnsi="Cambria Math"/>
                <w:color w:val="231F20"/>
                <w:sz w:val="18"/>
              </w:rPr>
              <w:t>ﬀ</w:t>
            </w:r>
          </w:p>
        </w:tc>
        <w:tc>
          <w:tcPr>
            <w:tcW w:w="4245" w:type="dxa"/>
          </w:tcPr>
          <w:p w:rsidR="002A1C7A" w:rsidRDefault="00F01A2D">
            <w:pPr>
              <w:pStyle w:val="TableParagraph"/>
              <w:spacing w:before="6"/>
              <w:ind w:left="625"/>
              <w:rPr>
                <w:sz w:val="18"/>
              </w:rPr>
            </w:pPr>
            <w:r>
              <w:rPr>
                <w:color w:val="231F20"/>
                <w:sz w:val="18"/>
              </w:rPr>
              <w:t xml:space="preserve">Rao </w:t>
            </w:r>
            <w:r>
              <w:rPr>
                <w:rFonts w:ascii="Trebuchet MS"/>
                <w:i/>
                <w:color w:val="231F20"/>
                <w:sz w:val="18"/>
              </w:rPr>
              <w:t>et al</w:t>
            </w:r>
            <w:r>
              <w:rPr>
                <w:color w:val="231F20"/>
                <w:sz w:val="18"/>
              </w:rPr>
              <w:t>. 1995</w:t>
            </w:r>
          </w:p>
        </w:tc>
      </w:tr>
      <w:tr w:rsidR="002A1C7A">
        <w:trPr>
          <w:trHeight w:val="263"/>
        </w:trPr>
        <w:tc>
          <w:tcPr>
            <w:tcW w:w="1442" w:type="dxa"/>
          </w:tcPr>
          <w:p w:rsidR="002A1C7A" w:rsidRDefault="00F01A2D">
            <w:pPr>
              <w:pStyle w:val="TableParagraph"/>
              <w:rPr>
                <w:sz w:val="18"/>
              </w:rPr>
            </w:pPr>
            <w:r>
              <w:rPr>
                <w:color w:val="231F20"/>
                <w:sz w:val="18"/>
              </w:rPr>
              <w:t>Onion</w:t>
            </w:r>
          </w:p>
        </w:tc>
        <w:tc>
          <w:tcPr>
            <w:tcW w:w="3384" w:type="dxa"/>
          </w:tcPr>
          <w:p w:rsidR="002A1C7A" w:rsidRDefault="00F01A2D">
            <w:pPr>
              <w:pStyle w:val="TableParagraph"/>
              <w:spacing w:before="17"/>
              <w:ind w:left="467"/>
              <w:rPr>
                <w:rFonts w:ascii="Cambria Math" w:hAnsi="Cambria Math"/>
                <w:sz w:val="18"/>
              </w:rPr>
            </w:pPr>
            <w:r>
              <w:rPr>
                <w:color w:val="231F20"/>
                <w:sz w:val="18"/>
              </w:rPr>
              <w:t>7-sec on and 90-sec o</w:t>
            </w:r>
            <w:r>
              <w:rPr>
                <w:rFonts w:ascii="Cambria Math" w:hAnsi="Cambria Math"/>
                <w:color w:val="231F20"/>
                <w:sz w:val="18"/>
              </w:rPr>
              <w:t>ﬀ</w:t>
            </w:r>
          </w:p>
        </w:tc>
        <w:tc>
          <w:tcPr>
            <w:tcW w:w="4245" w:type="dxa"/>
          </w:tcPr>
          <w:p w:rsidR="002A1C7A" w:rsidRDefault="00F01A2D">
            <w:pPr>
              <w:pStyle w:val="TableParagraph"/>
              <w:spacing w:before="6"/>
              <w:ind w:left="625"/>
              <w:rPr>
                <w:sz w:val="18"/>
              </w:rPr>
            </w:pPr>
            <w:r>
              <w:rPr>
                <w:color w:val="231F20"/>
                <w:sz w:val="18"/>
              </w:rPr>
              <w:t xml:space="preserve">Jarstfer </w:t>
            </w:r>
            <w:r>
              <w:rPr>
                <w:rFonts w:ascii="Trebuchet MS"/>
                <w:i/>
                <w:color w:val="231F20"/>
                <w:sz w:val="18"/>
              </w:rPr>
              <w:t>et al</w:t>
            </w:r>
            <w:r>
              <w:rPr>
                <w:color w:val="231F20"/>
                <w:sz w:val="18"/>
              </w:rPr>
              <w:t>. 1998</w:t>
            </w:r>
          </w:p>
        </w:tc>
      </w:tr>
      <w:tr w:rsidR="002A1C7A">
        <w:trPr>
          <w:trHeight w:val="249"/>
        </w:trPr>
        <w:tc>
          <w:tcPr>
            <w:tcW w:w="1442" w:type="dxa"/>
            <w:tcBorders>
              <w:bottom w:val="single" w:sz="4" w:space="0" w:color="231F20"/>
            </w:tcBorders>
          </w:tcPr>
          <w:p w:rsidR="002A1C7A" w:rsidRDefault="00F01A2D">
            <w:pPr>
              <w:pStyle w:val="TableParagraph"/>
              <w:rPr>
                <w:sz w:val="18"/>
              </w:rPr>
            </w:pPr>
            <w:r>
              <w:rPr>
                <w:color w:val="231F20"/>
                <w:sz w:val="18"/>
              </w:rPr>
              <w:t>C. speciosa</w:t>
            </w:r>
          </w:p>
        </w:tc>
        <w:tc>
          <w:tcPr>
            <w:tcW w:w="3384" w:type="dxa"/>
            <w:tcBorders>
              <w:bottom w:val="single" w:sz="4" w:space="0" w:color="231F20"/>
            </w:tcBorders>
          </w:tcPr>
          <w:p w:rsidR="002A1C7A" w:rsidRDefault="00F01A2D">
            <w:pPr>
              <w:pStyle w:val="TableParagraph"/>
              <w:spacing w:before="17"/>
              <w:ind w:left="467"/>
              <w:rPr>
                <w:rFonts w:ascii="Cambria Math" w:hAnsi="Cambria Math"/>
                <w:sz w:val="18"/>
              </w:rPr>
            </w:pPr>
            <w:r>
              <w:rPr>
                <w:color w:val="231F20"/>
                <w:sz w:val="18"/>
              </w:rPr>
              <w:t>2-sec on and 2-min o</w:t>
            </w:r>
            <w:r>
              <w:rPr>
                <w:rFonts w:ascii="Cambria Math" w:hAnsi="Cambria Math"/>
                <w:color w:val="231F20"/>
                <w:sz w:val="18"/>
              </w:rPr>
              <w:t>ﬀ</w:t>
            </w:r>
          </w:p>
        </w:tc>
        <w:tc>
          <w:tcPr>
            <w:tcW w:w="4245" w:type="dxa"/>
            <w:tcBorders>
              <w:bottom w:val="single" w:sz="4" w:space="0" w:color="231F20"/>
            </w:tcBorders>
          </w:tcPr>
          <w:p w:rsidR="002A1C7A" w:rsidRDefault="00F01A2D">
            <w:pPr>
              <w:pStyle w:val="TableParagraph"/>
              <w:spacing w:before="6"/>
              <w:ind w:left="625"/>
              <w:rPr>
                <w:sz w:val="18"/>
              </w:rPr>
            </w:pPr>
            <w:r>
              <w:rPr>
                <w:color w:val="231F20"/>
                <w:sz w:val="18"/>
              </w:rPr>
              <w:t xml:space="preserve">Kumari </w:t>
            </w:r>
            <w:r>
              <w:rPr>
                <w:rFonts w:ascii="Trebuchet MS"/>
                <w:i/>
                <w:color w:val="231F20"/>
                <w:sz w:val="18"/>
              </w:rPr>
              <w:t>et al</w:t>
            </w:r>
            <w:r>
              <w:rPr>
                <w:color w:val="231F20"/>
                <w:sz w:val="18"/>
              </w:rPr>
              <w:t>. 2016</w:t>
            </w:r>
          </w:p>
        </w:tc>
      </w:tr>
    </w:tbl>
    <w:p w:rsidR="002A1C7A" w:rsidRDefault="002A1C7A">
      <w:pPr>
        <w:pStyle w:val="BodyText"/>
        <w:spacing w:before="1"/>
        <w:ind w:left="0"/>
        <w:jc w:val="left"/>
        <w:rPr>
          <w:sz w:val="11"/>
        </w:rPr>
      </w:pPr>
    </w:p>
    <w:p w:rsidR="002A1C7A" w:rsidRDefault="002A1C7A">
      <w:pPr>
        <w:rPr>
          <w:sz w:val="11"/>
        </w:rPr>
        <w:sectPr w:rsidR="002A1C7A">
          <w:type w:val="continuous"/>
          <w:pgSz w:w="11910" w:h="16840"/>
          <w:pgMar w:top="620" w:right="1200" w:bottom="280" w:left="1300" w:header="720" w:footer="720" w:gutter="0"/>
          <w:cols w:space="720"/>
        </w:sectPr>
      </w:pPr>
    </w:p>
    <w:p w:rsidR="002A1C7A" w:rsidRDefault="00F01A2D">
      <w:pPr>
        <w:pStyle w:val="Heading3"/>
        <w:spacing w:before="100"/>
      </w:pPr>
      <w:r>
        <w:rPr>
          <w:color w:val="231F20"/>
        </w:rPr>
        <w:lastRenderedPageBreak/>
        <w:t>Technical setup of aeroponics:</w:t>
      </w:r>
    </w:p>
    <w:p w:rsidR="002A1C7A" w:rsidRDefault="00F01A2D">
      <w:pPr>
        <w:pStyle w:val="BodyText"/>
        <w:spacing w:before="127" w:line="254" w:lineRule="auto"/>
        <w:ind w:right="38" w:firstLine="283"/>
      </w:pPr>
      <w:r>
        <w:rPr>
          <w:color w:val="231F20"/>
        </w:rPr>
        <w:t xml:space="preserve">A typical aeroponics unit consists of a closed </w:t>
      </w:r>
      <w:r>
        <w:rPr>
          <w:color w:val="231F20"/>
          <w:spacing w:val="5"/>
        </w:rPr>
        <w:t xml:space="preserve">styrofoam </w:t>
      </w:r>
      <w:r>
        <w:rPr>
          <w:color w:val="231F20"/>
          <w:spacing w:val="6"/>
        </w:rPr>
        <w:t xml:space="preserve">chamber </w:t>
      </w:r>
      <w:r>
        <w:rPr>
          <w:color w:val="231F20"/>
          <w:spacing w:val="3"/>
        </w:rPr>
        <w:t xml:space="preserve">in </w:t>
      </w:r>
      <w:r>
        <w:rPr>
          <w:color w:val="231F20"/>
          <w:spacing w:val="5"/>
        </w:rPr>
        <w:t xml:space="preserve">which plant shoots </w:t>
      </w:r>
      <w:r>
        <w:rPr>
          <w:color w:val="231F20"/>
          <w:spacing w:val="4"/>
        </w:rPr>
        <w:t xml:space="preserve">are </w:t>
      </w:r>
      <w:r>
        <w:rPr>
          <w:color w:val="231F20"/>
          <w:spacing w:val="5"/>
        </w:rPr>
        <w:t xml:space="preserve">inoculated </w:t>
      </w:r>
      <w:r>
        <w:rPr>
          <w:color w:val="231F20"/>
          <w:spacing w:val="3"/>
        </w:rPr>
        <w:t xml:space="preserve">in </w:t>
      </w:r>
      <w:r>
        <w:rPr>
          <w:color w:val="231F20"/>
          <w:spacing w:val="4"/>
        </w:rPr>
        <w:t xml:space="preserve">holes made </w:t>
      </w:r>
      <w:r>
        <w:rPr>
          <w:color w:val="231F20"/>
          <w:spacing w:val="3"/>
        </w:rPr>
        <w:t xml:space="preserve">on </w:t>
      </w:r>
      <w:r>
        <w:rPr>
          <w:color w:val="231F20"/>
          <w:spacing w:val="4"/>
        </w:rPr>
        <w:t xml:space="preserve">styrofoam </w:t>
      </w:r>
      <w:r>
        <w:rPr>
          <w:color w:val="231F20"/>
          <w:spacing w:val="5"/>
        </w:rPr>
        <w:t xml:space="preserve">sheet, </w:t>
      </w:r>
      <w:r>
        <w:rPr>
          <w:color w:val="231F20"/>
        </w:rPr>
        <w:t xml:space="preserve">and emerging roots remain dangled in the </w:t>
      </w:r>
      <w:r>
        <w:rPr>
          <w:color w:val="231F20"/>
          <w:spacing w:val="-3"/>
        </w:rPr>
        <w:t xml:space="preserve">air. </w:t>
      </w:r>
      <w:r>
        <w:rPr>
          <w:color w:val="231F20"/>
        </w:rPr>
        <w:t>The chamber</w:t>
      </w:r>
      <w:r>
        <w:rPr>
          <w:color w:val="231F20"/>
          <w:spacing w:val="-5"/>
        </w:rPr>
        <w:t xml:space="preserve"> </w:t>
      </w:r>
      <w:r>
        <w:rPr>
          <w:color w:val="231F20"/>
        </w:rPr>
        <w:t>might</w:t>
      </w:r>
      <w:r>
        <w:rPr>
          <w:color w:val="231F20"/>
          <w:spacing w:val="-5"/>
        </w:rPr>
        <w:t xml:space="preserve"> </w:t>
      </w:r>
      <w:r>
        <w:rPr>
          <w:color w:val="231F20"/>
        </w:rPr>
        <w:t>be</w:t>
      </w:r>
      <w:r>
        <w:rPr>
          <w:color w:val="231F20"/>
          <w:spacing w:val="-4"/>
        </w:rPr>
        <w:t xml:space="preserve"> </w:t>
      </w:r>
      <w:r>
        <w:rPr>
          <w:color w:val="231F20"/>
        </w:rPr>
        <w:t>lined</w:t>
      </w:r>
      <w:r>
        <w:rPr>
          <w:color w:val="231F20"/>
          <w:spacing w:val="-5"/>
        </w:rPr>
        <w:t xml:space="preserve"> </w:t>
      </w:r>
      <w:r>
        <w:rPr>
          <w:color w:val="231F20"/>
        </w:rPr>
        <w:t>with</w:t>
      </w:r>
      <w:r>
        <w:rPr>
          <w:color w:val="231F20"/>
          <w:spacing w:val="-4"/>
        </w:rPr>
        <w:t xml:space="preserve"> </w:t>
      </w:r>
      <w:r>
        <w:rPr>
          <w:color w:val="231F20"/>
        </w:rPr>
        <w:t>a</w:t>
      </w:r>
      <w:r>
        <w:rPr>
          <w:color w:val="231F20"/>
          <w:spacing w:val="-5"/>
        </w:rPr>
        <w:t xml:space="preserve"> </w:t>
      </w:r>
      <w:r>
        <w:rPr>
          <w:color w:val="231F20"/>
        </w:rPr>
        <w:t>black</w:t>
      </w:r>
      <w:r>
        <w:rPr>
          <w:color w:val="231F20"/>
          <w:spacing w:val="-4"/>
        </w:rPr>
        <w:t xml:space="preserve"> </w:t>
      </w:r>
      <w:r>
        <w:rPr>
          <w:color w:val="231F20"/>
        </w:rPr>
        <w:t>sheet</w:t>
      </w:r>
      <w:r>
        <w:rPr>
          <w:color w:val="231F20"/>
          <w:spacing w:val="-5"/>
        </w:rPr>
        <w:t xml:space="preserve"> </w:t>
      </w:r>
      <w:r>
        <w:rPr>
          <w:color w:val="231F20"/>
        </w:rPr>
        <w:t>in</w:t>
      </w:r>
      <w:r>
        <w:rPr>
          <w:color w:val="231F20"/>
          <w:spacing w:val="-5"/>
        </w:rPr>
        <w:t xml:space="preserve"> </w:t>
      </w:r>
      <w:r>
        <w:rPr>
          <w:color w:val="231F20"/>
        </w:rPr>
        <w:t>order to assist in the maintenance of optimum humidity and darkness in the chamber. Plants cuttings in aeroponics are misted through the nozzles, which are evenly spaced and fixed into PVC pipes for the supply</w:t>
      </w:r>
      <w:r>
        <w:rPr>
          <w:color w:val="231F20"/>
          <w:spacing w:val="-25"/>
        </w:rPr>
        <w:t xml:space="preserve"> </w:t>
      </w:r>
      <w:r>
        <w:rPr>
          <w:color w:val="231F20"/>
        </w:rPr>
        <w:t>of</w:t>
      </w:r>
      <w:r>
        <w:rPr>
          <w:color w:val="231F20"/>
          <w:spacing w:val="-25"/>
        </w:rPr>
        <w:t xml:space="preserve"> </w:t>
      </w:r>
      <w:r>
        <w:rPr>
          <w:color w:val="231F20"/>
        </w:rPr>
        <w:t>nutrient</w:t>
      </w:r>
      <w:r>
        <w:rPr>
          <w:color w:val="231F20"/>
          <w:spacing w:val="-24"/>
        </w:rPr>
        <w:t xml:space="preserve"> </w:t>
      </w:r>
      <w:r>
        <w:rPr>
          <w:color w:val="231F20"/>
        </w:rPr>
        <w:t>solution.</w:t>
      </w:r>
      <w:r>
        <w:rPr>
          <w:color w:val="231F20"/>
          <w:spacing w:val="-25"/>
        </w:rPr>
        <w:t xml:space="preserve"> </w:t>
      </w:r>
      <w:r>
        <w:rPr>
          <w:color w:val="231F20"/>
        </w:rPr>
        <w:t>The</w:t>
      </w:r>
      <w:r>
        <w:rPr>
          <w:color w:val="231F20"/>
          <w:spacing w:val="-24"/>
        </w:rPr>
        <w:t xml:space="preserve"> </w:t>
      </w:r>
      <w:r>
        <w:rPr>
          <w:color w:val="231F20"/>
        </w:rPr>
        <w:t>pipeline</w:t>
      </w:r>
      <w:r>
        <w:rPr>
          <w:color w:val="231F20"/>
          <w:spacing w:val="-25"/>
        </w:rPr>
        <w:t xml:space="preserve"> </w:t>
      </w:r>
      <w:r>
        <w:rPr>
          <w:color w:val="231F20"/>
        </w:rPr>
        <w:t>is</w:t>
      </w:r>
      <w:r>
        <w:rPr>
          <w:color w:val="231F20"/>
          <w:spacing w:val="-24"/>
        </w:rPr>
        <w:t xml:space="preserve"> </w:t>
      </w:r>
      <w:r>
        <w:rPr>
          <w:color w:val="231F20"/>
          <w:spacing w:val="-3"/>
        </w:rPr>
        <w:t xml:space="preserve">connected </w:t>
      </w:r>
      <w:r>
        <w:rPr>
          <w:color w:val="231F20"/>
        </w:rPr>
        <w:t>to the motor which pumps the nutrient solution at high</w:t>
      </w:r>
      <w:r>
        <w:rPr>
          <w:color w:val="231F20"/>
          <w:spacing w:val="-20"/>
        </w:rPr>
        <w:t xml:space="preserve"> </w:t>
      </w:r>
      <w:r>
        <w:rPr>
          <w:color w:val="231F20"/>
        </w:rPr>
        <w:t>pressure.</w:t>
      </w:r>
      <w:r>
        <w:rPr>
          <w:color w:val="231F20"/>
          <w:spacing w:val="-20"/>
        </w:rPr>
        <w:t xml:space="preserve"> </w:t>
      </w:r>
      <w:r>
        <w:rPr>
          <w:color w:val="231F20"/>
          <w:spacing w:val="-7"/>
        </w:rPr>
        <w:t>To</w:t>
      </w:r>
      <w:r>
        <w:rPr>
          <w:color w:val="231F20"/>
          <w:spacing w:val="-20"/>
        </w:rPr>
        <w:t xml:space="preserve"> </w:t>
      </w:r>
      <w:r>
        <w:rPr>
          <w:color w:val="231F20"/>
        </w:rPr>
        <w:t>regulate</w:t>
      </w:r>
      <w:r>
        <w:rPr>
          <w:color w:val="231F20"/>
          <w:spacing w:val="-20"/>
        </w:rPr>
        <w:t xml:space="preserve"> </w:t>
      </w:r>
      <w:r>
        <w:rPr>
          <w:color w:val="231F20"/>
        </w:rPr>
        <w:t>the</w:t>
      </w:r>
      <w:r>
        <w:rPr>
          <w:color w:val="231F20"/>
          <w:spacing w:val="-19"/>
        </w:rPr>
        <w:t xml:space="preserve"> </w:t>
      </w:r>
      <w:r>
        <w:rPr>
          <w:color w:val="231F20"/>
        </w:rPr>
        <w:t>nutrient</w:t>
      </w:r>
      <w:r>
        <w:rPr>
          <w:color w:val="231F20"/>
          <w:spacing w:val="-20"/>
        </w:rPr>
        <w:t xml:space="preserve"> </w:t>
      </w:r>
      <w:r>
        <w:rPr>
          <w:color w:val="231F20"/>
        </w:rPr>
        <w:t>spraying</w:t>
      </w:r>
      <w:r>
        <w:rPr>
          <w:color w:val="231F20"/>
          <w:spacing w:val="-20"/>
        </w:rPr>
        <w:t xml:space="preserve"> </w:t>
      </w:r>
      <w:r>
        <w:rPr>
          <w:color w:val="231F20"/>
          <w:spacing w:val="-3"/>
        </w:rPr>
        <w:t>for</w:t>
      </w:r>
      <w:r>
        <w:rPr>
          <w:color w:val="231F20"/>
          <w:spacing w:val="-20"/>
        </w:rPr>
        <w:t xml:space="preserve"> </w:t>
      </w:r>
      <w:r>
        <w:rPr>
          <w:color w:val="231F20"/>
        </w:rPr>
        <w:t>a set</w:t>
      </w:r>
      <w:r>
        <w:rPr>
          <w:color w:val="231F20"/>
          <w:spacing w:val="-5"/>
        </w:rPr>
        <w:t xml:space="preserve"> </w:t>
      </w:r>
      <w:r>
        <w:rPr>
          <w:color w:val="231F20"/>
        </w:rPr>
        <w:t>time</w:t>
      </w:r>
      <w:r>
        <w:rPr>
          <w:color w:val="231F20"/>
          <w:spacing w:val="-5"/>
        </w:rPr>
        <w:t xml:space="preserve"> </w:t>
      </w:r>
      <w:r>
        <w:rPr>
          <w:color w:val="231F20"/>
        </w:rPr>
        <w:t>interval,</w:t>
      </w:r>
      <w:r>
        <w:rPr>
          <w:color w:val="231F20"/>
          <w:spacing w:val="-4"/>
        </w:rPr>
        <w:t xml:space="preserve"> </w:t>
      </w:r>
      <w:r>
        <w:rPr>
          <w:color w:val="231F20"/>
        </w:rPr>
        <w:t>a</w:t>
      </w:r>
      <w:r>
        <w:rPr>
          <w:color w:val="231F20"/>
          <w:spacing w:val="-5"/>
        </w:rPr>
        <w:t xml:space="preserve"> </w:t>
      </w:r>
      <w:r>
        <w:rPr>
          <w:color w:val="231F20"/>
        </w:rPr>
        <w:t>digital</w:t>
      </w:r>
      <w:r>
        <w:rPr>
          <w:color w:val="231F20"/>
          <w:spacing w:val="-4"/>
        </w:rPr>
        <w:t xml:space="preserve"> </w:t>
      </w:r>
      <w:r>
        <w:rPr>
          <w:color w:val="231F20"/>
        </w:rPr>
        <w:t>timer</w:t>
      </w:r>
      <w:r>
        <w:rPr>
          <w:color w:val="231F20"/>
          <w:spacing w:val="-5"/>
        </w:rPr>
        <w:t xml:space="preserve"> </w:t>
      </w:r>
      <w:r>
        <w:rPr>
          <w:color w:val="231F20"/>
        </w:rPr>
        <w:t>is</w:t>
      </w:r>
      <w:r>
        <w:rPr>
          <w:color w:val="231F20"/>
          <w:spacing w:val="-5"/>
        </w:rPr>
        <w:t xml:space="preserve"> </w:t>
      </w:r>
      <w:r>
        <w:rPr>
          <w:color w:val="231F20"/>
        </w:rPr>
        <w:t>connected</w:t>
      </w:r>
      <w:r>
        <w:rPr>
          <w:color w:val="231F20"/>
          <w:spacing w:val="-4"/>
        </w:rPr>
        <w:t xml:space="preserve"> </w:t>
      </w:r>
      <w:r>
        <w:rPr>
          <w:color w:val="231F20"/>
        </w:rPr>
        <w:t>to</w:t>
      </w:r>
      <w:r>
        <w:rPr>
          <w:color w:val="231F20"/>
          <w:spacing w:val="-5"/>
        </w:rPr>
        <w:t xml:space="preserve"> </w:t>
      </w:r>
      <w:r>
        <w:rPr>
          <w:color w:val="231F20"/>
        </w:rPr>
        <w:t xml:space="preserve">the pump. Space between nozzles and their pressure, the spacing of styrofoam holes, pumping capacity of the </w:t>
      </w:r>
      <w:r>
        <w:rPr>
          <w:color w:val="231F20"/>
          <w:spacing w:val="-3"/>
        </w:rPr>
        <w:t xml:space="preserve">motor, </w:t>
      </w:r>
      <w:r>
        <w:rPr>
          <w:color w:val="231F20"/>
        </w:rPr>
        <w:t>duration of nutrient spraying, and the time</w:t>
      </w:r>
      <w:r>
        <w:rPr>
          <w:color w:val="231F20"/>
          <w:spacing w:val="-9"/>
        </w:rPr>
        <w:t xml:space="preserve"> </w:t>
      </w:r>
      <w:r>
        <w:rPr>
          <w:color w:val="231F20"/>
        </w:rPr>
        <w:t>gap</w:t>
      </w:r>
      <w:r>
        <w:rPr>
          <w:color w:val="231F20"/>
          <w:spacing w:val="-8"/>
        </w:rPr>
        <w:t xml:space="preserve"> </w:t>
      </w:r>
      <w:r>
        <w:rPr>
          <w:color w:val="231F20"/>
        </w:rPr>
        <w:t>between</w:t>
      </w:r>
      <w:r>
        <w:rPr>
          <w:color w:val="231F20"/>
          <w:spacing w:val="-7"/>
        </w:rPr>
        <w:t xml:space="preserve"> </w:t>
      </w:r>
      <w:r>
        <w:rPr>
          <w:color w:val="231F20"/>
        </w:rPr>
        <w:t>two</w:t>
      </w:r>
      <w:r>
        <w:rPr>
          <w:color w:val="231F20"/>
          <w:spacing w:val="-9"/>
        </w:rPr>
        <w:t xml:space="preserve"> </w:t>
      </w:r>
      <w:r>
        <w:rPr>
          <w:color w:val="231F20"/>
        </w:rPr>
        <w:t>subsequent</w:t>
      </w:r>
      <w:r>
        <w:rPr>
          <w:color w:val="231F20"/>
          <w:spacing w:val="-8"/>
        </w:rPr>
        <w:t xml:space="preserve"> </w:t>
      </w:r>
      <w:r>
        <w:rPr>
          <w:color w:val="231F20"/>
        </w:rPr>
        <w:t>sprays</w:t>
      </w:r>
      <w:r>
        <w:rPr>
          <w:color w:val="231F20"/>
          <w:spacing w:val="-8"/>
        </w:rPr>
        <w:t xml:space="preserve"> </w:t>
      </w:r>
      <w:r>
        <w:rPr>
          <w:color w:val="231F20"/>
        </w:rPr>
        <w:t>may</w:t>
      </w:r>
      <w:r>
        <w:rPr>
          <w:color w:val="231F20"/>
          <w:spacing w:val="-9"/>
        </w:rPr>
        <w:t xml:space="preserve"> </w:t>
      </w:r>
      <w:r>
        <w:rPr>
          <w:color w:val="231F20"/>
        </w:rPr>
        <w:t>vary according</w:t>
      </w:r>
      <w:r>
        <w:rPr>
          <w:color w:val="231F20"/>
          <w:spacing w:val="-9"/>
        </w:rPr>
        <w:t xml:space="preserve"> </w:t>
      </w:r>
      <w:r>
        <w:rPr>
          <w:color w:val="231F20"/>
        </w:rPr>
        <w:t>to</w:t>
      </w:r>
      <w:r>
        <w:rPr>
          <w:color w:val="231F20"/>
          <w:spacing w:val="-9"/>
        </w:rPr>
        <w:t xml:space="preserve"> </w:t>
      </w:r>
      <w:r>
        <w:rPr>
          <w:color w:val="231F20"/>
        </w:rPr>
        <w:t>the</w:t>
      </w:r>
      <w:r>
        <w:rPr>
          <w:color w:val="231F20"/>
          <w:spacing w:val="-9"/>
        </w:rPr>
        <w:t xml:space="preserve"> </w:t>
      </w:r>
      <w:r>
        <w:rPr>
          <w:color w:val="231F20"/>
        </w:rPr>
        <w:t>scale</w:t>
      </w:r>
      <w:r>
        <w:rPr>
          <w:color w:val="231F20"/>
          <w:spacing w:val="-9"/>
        </w:rPr>
        <w:t xml:space="preserve"> </w:t>
      </w:r>
      <w:r>
        <w:rPr>
          <w:color w:val="231F20"/>
        </w:rPr>
        <w:t>of</w:t>
      </w:r>
      <w:r>
        <w:rPr>
          <w:color w:val="231F20"/>
          <w:spacing w:val="-8"/>
        </w:rPr>
        <w:t xml:space="preserve"> </w:t>
      </w:r>
      <w:r>
        <w:rPr>
          <w:color w:val="231F20"/>
        </w:rPr>
        <w:t>aeroponics</w:t>
      </w:r>
      <w:r>
        <w:rPr>
          <w:color w:val="231F20"/>
          <w:spacing w:val="-9"/>
        </w:rPr>
        <w:t xml:space="preserve"> </w:t>
      </w:r>
      <w:r>
        <w:rPr>
          <w:color w:val="231F20"/>
        </w:rPr>
        <w:t>unit</w:t>
      </w:r>
      <w:r>
        <w:rPr>
          <w:color w:val="231F20"/>
          <w:spacing w:val="-9"/>
        </w:rPr>
        <w:t xml:space="preserve"> </w:t>
      </w:r>
      <w:r>
        <w:rPr>
          <w:color w:val="231F20"/>
        </w:rPr>
        <w:t>setup</w:t>
      </w:r>
      <w:r>
        <w:rPr>
          <w:color w:val="231F20"/>
          <w:spacing w:val="-9"/>
        </w:rPr>
        <w:t xml:space="preserve"> </w:t>
      </w:r>
      <w:r>
        <w:rPr>
          <w:color w:val="231F20"/>
        </w:rPr>
        <w:t xml:space="preserve">and </w:t>
      </w:r>
      <w:r>
        <w:rPr>
          <w:color w:val="231F20"/>
          <w:spacing w:val="-3"/>
        </w:rPr>
        <w:t>cultivated</w:t>
      </w:r>
      <w:r>
        <w:rPr>
          <w:color w:val="231F20"/>
          <w:spacing w:val="-15"/>
        </w:rPr>
        <w:t xml:space="preserve"> </w:t>
      </w:r>
      <w:r>
        <w:rPr>
          <w:color w:val="231F20"/>
          <w:spacing w:val="-3"/>
        </w:rPr>
        <w:t>plants.</w:t>
      </w:r>
      <w:r>
        <w:rPr>
          <w:color w:val="231F20"/>
          <w:spacing w:val="-15"/>
        </w:rPr>
        <w:t xml:space="preserve"> </w:t>
      </w:r>
      <w:r>
        <w:rPr>
          <w:color w:val="231F20"/>
          <w:spacing w:val="-3"/>
        </w:rPr>
        <w:t>Nutrient</w:t>
      </w:r>
      <w:r>
        <w:rPr>
          <w:color w:val="231F20"/>
          <w:spacing w:val="-15"/>
        </w:rPr>
        <w:t xml:space="preserve"> </w:t>
      </w:r>
      <w:r>
        <w:rPr>
          <w:color w:val="231F20"/>
          <w:spacing w:val="-3"/>
        </w:rPr>
        <w:t>solution</w:t>
      </w:r>
      <w:r>
        <w:rPr>
          <w:color w:val="231F20"/>
          <w:spacing w:val="-15"/>
        </w:rPr>
        <w:t xml:space="preserve"> </w:t>
      </w:r>
      <w:r>
        <w:rPr>
          <w:color w:val="231F20"/>
          <w:spacing w:val="-3"/>
        </w:rPr>
        <w:t>dribbling</w:t>
      </w:r>
      <w:r>
        <w:rPr>
          <w:color w:val="231F20"/>
          <w:spacing w:val="-15"/>
        </w:rPr>
        <w:t xml:space="preserve"> </w:t>
      </w:r>
      <w:r>
        <w:rPr>
          <w:color w:val="231F20"/>
          <w:spacing w:val="-3"/>
        </w:rPr>
        <w:t>from</w:t>
      </w:r>
      <w:r>
        <w:rPr>
          <w:color w:val="231F20"/>
          <w:spacing w:val="-14"/>
        </w:rPr>
        <w:t xml:space="preserve"> </w:t>
      </w:r>
      <w:r>
        <w:rPr>
          <w:color w:val="231F20"/>
          <w:spacing w:val="-3"/>
        </w:rPr>
        <w:t xml:space="preserve">the </w:t>
      </w:r>
      <w:r>
        <w:rPr>
          <w:color w:val="231F20"/>
        </w:rPr>
        <w:t>suspended</w:t>
      </w:r>
      <w:r>
        <w:rPr>
          <w:color w:val="231F20"/>
          <w:spacing w:val="-8"/>
        </w:rPr>
        <w:t xml:space="preserve"> </w:t>
      </w:r>
      <w:r>
        <w:rPr>
          <w:color w:val="231F20"/>
        </w:rPr>
        <w:t>roots</w:t>
      </w:r>
      <w:r>
        <w:rPr>
          <w:color w:val="231F20"/>
          <w:spacing w:val="-6"/>
        </w:rPr>
        <w:t xml:space="preserve"> </w:t>
      </w:r>
      <w:r>
        <w:rPr>
          <w:color w:val="231F20"/>
        </w:rPr>
        <w:t>in</w:t>
      </w:r>
      <w:r>
        <w:rPr>
          <w:color w:val="231F20"/>
          <w:spacing w:val="-6"/>
        </w:rPr>
        <w:t xml:space="preserve"> </w:t>
      </w:r>
      <w:r>
        <w:rPr>
          <w:color w:val="231F20"/>
        </w:rPr>
        <w:t>the</w:t>
      </w:r>
      <w:r>
        <w:rPr>
          <w:color w:val="231F20"/>
          <w:spacing w:val="-6"/>
        </w:rPr>
        <w:t xml:space="preserve"> </w:t>
      </w:r>
      <w:r>
        <w:rPr>
          <w:color w:val="231F20"/>
        </w:rPr>
        <w:t>tank</w:t>
      </w:r>
      <w:r>
        <w:rPr>
          <w:color w:val="231F20"/>
          <w:spacing w:val="-6"/>
        </w:rPr>
        <w:t xml:space="preserve"> </w:t>
      </w:r>
      <w:r>
        <w:rPr>
          <w:color w:val="231F20"/>
        </w:rPr>
        <w:t>is</w:t>
      </w:r>
      <w:r>
        <w:rPr>
          <w:color w:val="231F20"/>
          <w:spacing w:val="-7"/>
        </w:rPr>
        <w:t xml:space="preserve"> </w:t>
      </w:r>
      <w:r>
        <w:rPr>
          <w:color w:val="231F20"/>
        </w:rPr>
        <w:t>pumped</w:t>
      </w:r>
      <w:r>
        <w:rPr>
          <w:color w:val="231F20"/>
          <w:spacing w:val="-6"/>
        </w:rPr>
        <w:t xml:space="preserve"> </w:t>
      </w:r>
      <w:r>
        <w:rPr>
          <w:color w:val="231F20"/>
        </w:rPr>
        <w:t>back</w:t>
      </w:r>
      <w:r>
        <w:rPr>
          <w:color w:val="231F20"/>
          <w:spacing w:val="-6"/>
        </w:rPr>
        <w:t xml:space="preserve"> </w:t>
      </w:r>
      <w:r>
        <w:rPr>
          <w:color w:val="231F20"/>
        </w:rPr>
        <w:t>to</w:t>
      </w:r>
      <w:r>
        <w:rPr>
          <w:color w:val="231F20"/>
          <w:spacing w:val="-6"/>
        </w:rPr>
        <w:t xml:space="preserve"> </w:t>
      </w:r>
      <w:r>
        <w:rPr>
          <w:color w:val="231F20"/>
        </w:rPr>
        <w:t xml:space="preserve">the </w:t>
      </w:r>
      <w:r>
        <w:rPr>
          <w:color w:val="231F20"/>
        </w:rPr>
        <w:lastRenderedPageBreak/>
        <w:t xml:space="preserve">water tank and recycled (Udit Sharma </w:t>
      </w:r>
      <w:r>
        <w:rPr>
          <w:i/>
          <w:color w:val="231F20"/>
        </w:rPr>
        <w:t>et al</w:t>
      </w:r>
      <w:r>
        <w:rPr>
          <w:color w:val="231F20"/>
        </w:rPr>
        <w:t>.,</w:t>
      </w:r>
      <w:r>
        <w:rPr>
          <w:color w:val="231F20"/>
          <w:spacing w:val="-21"/>
        </w:rPr>
        <w:t xml:space="preserve"> </w:t>
      </w:r>
      <w:r>
        <w:rPr>
          <w:color w:val="231F20"/>
          <w:spacing w:val="-3"/>
        </w:rPr>
        <w:t>2018)</w:t>
      </w:r>
    </w:p>
    <w:p w:rsidR="002A1C7A" w:rsidRDefault="00F01A2D">
      <w:pPr>
        <w:pStyle w:val="BodyText"/>
        <w:spacing w:before="100" w:line="254" w:lineRule="auto"/>
        <w:ind w:right="209" w:firstLine="283"/>
      </w:pPr>
      <w:r>
        <w:br w:type="column"/>
      </w:r>
      <w:r>
        <w:rPr>
          <w:color w:val="231F20"/>
        </w:rPr>
        <w:lastRenderedPageBreak/>
        <w:t>Crops</w:t>
      </w:r>
      <w:r>
        <w:rPr>
          <w:color w:val="231F20"/>
          <w:spacing w:val="-9"/>
        </w:rPr>
        <w:t xml:space="preserve"> </w:t>
      </w:r>
      <w:r>
        <w:rPr>
          <w:color w:val="231F20"/>
        </w:rPr>
        <w:t>in</w:t>
      </w:r>
      <w:r>
        <w:rPr>
          <w:color w:val="231F20"/>
          <w:spacing w:val="-9"/>
        </w:rPr>
        <w:t xml:space="preserve"> </w:t>
      </w:r>
      <w:r>
        <w:rPr>
          <w:color w:val="231F20"/>
        </w:rPr>
        <w:t>an</w:t>
      </w:r>
      <w:r>
        <w:rPr>
          <w:color w:val="231F20"/>
          <w:spacing w:val="-8"/>
        </w:rPr>
        <w:t xml:space="preserve"> </w:t>
      </w:r>
      <w:r>
        <w:rPr>
          <w:color w:val="231F20"/>
        </w:rPr>
        <w:t>aeroponic</w:t>
      </w:r>
      <w:r>
        <w:rPr>
          <w:color w:val="231F20"/>
          <w:spacing w:val="-9"/>
        </w:rPr>
        <w:t xml:space="preserve"> </w:t>
      </w:r>
      <w:r>
        <w:rPr>
          <w:color w:val="231F20"/>
        </w:rPr>
        <w:t>platform</w:t>
      </w:r>
      <w:r>
        <w:rPr>
          <w:color w:val="231F20"/>
          <w:spacing w:val="-8"/>
        </w:rPr>
        <w:t xml:space="preserve"> </w:t>
      </w:r>
      <w:r>
        <w:rPr>
          <w:color w:val="231F20"/>
        </w:rPr>
        <w:t>are</w:t>
      </w:r>
      <w:r>
        <w:rPr>
          <w:color w:val="231F20"/>
          <w:spacing w:val="-9"/>
        </w:rPr>
        <w:t xml:space="preserve"> </w:t>
      </w:r>
      <w:r>
        <w:rPr>
          <w:color w:val="231F20"/>
        </w:rPr>
        <w:t>subjected</w:t>
      </w:r>
      <w:r>
        <w:rPr>
          <w:color w:val="231F20"/>
          <w:spacing w:val="-9"/>
        </w:rPr>
        <w:t xml:space="preserve"> </w:t>
      </w:r>
      <w:r>
        <w:rPr>
          <w:color w:val="231F20"/>
        </w:rPr>
        <w:t>to multiple climates that influenced stress situations. In</w:t>
      </w:r>
      <w:r>
        <w:rPr>
          <w:color w:val="231F20"/>
          <w:spacing w:val="-20"/>
        </w:rPr>
        <w:t xml:space="preserve"> </w:t>
      </w:r>
      <w:r>
        <w:rPr>
          <w:color w:val="231F20"/>
        </w:rPr>
        <w:t>traditional</w:t>
      </w:r>
      <w:r>
        <w:rPr>
          <w:color w:val="231F20"/>
          <w:spacing w:val="-20"/>
        </w:rPr>
        <w:t xml:space="preserve"> </w:t>
      </w:r>
      <w:r>
        <w:rPr>
          <w:color w:val="231F20"/>
        </w:rPr>
        <w:t>agriculture,</w:t>
      </w:r>
      <w:r>
        <w:rPr>
          <w:color w:val="231F20"/>
          <w:spacing w:val="-20"/>
        </w:rPr>
        <w:t xml:space="preserve"> </w:t>
      </w:r>
      <w:r>
        <w:rPr>
          <w:color w:val="231F20"/>
        </w:rPr>
        <w:t>these</w:t>
      </w:r>
      <w:r>
        <w:rPr>
          <w:color w:val="231F20"/>
          <w:spacing w:val="-20"/>
        </w:rPr>
        <w:t xml:space="preserve"> </w:t>
      </w:r>
      <w:r>
        <w:rPr>
          <w:color w:val="231F20"/>
        </w:rPr>
        <w:t>stress</w:t>
      </w:r>
      <w:r>
        <w:rPr>
          <w:color w:val="231F20"/>
          <w:spacing w:val="-20"/>
        </w:rPr>
        <w:t xml:space="preserve"> </w:t>
      </w:r>
      <w:r>
        <w:rPr>
          <w:color w:val="231F20"/>
        </w:rPr>
        <w:t>situations</w:t>
      </w:r>
      <w:r>
        <w:rPr>
          <w:color w:val="231F20"/>
          <w:spacing w:val="-20"/>
        </w:rPr>
        <w:t xml:space="preserve"> </w:t>
      </w:r>
      <w:r>
        <w:rPr>
          <w:color w:val="231F20"/>
        </w:rPr>
        <w:t xml:space="preserve">are considered uncontrollable, and crop productivity achieved only to such extend, the climate permits </w:t>
      </w:r>
      <w:r>
        <w:rPr>
          <w:color w:val="231F20"/>
          <w:spacing w:val="3"/>
        </w:rPr>
        <w:t xml:space="preserve">it. That </w:t>
      </w:r>
      <w:r>
        <w:rPr>
          <w:color w:val="231F20"/>
          <w:spacing w:val="2"/>
        </w:rPr>
        <w:t xml:space="preserve">is </w:t>
      </w:r>
      <w:r>
        <w:rPr>
          <w:color w:val="231F20"/>
        </w:rPr>
        <w:t xml:space="preserve">why </w:t>
      </w:r>
      <w:r>
        <w:rPr>
          <w:color w:val="231F20"/>
          <w:spacing w:val="2"/>
        </w:rPr>
        <w:t xml:space="preserve">crop </w:t>
      </w:r>
      <w:r>
        <w:rPr>
          <w:color w:val="231F20"/>
          <w:spacing w:val="4"/>
        </w:rPr>
        <w:t xml:space="preserve">production </w:t>
      </w:r>
      <w:r>
        <w:rPr>
          <w:color w:val="231F20"/>
          <w:spacing w:val="2"/>
        </w:rPr>
        <w:t xml:space="preserve">is </w:t>
      </w:r>
      <w:r>
        <w:rPr>
          <w:color w:val="231F20"/>
          <w:spacing w:val="4"/>
        </w:rPr>
        <w:t xml:space="preserve">correlated </w:t>
      </w:r>
      <w:r>
        <w:rPr>
          <w:color w:val="231F20"/>
        </w:rPr>
        <w:t xml:space="preserve">to seasonal dynamics. Each and every such </w:t>
      </w:r>
      <w:r>
        <w:rPr>
          <w:color w:val="231F20"/>
          <w:spacing w:val="2"/>
        </w:rPr>
        <w:t xml:space="preserve">stress point </w:t>
      </w:r>
      <w:r>
        <w:rPr>
          <w:color w:val="231F20"/>
          <w:spacing w:val="3"/>
        </w:rPr>
        <w:t xml:space="preserve">consumes </w:t>
      </w:r>
      <w:r>
        <w:rPr>
          <w:color w:val="231F20"/>
          <w:spacing w:val="2"/>
        </w:rPr>
        <w:t xml:space="preserve">energy, which </w:t>
      </w:r>
      <w:r>
        <w:rPr>
          <w:color w:val="231F20"/>
          <w:spacing w:val="3"/>
        </w:rPr>
        <w:t xml:space="preserve">otherwise would </w:t>
      </w:r>
      <w:r>
        <w:rPr>
          <w:color w:val="231F20"/>
        </w:rPr>
        <w:t>have been diverted to metabolism. For example, the</w:t>
      </w:r>
      <w:r>
        <w:rPr>
          <w:color w:val="231F20"/>
          <w:spacing w:val="-20"/>
        </w:rPr>
        <w:t xml:space="preserve"> </w:t>
      </w:r>
      <w:r>
        <w:rPr>
          <w:color w:val="231F20"/>
          <w:spacing w:val="-3"/>
        </w:rPr>
        <w:t>above</w:t>
      </w:r>
      <w:r>
        <w:rPr>
          <w:color w:val="231F20"/>
          <w:spacing w:val="-19"/>
        </w:rPr>
        <w:t xml:space="preserve"> </w:t>
      </w:r>
      <w:r>
        <w:rPr>
          <w:color w:val="231F20"/>
        </w:rPr>
        <w:t>optimum</w:t>
      </w:r>
      <w:r>
        <w:rPr>
          <w:color w:val="231F20"/>
          <w:spacing w:val="-19"/>
        </w:rPr>
        <w:t xml:space="preserve"> </w:t>
      </w:r>
      <w:r>
        <w:rPr>
          <w:color w:val="231F20"/>
          <w:spacing w:val="-3"/>
        </w:rPr>
        <w:t>temperature</w:t>
      </w:r>
      <w:r>
        <w:rPr>
          <w:color w:val="231F20"/>
          <w:spacing w:val="-19"/>
        </w:rPr>
        <w:t xml:space="preserve"> </w:t>
      </w:r>
      <w:r>
        <w:rPr>
          <w:color w:val="231F20"/>
        </w:rPr>
        <w:t>would</w:t>
      </w:r>
      <w:r>
        <w:rPr>
          <w:color w:val="231F20"/>
          <w:spacing w:val="-19"/>
        </w:rPr>
        <w:t xml:space="preserve"> </w:t>
      </w:r>
      <w:r>
        <w:rPr>
          <w:color w:val="231F20"/>
        </w:rPr>
        <w:t>induce</w:t>
      </w:r>
      <w:r>
        <w:rPr>
          <w:color w:val="231F20"/>
          <w:spacing w:val="-19"/>
        </w:rPr>
        <w:t xml:space="preserve"> </w:t>
      </w:r>
      <w:r>
        <w:rPr>
          <w:color w:val="231F20"/>
        </w:rPr>
        <w:t xml:space="preserve">more transpiration of water resulting in reduced mineral absorption into plant tissues and thus reducing multiple enzymatic activities. So, for an aeroponic system to </w:t>
      </w:r>
      <w:r>
        <w:rPr>
          <w:color w:val="231F20"/>
          <w:spacing w:val="2"/>
        </w:rPr>
        <w:t xml:space="preserve">support </w:t>
      </w:r>
      <w:r>
        <w:rPr>
          <w:color w:val="231F20"/>
        </w:rPr>
        <w:t>crop growth to the maximum genetic</w:t>
      </w:r>
      <w:r>
        <w:rPr>
          <w:color w:val="231F20"/>
          <w:spacing w:val="-15"/>
        </w:rPr>
        <w:t xml:space="preserve"> </w:t>
      </w:r>
      <w:r>
        <w:rPr>
          <w:color w:val="231F20"/>
        </w:rPr>
        <w:t>potential,</w:t>
      </w:r>
      <w:r>
        <w:rPr>
          <w:color w:val="231F20"/>
          <w:spacing w:val="-14"/>
        </w:rPr>
        <w:t xml:space="preserve"> </w:t>
      </w:r>
      <w:r>
        <w:rPr>
          <w:color w:val="231F20"/>
        </w:rPr>
        <w:t>it</w:t>
      </w:r>
      <w:r>
        <w:rPr>
          <w:color w:val="231F20"/>
          <w:spacing w:val="-14"/>
        </w:rPr>
        <w:t xml:space="preserve"> </w:t>
      </w:r>
      <w:r>
        <w:rPr>
          <w:color w:val="231F20"/>
        </w:rPr>
        <w:t>has</w:t>
      </w:r>
      <w:r>
        <w:rPr>
          <w:color w:val="231F20"/>
          <w:spacing w:val="-14"/>
        </w:rPr>
        <w:t xml:space="preserve"> </w:t>
      </w:r>
      <w:r>
        <w:rPr>
          <w:color w:val="231F20"/>
        </w:rPr>
        <w:t>to</w:t>
      </w:r>
      <w:r>
        <w:rPr>
          <w:color w:val="231F20"/>
          <w:spacing w:val="-14"/>
        </w:rPr>
        <w:t xml:space="preserve"> </w:t>
      </w:r>
      <w:r>
        <w:rPr>
          <w:color w:val="231F20"/>
        </w:rPr>
        <w:t>function</w:t>
      </w:r>
      <w:r>
        <w:rPr>
          <w:color w:val="231F20"/>
          <w:spacing w:val="-14"/>
        </w:rPr>
        <w:t xml:space="preserve"> </w:t>
      </w:r>
      <w:r>
        <w:rPr>
          <w:color w:val="231F20"/>
        </w:rPr>
        <w:t>under</w:t>
      </w:r>
      <w:r>
        <w:rPr>
          <w:color w:val="231F20"/>
          <w:spacing w:val="-14"/>
        </w:rPr>
        <w:t xml:space="preserve"> </w:t>
      </w:r>
      <w:r>
        <w:rPr>
          <w:color w:val="231F20"/>
        </w:rPr>
        <w:t>a</w:t>
      </w:r>
      <w:r>
        <w:rPr>
          <w:color w:val="231F20"/>
          <w:spacing w:val="-14"/>
        </w:rPr>
        <w:t xml:space="preserve"> </w:t>
      </w:r>
      <w:r>
        <w:rPr>
          <w:color w:val="231F20"/>
        </w:rPr>
        <w:t>climate- controlled</w:t>
      </w:r>
      <w:r>
        <w:rPr>
          <w:color w:val="231F20"/>
          <w:spacing w:val="-1"/>
        </w:rPr>
        <w:t xml:space="preserve"> </w:t>
      </w:r>
      <w:r>
        <w:rPr>
          <w:color w:val="231F20"/>
        </w:rPr>
        <w:t>environment.</w:t>
      </w:r>
    </w:p>
    <w:p w:rsidR="002A1C7A" w:rsidRDefault="00F01A2D">
      <w:pPr>
        <w:pStyle w:val="BodyText"/>
        <w:spacing w:before="108" w:line="254" w:lineRule="auto"/>
        <w:ind w:right="212" w:firstLine="283"/>
      </w:pPr>
      <w:r>
        <w:rPr>
          <w:color w:val="231F20"/>
        </w:rPr>
        <w:t>In</w:t>
      </w:r>
      <w:r>
        <w:rPr>
          <w:color w:val="231F20"/>
          <w:spacing w:val="-26"/>
        </w:rPr>
        <w:t xml:space="preserve"> </w:t>
      </w:r>
      <w:r>
        <w:rPr>
          <w:color w:val="231F20"/>
        </w:rPr>
        <w:t>regular</w:t>
      </w:r>
      <w:r>
        <w:rPr>
          <w:color w:val="231F20"/>
          <w:spacing w:val="-25"/>
        </w:rPr>
        <w:t xml:space="preserve"> </w:t>
      </w:r>
      <w:r>
        <w:rPr>
          <w:color w:val="231F20"/>
        </w:rPr>
        <w:t>agricultural</w:t>
      </w:r>
      <w:r>
        <w:rPr>
          <w:color w:val="231F20"/>
          <w:spacing w:val="-25"/>
        </w:rPr>
        <w:t xml:space="preserve"> </w:t>
      </w:r>
      <w:r>
        <w:rPr>
          <w:color w:val="231F20"/>
        </w:rPr>
        <w:t>practice,</w:t>
      </w:r>
      <w:r>
        <w:rPr>
          <w:color w:val="231F20"/>
          <w:spacing w:val="-25"/>
        </w:rPr>
        <w:t xml:space="preserve"> </w:t>
      </w:r>
      <w:r>
        <w:rPr>
          <w:color w:val="231F20"/>
          <w:spacing w:val="-3"/>
        </w:rPr>
        <w:t>toxic</w:t>
      </w:r>
      <w:r>
        <w:rPr>
          <w:color w:val="231F20"/>
          <w:spacing w:val="-25"/>
        </w:rPr>
        <w:t xml:space="preserve"> </w:t>
      </w:r>
      <w:r>
        <w:rPr>
          <w:color w:val="231F20"/>
          <w:spacing w:val="-3"/>
        </w:rPr>
        <w:t xml:space="preserve">formulations </w:t>
      </w:r>
      <w:r>
        <w:rPr>
          <w:color w:val="231F20"/>
        </w:rPr>
        <w:t>like</w:t>
      </w:r>
      <w:r>
        <w:rPr>
          <w:color w:val="231F20"/>
          <w:spacing w:val="-7"/>
        </w:rPr>
        <w:t xml:space="preserve"> </w:t>
      </w:r>
      <w:r>
        <w:rPr>
          <w:color w:val="231F20"/>
        </w:rPr>
        <w:t>organophosphates</w:t>
      </w:r>
      <w:r>
        <w:rPr>
          <w:color w:val="231F20"/>
          <w:spacing w:val="-6"/>
        </w:rPr>
        <w:t xml:space="preserve"> </w:t>
      </w:r>
      <w:r>
        <w:rPr>
          <w:color w:val="231F20"/>
        </w:rPr>
        <w:t>are</w:t>
      </w:r>
      <w:r>
        <w:rPr>
          <w:color w:val="231F20"/>
          <w:spacing w:val="-7"/>
        </w:rPr>
        <w:t xml:space="preserve"> </w:t>
      </w:r>
      <w:r>
        <w:rPr>
          <w:color w:val="231F20"/>
        </w:rPr>
        <w:t>used</w:t>
      </w:r>
      <w:r>
        <w:rPr>
          <w:color w:val="231F20"/>
          <w:spacing w:val="-6"/>
        </w:rPr>
        <w:t xml:space="preserve"> </w:t>
      </w:r>
      <w:r>
        <w:rPr>
          <w:color w:val="231F20"/>
        </w:rPr>
        <w:t>to</w:t>
      </w:r>
      <w:r>
        <w:rPr>
          <w:color w:val="231F20"/>
          <w:spacing w:val="-6"/>
        </w:rPr>
        <w:t xml:space="preserve"> </w:t>
      </w:r>
      <w:r>
        <w:rPr>
          <w:color w:val="231F20"/>
        </w:rPr>
        <w:t>kill</w:t>
      </w:r>
      <w:r w:rsidR="0028775A">
        <w:rPr>
          <w:color w:val="231F20"/>
        </w:rPr>
        <w:t xml:space="preserve"> </w:t>
      </w:r>
      <w:r w:rsidRPr="00182428">
        <w:rPr>
          <w:color w:val="231F20"/>
          <w:highlight w:val="yellow"/>
        </w:rPr>
        <w:t>pest</w:t>
      </w:r>
      <w:r w:rsidR="0028775A" w:rsidRPr="00182428">
        <w:rPr>
          <w:color w:val="231F20"/>
          <w:highlight w:val="yellow"/>
        </w:rPr>
        <w:t xml:space="preserve"> and diseases</w:t>
      </w:r>
      <w:r>
        <w:rPr>
          <w:color w:val="231F20"/>
        </w:rPr>
        <w:t xml:space="preserve"> incursions. </w:t>
      </w:r>
      <w:r>
        <w:rPr>
          <w:color w:val="231F20"/>
          <w:spacing w:val="-4"/>
        </w:rPr>
        <w:t xml:space="preserve">Water, </w:t>
      </w:r>
      <w:r>
        <w:rPr>
          <w:color w:val="231F20"/>
          <w:spacing w:val="-3"/>
        </w:rPr>
        <w:t xml:space="preserve">air, </w:t>
      </w:r>
      <w:r>
        <w:rPr>
          <w:color w:val="231F20"/>
        </w:rPr>
        <w:t>and soil are the three conduits for pathogens and insect pests to enter the growing area. All three conduits are sterilized repeatedly</w:t>
      </w:r>
      <w:r>
        <w:rPr>
          <w:color w:val="231F20"/>
          <w:spacing w:val="-25"/>
        </w:rPr>
        <w:t xml:space="preserve"> </w:t>
      </w:r>
      <w:r>
        <w:rPr>
          <w:color w:val="231F20"/>
        </w:rPr>
        <w:t>with</w:t>
      </w:r>
      <w:r>
        <w:rPr>
          <w:color w:val="231F20"/>
          <w:spacing w:val="-24"/>
        </w:rPr>
        <w:t xml:space="preserve"> </w:t>
      </w:r>
      <w:r>
        <w:rPr>
          <w:color w:val="231F20"/>
        </w:rPr>
        <w:t>non-toxic</w:t>
      </w:r>
      <w:r>
        <w:rPr>
          <w:color w:val="231F20"/>
          <w:spacing w:val="-24"/>
        </w:rPr>
        <w:t xml:space="preserve"> </w:t>
      </w:r>
      <w:r>
        <w:rPr>
          <w:color w:val="231F20"/>
        </w:rPr>
        <w:t>oxidizing</w:t>
      </w:r>
      <w:r>
        <w:rPr>
          <w:color w:val="231F20"/>
          <w:spacing w:val="-24"/>
        </w:rPr>
        <w:t xml:space="preserve"> </w:t>
      </w:r>
      <w:r>
        <w:rPr>
          <w:color w:val="231F20"/>
        </w:rPr>
        <w:t>agents</w:t>
      </w:r>
      <w:r>
        <w:rPr>
          <w:color w:val="231F20"/>
          <w:spacing w:val="-25"/>
        </w:rPr>
        <w:t xml:space="preserve"> </w:t>
      </w:r>
      <w:r>
        <w:rPr>
          <w:color w:val="231F20"/>
        </w:rPr>
        <w:t>whenever</w:t>
      </w:r>
    </w:p>
    <w:p w:rsidR="002A1C7A" w:rsidRDefault="002A1C7A">
      <w:pPr>
        <w:spacing w:line="254" w:lineRule="auto"/>
        <w:sectPr w:rsidR="002A1C7A">
          <w:type w:val="continuous"/>
          <w:pgSz w:w="11910" w:h="16840"/>
          <w:pgMar w:top="620" w:right="1200" w:bottom="280" w:left="1300" w:header="720" w:footer="720" w:gutter="0"/>
          <w:cols w:num="2" w:space="720" w:equalWidth="0">
            <w:col w:w="4417" w:space="402"/>
            <w:col w:w="4591"/>
          </w:cols>
        </w:sectPr>
      </w:pPr>
    </w:p>
    <w:p w:rsidR="002A1C7A" w:rsidRDefault="00F01A2D">
      <w:pPr>
        <w:pStyle w:val="BodyText"/>
        <w:spacing w:before="76" w:line="254" w:lineRule="auto"/>
        <w:ind w:right="48"/>
      </w:pPr>
      <w:r>
        <w:rPr>
          <w:color w:val="231F20"/>
        </w:rPr>
        <w:lastRenderedPageBreak/>
        <w:t xml:space="preserve">biological oxygen demand is sensed more than the set threshold. Harvesting in aeroponics is convenient, clean and allows a greater size control by sequential harvesting (Ritter </w:t>
      </w:r>
      <w:r>
        <w:rPr>
          <w:i/>
          <w:color w:val="231F20"/>
        </w:rPr>
        <w:t>et al</w:t>
      </w:r>
      <w:r>
        <w:rPr>
          <w:color w:val="231F20"/>
        </w:rPr>
        <w:t>., 2001)</w:t>
      </w:r>
    </w:p>
    <w:p w:rsidR="002A1C7A" w:rsidRDefault="00F01A2D">
      <w:pPr>
        <w:pStyle w:val="BodyText"/>
        <w:spacing w:before="112" w:line="254" w:lineRule="auto"/>
        <w:ind w:right="47" w:firstLine="283"/>
      </w:pPr>
      <w:r>
        <w:rPr>
          <w:color w:val="231F20"/>
          <w:spacing w:val="3"/>
        </w:rPr>
        <w:t xml:space="preserve">Plants cultivated aeroponically </w:t>
      </w:r>
      <w:r>
        <w:rPr>
          <w:color w:val="231F20"/>
          <w:spacing w:val="2"/>
        </w:rPr>
        <w:t xml:space="preserve">had </w:t>
      </w:r>
      <w:r>
        <w:rPr>
          <w:color w:val="231F20"/>
        </w:rPr>
        <w:t xml:space="preserve">a </w:t>
      </w:r>
      <w:r>
        <w:rPr>
          <w:color w:val="231F20"/>
          <w:spacing w:val="3"/>
        </w:rPr>
        <w:t xml:space="preserve">higher </w:t>
      </w:r>
      <w:r>
        <w:rPr>
          <w:color w:val="231F20"/>
        </w:rPr>
        <w:t xml:space="preserve">biomass yield and total phenolics and flavonoid content and antioxidant </w:t>
      </w:r>
      <w:r>
        <w:rPr>
          <w:color w:val="231F20"/>
          <w:spacing w:val="2"/>
        </w:rPr>
        <w:t xml:space="preserve">properties </w:t>
      </w:r>
      <w:r>
        <w:rPr>
          <w:color w:val="231F20"/>
        </w:rPr>
        <w:t xml:space="preserve">compared to plants grown in soil (Chandra </w:t>
      </w:r>
      <w:r>
        <w:rPr>
          <w:i/>
          <w:color w:val="231F20"/>
        </w:rPr>
        <w:t>et al</w:t>
      </w:r>
      <w:r>
        <w:rPr>
          <w:color w:val="231F20"/>
        </w:rPr>
        <w:t xml:space="preserve">., </w:t>
      </w:r>
      <w:r>
        <w:rPr>
          <w:color w:val="231F20"/>
          <w:spacing w:val="-3"/>
        </w:rPr>
        <w:t xml:space="preserve">2014). </w:t>
      </w:r>
      <w:r>
        <w:rPr>
          <w:color w:val="231F20"/>
        </w:rPr>
        <w:t>Under aeroponic growth conditions, the good aeration of the</w:t>
      </w:r>
      <w:r>
        <w:rPr>
          <w:color w:val="231F20"/>
          <w:spacing w:val="-8"/>
        </w:rPr>
        <w:t xml:space="preserve"> </w:t>
      </w:r>
      <w:r>
        <w:rPr>
          <w:color w:val="231F20"/>
        </w:rPr>
        <w:t>roots</w:t>
      </w:r>
      <w:r>
        <w:rPr>
          <w:color w:val="231F20"/>
          <w:spacing w:val="-8"/>
        </w:rPr>
        <w:t xml:space="preserve"> </w:t>
      </w:r>
      <w:r>
        <w:rPr>
          <w:color w:val="231F20"/>
        </w:rPr>
        <w:t>is</w:t>
      </w:r>
      <w:r>
        <w:rPr>
          <w:color w:val="231F20"/>
          <w:spacing w:val="-8"/>
        </w:rPr>
        <w:t xml:space="preserve"> </w:t>
      </w:r>
      <w:r>
        <w:rPr>
          <w:color w:val="231F20"/>
        </w:rPr>
        <w:t>the</w:t>
      </w:r>
      <w:r>
        <w:rPr>
          <w:color w:val="231F20"/>
          <w:spacing w:val="-7"/>
        </w:rPr>
        <w:t xml:space="preserve"> </w:t>
      </w:r>
      <w:r>
        <w:rPr>
          <w:color w:val="231F20"/>
        </w:rPr>
        <w:t>most</w:t>
      </w:r>
      <w:r>
        <w:rPr>
          <w:color w:val="231F20"/>
          <w:spacing w:val="-8"/>
        </w:rPr>
        <w:t xml:space="preserve"> </w:t>
      </w:r>
      <w:r>
        <w:rPr>
          <w:color w:val="231F20"/>
        </w:rPr>
        <w:t>critical</w:t>
      </w:r>
      <w:r>
        <w:rPr>
          <w:color w:val="231F20"/>
          <w:spacing w:val="-8"/>
        </w:rPr>
        <w:t xml:space="preserve"> </w:t>
      </w:r>
      <w:r>
        <w:rPr>
          <w:color w:val="231F20"/>
        </w:rPr>
        <w:t>factor</w:t>
      </w:r>
      <w:r>
        <w:rPr>
          <w:color w:val="231F20"/>
          <w:spacing w:val="-7"/>
        </w:rPr>
        <w:t xml:space="preserve"> </w:t>
      </w:r>
      <w:r>
        <w:rPr>
          <w:color w:val="231F20"/>
        </w:rPr>
        <w:t>for</w:t>
      </w:r>
      <w:r>
        <w:rPr>
          <w:color w:val="231F20"/>
          <w:spacing w:val="-8"/>
        </w:rPr>
        <w:t xml:space="preserve"> </w:t>
      </w:r>
      <w:r>
        <w:rPr>
          <w:color w:val="231F20"/>
        </w:rPr>
        <w:t>the</w:t>
      </w:r>
      <w:r>
        <w:rPr>
          <w:color w:val="231F20"/>
          <w:spacing w:val="-8"/>
        </w:rPr>
        <w:t xml:space="preserve"> </w:t>
      </w:r>
      <w:r>
        <w:rPr>
          <w:color w:val="231F20"/>
        </w:rPr>
        <w:t>growth</w:t>
      </w:r>
      <w:r>
        <w:rPr>
          <w:color w:val="231F20"/>
          <w:spacing w:val="-8"/>
        </w:rPr>
        <w:t xml:space="preserve"> </w:t>
      </w:r>
      <w:r>
        <w:rPr>
          <w:color w:val="231F20"/>
        </w:rPr>
        <w:t>of plants. In aeroponics, plants are totally suspended in</w:t>
      </w:r>
      <w:r>
        <w:rPr>
          <w:color w:val="231F20"/>
          <w:spacing w:val="-16"/>
        </w:rPr>
        <w:t xml:space="preserve"> </w:t>
      </w:r>
      <w:r>
        <w:rPr>
          <w:color w:val="231F20"/>
        </w:rPr>
        <w:t>the</w:t>
      </w:r>
      <w:r>
        <w:rPr>
          <w:color w:val="231F20"/>
          <w:spacing w:val="-15"/>
        </w:rPr>
        <w:t xml:space="preserve"> </w:t>
      </w:r>
      <w:r>
        <w:rPr>
          <w:color w:val="231F20"/>
          <w:spacing w:val="-3"/>
        </w:rPr>
        <w:t>air,</w:t>
      </w:r>
      <w:r>
        <w:rPr>
          <w:color w:val="231F20"/>
          <w:spacing w:val="-15"/>
        </w:rPr>
        <w:t xml:space="preserve"> </w:t>
      </w:r>
      <w:r>
        <w:rPr>
          <w:color w:val="231F20"/>
        </w:rPr>
        <w:t>giving</w:t>
      </w:r>
      <w:r>
        <w:rPr>
          <w:color w:val="231F20"/>
          <w:spacing w:val="-15"/>
        </w:rPr>
        <w:t xml:space="preserve"> </w:t>
      </w:r>
      <w:r>
        <w:rPr>
          <w:color w:val="231F20"/>
        </w:rPr>
        <w:t>their</w:t>
      </w:r>
      <w:r>
        <w:rPr>
          <w:color w:val="231F20"/>
          <w:spacing w:val="-16"/>
        </w:rPr>
        <w:t xml:space="preserve"> </w:t>
      </w:r>
      <w:r>
        <w:rPr>
          <w:color w:val="231F20"/>
        </w:rPr>
        <w:t>root</w:t>
      </w:r>
      <w:r>
        <w:rPr>
          <w:color w:val="231F20"/>
          <w:spacing w:val="-15"/>
        </w:rPr>
        <w:t xml:space="preserve"> </w:t>
      </w:r>
      <w:r>
        <w:rPr>
          <w:color w:val="231F20"/>
        </w:rPr>
        <w:t>system</w:t>
      </w:r>
      <w:r>
        <w:rPr>
          <w:color w:val="231F20"/>
          <w:spacing w:val="-15"/>
        </w:rPr>
        <w:t xml:space="preserve"> </w:t>
      </w:r>
      <w:r>
        <w:rPr>
          <w:color w:val="231F20"/>
        </w:rPr>
        <w:t>access</w:t>
      </w:r>
      <w:r>
        <w:rPr>
          <w:color w:val="231F20"/>
          <w:spacing w:val="-15"/>
        </w:rPr>
        <w:t xml:space="preserve"> </w:t>
      </w:r>
      <w:r>
        <w:rPr>
          <w:color w:val="231F20"/>
        </w:rPr>
        <w:t>to</w:t>
      </w:r>
      <w:r>
        <w:rPr>
          <w:color w:val="231F20"/>
          <w:spacing w:val="-16"/>
        </w:rPr>
        <w:t xml:space="preserve"> </w:t>
      </w:r>
      <w:r>
        <w:rPr>
          <w:color w:val="231F20"/>
          <w:spacing w:val="-3"/>
        </w:rPr>
        <w:t>100%</w:t>
      </w:r>
      <w:r>
        <w:rPr>
          <w:color w:val="231F20"/>
          <w:spacing w:val="-15"/>
        </w:rPr>
        <w:t xml:space="preserve"> </w:t>
      </w:r>
      <w:r>
        <w:rPr>
          <w:color w:val="231F20"/>
        </w:rPr>
        <w:t>of the</w:t>
      </w:r>
      <w:r>
        <w:rPr>
          <w:color w:val="231F20"/>
          <w:spacing w:val="-23"/>
        </w:rPr>
        <w:t xml:space="preserve"> </w:t>
      </w:r>
      <w:r>
        <w:rPr>
          <w:color w:val="231F20"/>
        </w:rPr>
        <w:t>available</w:t>
      </w:r>
      <w:r>
        <w:rPr>
          <w:color w:val="231F20"/>
          <w:spacing w:val="-22"/>
        </w:rPr>
        <w:t xml:space="preserve"> </w:t>
      </w:r>
      <w:r>
        <w:rPr>
          <w:color w:val="231F20"/>
        </w:rPr>
        <w:t>air</w:t>
      </w:r>
      <w:r>
        <w:rPr>
          <w:color w:val="231F20"/>
          <w:spacing w:val="-23"/>
        </w:rPr>
        <w:t xml:space="preserve"> </w:t>
      </w:r>
      <w:r>
        <w:rPr>
          <w:color w:val="231F20"/>
        </w:rPr>
        <w:t>oxygen,</w:t>
      </w:r>
      <w:r>
        <w:rPr>
          <w:color w:val="231F20"/>
          <w:spacing w:val="-21"/>
        </w:rPr>
        <w:t xml:space="preserve"> </w:t>
      </w:r>
      <w:r>
        <w:rPr>
          <w:color w:val="231F20"/>
        </w:rPr>
        <w:t>promoting</w:t>
      </w:r>
      <w:r>
        <w:rPr>
          <w:color w:val="231F20"/>
          <w:spacing w:val="-22"/>
        </w:rPr>
        <w:t xml:space="preserve"> </w:t>
      </w:r>
      <w:r>
        <w:rPr>
          <w:color w:val="231F20"/>
        </w:rPr>
        <w:t>root</w:t>
      </w:r>
      <w:r>
        <w:rPr>
          <w:color w:val="231F20"/>
          <w:spacing w:val="-23"/>
        </w:rPr>
        <w:t xml:space="preserve"> </w:t>
      </w:r>
      <w:r>
        <w:rPr>
          <w:color w:val="231F20"/>
        </w:rPr>
        <w:t xml:space="preserve">metabolism and plant growth (Chiipanthenga </w:t>
      </w:r>
      <w:r>
        <w:rPr>
          <w:i/>
          <w:color w:val="231F20"/>
        </w:rPr>
        <w:t>et al</w:t>
      </w:r>
      <w:r>
        <w:rPr>
          <w:color w:val="231F20"/>
        </w:rPr>
        <w:t>.,</w:t>
      </w:r>
      <w:r>
        <w:rPr>
          <w:color w:val="231F20"/>
          <w:spacing w:val="-12"/>
        </w:rPr>
        <w:t xml:space="preserve"> </w:t>
      </w:r>
      <w:r>
        <w:rPr>
          <w:color w:val="231F20"/>
          <w:spacing w:val="-3"/>
        </w:rPr>
        <w:t>2012).</w:t>
      </w:r>
    </w:p>
    <w:p w:rsidR="002A1C7A" w:rsidRPr="00182428" w:rsidRDefault="00F01A2D">
      <w:pPr>
        <w:pStyle w:val="BodyText"/>
        <w:spacing w:before="110"/>
        <w:ind w:left="0" w:right="49"/>
        <w:jc w:val="right"/>
      </w:pPr>
      <w:r w:rsidRPr="00182428">
        <w:rPr>
          <w:color w:val="231F20"/>
        </w:rPr>
        <w:t>Aeroponics</w:t>
      </w:r>
      <w:r w:rsidRPr="00182428">
        <w:rPr>
          <w:color w:val="231F20"/>
          <w:spacing w:val="13"/>
        </w:rPr>
        <w:t xml:space="preserve"> </w:t>
      </w:r>
      <w:r w:rsidRPr="00182428">
        <w:rPr>
          <w:color w:val="231F20"/>
        </w:rPr>
        <w:t>system</w:t>
      </w:r>
      <w:r w:rsidRPr="00182428">
        <w:rPr>
          <w:color w:val="231F20"/>
          <w:spacing w:val="14"/>
        </w:rPr>
        <w:t xml:space="preserve"> </w:t>
      </w:r>
      <w:r w:rsidRPr="00182428">
        <w:rPr>
          <w:color w:val="231F20"/>
        </w:rPr>
        <w:t>has</w:t>
      </w:r>
      <w:r w:rsidRPr="00182428">
        <w:rPr>
          <w:color w:val="231F20"/>
          <w:spacing w:val="12"/>
        </w:rPr>
        <w:t xml:space="preserve"> </w:t>
      </w:r>
      <w:r w:rsidRPr="00182428">
        <w:rPr>
          <w:color w:val="231F20"/>
        </w:rPr>
        <w:t>a</w:t>
      </w:r>
      <w:r w:rsidRPr="00182428">
        <w:rPr>
          <w:color w:val="231F20"/>
          <w:spacing w:val="14"/>
        </w:rPr>
        <w:t xml:space="preserve"> </w:t>
      </w:r>
      <w:r w:rsidRPr="00182428">
        <w:rPr>
          <w:color w:val="231F20"/>
        </w:rPr>
        <w:t>special</w:t>
      </w:r>
      <w:r w:rsidRPr="00182428">
        <w:rPr>
          <w:color w:val="231F20"/>
          <w:spacing w:val="13"/>
        </w:rPr>
        <w:t xml:space="preserve"> </w:t>
      </w:r>
      <w:r w:rsidRPr="00182428">
        <w:rPr>
          <w:color w:val="231F20"/>
        </w:rPr>
        <w:t>advantage</w:t>
      </w:r>
      <w:r w:rsidRPr="00182428">
        <w:rPr>
          <w:color w:val="231F20"/>
          <w:spacing w:val="13"/>
        </w:rPr>
        <w:t xml:space="preserve"> </w:t>
      </w:r>
      <w:r w:rsidRPr="00182428">
        <w:rPr>
          <w:color w:val="231F20"/>
        </w:rPr>
        <w:t>in</w:t>
      </w:r>
    </w:p>
    <w:p w:rsidR="002A1C7A" w:rsidRPr="00182428" w:rsidRDefault="00F01A2D">
      <w:pPr>
        <w:pStyle w:val="BodyText"/>
        <w:spacing w:before="13"/>
        <w:ind w:left="0" w:right="49"/>
        <w:jc w:val="right"/>
      </w:pPr>
      <w:r w:rsidRPr="00182428">
        <w:rPr>
          <w:color w:val="231F20"/>
        </w:rPr>
        <w:t>countries</w:t>
      </w:r>
      <w:r w:rsidRPr="00182428">
        <w:rPr>
          <w:color w:val="231F20"/>
          <w:spacing w:val="32"/>
        </w:rPr>
        <w:t xml:space="preserve"> </w:t>
      </w:r>
      <w:r w:rsidRPr="00182428">
        <w:rPr>
          <w:color w:val="231F20"/>
        </w:rPr>
        <w:t>with</w:t>
      </w:r>
      <w:r w:rsidRPr="00182428">
        <w:rPr>
          <w:color w:val="231F20"/>
          <w:spacing w:val="32"/>
        </w:rPr>
        <w:t xml:space="preserve"> </w:t>
      </w:r>
      <w:r w:rsidRPr="00182428">
        <w:rPr>
          <w:color w:val="231F20"/>
        </w:rPr>
        <w:t>tropical</w:t>
      </w:r>
      <w:r w:rsidRPr="00182428">
        <w:rPr>
          <w:color w:val="231F20"/>
          <w:spacing w:val="33"/>
        </w:rPr>
        <w:t xml:space="preserve"> </w:t>
      </w:r>
      <w:r w:rsidRPr="00182428">
        <w:rPr>
          <w:color w:val="231F20"/>
        </w:rPr>
        <w:t>conditions,</w:t>
      </w:r>
      <w:r w:rsidRPr="00182428">
        <w:rPr>
          <w:color w:val="231F20"/>
          <w:spacing w:val="32"/>
        </w:rPr>
        <w:t xml:space="preserve"> </w:t>
      </w:r>
      <w:r w:rsidRPr="00182428">
        <w:rPr>
          <w:color w:val="231F20"/>
        </w:rPr>
        <w:t>such</w:t>
      </w:r>
      <w:r w:rsidRPr="00182428">
        <w:rPr>
          <w:color w:val="231F20"/>
          <w:spacing w:val="32"/>
        </w:rPr>
        <w:t xml:space="preserve"> </w:t>
      </w:r>
      <w:r w:rsidRPr="00182428">
        <w:rPr>
          <w:color w:val="231F20"/>
        </w:rPr>
        <w:t>as</w:t>
      </w:r>
      <w:r w:rsidRPr="00182428">
        <w:rPr>
          <w:color w:val="231F20"/>
          <w:spacing w:val="33"/>
        </w:rPr>
        <w:t xml:space="preserve"> </w:t>
      </w:r>
      <w:r w:rsidRPr="00182428">
        <w:rPr>
          <w:color w:val="231F20"/>
        </w:rPr>
        <w:t>Brazil</w:t>
      </w:r>
    </w:p>
    <w:p w:rsidR="002A1C7A" w:rsidRDefault="00F01A2D">
      <w:pPr>
        <w:pStyle w:val="BodyText"/>
        <w:spacing w:before="13" w:line="254" w:lineRule="auto"/>
        <w:ind w:right="47"/>
      </w:pPr>
      <w:r w:rsidRPr="00182428">
        <w:rPr>
          <w:color w:val="231F20"/>
        </w:rPr>
        <w:t>e.g.</w:t>
      </w:r>
      <w:r w:rsidRPr="00182428">
        <w:rPr>
          <w:color w:val="231F20"/>
          <w:spacing w:val="-19"/>
        </w:rPr>
        <w:t xml:space="preserve"> </w:t>
      </w:r>
      <w:r w:rsidRPr="00182428">
        <w:rPr>
          <w:color w:val="231F20"/>
        </w:rPr>
        <w:t>production</w:t>
      </w:r>
      <w:r w:rsidRPr="00182428">
        <w:rPr>
          <w:color w:val="231F20"/>
          <w:spacing w:val="-19"/>
        </w:rPr>
        <w:t xml:space="preserve"> </w:t>
      </w:r>
      <w:r w:rsidRPr="00182428">
        <w:rPr>
          <w:color w:val="231F20"/>
        </w:rPr>
        <w:t>of</w:t>
      </w:r>
      <w:r w:rsidRPr="00182428">
        <w:rPr>
          <w:color w:val="231F20"/>
          <w:spacing w:val="-19"/>
        </w:rPr>
        <w:t xml:space="preserve"> </w:t>
      </w:r>
      <w:r w:rsidRPr="00182428">
        <w:rPr>
          <w:color w:val="231F20"/>
        </w:rPr>
        <w:t>high-quality</w:t>
      </w:r>
      <w:r w:rsidRPr="00182428">
        <w:rPr>
          <w:color w:val="231F20"/>
          <w:spacing w:val="-19"/>
        </w:rPr>
        <w:t xml:space="preserve"> </w:t>
      </w:r>
      <w:r w:rsidRPr="00182428">
        <w:rPr>
          <w:color w:val="231F20"/>
        </w:rPr>
        <w:t>seeds</w:t>
      </w:r>
      <w:r w:rsidRPr="00182428">
        <w:rPr>
          <w:color w:val="231F20"/>
          <w:spacing w:val="-18"/>
        </w:rPr>
        <w:t xml:space="preserve"> </w:t>
      </w:r>
      <w:r w:rsidRPr="00182428">
        <w:rPr>
          <w:color w:val="231F20"/>
        </w:rPr>
        <w:t>free</w:t>
      </w:r>
      <w:r w:rsidRPr="00182428">
        <w:rPr>
          <w:color w:val="231F20"/>
          <w:spacing w:val="-19"/>
        </w:rPr>
        <w:t xml:space="preserve"> </w:t>
      </w:r>
      <w:r w:rsidRPr="00182428">
        <w:rPr>
          <w:color w:val="231F20"/>
        </w:rPr>
        <w:t>for</w:t>
      </w:r>
      <w:r w:rsidRPr="00182428">
        <w:rPr>
          <w:color w:val="231F20"/>
          <w:spacing w:val="-19"/>
        </w:rPr>
        <w:t xml:space="preserve"> </w:t>
      </w:r>
      <w:r w:rsidRPr="00182428">
        <w:rPr>
          <w:color w:val="231F20"/>
        </w:rPr>
        <w:t xml:space="preserve">viruses (Alex </w:t>
      </w:r>
      <w:r w:rsidRPr="00182428">
        <w:rPr>
          <w:i/>
          <w:color w:val="231F20"/>
        </w:rPr>
        <w:t>et al</w:t>
      </w:r>
      <w:r w:rsidRPr="00182428">
        <w:rPr>
          <w:color w:val="231F20"/>
        </w:rPr>
        <w:t xml:space="preserve">., </w:t>
      </w:r>
      <w:r w:rsidRPr="00182428">
        <w:rPr>
          <w:color w:val="231F20"/>
          <w:spacing w:val="-3"/>
        </w:rPr>
        <w:t>2018).</w:t>
      </w:r>
      <w:r>
        <w:rPr>
          <w:color w:val="231F20"/>
          <w:spacing w:val="-3"/>
        </w:rPr>
        <w:t xml:space="preserve"> </w:t>
      </w:r>
      <w:r>
        <w:rPr>
          <w:color w:val="231F20"/>
        </w:rPr>
        <w:t xml:space="preserve">Roots in the aeroponics system are suspended in the air inside a chamber without light, where they are periodically nebulized with nutrient solution (Buckseth </w:t>
      </w:r>
      <w:r>
        <w:rPr>
          <w:i/>
          <w:color w:val="231F20"/>
        </w:rPr>
        <w:t>et al</w:t>
      </w:r>
      <w:r>
        <w:rPr>
          <w:color w:val="231F20"/>
        </w:rPr>
        <w:t xml:space="preserve">., </w:t>
      </w:r>
      <w:r>
        <w:rPr>
          <w:color w:val="231F20"/>
          <w:spacing w:val="-3"/>
        </w:rPr>
        <w:t xml:space="preserve">2016). </w:t>
      </w:r>
      <w:r>
        <w:rPr>
          <w:color w:val="231F20"/>
        </w:rPr>
        <w:t>The main advantage of this system include less water</w:t>
      </w:r>
      <w:r>
        <w:rPr>
          <w:color w:val="231F20"/>
          <w:spacing w:val="-32"/>
        </w:rPr>
        <w:t xml:space="preserve"> </w:t>
      </w:r>
      <w:r>
        <w:rPr>
          <w:color w:val="231F20"/>
        </w:rPr>
        <w:t>waste, high</w:t>
      </w:r>
      <w:r>
        <w:rPr>
          <w:color w:val="231F20"/>
          <w:spacing w:val="-14"/>
        </w:rPr>
        <w:t xml:space="preserve"> </w:t>
      </w:r>
      <w:r>
        <w:rPr>
          <w:color w:val="231F20"/>
        </w:rPr>
        <w:t>sanitary</w:t>
      </w:r>
      <w:r>
        <w:rPr>
          <w:color w:val="231F20"/>
          <w:spacing w:val="-13"/>
        </w:rPr>
        <w:t xml:space="preserve"> </w:t>
      </w:r>
      <w:r>
        <w:rPr>
          <w:color w:val="231F20"/>
        </w:rPr>
        <w:t>quality,</w:t>
      </w:r>
      <w:r>
        <w:rPr>
          <w:color w:val="231F20"/>
          <w:spacing w:val="-13"/>
        </w:rPr>
        <w:t xml:space="preserve"> </w:t>
      </w:r>
      <w:r>
        <w:rPr>
          <w:color w:val="231F20"/>
        </w:rPr>
        <w:t>higher</w:t>
      </w:r>
      <w:r>
        <w:rPr>
          <w:color w:val="231F20"/>
          <w:spacing w:val="-13"/>
        </w:rPr>
        <w:t xml:space="preserve"> </w:t>
      </w:r>
      <w:r>
        <w:rPr>
          <w:color w:val="231F20"/>
        </w:rPr>
        <w:t>multiplication</w:t>
      </w:r>
      <w:r>
        <w:rPr>
          <w:color w:val="231F20"/>
          <w:spacing w:val="-13"/>
        </w:rPr>
        <w:t xml:space="preserve"> </w:t>
      </w:r>
      <w:r>
        <w:rPr>
          <w:color w:val="231F20"/>
        </w:rPr>
        <w:t>rate,</w:t>
      </w:r>
      <w:r>
        <w:rPr>
          <w:color w:val="231F20"/>
          <w:spacing w:val="-13"/>
        </w:rPr>
        <w:t xml:space="preserve"> </w:t>
      </w:r>
      <w:r>
        <w:rPr>
          <w:color w:val="231F20"/>
        </w:rPr>
        <w:t xml:space="preserve">and stepped harvest. (Ritter </w:t>
      </w:r>
      <w:r>
        <w:rPr>
          <w:i/>
          <w:color w:val="231F20"/>
        </w:rPr>
        <w:t>et al</w:t>
      </w:r>
      <w:r>
        <w:rPr>
          <w:color w:val="231F20"/>
        </w:rPr>
        <w:t xml:space="preserve">., </w:t>
      </w:r>
      <w:r>
        <w:rPr>
          <w:color w:val="231F20"/>
          <w:spacing w:val="-3"/>
        </w:rPr>
        <w:t xml:space="preserve">2001; </w:t>
      </w:r>
      <w:r>
        <w:rPr>
          <w:color w:val="231F20"/>
        </w:rPr>
        <w:t xml:space="preserve">Buckseth </w:t>
      </w:r>
      <w:r>
        <w:rPr>
          <w:i/>
          <w:color w:val="231F20"/>
        </w:rPr>
        <w:t>et al</w:t>
      </w:r>
      <w:r>
        <w:rPr>
          <w:color w:val="231F20"/>
        </w:rPr>
        <w:t xml:space="preserve">., </w:t>
      </w:r>
      <w:r>
        <w:rPr>
          <w:color w:val="231F20"/>
          <w:spacing w:val="-3"/>
        </w:rPr>
        <w:t xml:space="preserve">2016). </w:t>
      </w:r>
      <w:r>
        <w:rPr>
          <w:color w:val="231F20"/>
        </w:rPr>
        <w:t>Information about nutrient solutions for different</w:t>
      </w:r>
      <w:r>
        <w:rPr>
          <w:color w:val="231F20"/>
          <w:spacing w:val="-7"/>
        </w:rPr>
        <w:t xml:space="preserve"> </w:t>
      </w:r>
      <w:r>
        <w:rPr>
          <w:color w:val="231F20"/>
        </w:rPr>
        <w:t>cultivars,</w:t>
      </w:r>
      <w:r>
        <w:rPr>
          <w:color w:val="231F20"/>
          <w:spacing w:val="-7"/>
        </w:rPr>
        <w:t xml:space="preserve"> </w:t>
      </w:r>
      <w:r>
        <w:rPr>
          <w:color w:val="231F20"/>
        </w:rPr>
        <w:t>suitable</w:t>
      </w:r>
      <w:r>
        <w:rPr>
          <w:color w:val="231F20"/>
          <w:spacing w:val="-7"/>
        </w:rPr>
        <w:t xml:space="preserve"> </w:t>
      </w:r>
      <w:r>
        <w:rPr>
          <w:color w:val="231F20"/>
        </w:rPr>
        <w:t>plant</w:t>
      </w:r>
      <w:r>
        <w:rPr>
          <w:color w:val="231F20"/>
          <w:spacing w:val="-7"/>
        </w:rPr>
        <w:t xml:space="preserve"> </w:t>
      </w:r>
      <w:r>
        <w:rPr>
          <w:color w:val="231F20"/>
        </w:rPr>
        <w:t>densities,</w:t>
      </w:r>
      <w:r>
        <w:rPr>
          <w:color w:val="231F20"/>
          <w:spacing w:val="-6"/>
        </w:rPr>
        <w:t xml:space="preserve"> </w:t>
      </w:r>
      <w:r>
        <w:rPr>
          <w:color w:val="231F20"/>
        </w:rPr>
        <w:t>and</w:t>
      </w:r>
      <w:r>
        <w:rPr>
          <w:color w:val="231F20"/>
          <w:spacing w:val="-7"/>
        </w:rPr>
        <w:t xml:space="preserve"> </w:t>
      </w:r>
      <w:r>
        <w:rPr>
          <w:color w:val="231F20"/>
        </w:rPr>
        <w:t xml:space="preserve">the interaction between these factors is needed (Rolot and Seutin 1999; Ritter </w:t>
      </w:r>
      <w:r>
        <w:rPr>
          <w:i/>
          <w:color w:val="231F20"/>
        </w:rPr>
        <w:t>et al</w:t>
      </w:r>
      <w:r>
        <w:rPr>
          <w:color w:val="231F20"/>
        </w:rPr>
        <w:t>., 2001; Farran and Mingo- Castel, 2006). Irman Idris and Muhammad (2012) monitored the chamber’s parameters such as</w:t>
      </w:r>
      <w:r>
        <w:rPr>
          <w:color w:val="231F20"/>
          <w:spacing w:val="-18"/>
        </w:rPr>
        <w:t xml:space="preserve"> </w:t>
      </w:r>
      <w:r>
        <w:rPr>
          <w:color w:val="231F20"/>
          <w:spacing w:val="-4"/>
        </w:rPr>
        <w:t>temperature</w:t>
      </w:r>
      <w:r>
        <w:rPr>
          <w:color w:val="231F20"/>
          <w:spacing w:val="-18"/>
        </w:rPr>
        <w:t xml:space="preserve"> </w:t>
      </w:r>
      <w:r>
        <w:rPr>
          <w:color w:val="231F20"/>
        </w:rPr>
        <w:t>and</w:t>
      </w:r>
      <w:r>
        <w:rPr>
          <w:color w:val="231F20"/>
          <w:spacing w:val="-18"/>
        </w:rPr>
        <w:t xml:space="preserve"> </w:t>
      </w:r>
      <w:r>
        <w:rPr>
          <w:color w:val="231F20"/>
          <w:spacing w:val="-4"/>
        </w:rPr>
        <w:t>humidity,</w:t>
      </w:r>
      <w:r>
        <w:rPr>
          <w:color w:val="231F20"/>
          <w:spacing w:val="-18"/>
        </w:rPr>
        <w:t xml:space="preserve"> </w:t>
      </w:r>
      <w:r>
        <w:rPr>
          <w:color w:val="231F20"/>
        </w:rPr>
        <w:t>and</w:t>
      </w:r>
      <w:r>
        <w:rPr>
          <w:color w:val="231F20"/>
          <w:spacing w:val="-18"/>
        </w:rPr>
        <w:t xml:space="preserve"> </w:t>
      </w:r>
      <w:r>
        <w:rPr>
          <w:color w:val="231F20"/>
        </w:rPr>
        <w:t>the</w:t>
      </w:r>
      <w:r>
        <w:rPr>
          <w:color w:val="231F20"/>
          <w:spacing w:val="-18"/>
        </w:rPr>
        <w:t xml:space="preserve"> </w:t>
      </w:r>
      <w:r>
        <w:rPr>
          <w:color w:val="231F20"/>
          <w:spacing w:val="-3"/>
        </w:rPr>
        <w:t>control</w:t>
      </w:r>
      <w:r>
        <w:rPr>
          <w:color w:val="231F20"/>
          <w:spacing w:val="-18"/>
        </w:rPr>
        <w:t xml:space="preserve"> </w:t>
      </w:r>
      <w:r>
        <w:rPr>
          <w:color w:val="231F20"/>
          <w:spacing w:val="-3"/>
        </w:rPr>
        <w:t xml:space="preserve">system </w:t>
      </w:r>
      <w:r>
        <w:rPr>
          <w:color w:val="231F20"/>
        </w:rPr>
        <w:t>was used to manage actuators in delivering water and nutrients.</w:t>
      </w:r>
    </w:p>
    <w:p w:rsidR="002A1C7A" w:rsidRDefault="00F01A2D">
      <w:pPr>
        <w:pStyle w:val="Heading3"/>
        <w:spacing w:before="107"/>
        <w:jc w:val="both"/>
      </w:pPr>
      <w:r>
        <w:rPr>
          <w:color w:val="231F20"/>
        </w:rPr>
        <w:t>Vegetable production:</w:t>
      </w:r>
    </w:p>
    <w:p w:rsidR="002A1C7A" w:rsidRDefault="00F01A2D">
      <w:pPr>
        <w:pStyle w:val="BodyText"/>
        <w:spacing w:before="127" w:line="254" w:lineRule="auto"/>
        <w:ind w:right="38" w:firstLine="283"/>
      </w:pPr>
      <w:r>
        <w:rPr>
          <w:color w:val="231F20"/>
        </w:rPr>
        <w:t xml:space="preserve">Aeroponics has been utilized for the production of various vegetable crops, i.e., </w:t>
      </w:r>
      <w:r>
        <w:rPr>
          <w:i/>
          <w:color w:val="231F20"/>
        </w:rPr>
        <w:t xml:space="preserve">Cucumis sativus </w:t>
      </w:r>
      <w:r>
        <w:rPr>
          <w:color w:val="231F20"/>
        </w:rPr>
        <w:t xml:space="preserve">(Park </w:t>
      </w:r>
      <w:r>
        <w:rPr>
          <w:i/>
          <w:color w:val="231F20"/>
        </w:rPr>
        <w:t>et al</w:t>
      </w:r>
      <w:r>
        <w:rPr>
          <w:color w:val="231F20"/>
        </w:rPr>
        <w:t xml:space="preserve">., </w:t>
      </w:r>
      <w:r>
        <w:rPr>
          <w:color w:val="231F20"/>
          <w:spacing w:val="-3"/>
        </w:rPr>
        <w:t xml:space="preserve">1997), </w:t>
      </w:r>
      <w:r>
        <w:rPr>
          <w:i/>
          <w:color w:val="231F20"/>
        </w:rPr>
        <w:t xml:space="preserve">Lactuca sativa </w:t>
      </w:r>
      <w:r>
        <w:rPr>
          <w:color w:val="231F20"/>
        </w:rPr>
        <w:t xml:space="preserve">(Demsar </w:t>
      </w:r>
      <w:r>
        <w:rPr>
          <w:i/>
          <w:color w:val="231F20"/>
        </w:rPr>
        <w:t>et al</w:t>
      </w:r>
      <w:r>
        <w:rPr>
          <w:color w:val="231F20"/>
        </w:rPr>
        <w:t>., 2004)</w:t>
      </w:r>
      <w:r>
        <w:rPr>
          <w:i/>
          <w:color w:val="231F20"/>
        </w:rPr>
        <w:t>, Solanum lycopersicum</w:t>
      </w:r>
      <w:r>
        <w:rPr>
          <w:color w:val="231F20"/>
        </w:rPr>
        <w:t xml:space="preserve">, (Kim </w:t>
      </w:r>
      <w:r>
        <w:rPr>
          <w:i/>
          <w:color w:val="231F20"/>
        </w:rPr>
        <w:t>et al</w:t>
      </w:r>
      <w:r>
        <w:rPr>
          <w:color w:val="231F20"/>
        </w:rPr>
        <w:t xml:space="preserve">., 1999) </w:t>
      </w:r>
      <w:r>
        <w:rPr>
          <w:color w:val="231F20"/>
          <w:spacing w:val="3"/>
        </w:rPr>
        <w:t xml:space="preserve">and </w:t>
      </w:r>
      <w:r>
        <w:rPr>
          <w:color w:val="231F20"/>
          <w:spacing w:val="4"/>
        </w:rPr>
        <w:t xml:space="preserve">leafy vegetables (Bohme </w:t>
      </w:r>
      <w:r>
        <w:rPr>
          <w:color w:val="231F20"/>
        </w:rPr>
        <w:t xml:space="preserve">&amp; Pinker, </w:t>
      </w:r>
      <w:r>
        <w:rPr>
          <w:color w:val="231F20"/>
          <w:spacing w:val="5"/>
        </w:rPr>
        <w:t xml:space="preserve">2004). Large scale production </w:t>
      </w:r>
      <w:r>
        <w:rPr>
          <w:color w:val="231F20"/>
          <w:spacing w:val="3"/>
        </w:rPr>
        <w:t xml:space="preserve">of </w:t>
      </w:r>
      <w:r>
        <w:rPr>
          <w:color w:val="231F20"/>
          <w:spacing w:val="5"/>
        </w:rPr>
        <w:t xml:space="preserve">potato seed </w:t>
      </w:r>
      <w:r>
        <w:rPr>
          <w:color w:val="231F20"/>
          <w:spacing w:val="6"/>
        </w:rPr>
        <w:t xml:space="preserve">tubers </w:t>
      </w:r>
      <w:r w:rsidR="0014215B">
        <w:rPr>
          <w:color w:val="231F20"/>
        </w:rPr>
        <w:t>(Mutho</w:t>
      </w:r>
      <w:r>
        <w:rPr>
          <w:color w:val="231F20"/>
        </w:rPr>
        <w:t xml:space="preserve">ni </w:t>
      </w:r>
      <w:r>
        <w:rPr>
          <w:i/>
          <w:color w:val="231F20"/>
        </w:rPr>
        <w:t>et al</w:t>
      </w:r>
      <w:r>
        <w:rPr>
          <w:color w:val="231F20"/>
        </w:rPr>
        <w:t xml:space="preserve">., </w:t>
      </w:r>
      <w:r>
        <w:rPr>
          <w:color w:val="231F20"/>
          <w:spacing w:val="-3"/>
        </w:rPr>
        <w:t xml:space="preserve">2011) </w:t>
      </w:r>
      <w:r>
        <w:rPr>
          <w:color w:val="231F20"/>
        </w:rPr>
        <w:t xml:space="preserve">and yam tuber production </w:t>
      </w:r>
      <w:r>
        <w:rPr>
          <w:color w:val="231F20"/>
          <w:spacing w:val="-2"/>
        </w:rPr>
        <w:t>was</w:t>
      </w:r>
      <w:r>
        <w:rPr>
          <w:color w:val="231F20"/>
          <w:spacing w:val="-21"/>
        </w:rPr>
        <w:t xml:space="preserve"> </w:t>
      </w:r>
      <w:r>
        <w:rPr>
          <w:color w:val="231F20"/>
        </w:rPr>
        <w:t>also</w:t>
      </w:r>
      <w:r>
        <w:rPr>
          <w:color w:val="231F20"/>
          <w:spacing w:val="-21"/>
        </w:rPr>
        <w:t xml:space="preserve"> </w:t>
      </w:r>
      <w:r>
        <w:rPr>
          <w:color w:val="231F20"/>
        </w:rPr>
        <w:t>successfully</w:t>
      </w:r>
      <w:r>
        <w:rPr>
          <w:color w:val="231F20"/>
          <w:spacing w:val="-20"/>
        </w:rPr>
        <w:t xml:space="preserve"> </w:t>
      </w:r>
      <w:r>
        <w:rPr>
          <w:color w:val="231F20"/>
          <w:spacing w:val="-3"/>
        </w:rPr>
        <w:t>achieved</w:t>
      </w:r>
      <w:r>
        <w:rPr>
          <w:color w:val="231F20"/>
          <w:spacing w:val="-20"/>
        </w:rPr>
        <w:t xml:space="preserve"> </w:t>
      </w:r>
      <w:r>
        <w:rPr>
          <w:color w:val="231F20"/>
        </w:rPr>
        <w:t>using</w:t>
      </w:r>
      <w:r>
        <w:rPr>
          <w:color w:val="231F20"/>
          <w:spacing w:val="-20"/>
        </w:rPr>
        <w:t xml:space="preserve"> </w:t>
      </w:r>
      <w:r>
        <w:rPr>
          <w:color w:val="231F20"/>
        </w:rPr>
        <w:t>this</w:t>
      </w:r>
      <w:r>
        <w:rPr>
          <w:color w:val="231F20"/>
          <w:spacing w:val="-21"/>
        </w:rPr>
        <w:t xml:space="preserve"> </w:t>
      </w:r>
      <w:r>
        <w:rPr>
          <w:color w:val="231F20"/>
          <w:spacing w:val="-3"/>
        </w:rPr>
        <w:t xml:space="preserve">technique. </w:t>
      </w:r>
      <w:r>
        <w:rPr>
          <w:color w:val="231F20"/>
        </w:rPr>
        <w:t xml:space="preserve">An aeroponic system for seed potato production was also successfully established in Korea (Kang </w:t>
      </w:r>
      <w:r>
        <w:rPr>
          <w:i/>
          <w:color w:val="231F20"/>
          <w:spacing w:val="4"/>
        </w:rPr>
        <w:t xml:space="preserve">et </w:t>
      </w:r>
      <w:r>
        <w:rPr>
          <w:i/>
          <w:color w:val="231F20"/>
          <w:spacing w:val="8"/>
        </w:rPr>
        <w:t>al</w:t>
      </w:r>
      <w:r>
        <w:rPr>
          <w:color w:val="231F20"/>
          <w:spacing w:val="8"/>
        </w:rPr>
        <w:t xml:space="preserve">., 1996) under </w:t>
      </w:r>
      <w:r>
        <w:rPr>
          <w:color w:val="231F20"/>
          <w:spacing w:val="9"/>
        </w:rPr>
        <w:t xml:space="preserve">tropical </w:t>
      </w:r>
      <w:r>
        <w:rPr>
          <w:color w:val="231F20"/>
          <w:spacing w:val="7"/>
        </w:rPr>
        <w:t xml:space="preserve">and </w:t>
      </w:r>
      <w:r>
        <w:rPr>
          <w:color w:val="231F20"/>
          <w:spacing w:val="10"/>
        </w:rPr>
        <w:t xml:space="preserve">subtropical </w:t>
      </w:r>
      <w:r>
        <w:rPr>
          <w:color w:val="231F20"/>
        </w:rPr>
        <w:t xml:space="preserve">conditions. Although results reported the inhibition of tuberization in immersed organs or subjected  to </w:t>
      </w:r>
      <w:r>
        <w:rPr>
          <w:color w:val="231F20"/>
          <w:spacing w:val="4"/>
        </w:rPr>
        <w:t xml:space="preserve">continuous </w:t>
      </w:r>
      <w:r>
        <w:rPr>
          <w:color w:val="231F20"/>
          <w:spacing w:val="3"/>
        </w:rPr>
        <w:t xml:space="preserve">mist </w:t>
      </w:r>
      <w:r>
        <w:rPr>
          <w:color w:val="231F20"/>
          <w:spacing w:val="4"/>
        </w:rPr>
        <w:t xml:space="preserve">culture </w:t>
      </w:r>
      <w:r>
        <w:rPr>
          <w:color w:val="231F20"/>
          <w:spacing w:val="2"/>
        </w:rPr>
        <w:t xml:space="preserve">(Wan </w:t>
      </w:r>
      <w:r>
        <w:rPr>
          <w:i/>
          <w:color w:val="231F20"/>
        </w:rPr>
        <w:t xml:space="preserve">et </w:t>
      </w:r>
      <w:r>
        <w:rPr>
          <w:i/>
          <w:color w:val="231F20"/>
          <w:spacing w:val="3"/>
        </w:rPr>
        <w:t>al</w:t>
      </w:r>
      <w:r>
        <w:rPr>
          <w:color w:val="231F20"/>
          <w:spacing w:val="3"/>
        </w:rPr>
        <w:t xml:space="preserve">., </w:t>
      </w:r>
      <w:r>
        <w:rPr>
          <w:color w:val="231F20"/>
          <w:spacing w:val="4"/>
        </w:rPr>
        <w:t xml:space="preserve">1994), </w:t>
      </w:r>
      <w:r>
        <w:rPr>
          <w:color w:val="231F20"/>
          <w:spacing w:val="6"/>
        </w:rPr>
        <w:t xml:space="preserve">tuberization </w:t>
      </w:r>
      <w:r>
        <w:rPr>
          <w:color w:val="231F20"/>
          <w:spacing w:val="5"/>
        </w:rPr>
        <w:t xml:space="preserve">under three procedures could </w:t>
      </w:r>
      <w:r>
        <w:rPr>
          <w:color w:val="231F20"/>
          <w:spacing w:val="7"/>
        </w:rPr>
        <w:t xml:space="preserve">be </w:t>
      </w:r>
      <w:r>
        <w:rPr>
          <w:color w:val="231F20"/>
        </w:rPr>
        <w:t>promoted</w:t>
      </w:r>
      <w:r>
        <w:rPr>
          <w:color w:val="231F20"/>
          <w:spacing w:val="-18"/>
        </w:rPr>
        <w:t xml:space="preserve"> </w:t>
      </w:r>
      <w:r>
        <w:rPr>
          <w:color w:val="231F20"/>
        </w:rPr>
        <w:t>under</w:t>
      </w:r>
      <w:r>
        <w:rPr>
          <w:color w:val="231F20"/>
          <w:spacing w:val="-18"/>
        </w:rPr>
        <w:t xml:space="preserve"> </w:t>
      </w:r>
      <w:r>
        <w:rPr>
          <w:color w:val="231F20"/>
        </w:rPr>
        <w:t>certain</w:t>
      </w:r>
      <w:r>
        <w:rPr>
          <w:color w:val="231F20"/>
          <w:spacing w:val="-18"/>
        </w:rPr>
        <w:t xml:space="preserve"> </w:t>
      </w:r>
      <w:r>
        <w:rPr>
          <w:color w:val="231F20"/>
        </w:rPr>
        <w:t>stress</w:t>
      </w:r>
      <w:r>
        <w:rPr>
          <w:color w:val="231F20"/>
          <w:spacing w:val="-18"/>
        </w:rPr>
        <w:t xml:space="preserve"> </w:t>
      </w:r>
      <w:r>
        <w:rPr>
          <w:color w:val="231F20"/>
        </w:rPr>
        <w:t>conditions</w:t>
      </w:r>
      <w:r>
        <w:rPr>
          <w:color w:val="231F20"/>
          <w:spacing w:val="-19"/>
        </w:rPr>
        <w:t xml:space="preserve"> </w:t>
      </w:r>
      <w:r>
        <w:rPr>
          <w:color w:val="231F20"/>
        </w:rPr>
        <w:t>such</w:t>
      </w:r>
      <w:r>
        <w:rPr>
          <w:color w:val="231F20"/>
          <w:spacing w:val="-18"/>
        </w:rPr>
        <w:t xml:space="preserve"> </w:t>
      </w:r>
      <w:r>
        <w:rPr>
          <w:color w:val="231F20"/>
        </w:rPr>
        <w:t>as</w:t>
      </w:r>
      <w:r>
        <w:rPr>
          <w:color w:val="231F20"/>
          <w:spacing w:val="-19"/>
        </w:rPr>
        <w:t xml:space="preserve"> </w:t>
      </w:r>
      <w:r>
        <w:rPr>
          <w:color w:val="231F20"/>
        </w:rPr>
        <w:t>N deficiency</w:t>
      </w:r>
      <w:r>
        <w:rPr>
          <w:color w:val="231F20"/>
          <w:spacing w:val="-21"/>
        </w:rPr>
        <w:t xml:space="preserve"> </w:t>
      </w:r>
      <w:r>
        <w:rPr>
          <w:color w:val="231F20"/>
        </w:rPr>
        <w:t>(Krauss</w:t>
      </w:r>
      <w:r>
        <w:rPr>
          <w:color w:val="231F20"/>
          <w:spacing w:val="-21"/>
        </w:rPr>
        <w:t xml:space="preserve"> </w:t>
      </w:r>
      <w:r>
        <w:rPr>
          <w:color w:val="231F20"/>
        </w:rPr>
        <w:t>and</w:t>
      </w:r>
      <w:r>
        <w:rPr>
          <w:color w:val="231F20"/>
          <w:spacing w:val="-21"/>
        </w:rPr>
        <w:t xml:space="preserve"> </w:t>
      </w:r>
      <w:r>
        <w:rPr>
          <w:color w:val="231F20"/>
        </w:rPr>
        <w:t>Marschner,</w:t>
      </w:r>
      <w:r>
        <w:rPr>
          <w:color w:val="231F20"/>
          <w:spacing w:val="-20"/>
        </w:rPr>
        <w:t xml:space="preserve"> </w:t>
      </w:r>
      <w:r>
        <w:rPr>
          <w:color w:val="231F20"/>
        </w:rPr>
        <w:t>1982)</w:t>
      </w:r>
      <w:r>
        <w:rPr>
          <w:color w:val="231F20"/>
          <w:spacing w:val="-21"/>
        </w:rPr>
        <w:t xml:space="preserve"> </w:t>
      </w:r>
      <w:r>
        <w:rPr>
          <w:color w:val="231F20"/>
        </w:rPr>
        <w:t>and</w:t>
      </w:r>
      <w:r>
        <w:rPr>
          <w:color w:val="231F20"/>
          <w:spacing w:val="-21"/>
        </w:rPr>
        <w:t xml:space="preserve"> </w:t>
      </w:r>
      <w:r>
        <w:rPr>
          <w:color w:val="231F20"/>
        </w:rPr>
        <w:t xml:space="preserve">short term reductions in solution pH (Wan </w:t>
      </w:r>
      <w:r>
        <w:rPr>
          <w:i/>
          <w:color w:val="231F20"/>
        </w:rPr>
        <w:t>et al</w:t>
      </w:r>
      <w:r>
        <w:rPr>
          <w:color w:val="231F20"/>
        </w:rPr>
        <w:t xml:space="preserve">., 1994). </w:t>
      </w:r>
      <w:r>
        <w:rPr>
          <w:color w:val="231F20"/>
          <w:spacing w:val="-4"/>
        </w:rPr>
        <w:t>Recently,</w:t>
      </w:r>
      <w:r>
        <w:rPr>
          <w:color w:val="231F20"/>
          <w:spacing w:val="-16"/>
        </w:rPr>
        <w:t xml:space="preserve"> </w:t>
      </w:r>
      <w:r>
        <w:rPr>
          <w:color w:val="231F20"/>
          <w:spacing w:val="-3"/>
        </w:rPr>
        <w:t>Ritter</w:t>
      </w:r>
      <w:r>
        <w:rPr>
          <w:color w:val="231F20"/>
          <w:spacing w:val="-16"/>
        </w:rPr>
        <w:t xml:space="preserve"> </w:t>
      </w:r>
      <w:r>
        <w:rPr>
          <w:i/>
          <w:color w:val="231F20"/>
        </w:rPr>
        <w:t>et</w:t>
      </w:r>
      <w:r>
        <w:rPr>
          <w:i/>
          <w:color w:val="231F20"/>
          <w:spacing w:val="-15"/>
        </w:rPr>
        <w:t xml:space="preserve"> </w:t>
      </w:r>
      <w:r>
        <w:rPr>
          <w:i/>
          <w:color w:val="231F20"/>
        </w:rPr>
        <w:t>al</w:t>
      </w:r>
      <w:r>
        <w:rPr>
          <w:color w:val="231F20"/>
        </w:rPr>
        <w:t>.</w:t>
      </w:r>
      <w:r>
        <w:rPr>
          <w:color w:val="231F20"/>
          <w:spacing w:val="-15"/>
        </w:rPr>
        <w:t xml:space="preserve"> </w:t>
      </w:r>
      <w:r>
        <w:rPr>
          <w:color w:val="231F20"/>
          <w:spacing w:val="-3"/>
        </w:rPr>
        <w:t>(2001)</w:t>
      </w:r>
      <w:r>
        <w:rPr>
          <w:color w:val="231F20"/>
          <w:spacing w:val="-15"/>
        </w:rPr>
        <w:t xml:space="preserve"> </w:t>
      </w:r>
      <w:r>
        <w:rPr>
          <w:color w:val="231F20"/>
          <w:spacing w:val="-3"/>
        </w:rPr>
        <w:t>showed</w:t>
      </w:r>
      <w:r>
        <w:rPr>
          <w:color w:val="231F20"/>
          <w:spacing w:val="-15"/>
        </w:rPr>
        <w:t xml:space="preserve"> </w:t>
      </w:r>
      <w:r>
        <w:rPr>
          <w:color w:val="231F20"/>
        </w:rPr>
        <w:t>that</w:t>
      </w:r>
      <w:r>
        <w:rPr>
          <w:color w:val="231F20"/>
          <w:spacing w:val="-15"/>
        </w:rPr>
        <w:t xml:space="preserve"> </w:t>
      </w:r>
      <w:r>
        <w:rPr>
          <w:color w:val="231F20"/>
          <w:spacing w:val="-3"/>
        </w:rPr>
        <w:t xml:space="preserve">aeroponics </w:t>
      </w:r>
      <w:r>
        <w:rPr>
          <w:color w:val="231F20"/>
        </w:rPr>
        <w:t xml:space="preserve">for producing potato minitubers under temperate </w:t>
      </w:r>
      <w:r>
        <w:rPr>
          <w:color w:val="231F20"/>
          <w:spacing w:val="-3"/>
        </w:rPr>
        <w:t xml:space="preserve">weather conditions substantially </w:t>
      </w:r>
      <w:r>
        <w:rPr>
          <w:color w:val="231F20"/>
          <w:spacing w:val="-4"/>
        </w:rPr>
        <w:t xml:space="preserve">improved </w:t>
      </w:r>
      <w:r>
        <w:rPr>
          <w:color w:val="231F20"/>
          <w:spacing w:val="-3"/>
        </w:rPr>
        <w:t xml:space="preserve">minituber </w:t>
      </w:r>
      <w:r>
        <w:rPr>
          <w:color w:val="231F20"/>
        </w:rPr>
        <w:t>production.</w:t>
      </w:r>
    </w:p>
    <w:p w:rsidR="002A1C7A" w:rsidRDefault="00F01A2D">
      <w:pPr>
        <w:pStyle w:val="BodyText"/>
        <w:spacing w:before="76" w:line="254" w:lineRule="auto"/>
        <w:ind w:right="209" w:firstLine="283"/>
      </w:pPr>
      <w:r>
        <w:br w:type="column"/>
      </w:r>
      <w:r w:rsidRPr="00182428">
        <w:rPr>
          <w:color w:val="231F20"/>
          <w:highlight w:val="yellow"/>
        </w:rPr>
        <w:lastRenderedPageBreak/>
        <w:t>Yield</w:t>
      </w:r>
      <w:r w:rsidRPr="00182428">
        <w:rPr>
          <w:color w:val="231F20"/>
          <w:spacing w:val="-22"/>
          <w:highlight w:val="yellow"/>
        </w:rPr>
        <w:t xml:space="preserve"> </w:t>
      </w:r>
      <w:r w:rsidRPr="00182428">
        <w:rPr>
          <w:color w:val="231F20"/>
          <w:highlight w:val="yellow"/>
        </w:rPr>
        <w:t>and</w:t>
      </w:r>
      <w:r w:rsidRPr="00182428">
        <w:rPr>
          <w:color w:val="231F20"/>
          <w:spacing w:val="-22"/>
          <w:highlight w:val="yellow"/>
        </w:rPr>
        <w:t xml:space="preserve"> </w:t>
      </w:r>
      <w:r w:rsidRPr="00182428">
        <w:rPr>
          <w:color w:val="231F20"/>
          <w:highlight w:val="yellow"/>
        </w:rPr>
        <w:t>nutrient</w:t>
      </w:r>
      <w:r w:rsidRPr="00182428">
        <w:rPr>
          <w:color w:val="231F20"/>
          <w:spacing w:val="-22"/>
          <w:highlight w:val="yellow"/>
        </w:rPr>
        <w:t xml:space="preserve"> </w:t>
      </w:r>
      <w:r w:rsidRPr="00182428">
        <w:rPr>
          <w:color w:val="231F20"/>
          <w:highlight w:val="yellow"/>
        </w:rPr>
        <w:t>status</w:t>
      </w:r>
      <w:r w:rsidRPr="00182428">
        <w:rPr>
          <w:color w:val="231F20"/>
          <w:spacing w:val="-22"/>
          <w:highlight w:val="yellow"/>
        </w:rPr>
        <w:t xml:space="preserve"> </w:t>
      </w:r>
      <w:r w:rsidR="0028775A" w:rsidRPr="00182428">
        <w:rPr>
          <w:color w:val="231F20"/>
          <w:highlight w:val="yellow"/>
        </w:rPr>
        <w:t>was found to be maximum in</w:t>
      </w:r>
      <w:r w:rsidRPr="00182428">
        <w:rPr>
          <w:color w:val="231F20"/>
          <w:spacing w:val="-22"/>
          <w:highlight w:val="yellow"/>
        </w:rPr>
        <w:t xml:space="preserve"> </w:t>
      </w:r>
      <w:r w:rsidRPr="00182428">
        <w:rPr>
          <w:color w:val="231F20"/>
          <w:spacing w:val="-3"/>
          <w:highlight w:val="yellow"/>
        </w:rPr>
        <w:t>tomato</w:t>
      </w:r>
      <w:r w:rsidRPr="00182428">
        <w:rPr>
          <w:color w:val="231F20"/>
          <w:spacing w:val="-22"/>
          <w:highlight w:val="yellow"/>
        </w:rPr>
        <w:t xml:space="preserve"> </w:t>
      </w:r>
      <w:r w:rsidRPr="00182428">
        <w:rPr>
          <w:color w:val="231F20"/>
          <w:spacing w:val="-3"/>
          <w:highlight w:val="yellow"/>
        </w:rPr>
        <w:t>(</w:t>
      </w:r>
      <w:r w:rsidRPr="00182428">
        <w:rPr>
          <w:i/>
          <w:color w:val="231F20"/>
          <w:spacing w:val="-3"/>
          <w:highlight w:val="yellow"/>
        </w:rPr>
        <w:t xml:space="preserve">Lycopersicon </w:t>
      </w:r>
      <w:r w:rsidRPr="00182428">
        <w:rPr>
          <w:i/>
          <w:color w:val="231F20"/>
          <w:highlight w:val="yellow"/>
        </w:rPr>
        <w:t xml:space="preserve">esculentum </w:t>
      </w:r>
      <w:r w:rsidRPr="00182428">
        <w:rPr>
          <w:color w:val="231F20"/>
          <w:highlight w:val="yellow"/>
        </w:rPr>
        <w:t>Mill.) grown in aeroponic culture</w:t>
      </w:r>
      <w:r w:rsidR="0028775A" w:rsidRPr="00182428">
        <w:rPr>
          <w:color w:val="231F20"/>
          <w:highlight w:val="yellow"/>
        </w:rPr>
        <w:t xml:space="preserve"> by</w:t>
      </w:r>
      <w:r w:rsidRPr="00182428">
        <w:rPr>
          <w:color w:val="231F20"/>
          <w:highlight w:val="yellow"/>
        </w:rPr>
        <w:t xml:space="preserve"> </w:t>
      </w:r>
      <w:r w:rsidRPr="00182428">
        <w:rPr>
          <w:color w:val="231F20"/>
          <w:spacing w:val="5"/>
          <w:highlight w:val="yellow"/>
        </w:rPr>
        <w:t xml:space="preserve">the </w:t>
      </w:r>
      <w:r w:rsidRPr="00182428">
        <w:rPr>
          <w:color w:val="231F20"/>
          <w:spacing w:val="6"/>
          <w:highlight w:val="yellow"/>
        </w:rPr>
        <w:t xml:space="preserve">application </w:t>
      </w:r>
      <w:r w:rsidRPr="00182428">
        <w:rPr>
          <w:color w:val="231F20"/>
          <w:spacing w:val="3"/>
          <w:highlight w:val="yellow"/>
        </w:rPr>
        <w:t xml:space="preserve">of </w:t>
      </w:r>
      <w:r w:rsidRPr="00182428">
        <w:rPr>
          <w:color w:val="231F20"/>
          <w:spacing w:val="6"/>
          <w:highlight w:val="yellow"/>
        </w:rPr>
        <w:t xml:space="preserve">different nutrient </w:t>
      </w:r>
      <w:r w:rsidRPr="00182428">
        <w:rPr>
          <w:color w:val="231F20"/>
          <w:spacing w:val="7"/>
          <w:highlight w:val="yellow"/>
        </w:rPr>
        <w:t xml:space="preserve">solutions </w:t>
      </w:r>
      <w:r w:rsidRPr="00182428">
        <w:rPr>
          <w:color w:val="231F20"/>
          <w:highlight w:val="yellow"/>
        </w:rPr>
        <w:t xml:space="preserve">with Rockwool (Andrzej Komosa </w:t>
      </w:r>
      <w:r w:rsidRPr="00182428">
        <w:rPr>
          <w:i/>
          <w:color w:val="231F20"/>
          <w:highlight w:val="yellow"/>
        </w:rPr>
        <w:t>et al</w:t>
      </w:r>
      <w:r w:rsidRPr="00182428">
        <w:rPr>
          <w:color w:val="231F20"/>
          <w:highlight w:val="yellow"/>
        </w:rPr>
        <w:t xml:space="preserve">., </w:t>
      </w:r>
      <w:r w:rsidRPr="00182428">
        <w:rPr>
          <w:color w:val="231F20"/>
          <w:spacing w:val="-3"/>
          <w:highlight w:val="yellow"/>
        </w:rPr>
        <w:t>2014).</w:t>
      </w:r>
      <w:r>
        <w:rPr>
          <w:color w:val="231F20"/>
          <w:spacing w:val="-3"/>
        </w:rPr>
        <w:t xml:space="preserve"> </w:t>
      </w:r>
      <w:r>
        <w:rPr>
          <w:color w:val="231F20"/>
        </w:rPr>
        <w:t>The multiplication</w:t>
      </w:r>
      <w:r>
        <w:rPr>
          <w:color w:val="231F20"/>
          <w:spacing w:val="-23"/>
        </w:rPr>
        <w:t xml:space="preserve"> </w:t>
      </w:r>
      <w:r>
        <w:rPr>
          <w:color w:val="231F20"/>
        </w:rPr>
        <w:t>rate</w:t>
      </w:r>
      <w:r>
        <w:rPr>
          <w:color w:val="231F20"/>
          <w:spacing w:val="-22"/>
        </w:rPr>
        <w:t xml:space="preserve"> </w:t>
      </w:r>
      <w:r>
        <w:rPr>
          <w:color w:val="231F20"/>
        </w:rPr>
        <w:t>of</w:t>
      </w:r>
      <w:r>
        <w:rPr>
          <w:color w:val="231F20"/>
          <w:spacing w:val="-22"/>
        </w:rPr>
        <w:t xml:space="preserve"> </w:t>
      </w:r>
      <w:r>
        <w:rPr>
          <w:color w:val="231F20"/>
        </w:rPr>
        <w:t>potato</w:t>
      </w:r>
      <w:r>
        <w:rPr>
          <w:color w:val="231F20"/>
          <w:spacing w:val="-23"/>
        </w:rPr>
        <w:t xml:space="preserve"> </w:t>
      </w:r>
      <w:r>
        <w:rPr>
          <w:color w:val="231F20"/>
        </w:rPr>
        <w:t>micro</w:t>
      </w:r>
      <w:r>
        <w:rPr>
          <w:color w:val="231F20"/>
          <w:spacing w:val="-22"/>
        </w:rPr>
        <w:t xml:space="preserve"> </w:t>
      </w:r>
      <w:r>
        <w:rPr>
          <w:color w:val="231F20"/>
        </w:rPr>
        <w:t>tubers</w:t>
      </w:r>
      <w:r>
        <w:rPr>
          <w:color w:val="231F20"/>
          <w:spacing w:val="-22"/>
        </w:rPr>
        <w:t xml:space="preserve"> </w:t>
      </w:r>
      <w:r>
        <w:rPr>
          <w:color w:val="231F20"/>
        </w:rPr>
        <w:t>of</w:t>
      </w:r>
      <w:r>
        <w:rPr>
          <w:color w:val="231F20"/>
          <w:spacing w:val="-22"/>
        </w:rPr>
        <w:t xml:space="preserve"> </w:t>
      </w:r>
      <w:r>
        <w:rPr>
          <w:color w:val="231F20"/>
        </w:rPr>
        <w:t>national cultivars in aeroponics while maintaining weekly intervals between harvests. The number of mini tubers</w:t>
      </w:r>
      <w:r>
        <w:rPr>
          <w:color w:val="231F20"/>
          <w:spacing w:val="-10"/>
        </w:rPr>
        <w:t xml:space="preserve"> </w:t>
      </w:r>
      <w:r w:rsidR="0028775A">
        <w:rPr>
          <w:color w:val="231F20"/>
        </w:rPr>
        <w:t>were</w:t>
      </w:r>
      <w:r>
        <w:rPr>
          <w:color w:val="231F20"/>
          <w:spacing w:val="-10"/>
        </w:rPr>
        <w:t xml:space="preserve"> </w:t>
      </w:r>
      <w:r>
        <w:rPr>
          <w:color w:val="231F20"/>
        </w:rPr>
        <w:t>two</w:t>
      </w:r>
      <w:r>
        <w:rPr>
          <w:color w:val="231F20"/>
          <w:spacing w:val="-10"/>
        </w:rPr>
        <w:t xml:space="preserve"> </w:t>
      </w:r>
      <w:r>
        <w:rPr>
          <w:color w:val="231F20"/>
        </w:rPr>
        <w:t>to</w:t>
      </w:r>
      <w:r>
        <w:rPr>
          <w:color w:val="231F20"/>
          <w:spacing w:val="-10"/>
        </w:rPr>
        <w:t xml:space="preserve"> </w:t>
      </w:r>
      <w:r>
        <w:rPr>
          <w:color w:val="231F20"/>
        </w:rPr>
        <w:t>three</w:t>
      </w:r>
      <w:r>
        <w:rPr>
          <w:color w:val="231F20"/>
          <w:spacing w:val="-9"/>
        </w:rPr>
        <w:t xml:space="preserve"> </w:t>
      </w:r>
      <w:r>
        <w:rPr>
          <w:color w:val="231F20"/>
        </w:rPr>
        <w:t>times</w:t>
      </w:r>
      <w:r>
        <w:rPr>
          <w:color w:val="231F20"/>
          <w:spacing w:val="-10"/>
        </w:rPr>
        <w:t xml:space="preserve"> </w:t>
      </w:r>
      <w:r>
        <w:rPr>
          <w:color w:val="231F20"/>
        </w:rPr>
        <w:t>greater</w:t>
      </w:r>
      <w:r>
        <w:rPr>
          <w:color w:val="231F20"/>
          <w:spacing w:val="-10"/>
        </w:rPr>
        <w:t xml:space="preserve"> </w:t>
      </w:r>
      <w:r>
        <w:rPr>
          <w:color w:val="231F20"/>
        </w:rPr>
        <w:t>in</w:t>
      </w:r>
      <w:r>
        <w:rPr>
          <w:color w:val="231F20"/>
          <w:spacing w:val="-10"/>
        </w:rPr>
        <w:t xml:space="preserve"> </w:t>
      </w:r>
      <w:r>
        <w:rPr>
          <w:color w:val="231F20"/>
        </w:rPr>
        <w:t>the</w:t>
      </w:r>
      <w:r>
        <w:rPr>
          <w:color w:val="231F20"/>
          <w:spacing w:val="-10"/>
        </w:rPr>
        <w:t xml:space="preserve"> </w:t>
      </w:r>
      <w:r>
        <w:rPr>
          <w:color w:val="231F20"/>
        </w:rPr>
        <w:t>case</w:t>
      </w:r>
      <w:r>
        <w:rPr>
          <w:color w:val="231F20"/>
          <w:spacing w:val="-9"/>
        </w:rPr>
        <w:t xml:space="preserve"> </w:t>
      </w:r>
      <w:r>
        <w:rPr>
          <w:color w:val="231F20"/>
        </w:rPr>
        <w:t xml:space="preserve">of </w:t>
      </w:r>
      <w:r>
        <w:rPr>
          <w:color w:val="231F20"/>
          <w:spacing w:val="-3"/>
        </w:rPr>
        <w:t>aeroponic</w:t>
      </w:r>
      <w:r>
        <w:rPr>
          <w:color w:val="231F20"/>
          <w:spacing w:val="-16"/>
        </w:rPr>
        <w:t xml:space="preserve"> </w:t>
      </w:r>
      <w:r>
        <w:rPr>
          <w:color w:val="231F20"/>
          <w:spacing w:val="-3"/>
        </w:rPr>
        <w:t>production</w:t>
      </w:r>
      <w:r>
        <w:rPr>
          <w:color w:val="231F20"/>
          <w:spacing w:val="-16"/>
        </w:rPr>
        <w:t xml:space="preserve"> </w:t>
      </w:r>
      <w:r>
        <w:rPr>
          <w:color w:val="231F20"/>
          <w:spacing w:val="-3"/>
        </w:rPr>
        <w:t>than</w:t>
      </w:r>
      <w:r>
        <w:rPr>
          <w:color w:val="231F20"/>
          <w:spacing w:val="-15"/>
        </w:rPr>
        <w:t xml:space="preserve"> </w:t>
      </w:r>
      <w:r>
        <w:rPr>
          <w:color w:val="231F20"/>
          <w:spacing w:val="-3"/>
        </w:rPr>
        <w:t>by</w:t>
      </w:r>
      <w:r>
        <w:rPr>
          <w:color w:val="231F20"/>
          <w:spacing w:val="-16"/>
        </w:rPr>
        <w:t xml:space="preserve"> </w:t>
      </w:r>
      <w:r>
        <w:rPr>
          <w:color w:val="231F20"/>
        </w:rPr>
        <w:t>the</w:t>
      </w:r>
      <w:r>
        <w:rPr>
          <w:color w:val="231F20"/>
          <w:spacing w:val="-16"/>
        </w:rPr>
        <w:t xml:space="preserve"> </w:t>
      </w:r>
      <w:r>
        <w:rPr>
          <w:color w:val="231F20"/>
          <w:spacing w:val="-3"/>
        </w:rPr>
        <w:t>traditional</w:t>
      </w:r>
      <w:r>
        <w:rPr>
          <w:color w:val="231F20"/>
          <w:spacing w:val="-15"/>
        </w:rPr>
        <w:t xml:space="preserve"> </w:t>
      </w:r>
      <w:r>
        <w:rPr>
          <w:color w:val="231F20"/>
          <w:spacing w:val="-4"/>
        </w:rPr>
        <w:t xml:space="preserve">method. </w:t>
      </w:r>
      <w:r>
        <w:rPr>
          <w:color w:val="231F20"/>
        </w:rPr>
        <w:t xml:space="preserve">A full economic analysis is necessary to </w:t>
      </w:r>
      <w:r>
        <w:rPr>
          <w:color w:val="231F20"/>
          <w:spacing w:val="-3"/>
        </w:rPr>
        <w:t xml:space="preserve">prove </w:t>
      </w:r>
      <w:r>
        <w:rPr>
          <w:color w:val="231F20"/>
        </w:rPr>
        <w:t>that this production technique can be put into practice (Rykaczewska,</w:t>
      </w:r>
      <w:r>
        <w:rPr>
          <w:color w:val="231F20"/>
          <w:spacing w:val="-1"/>
        </w:rPr>
        <w:t xml:space="preserve"> </w:t>
      </w:r>
      <w:r>
        <w:rPr>
          <w:color w:val="231F20"/>
          <w:spacing w:val="-4"/>
        </w:rPr>
        <w:t>2016).</w:t>
      </w:r>
    </w:p>
    <w:p w:rsidR="002A1C7A" w:rsidRDefault="00F01A2D">
      <w:pPr>
        <w:pStyle w:val="Heading3"/>
      </w:pPr>
      <w:r>
        <w:rPr>
          <w:color w:val="231F20"/>
        </w:rPr>
        <w:t>Ornamental crops production:</w:t>
      </w:r>
    </w:p>
    <w:p w:rsidR="002A1C7A" w:rsidRDefault="00F01A2D">
      <w:pPr>
        <w:pStyle w:val="BodyText"/>
        <w:spacing w:before="127" w:line="254" w:lineRule="auto"/>
        <w:ind w:right="211" w:firstLine="283"/>
      </w:pPr>
      <w:r>
        <w:rPr>
          <w:color w:val="231F20"/>
        </w:rPr>
        <w:t>The potential of the aeroponic culture system as an effective alternative for growing plants, the degree</w:t>
      </w:r>
      <w:r>
        <w:rPr>
          <w:color w:val="231F20"/>
          <w:spacing w:val="-23"/>
        </w:rPr>
        <w:t xml:space="preserve"> </w:t>
      </w:r>
      <w:r>
        <w:rPr>
          <w:color w:val="231F20"/>
          <w:spacing w:val="-3"/>
        </w:rPr>
        <w:t>to</w:t>
      </w:r>
      <w:r>
        <w:rPr>
          <w:color w:val="231F20"/>
          <w:spacing w:val="-23"/>
        </w:rPr>
        <w:t xml:space="preserve"> </w:t>
      </w:r>
      <w:r>
        <w:rPr>
          <w:color w:val="231F20"/>
        </w:rPr>
        <w:t>which</w:t>
      </w:r>
      <w:r>
        <w:rPr>
          <w:color w:val="231F20"/>
          <w:spacing w:val="-23"/>
        </w:rPr>
        <w:t xml:space="preserve"> </w:t>
      </w:r>
      <w:r>
        <w:rPr>
          <w:color w:val="231F20"/>
          <w:spacing w:val="-3"/>
        </w:rPr>
        <w:t>root</w:t>
      </w:r>
      <w:r>
        <w:rPr>
          <w:color w:val="231F20"/>
          <w:spacing w:val="-23"/>
        </w:rPr>
        <w:t xml:space="preserve"> </w:t>
      </w:r>
      <w:r>
        <w:rPr>
          <w:color w:val="231F20"/>
          <w:spacing w:val="-3"/>
        </w:rPr>
        <w:t>growth,</w:t>
      </w:r>
      <w:r>
        <w:rPr>
          <w:color w:val="231F20"/>
          <w:spacing w:val="-22"/>
        </w:rPr>
        <w:t xml:space="preserve"> </w:t>
      </w:r>
      <w:r>
        <w:rPr>
          <w:color w:val="231F20"/>
        </w:rPr>
        <w:t>leaf</w:t>
      </w:r>
      <w:r>
        <w:rPr>
          <w:color w:val="231F20"/>
          <w:spacing w:val="-23"/>
        </w:rPr>
        <w:t xml:space="preserve"> </w:t>
      </w:r>
      <w:r>
        <w:rPr>
          <w:color w:val="231F20"/>
        </w:rPr>
        <w:t>number</w:t>
      </w:r>
      <w:r>
        <w:rPr>
          <w:color w:val="231F20"/>
          <w:spacing w:val="-23"/>
        </w:rPr>
        <w:t xml:space="preserve"> </w:t>
      </w:r>
      <w:r>
        <w:rPr>
          <w:color w:val="231F20"/>
        </w:rPr>
        <w:t>of</w:t>
      </w:r>
      <w:r>
        <w:rPr>
          <w:color w:val="231F20"/>
          <w:spacing w:val="-23"/>
        </w:rPr>
        <w:t xml:space="preserve"> </w:t>
      </w:r>
      <w:r>
        <w:rPr>
          <w:color w:val="231F20"/>
        </w:rPr>
        <w:t>Gerbera, and</w:t>
      </w:r>
      <w:r>
        <w:rPr>
          <w:color w:val="231F20"/>
          <w:spacing w:val="-20"/>
        </w:rPr>
        <w:t xml:space="preserve"> </w:t>
      </w:r>
      <w:r>
        <w:rPr>
          <w:color w:val="231F20"/>
          <w:spacing w:val="-3"/>
        </w:rPr>
        <w:t>macro</w:t>
      </w:r>
      <w:r>
        <w:rPr>
          <w:color w:val="231F20"/>
          <w:spacing w:val="-20"/>
        </w:rPr>
        <w:t xml:space="preserve"> </w:t>
      </w:r>
      <w:r>
        <w:rPr>
          <w:color w:val="231F20"/>
        </w:rPr>
        <w:t>elements</w:t>
      </w:r>
      <w:r>
        <w:rPr>
          <w:color w:val="231F20"/>
          <w:spacing w:val="-20"/>
        </w:rPr>
        <w:t xml:space="preserve"> </w:t>
      </w:r>
      <w:r>
        <w:rPr>
          <w:color w:val="231F20"/>
          <w:spacing w:val="-3"/>
        </w:rPr>
        <w:t>uptake</w:t>
      </w:r>
      <w:r>
        <w:rPr>
          <w:color w:val="231F20"/>
          <w:spacing w:val="-20"/>
        </w:rPr>
        <w:t xml:space="preserve"> </w:t>
      </w:r>
      <w:r>
        <w:rPr>
          <w:color w:val="231F20"/>
        </w:rPr>
        <w:t>in</w:t>
      </w:r>
      <w:r>
        <w:rPr>
          <w:color w:val="231F20"/>
          <w:spacing w:val="-20"/>
        </w:rPr>
        <w:t xml:space="preserve"> </w:t>
      </w:r>
      <w:r>
        <w:rPr>
          <w:color w:val="231F20"/>
        </w:rPr>
        <w:t>response</w:t>
      </w:r>
      <w:r>
        <w:rPr>
          <w:color w:val="231F20"/>
          <w:spacing w:val="-20"/>
        </w:rPr>
        <w:t xml:space="preserve"> </w:t>
      </w:r>
      <w:r>
        <w:rPr>
          <w:color w:val="231F20"/>
          <w:spacing w:val="-3"/>
        </w:rPr>
        <w:t>to</w:t>
      </w:r>
      <w:r>
        <w:rPr>
          <w:color w:val="231F20"/>
          <w:spacing w:val="-20"/>
        </w:rPr>
        <w:t xml:space="preserve"> </w:t>
      </w:r>
      <w:r>
        <w:rPr>
          <w:color w:val="231F20"/>
          <w:spacing w:val="-3"/>
        </w:rPr>
        <w:t xml:space="preserve">N-NH4+/ </w:t>
      </w:r>
      <w:r>
        <w:rPr>
          <w:color w:val="231F20"/>
        </w:rPr>
        <w:t xml:space="preserve">NT ratio, spraying intervals of nutrient solution and light in root media Mojtaba </w:t>
      </w:r>
      <w:r>
        <w:rPr>
          <w:i/>
          <w:color w:val="231F20"/>
        </w:rPr>
        <w:t>et al</w:t>
      </w:r>
      <w:r>
        <w:rPr>
          <w:color w:val="231F20"/>
        </w:rPr>
        <w:t xml:space="preserve">. (2012). Fascella </w:t>
      </w:r>
      <w:r>
        <w:rPr>
          <w:color w:val="231F20"/>
          <w:spacing w:val="3"/>
        </w:rPr>
        <w:t xml:space="preserve">and </w:t>
      </w:r>
      <w:r>
        <w:rPr>
          <w:color w:val="231F20"/>
          <w:spacing w:val="4"/>
        </w:rPr>
        <w:t xml:space="preserve">Zizzo </w:t>
      </w:r>
      <w:r>
        <w:rPr>
          <w:color w:val="231F20"/>
          <w:spacing w:val="2"/>
        </w:rPr>
        <w:t xml:space="preserve">(2007) </w:t>
      </w:r>
      <w:r>
        <w:rPr>
          <w:color w:val="231F20"/>
          <w:spacing w:val="4"/>
        </w:rPr>
        <w:t xml:space="preserve">cultivated Anthurium </w:t>
      </w:r>
      <w:r>
        <w:rPr>
          <w:color w:val="231F20"/>
          <w:spacing w:val="2"/>
        </w:rPr>
        <w:t xml:space="preserve">in </w:t>
      </w:r>
      <w:r>
        <w:rPr>
          <w:color w:val="231F20"/>
          <w:spacing w:val="3"/>
        </w:rPr>
        <w:t xml:space="preserve">both </w:t>
      </w:r>
      <w:r>
        <w:rPr>
          <w:color w:val="231F20"/>
        </w:rPr>
        <w:t>expanded</w:t>
      </w:r>
      <w:r>
        <w:rPr>
          <w:color w:val="231F20"/>
          <w:spacing w:val="-12"/>
        </w:rPr>
        <w:t xml:space="preserve"> </w:t>
      </w:r>
      <w:r>
        <w:rPr>
          <w:color w:val="231F20"/>
        </w:rPr>
        <w:t>clay</w:t>
      </w:r>
      <w:r>
        <w:rPr>
          <w:color w:val="231F20"/>
          <w:spacing w:val="-12"/>
        </w:rPr>
        <w:t xml:space="preserve"> </w:t>
      </w:r>
      <w:r>
        <w:rPr>
          <w:color w:val="231F20"/>
        </w:rPr>
        <w:t>and</w:t>
      </w:r>
      <w:r>
        <w:rPr>
          <w:color w:val="231F20"/>
          <w:spacing w:val="-12"/>
        </w:rPr>
        <w:t xml:space="preserve"> </w:t>
      </w:r>
      <w:r>
        <w:rPr>
          <w:color w:val="231F20"/>
        </w:rPr>
        <w:t>aeroponic</w:t>
      </w:r>
      <w:r>
        <w:rPr>
          <w:color w:val="231F20"/>
          <w:spacing w:val="-12"/>
        </w:rPr>
        <w:t xml:space="preserve"> </w:t>
      </w:r>
      <w:r>
        <w:rPr>
          <w:color w:val="231F20"/>
        </w:rPr>
        <w:t>system</w:t>
      </w:r>
      <w:r>
        <w:rPr>
          <w:color w:val="231F20"/>
          <w:spacing w:val="-11"/>
        </w:rPr>
        <w:t xml:space="preserve"> </w:t>
      </w:r>
      <w:r>
        <w:rPr>
          <w:color w:val="231F20"/>
        </w:rPr>
        <w:t>to</w:t>
      </w:r>
      <w:r>
        <w:rPr>
          <w:color w:val="231F20"/>
          <w:spacing w:val="-12"/>
        </w:rPr>
        <w:t xml:space="preserve"> </w:t>
      </w:r>
      <w:r>
        <w:rPr>
          <w:color w:val="231F20"/>
        </w:rPr>
        <w:t>solve</w:t>
      </w:r>
      <w:r>
        <w:rPr>
          <w:color w:val="231F20"/>
          <w:spacing w:val="-11"/>
        </w:rPr>
        <w:t xml:space="preserve"> </w:t>
      </w:r>
      <w:r>
        <w:rPr>
          <w:color w:val="231F20"/>
        </w:rPr>
        <w:t xml:space="preserve">many </w:t>
      </w:r>
      <w:r>
        <w:rPr>
          <w:color w:val="231F20"/>
          <w:spacing w:val="3"/>
        </w:rPr>
        <w:t xml:space="preserve">problems </w:t>
      </w:r>
      <w:r>
        <w:rPr>
          <w:color w:val="231F20"/>
        </w:rPr>
        <w:t xml:space="preserve">of </w:t>
      </w:r>
      <w:r>
        <w:rPr>
          <w:color w:val="231F20"/>
          <w:spacing w:val="2"/>
        </w:rPr>
        <w:t xml:space="preserve">potted </w:t>
      </w:r>
      <w:r>
        <w:rPr>
          <w:color w:val="231F20"/>
          <w:spacing w:val="3"/>
        </w:rPr>
        <w:t xml:space="preserve">Anthuriums (plant </w:t>
      </w:r>
      <w:r>
        <w:rPr>
          <w:color w:val="231F20"/>
          <w:spacing w:val="2"/>
        </w:rPr>
        <w:t xml:space="preserve">fall </w:t>
      </w:r>
      <w:r>
        <w:rPr>
          <w:color w:val="231F20"/>
        </w:rPr>
        <w:t>over, crooked</w:t>
      </w:r>
      <w:r>
        <w:rPr>
          <w:color w:val="231F20"/>
          <w:spacing w:val="-8"/>
        </w:rPr>
        <w:t xml:space="preserve"> </w:t>
      </w:r>
      <w:r>
        <w:rPr>
          <w:color w:val="231F20"/>
        </w:rPr>
        <w:t>stems)</w:t>
      </w:r>
      <w:r>
        <w:rPr>
          <w:color w:val="231F20"/>
          <w:spacing w:val="-7"/>
        </w:rPr>
        <w:t xml:space="preserve"> </w:t>
      </w:r>
      <w:r>
        <w:rPr>
          <w:color w:val="231F20"/>
        </w:rPr>
        <w:t>and</w:t>
      </w:r>
      <w:r>
        <w:rPr>
          <w:color w:val="231F20"/>
          <w:spacing w:val="-8"/>
        </w:rPr>
        <w:t xml:space="preserve"> </w:t>
      </w:r>
      <w:r>
        <w:rPr>
          <w:color w:val="231F20"/>
        </w:rPr>
        <w:t>to</w:t>
      </w:r>
      <w:r>
        <w:rPr>
          <w:color w:val="231F20"/>
          <w:spacing w:val="-8"/>
        </w:rPr>
        <w:t xml:space="preserve"> </w:t>
      </w:r>
      <w:r>
        <w:rPr>
          <w:color w:val="231F20"/>
        </w:rPr>
        <w:t>evaluate</w:t>
      </w:r>
      <w:r>
        <w:rPr>
          <w:color w:val="231F20"/>
          <w:spacing w:val="-7"/>
        </w:rPr>
        <w:t xml:space="preserve"> </w:t>
      </w:r>
      <w:r>
        <w:rPr>
          <w:color w:val="231F20"/>
        </w:rPr>
        <w:t>the</w:t>
      </w:r>
      <w:r>
        <w:rPr>
          <w:color w:val="231F20"/>
          <w:spacing w:val="-8"/>
        </w:rPr>
        <w:t xml:space="preserve"> </w:t>
      </w:r>
      <w:r>
        <w:rPr>
          <w:color w:val="231F20"/>
        </w:rPr>
        <w:t>productive</w:t>
      </w:r>
      <w:r>
        <w:rPr>
          <w:color w:val="231F20"/>
          <w:spacing w:val="-7"/>
        </w:rPr>
        <w:t xml:space="preserve"> </w:t>
      </w:r>
      <w:r>
        <w:rPr>
          <w:color w:val="231F20"/>
        </w:rPr>
        <w:t xml:space="preserve">and qualitative differences of the two growing systems. The shorter spray interval (3/15 min) resulted in roses with improved growth: length and thickness of flowering stems, length, and thickness of flower </w:t>
      </w:r>
      <w:r>
        <w:rPr>
          <w:color w:val="231F20"/>
          <w:spacing w:val="4"/>
        </w:rPr>
        <w:t xml:space="preserve">buds, </w:t>
      </w:r>
      <w:r>
        <w:rPr>
          <w:color w:val="231F20"/>
          <w:spacing w:val="3"/>
        </w:rPr>
        <w:t xml:space="preserve">and total </w:t>
      </w:r>
      <w:r>
        <w:rPr>
          <w:color w:val="231F20"/>
          <w:spacing w:val="4"/>
        </w:rPr>
        <w:t xml:space="preserve">leaf number enhanced </w:t>
      </w:r>
      <w:r>
        <w:rPr>
          <w:color w:val="231F20"/>
          <w:spacing w:val="3"/>
        </w:rPr>
        <w:t>Jowkar</w:t>
      </w:r>
      <w:r>
        <w:rPr>
          <w:color w:val="231F20"/>
          <w:spacing w:val="56"/>
        </w:rPr>
        <w:t xml:space="preserve"> </w:t>
      </w:r>
      <w:r>
        <w:rPr>
          <w:i/>
          <w:color w:val="231F20"/>
        </w:rPr>
        <w:t xml:space="preserve">et </w:t>
      </w:r>
      <w:r>
        <w:rPr>
          <w:i/>
          <w:color w:val="231F20"/>
          <w:spacing w:val="2"/>
        </w:rPr>
        <w:t>al</w:t>
      </w:r>
      <w:r w:rsidR="007E60A5">
        <w:rPr>
          <w:color w:val="231F20"/>
          <w:spacing w:val="2"/>
        </w:rPr>
        <w:t>.</w:t>
      </w:r>
      <w:r>
        <w:rPr>
          <w:color w:val="231F20"/>
          <w:spacing w:val="2"/>
        </w:rPr>
        <w:t xml:space="preserve"> (2009). Plants </w:t>
      </w:r>
      <w:r>
        <w:rPr>
          <w:color w:val="231F20"/>
        </w:rPr>
        <w:t xml:space="preserve">of </w:t>
      </w:r>
      <w:r>
        <w:rPr>
          <w:color w:val="231F20"/>
          <w:spacing w:val="2"/>
        </w:rPr>
        <w:t xml:space="preserve">ornamental </w:t>
      </w:r>
      <w:r>
        <w:rPr>
          <w:color w:val="231F20"/>
        </w:rPr>
        <w:t xml:space="preserve">value </w:t>
      </w:r>
      <w:r>
        <w:rPr>
          <w:color w:val="231F20"/>
          <w:spacing w:val="3"/>
        </w:rPr>
        <w:t xml:space="preserve">such  as </w:t>
      </w:r>
      <w:r>
        <w:rPr>
          <w:color w:val="231F20"/>
          <w:spacing w:val="4"/>
        </w:rPr>
        <w:t xml:space="preserve">croton, </w:t>
      </w:r>
      <w:r>
        <w:rPr>
          <w:color w:val="231F20"/>
          <w:spacing w:val="6"/>
        </w:rPr>
        <w:t xml:space="preserve">geranium, philodendron, dracaena, </w:t>
      </w:r>
      <w:r>
        <w:rPr>
          <w:color w:val="231F20"/>
        </w:rPr>
        <w:t>carnation</w:t>
      </w:r>
      <w:r>
        <w:rPr>
          <w:color w:val="231F20"/>
          <w:spacing w:val="-21"/>
        </w:rPr>
        <w:t xml:space="preserve"> </w:t>
      </w:r>
      <w:r>
        <w:rPr>
          <w:color w:val="231F20"/>
        </w:rPr>
        <w:t>etc.</w:t>
      </w:r>
      <w:r>
        <w:rPr>
          <w:color w:val="231F20"/>
          <w:spacing w:val="-20"/>
        </w:rPr>
        <w:t xml:space="preserve"> </w:t>
      </w:r>
      <w:r>
        <w:rPr>
          <w:color w:val="231F20"/>
        </w:rPr>
        <w:t>chrysanthemum</w:t>
      </w:r>
      <w:r>
        <w:rPr>
          <w:color w:val="231F20"/>
          <w:spacing w:val="-21"/>
        </w:rPr>
        <w:t xml:space="preserve"> </w:t>
      </w:r>
      <w:r>
        <w:rPr>
          <w:color w:val="231F20"/>
        </w:rPr>
        <w:t>(Molitor</w:t>
      </w:r>
      <w:r>
        <w:rPr>
          <w:color w:val="231F20"/>
          <w:spacing w:val="-20"/>
        </w:rPr>
        <w:t xml:space="preserve"> </w:t>
      </w:r>
      <w:r>
        <w:rPr>
          <w:i/>
          <w:color w:val="231F20"/>
        </w:rPr>
        <w:t>et</w:t>
      </w:r>
      <w:r>
        <w:rPr>
          <w:i/>
          <w:color w:val="231F20"/>
          <w:spacing w:val="-20"/>
        </w:rPr>
        <w:t xml:space="preserve"> </w:t>
      </w:r>
      <w:r>
        <w:rPr>
          <w:i/>
          <w:color w:val="231F20"/>
        </w:rPr>
        <w:t>al</w:t>
      </w:r>
      <w:r>
        <w:rPr>
          <w:color w:val="231F20"/>
        </w:rPr>
        <w:t>.,</w:t>
      </w:r>
      <w:r>
        <w:rPr>
          <w:color w:val="231F20"/>
          <w:spacing w:val="-21"/>
        </w:rPr>
        <w:t xml:space="preserve"> </w:t>
      </w:r>
      <w:r>
        <w:rPr>
          <w:color w:val="231F20"/>
        </w:rPr>
        <w:t xml:space="preserve">1999) and poinsettia (Scoggins &amp; Mills., 1988) </w:t>
      </w:r>
      <w:r>
        <w:rPr>
          <w:color w:val="231F20"/>
          <w:spacing w:val="-3"/>
        </w:rPr>
        <w:t xml:space="preserve">have </w:t>
      </w:r>
      <w:r>
        <w:rPr>
          <w:color w:val="231F20"/>
        </w:rPr>
        <w:t>also studied</w:t>
      </w:r>
      <w:r>
        <w:rPr>
          <w:color w:val="231F20"/>
          <w:spacing w:val="-13"/>
        </w:rPr>
        <w:t xml:space="preserve"> </w:t>
      </w:r>
      <w:r>
        <w:rPr>
          <w:color w:val="231F20"/>
        </w:rPr>
        <w:t>using</w:t>
      </w:r>
      <w:r>
        <w:rPr>
          <w:color w:val="231F20"/>
          <w:spacing w:val="-11"/>
        </w:rPr>
        <w:t xml:space="preserve"> </w:t>
      </w:r>
      <w:r>
        <w:rPr>
          <w:color w:val="231F20"/>
        </w:rPr>
        <w:t>this</w:t>
      </w:r>
      <w:r>
        <w:rPr>
          <w:color w:val="231F20"/>
          <w:spacing w:val="-12"/>
        </w:rPr>
        <w:t xml:space="preserve"> </w:t>
      </w:r>
      <w:r>
        <w:rPr>
          <w:color w:val="231F20"/>
        </w:rPr>
        <w:t>technique.</w:t>
      </w:r>
      <w:r>
        <w:rPr>
          <w:color w:val="231F20"/>
          <w:spacing w:val="-11"/>
        </w:rPr>
        <w:t xml:space="preserve"> </w:t>
      </w:r>
      <w:r>
        <w:rPr>
          <w:color w:val="231F20"/>
        </w:rPr>
        <w:t>Enhanced</w:t>
      </w:r>
      <w:r>
        <w:rPr>
          <w:color w:val="231F20"/>
          <w:spacing w:val="-13"/>
        </w:rPr>
        <w:t xml:space="preserve"> </w:t>
      </w:r>
      <w:r>
        <w:rPr>
          <w:color w:val="231F20"/>
        </w:rPr>
        <w:t>growth</w:t>
      </w:r>
      <w:r>
        <w:rPr>
          <w:color w:val="231F20"/>
          <w:spacing w:val="-12"/>
        </w:rPr>
        <w:t xml:space="preserve"> </w:t>
      </w:r>
      <w:r>
        <w:rPr>
          <w:color w:val="231F20"/>
        </w:rPr>
        <w:t xml:space="preserve">and root nodulation were observed in </w:t>
      </w:r>
      <w:r>
        <w:rPr>
          <w:i/>
          <w:color w:val="231F20"/>
        </w:rPr>
        <w:t xml:space="preserve">Acacia mangium </w:t>
      </w:r>
      <w:r>
        <w:rPr>
          <w:color w:val="231F20"/>
        </w:rPr>
        <w:t xml:space="preserve">through aeroponic culture </w:t>
      </w:r>
      <w:r>
        <w:rPr>
          <w:color w:val="231F20"/>
          <w:spacing w:val="2"/>
        </w:rPr>
        <w:t xml:space="preserve">(Martin </w:t>
      </w:r>
      <w:r>
        <w:rPr>
          <w:i/>
          <w:color w:val="231F20"/>
        </w:rPr>
        <w:t>et al</w:t>
      </w:r>
      <w:r>
        <w:rPr>
          <w:color w:val="231F20"/>
        </w:rPr>
        <w:t>., 1997). Aeroponics is also being utilized for the production of subtropical and temperate region crops in the tropical environment while manipulating their root zone temperature. (He,</w:t>
      </w:r>
      <w:r>
        <w:rPr>
          <w:color w:val="231F20"/>
          <w:spacing w:val="-5"/>
        </w:rPr>
        <w:t xml:space="preserve"> </w:t>
      </w:r>
      <w:r>
        <w:rPr>
          <w:color w:val="231F20"/>
          <w:spacing w:val="-4"/>
        </w:rPr>
        <w:t>2010)</w:t>
      </w:r>
    </w:p>
    <w:p w:rsidR="002A1C7A" w:rsidRDefault="00F01A2D">
      <w:pPr>
        <w:pStyle w:val="Heading3"/>
        <w:spacing w:before="104"/>
      </w:pPr>
      <w:r>
        <w:rPr>
          <w:color w:val="231F20"/>
        </w:rPr>
        <w:t>Medicinal crops production:</w:t>
      </w:r>
    </w:p>
    <w:p w:rsidR="002A1C7A" w:rsidRDefault="00F01A2D">
      <w:pPr>
        <w:pStyle w:val="BodyText"/>
        <w:spacing w:before="126" w:line="252" w:lineRule="auto"/>
        <w:ind w:right="203" w:firstLine="283"/>
      </w:pPr>
      <w:r w:rsidRPr="00182428">
        <w:rPr>
          <w:color w:val="231F20"/>
          <w:highlight w:val="yellow"/>
        </w:rPr>
        <w:t>Cult</w:t>
      </w:r>
      <w:r w:rsidR="0028775A" w:rsidRPr="00182428">
        <w:rPr>
          <w:color w:val="231F20"/>
          <w:highlight w:val="yellow"/>
        </w:rPr>
        <w:t>ivation of medicinal rhizomes</w:t>
      </w:r>
      <w:r w:rsidRPr="00182428">
        <w:rPr>
          <w:color w:val="231F20"/>
          <w:highlight w:val="yellow"/>
        </w:rPr>
        <w:t xml:space="preserve"> </w:t>
      </w:r>
      <w:r w:rsidR="0028775A" w:rsidRPr="00182428">
        <w:rPr>
          <w:color w:val="231F20"/>
          <w:highlight w:val="yellow"/>
        </w:rPr>
        <w:t xml:space="preserve">like </w:t>
      </w:r>
      <w:r w:rsidRPr="00182428">
        <w:rPr>
          <w:color w:val="231F20"/>
          <w:highlight w:val="yellow"/>
        </w:rPr>
        <w:t>ginger (</w:t>
      </w:r>
      <w:r w:rsidRPr="00182428">
        <w:rPr>
          <w:i/>
          <w:color w:val="231F20"/>
          <w:highlight w:val="yellow"/>
        </w:rPr>
        <w:t>Zingiber</w:t>
      </w:r>
      <w:r w:rsidRPr="00182428">
        <w:rPr>
          <w:i/>
          <w:color w:val="231F20"/>
          <w:spacing w:val="-6"/>
          <w:highlight w:val="yellow"/>
        </w:rPr>
        <w:t xml:space="preserve"> </w:t>
      </w:r>
      <w:r w:rsidRPr="00182428">
        <w:rPr>
          <w:i/>
          <w:color w:val="231F20"/>
          <w:highlight w:val="yellow"/>
        </w:rPr>
        <w:t>officinale</w:t>
      </w:r>
      <w:r w:rsidRPr="00182428">
        <w:rPr>
          <w:color w:val="231F20"/>
          <w:highlight w:val="yellow"/>
        </w:rPr>
        <w:t>)</w:t>
      </w:r>
      <w:r w:rsidRPr="00182428">
        <w:rPr>
          <w:color w:val="231F20"/>
          <w:spacing w:val="-6"/>
          <w:highlight w:val="yellow"/>
        </w:rPr>
        <w:t xml:space="preserve"> </w:t>
      </w:r>
      <w:r w:rsidRPr="00182428">
        <w:rPr>
          <w:color w:val="231F20"/>
          <w:highlight w:val="yellow"/>
        </w:rPr>
        <w:t>and</w:t>
      </w:r>
      <w:r w:rsidRPr="00182428">
        <w:rPr>
          <w:color w:val="231F20"/>
          <w:spacing w:val="-6"/>
          <w:highlight w:val="yellow"/>
        </w:rPr>
        <w:t xml:space="preserve"> </w:t>
      </w:r>
      <w:r w:rsidRPr="00182428">
        <w:rPr>
          <w:color w:val="231F20"/>
          <w:highlight w:val="yellow"/>
        </w:rPr>
        <w:t>high</w:t>
      </w:r>
      <w:r w:rsidRPr="00182428">
        <w:rPr>
          <w:color w:val="231F20"/>
          <w:spacing w:val="-5"/>
          <w:highlight w:val="yellow"/>
        </w:rPr>
        <w:t xml:space="preserve"> </w:t>
      </w:r>
      <w:r w:rsidRPr="00182428">
        <w:rPr>
          <w:color w:val="231F20"/>
          <w:highlight w:val="yellow"/>
        </w:rPr>
        <w:t>valued</w:t>
      </w:r>
      <w:r w:rsidRPr="00182428">
        <w:rPr>
          <w:color w:val="231F20"/>
          <w:spacing w:val="-6"/>
          <w:highlight w:val="yellow"/>
        </w:rPr>
        <w:t xml:space="preserve"> </w:t>
      </w:r>
      <w:r w:rsidRPr="00182428">
        <w:rPr>
          <w:color w:val="231F20"/>
          <w:highlight w:val="yellow"/>
        </w:rPr>
        <w:t>root</w:t>
      </w:r>
      <w:r w:rsidRPr="00182428">
        <w:rPr>
          <w:color w:val="231F20"/>
          <w:spacing w:val="-6"/>
          <w:highlight w:val="yellow"/>
        </w:rPr>
        <w:t xml:space="preserve"> </w:t>
      </w:r>
      <w:r w:rsidRPr="00182428">
        <w:rPr>
          <w:color w:val="231F20"/>
          <w:highlight w:val="yellow"/>
        </w:rPr>
        <w:t>crops</w:t>
      </w:r>
      <w:r w:rsidRPr="00182428">
        <w:rPr>
          <w:color w:val="231F20"/>
          <w:spacing w:val="-5"/>
          <w:highlight w:val="yellow"/>
        </w:rPr>
        <w:t xml:space="preserve"> </w:t>
      </w:r>
      <w:r w:rsidR="0028775A" w:rsidRPr="00182428">
        <w:rPr>
          <w:color w:val="231F20"/>
          <w:highlight w:val="yellow"/>
        </w:rPr>
        <w:t>like</w:t>
      </w:r>
      <w:r w:rsidRPr="00182428">
        <w:rPr>
          <w:color w:val="231F20"/>
          <w:highlight w:val="yellow"/>
        </w:rPr>
        <w:t xml:space="preserve"> buried</w:t>
      </w:r>
      <w:r w:rsidRPr="00182428">
        <w:rPr>
          <w:color w:val="231F20"/>
          <w:spacing w:val="-21"/>
          <w:highlight w:val="yellow"/>
        </w:rPr>
        <w:t xml:space="preserve"> </w:t>
      </w:r>
      <w:r w:rsidRPr="00182428">
        <w:rPr>
          <w:color w:val="231F20"/>
          <w:highlight w:val="yellow"/>
        </w:rPr>
        <w:t>rock</w:t>
      </w:r>
      <w:r w:rsidRPr="00182428">
        <w:rPr>
          <w:color w:val="231F20"/>
          <w:spacing w:val="-21"/>
          <w:highlight w:val="yellow"/>
        </w:rPr>
        <w:t xml:space="preserve"> </w:t>
      </w:r>
      <w:r w:rsidRPr="00182428">
        <w:rPr>
          <w:color w:val="231F20"/>
          <w:highlight w:val="yellow"/>
        </w:rPr>
        <w:t>(</w:t>
      </w:r>
      <w:r w:rsidRPr="00182428">
        <w:rPr>
          <w:i/>
          <w:color w:val="231F20"/>
          <w:highlight w:val="yellow"/>
        </w:rPr>
        <w:t>Anemopsis</w:t>
      </w:r>
      <w:r w:rsidRPr="00182428">
        <w:rPr>
          <w:i/>
          <w:color w:val="231F20"/>
          <w:spacing w:val="-21"/>
          <w:highlight w:val="yellow"/>
        </w:rPr>
        <w:t xml:space="preserve"> </w:t>
      </w:r>
      <w:r w:rsidRPr="00182428">
        <w:rPr>
          <w:i/>
          <w:color w:val="231F20"/>
          <w:highlight w:val="yellow"/>
        </w:rPr>
        <w:t>calipmica</w:t>
      </w:r>
      <w:r w:rsidRPr="00182428">
        <w:rPr>
          <w:color w:val="231F20"/>
          <w:highlight w:val="yellow"/>
        </w:rPr>
        <w:t>)</w:t>
      </w:r>
      <w:r w:rsidR="0028775A" w:rsidRPr="00182428">
        <w:rPr>
          <w:color w:val="231F20"/>
          <w:highlight w:val="yellow"/>
        </w:rPr>
        <w:t xml:space="preserve"> grown well under aeroponics</w:t>
      </w:r>
      <w:r w:rsidRPr="00182428">
        <w:rPr>
          <w:color w:val="231F20"/>
          <w:spacing w:val="-21"/>
          <w:highlight w:val="yellow"/>
        </w:rPr>
        <w:t xml:space="preserve"> </w:t>
      </w:r>
      <w:r w:rsidRPr="00182428">
        <w:rPr>
          <w:color w:val="231F20"/>
          <w:highlight w:val="yellow"/>
        </w:rPr>
        <w:t>(Hayden,</w:t>
      </w:r>
      <w:r w:rsidRPr="00182428">
        <w:rPr>
          <w:color w:val="231F20"/>
          <w:spacing w:val="-21"/>
          <w:highlight w:val="yellow"/>
        </w:rPr>
        <w:t xml:space="preserve"> </w:t>
      </w:r>
      <w:r w:rsidRPr="00182428">
        <w:rPr>
          <w:color w:val="231F20"/>
          <w:highlight w:val="yellow"/>
        </w:rPr>
        <w:t>2006).</w:t>
      </w:r>
      <w:r>
        <w:rPr>
          <w:color w:val="231F20"/>
        </w:rPr>
        <w:t xml:space="preserve"> A new compound, namely 2, 3-Dihydrowithaferin A-3</w:t>
      </w:r>
      <w:r>
        <w:rPr>
          <w:rFonts w:ascii="Symbol" w:hAnsi="Symbol"/>
          <w:color w:val="231F20"/>
        </w:rPr>
        <w:t></w:t>
      </w:r>
      <w:r>
        <w:rPr>
          <w:color w:val="231F20"/>
        </w:rPr>
        <w:t>-O-</w:t>
      </w:r>
      <w:r>
        <w:rPr>
          <w:color w:val="231F20"/>
          <w:spacing w:val="-10"/>
        </w:rPr>
        <w:t xml:space="preserve"> </w:t>
      </w:r>
      <w:r>
        <w:rPr>
          <w:color w:val="231F20"/>
        </w:rPr>
        <w:t>sulfate</w:t>
      </w:r>
      <w:r>
        <w:rPr>
          <w:color w:val="231F20"/>
          <w:spacing w:val="-9"/>
        </w:rPr>
        <w:t xml:space="preserve"> </w:t>
      </w:r>
      <w:r>
        <w:rPr>
          <w:color w:val="231F20"/>
        </w:rPr>
        <w:t>was</w:t>
      </w:r>
      <w:r>
        <w:rPr>
          <w:color w:val="231F20"/>
          <w:spacing w:val="-9"/>
        </w:rPr>
        <w:t xml:space="preserve"> </w:t>
      </w:r>
      <w:r>
        <w:rPr>
          <w:color w:val="231F20"/>
        </w:rPr>
        <w:t>reported</w:t>
      </w:r>
      <w:r>
        <w:rPr>
          <w:color w:val="231F20"/>
          <w:spacing w:val="-9"/>
        </w:rPr>
        <w:t xml:space="preserve"> </w:t>
      </w:r>
      <w:r>
        <w:rPr>
          <w:color w:val="231F20"/>
        </w:rPr>
        <w:t>in</w:t>
      </w:r>
      <w:r>
        <w:rPr>
          <w:color w:val="231F20"/>
          <w:spacing w:val="-10"/>
        </w:rPr>
        <w:t xml:space="preserve"> </w:t>
      </w:r>
      <w:r>
        <w:rPr>
          <w:i/>
          <w:color w:val="231F20"/>
        </w:rPr>
        <w:t>Withania</w:t>
      </w:r>
      <w:r>
        <w:rPr>
          <w:i/>
          <w:color w:val="231F20"/>
          <w:spacing w:val="-9"/>
        </w:rPr>
        <w:t xml:space="preserve"> </w:t>
      </w:r>
      <w:r>
        <w:rPr>
          <w:i/>
          <w:color w:val="231F20"/>
        </w:rPr>
        <w:t xml:space="preserve">somnifera </w:t>
      </w:r>
      <w:r>
        <w:rPr>
          <w:color w:val="231F20"/>
        </w:rPr>
        <w:t xml:space="preserve">grown aeroponically (Xu </w:t>
      </w:r>
      <w:r>
        <w:rPr>
          <w:i/>
          <w:color w:val="231F20"/>
        </w:rPr>
        <w:t>et al</w:t>
      </w:r>
      <w:r>
        <w:rPr>
          <w:color w:val="231F20"/>
        </w:rPr>
        <w:t xml:space="preserve">., 2009). Mehandru </w:t>
      </w:r>
      <w:r>
        <w:rPr>
          <w:i/>
          <w:color w:val="231F20"/>
        </w:rPr>
        <w:t>et</w:t>
      </w:r>
      <w:r>
        <w:rPr>
          <w:i/>
          <w:color w:val="231F20"/>
          <w:spacing w:val="-18"/>
        </w:rPr>
        <w:t xml:space="preserve"> </w:t>
      </w:r>
      <w:r>
        <w:rPr>
          <w:i/>
          <w:color w:val="231F20"/>
        </w:rPr>
        <w:t>al</w:t>
      </w:r>
      <w:r>
        <w:rPr>
          <w:color w:val="231F20"/>
        </w:rPr>
        <w:t>.,</w:t>
      </w:r>
      <w:r>
        <w:rPr>
          <w:color w:val="231F20"/>
          <w:spacing w:val="-18"/>
        </w:rPr>
        <w:t xml:space="preserve"> </w:t>
      </w:r>
      <w:r>
        <w:rPr>
          <w:color w:val="231F20"/>
          <w:spacing w:val="-5"/>
        </w:rPr>
        <w:t>2014</w:t>
      </w:r>
      <w:r>
        <w:rPr>
          <w:color w:val="231F20"/>
          <w:spacing w:val="-18"/>
        </w:rPr>
        <w:t xml:space="preserve"> </w:t>
      </w:r>
      <w:r>
        <w:rPr>
          <w:color w:val="231F20"/>
        </w:rPr>
        <w:t>reported</w:t>
      </w:r>
      <w:r>
        <w:rPr>
          <w:color w:val="231F20"/>
          <w:spacing w:val="-18"/>
        </w:rPr>
        <w:t xml:space="preserve"> </w:t>
      </w:r>
      <w:r>
        <w:rPr>
          <w:color w:val="231F20"/>
        </w:rPr>
        <w:t>the</w:t>
      </w:r>
      <w:r>
        <w:rPr>
          <w:color w:val="231F20"/>
          <w:spacing w:val="-18"/>
        </w:rPr>
        <w:t xml:space="preserve"> </w:t>
      </w:r>
      <w:r>
        <w:rPr>
          <w:color w:val="231F20"/>
        </w:rPr>
        <w:t>clonal</w:t>
      </w:r>
      <w:r>
        <w:rPr>
          <w:color w:val="231F20"/>
          <w:spacing w:val="-18"/>
        </w:rPr>
        <w:t xml:space="preserve"> </w:t>
      </w:r>
      <w:r>
        <w:rPr>
          <w:color w:val="231F20"/>
        </w:rPr>
        <w:t>propagation</w:t>
      </w:r>
      <w:r>
        <w:rPr>
          <w:color w:val="231F20"/>
          <w:spacing w:val="-18"/>
        </w:rPr>
        <w:t xml:space="preserve"> </w:t>
      </w:r>
      <w:r>
        <w:rPr>
          <w:color w:val="231F20"/>
        </w:rPr>
        <w:t>of</w:t>
      </w:r>
      <w:r>
        <w:rPr>
          <w:color w:val="231F20"/>
          <w:spacing w:val="-18"/>
        </w:rPr>
        <w:t xml:space="preserve"> </w:t>
      </w:r>
      <w:r>
        <w:rPr>
          <w:color w:val="231F20"/>
        </w:rPr>
        <w:t xml:space="preserve">three threatened medicinal asclepiads i.e., </w:t>
      </w:r>
      <w:r>
        <w:rPr>
          <w:i/>
          <w:color w:val="231F20"/>
        </w:rPr>
        <w:t xml:space="preserve">Canalluma </w:t>
      </w:r>
      <w:r>
        <w:rPr>
          <w:i/>
          <w:color w:val="231F20"/>
          <w:spacing w:val="10"/>
        </w:rPr>
        <w:t>edulis</w:t>
      </w:r>
      <w:r>
        <w:rPr>
          <w:color w:val="231F20"/>
          <w:spacing w:val="10"/>
        </w:rPr>
        <w:t xml:space="preserve">, </w:t>
      </w:r>
      <w:r>
        <w:rPr>
          <w:i/>
          <w:color w:val="231F20"/>
          <w:spacing w:val="10"/>
        </w:rPr>
        <w:t xml:space="preserve">Leptadenia reticulate </w:t>
      </w:r>
      <w:r>
        <w:rPr>
          <w:color w:val="231F20"/>
          <w:spacing w:val="8"/>
        </w:rPr>
        <w:t xml:space="preserve">and </w:t>
      </w:r>
      <w:r>
        <w:rPr>
          <w:i/>
          <w:color w:val="231F20"/>
          <w:spacing w:val="10"/>
        </w:rPr>
        <w:t xml:space="preserve">Tylophora </w:t>
      </w:r>
      <w:r>
        <w:rPr>
          <w:i/>
          <w:color w:val="231F20"/>
        </w:rPr>
        <w:t xml:space="preserve">indica </w:t>
      </w:r>
      <w:r>
        <w:rPr>
          <w:color w:val="231F20"/>
        </w:rPr>
        <w:t xml:space="preserve">using aeroponic culture. They observed the higher rooting percentage in stem cuttings grown aeroponically as compared to soil conditions. In    a difficult study, Salachas </w:t>
      </w:r>
      <w:r>
        <w:rPr>
          <w:i/>
          <w:color w:val="231F20"/>
        </w:rPr>
        <w:t>et al</w:t>
      </w:r>
      <w:r>
        <w:rPr>
          <w:color w:val="231F20"/>
        </w:rPr>
        <w:t xml:space="preserve">., 2015 analyzed the effect of available root zone volume and yield as well as the nutritional quality of cultivated holy </w:t>
      </w:r>
      <w:r>
        <w:rPr>
          <w:color w:val="231F20"/>
        </w:rPr>
        <w:lastRenderedPageBreak/>
        <w:t>basil (</w:t>
      </w:r>
      <w:r>
        <w:rPr>
          <w:i/>
          <w:color w:val="231F20"/>
        </w:rPr>
        <w:t>Ocimum basilicum</w:t>
      </w:r>
      <w:r>
        <w:rPr>
          <w:color w:val="231F20"/>
        </w:rPr>
        <w:t>) in an aeroponic</w:t>
      </w:r>
      <w:r>
        <w:rPr>
          <w:color w:val="231F20"/>
          <w:spacing w:val="3"/>
        </w:rPr>
        <w:t xml:space="preserve"> </w:t>
      </w:r>
      <w:r>
        <w:rPr>
          <w:color w:val="231F20"/>
        </w:rPr>
        <w:t>system.</w:t>
      </w:r>
    </w:p>
    <w:p w:rsidR="002A1C7A" w:rsidRDefault="002A1C7A">
      <w:pPr>
        <w:spacing w:line="252" w:lineRule="auto"/>
        <w:sectPr w:rsidR="002A1C7A">
          <w:pgSz w:w="11910" w:h="16840"/>
          <w:pgMar w:top="1280" w:right="1200" w:bottom="1260" w:left="1300" w:header="0" w:footer="1079" w:gutter="0"/>
          <w:cols w:num="2" w:space="720" w:equalWidth="0">
            <w:col w:w="4422" w:space="397"/>
            <w:col w:w="4591"/>
          </w:cols>
        </w:sectPr>
      </w:pPr>
    </w:p>
    <w:p w:rsidR="002A1C7A" w:rsidRDefault="00F01A2D">
      <w:pPr>
        <w:pStyle w:val="BodyText"/>
        <w:spacing w:before="76" w:line="254" w:lineRule="auto"/>
        <w:ind w:right="38"/>
      </w:pPr>
      <w:r>
        <w:rPr>
          <w:color w:val="231F20"/>
          <w:spacing w:val="2"/>
        </w:rPr>
        <w:lastRenderedPageBreak/>
        <w:t xml:space="preserve">Medicinal plants </w:t>
      </w:r>
      <w:r>
        <w:rPr>
          <w:color w:val="231F20"/>
        </w:rPr>
        <w:t xml:space="preserve">grown in an </w:t>
      </w:r>
      <w:r>
        <w:rPr>
          <w:color w:val="231F20"/>
          <w:spacing w:val="2"/>
        </w:rPr>
        <w:t xml:space="preserve">aeroponic culture </w:t>
      </w:r>
      <w:r>
        <w:rPr>
          <w:color w:val="231F20"/>
        </w:rPr>
        <w:t xml:space="preserve">have also been evaluated for their antibacterial, </w:t>
      </w:r>
      <w:r>
        <w:rPr>
          <w:color w:val="231F20"/>
          <w:spacing w:val="6"/>
        </w:rPr>
        <w:t xml:space="preserve">antiplasmodial </w:t>
      </w:r>
      <w:r>
        <w:rPr>
          <w:color w:val="231F20"/>
          <w:spacing w:val="3"/>
        </w:rPr>
        <w:t xml:space="preserve">as </w:t>
      </w:r>
      <w:r>
        <w:rPr>
          <w:color w:val="231F20"/>
          <w:spacing w:val="4"/>
        </w:rPr>
        <w:t xml:space="preserve">well </w:t>
      </w:r>
      <w:r>
        <w:rPr>
          <w:color w:val="231F20"/>
          <w:spacing w:val="3"/>
        </w:rPr>
        <w:t xml:space="preserve">as </w:t>
      </w:r>
      <w:r>
        <w:rPr>
          <w:color w:val="231F20"/>
          <w:spacing w:val="5"/>
        </w:rPr>
        <w:t xml:space="preserve">cytotoxic </w:t>
      </w:r>
      <w:r>
        <w:rPr>
          <w:color w:val="231F20"/>
          <w:spacing w:val="7"/>
        </w:rPr>
        <w:t xml:space="preserve">properties </w:t>
      </w:r>
      <w:r>
        <w:rPr>
          <w:color w:val="231F20"/>
        </w:rPr>
        <w:t>(Kumari</w:t>
      </w:r>
      <w:r>
        <w:rPr>
          <w:color w:val="231F20"/>
          <w:spacing w:val="-16"/>
        </w:rPr>
        <w:t xml:space="preserve"> </w:t>
      </w:r>
      <w:r>
        <w:rPr>
          <w:i/>
          <w:color w:val="231F20"/>
        </w:rPr>
        <w:t>et</w:t>
      </w:r>
      <w:r>
        <w:rPr>
          <w:i/>
          <w:color w:val="231F20"/>
          <w:spacing w:val="-16"/>
        </w:rPr>
        <w:t xml:space="preserve"> </w:t>
      </w:r>
      <w:r>
        <w:rPr>
          <w:i/>
          <w:color w:val="231F20"/>
        </w:rPr>
        <w:t>al</w:t>
      </w:r>
      <w:r>
        <w:rPr>
          <w:color w:val="231F20"/>
        </w:rPr>
        <w:t>.,</w:t>
      </w:r>
      <w:r>
        <w:rPr>
          <w:color w:val="231F20"/>
          <w:spacing w:val="-16"/>
        </w:rPr>
        <w:t xml:space="preserve"> </w:t>
      </w:r>
      <w:r>
        <w:rPr>
          <w:color w:val="231F20"/>
          <w:spacing w:val="-3"/>
        </w:rPr>
        <w:t>2016).</w:t>
      </w:r>
      <w:r>
        <w:rPr>
          <w:color w:val="231F20"/>
          <w:spacing w:val="18"/>
        </w:rPr>
        <w:t xml:space="preserve"> </w:t>
      </w:r>
      <w:r>
        <w:rPr>
          <w:color w:val="231F20"/>
        </w:rPr>
        <w:t>The</w:t>
      </w:r>
      <w:r>
        <w:rPr>
          <w:color w:val="231F20"/>
          <w:spacing w:val="-16"/>
        </w:rPr>
        <w:t xml:space="preserve"> </w:t>
      </w:r>
      <w:r>
        <w:rPr>
          <w:color w:val="231F20"/>
        </w:rPr>
        <w:t>applicability</w:t>
      </w:r>
      <w:r>
        <w:rPr>
          <w:color w:val="231F20"/>
          <w:spacing w:val="-15"/>
        </w:rPr>
        <w:t xml:space="preserve"> </w:t>
      </w:r>
      <w:r>
        <w:rPr>
          <w:color w:val="231F20"/>
        </w:rPr>
        <w:t>of</w:t>
      </w:r>
      <w:r>
        <w:rPr>
          <w:color w:val="231F20"/>
          <w:spacing w:val="-16"/>
        </w:rPr>
        <w:t xml:space="preserve"> </w:t>
      </w:r>
      <w:r>
        <w:rPr>
          <w:color w:val="231F20"/>
        </w:rPr>
        <w:t>aeroponic technology</w:t>
      </w:r>
      <w:r>
        <w:rPr>
          <w:color w:val="231F20"/>
          <w:spacing w:val="-15"/>
        </w:rPr>
        <w:t xml:space="preserve"> </w:t>
      </w:r>
      <w:r>
        <w:rPr>
          <w:color w:val="231F20"/>
        </w:rPr>
        <w:t>for</w:t>
      </w:r>
      <w:r>
        <w:rPr>
          <w:color w:val="231F20"/>
          <w:spacing w:val="-14"/>
        </w:rPr>
        <w:t xml:space="preserve"> </w:t>
      </w:r>
      <w:r>
        <w:rPr>
          <w:color w:val="231F20"/>
        </w:rPr>
        <w:t>the</w:t>
      </w:r>
      <w:r>
        <w:rPr>
          <w:color w:val="231F20"/>
          <w:spacing w:val="-15"/>
        </w:rPr>
        <w:t xml:space="preserve"> </w:t>
      </w:r>
      <w:r>
        <w:rPr>
          <w:color w:val="231F20"/>
        </w:rPr>
        <w:t>cultivation</w:t>
      </w:r>
      <w:r>
        <w:rPr>
          <w:color w:val="231F20"/>
          <w:spacing w:val="-14"/>
        </w:rPr>
        <w:t xml:space="preserve"> </w:t>
      </w:r>
      <w:r>
        <w:rPr>
          <w:color w:val="231F20"/>
        </w:rPr>
        <w:t>of</w:t>
      </w:r>
      <w:r>
        <w:rPr>
          <w:color w:val="231F20"/>
          <w:spacing w:val="-15"/>
        </w:rPr>
        <w:t xml:space="preserve"> </w:t>
      </w:r>
      <w:r>
        <w:rPr>
          <w:color w:val="231F20"/>
        </w:rPr>
        <w:t>the</w:t>
      </w:r>
      <w:r>
        <w:rPr>
          <w:color w:val="231F20"/>
          <w:spacing w:val="-14"/>
        </w:rPr>
        <w:t xml:space="preserve"> </w:t>
      </w:r>
      <w:r>
        <w:rPr>
          <w:color w:val="231F20"/>
        </w:rPr>
        <w:t>traditional</w:t>
      </w:r>
      <w:r>
        <w:rPr>
          <w:color w:val="231F20"/>
          <w:spacing w:val="-15"/>
        </w:rPr>
        <w:t xml:space="preserve"> </w:t>
      </w:r>
      <w:r>
        <w:rPr>
          <w:color w:val="231F20"/>
        </w:rPr>
        <w:t xml:space="preserve">field- grown herbaceous medicinal plant </w:t>
      </w:r>
      <w:r>
        <w:rPr>
          <w:i/>
          <w:color w:val="231F20"/>
          <w:spacing w:val="2"/>
        </w:rPr>
        <w:t xml:space="preserve">Urtica dioica </w:t>
      </w:r>
      <w:r>
        <w:rPr>
          <w:color w:val="231F20"/>
        </w:rPr>
        <w:t xml:space="preserve">(Pagliarulo, 2004). Souret and Weathers (2000) compared the growth of Saffron in aeroponic with soil and hydroponic systems. The growth potential and essential oil production of valerian and lemon </w:t>
      </w:r>
      <w:r>
        <w:rPr>
          <w:color w:val="231F20"/>
          <w:spacing w:val="3"/>
        </w:rPr>
        <w:t xml:space="preserve">verbena </w:t>
      </w:r>
      <w:r>
        <w:rPr>
          <w:color w:val="231F20"/>
        </w:rPr>
        <w:t xml:space="preserve">in </w:t>
      </w:r>
      <w:r>
        <w:rPr>
          <w:color w:val="231F20"/>
          <w:spacing w:val="3"/>
        </w:rPr>
        <w:t xml:space="preserve">various soilless </w:t>
      </w:r>
      <w:r>
        <w:rPr>
          <w:color w:val="231F20"/>
          <w:spacing w:val="2"/>
        </w:rPr>
        <w:t xml:space="preserve">and </w:t>
      </w:r>
      <w:r>
        <w:rPr>
          <w:color w:val="231F20"/>
          <w:spacing w:val="3"/>
        </w:rPr>
        <w:t xml:space="preserve">soil production system </w:t>
      </w:r>
      <w:r>
        <w:rPr>
          <w:color w:val="231F20"/>
          <w:spacing w:val="4"/>
        </w:rPr>
        <w:t xml:space="preserve">which consisted </w:t>
      </w:r>
      <w:r>
        <w:rPr>
          <w:color w:val="231F20"/>
          <w:spacing w:val="2"/>
        </w:rPr>
        <w:t xml:space="preserve">of </w:t>
      </w:r>
      <w:r>
        <w:rPr>
          <w:color w:val="231F20"/>
          <w:spacing w:val="4"/>
        </w:rPr>
        <w:t xml:space="preserve">floating, aeroponic, </w:t>
      </w:r>
      <w:r>
        <w:rPr>
          <w:color w:val="231F20"/>
        </w:rPr>
        <w:t>growing</w:t>
      </w:r>
      <w:r>
        <w:rPr>
          <w:color w:val="231F20"/>
          <w:spacing w:val="-18"/>
        </w:rPr>
        <w:t xml:space="preserve"> </w:t>
      </w:r>
      <w:r>
        <w:rPr>
          <w:color w:val="231F20"/>
        </w:rPr>
        <w:t>media,</w:t>
      </w:r>
      <w:r>
        <w:rPr>
          <w:color w:val="231F20"/>
          <w:spacing w:val="-18"/>
        </w:rPr>
        <w:t xml:space="preserve"> </w:t>
      </w:r>
      <w:r>
        <w:rPr>
          <w:color w:val="231F20"/>
        </w:rPr>
        <w:t>and</w:t>
      </w:r>
      <w:r>
        <w:rPr>
          <w:color w:val="231F20"/>
          <w:spacing w:val="-18"/>
        </w:rPr>
        <w:t xml:space="preserve"> </w:t>
      </w:r>
      <w:r>
        <w:rPr>
          <w:color w:val="231F20"/>
        </w:rPr>
        <w:t>soil</w:t>
      </w:r>
      <w:r>
        <w:rPr>
          <w:color w:val="231F20"/>
          <w:spacing w:val="-18"/>
        </w:rPr>
        <w:t xml:space="preserve"> </w:t>
      </w:r>
      <w:r>
        <w:rPr>
          <w:color w:val="231F20"/>
        </w:rPr>
        <w:t>media</w:t>
      </w:r>
      <w:r>
        <w:rPr>
          <w:color w:val="231F20"/>
          <w:spacing w:val="-18"/>
        </w:rPr>
        <w:t xml:space="preserve"> </w:t>
      </w:r>
      <w:r>
        <w:rPr>
          <w:color w:val="231F20"/>
        </w:rPr>
        <w:t>(Azarmi</w:t>
      </w:r>
      <w:r>
        <w:rPr>
          <w:color w:val="231F20"/>
          <w:spacing w:val="-16"/>
        </w:rPr>
        <w:t xml:space="preserve"> </w:t>
      </w:r>
      <w:r>
        <w:rPr>
          <w:i/>
          <w:color w:val="231F20"/>
        </w:rPr>
        <w:t>et</w:t>
      </w:r>
      <w:r>
        <w:rPr>
          <w:i/>
          <w:color w:val="231F20"/>
          <w:spacing w:val="-18"/>
        </w:rPr>
        <w:t xml:space="preserve"> </w:t>
      </w:r>
      <w:r>
        <w:rPr>
          <w:i/>
          <w:color w:val="231F20"/>
        </w:rPr>
        <w:t>al</w:t>
      </w:r>
      <w:r>
        <w:rPr>
          <w:color w:val="231F20"/>
        </w:rPr>
        <w:t>.,</w:t>
      </w:r>
      <w:r>
        <w:rPr>
          <w:color w:val="231F20"/>
          <w:spacing w:val="-18"/>
        </w:rPr>
        <w:t xml:space="preserve"> </w:t>
      </w:r>
      <w:r>
        <w:rPr>
          <w:color w:val="231F20"/>
          <w:spacing w:val="-3"/>
        </w:rPr>
        <w:t>2012).</w:t>
      </w:r>
    </w:p>
    <w:p w:rsidR="002A1C7A" w:rsidRDefault="00F01A2D">
      <w:pPr>
        <w:pStyle w:val="Heading3"/>
      </w:pPr>
      <w:r>
        <w:rPr>
          <w:color w:val="231F20"/>
        </w:rPr>
        <w:t>Salient features of aeroponics:</w:t>
      </w:r>
    </w:p>
    <w:p w:rsidR="002A1C7A" w:rsidRDefault="00F01A2D">
      <w:pPr>
        <w:spacing w:before="126"/>
        <w:ind w:left="117"/>
        <w:rPr>
          <w:rFonts w:ascii="Franklin Gothic Demi"/>
          <w:b/>
          <w:i/>
          <w:sz w:val="20"/>
        </w:rPr>
      </w:pPr>
      <w:r>
        <w:rPr>
          <w:rFonts w:ascii="Franklin Gothic Demi"/>
          <w:b/>
          <w:i/>
          <w:color w:val="231F20"/>
          <w:sz w:val="20"/>
        </w:rPr>
        <w:t>Very low water consumption</w:t>
      </w:r>
    </w:p>
    <w:p w:rsidR="002A1C7A" w:rsidRDefault="00F01A2D">
      <w:pPr>
        <w:pStyle w:val="BodyText"/>
        <w:spacing w:before="127" w:line="254" w:lineRule="auto"/>
        <w:ind w:right="38" w:firstLine="283"/>
      </w:pPr>
      <w:r>
        <w:rPr>
          <w:color w:val="231F20"/>
          <w:spacing w:val="5"/>
        </w:rPr>
        <w:t xml:space="preserve">Traditional </w:t>
      </w:r>
      <w:r>
        <w:rPr>
          <w:color w:val="231F20"/>
          <w:spacing w:val="6"/>
        </w:rPr>
        <w:t xml:space="preserve">agriculture </w:t>
      </w:r>
      <w:r>
        <w:rPr>
          <w:color w:val="231F20"/>
          <w:spacing w:val="3"/>
        </w:rPr>
        <w:t xml:space="preserve">is </w:t>
      </w:r>
      <w:r>
        <w:rPr>
          <w:color w:val="231F20"/>
          <w:spacing w:val="4"/>
        </w:rPr>
        <w:t xml:space="preserve">the </w:t>
      </w:r>
      <w:r>
        <w:rPr>
          <w:color w:val="231F20"/>
          <w:spacing w:val="5"/>
        </w:rPr>
        <w:t xml:space="preserve">single </w:t>
      </w:r>
      <w:r>
        <w:rPr>
          <w:color w:val="231F20"/>
          <w:spacing w:val="7"/>
        </w:rPr>
        <w:t xml:space="preserve">largest </w:t>
      </w:r>
      <w:r>
        <w:rPr>
          <w:color w:val="231F20"/>
          <w:spacing w:val="4"/>
        </w:rPr>
        <w:t xml:space="preserve">industry </w:t>
      </w:r>
      <w:r>
        <w:rPr>
          <w:color w:val="231F20"/>
          <w:spacing w:val="3"/>
        </w:rPr>
        <w:t xml:space="preserve">taking </w:t>
      </w:r>
      <w:r>
        <w:rPr>
          <w:color w:val="231F20"/>
        </w:rPr>
        <w:t xml:space="preserve">up </w:t>
      </w:r>
      <w:r>
        <w:rPr>
          <w:color w:val="231F20"/>
          <w:spacing w:val="2"/>
        </w:rPr>
        <w:t xml:space="preserve">the </w:t>
      </w:r>
      <w:r>
        <w:rPr>
          <w:color w:val="231F20"/>
          <w:spacing w:val="3"/>
        </w:rPr>
        <w:t xml:space="preserve">majority </w:t>
      </w:r>
      <w:r>
        <w:rPr>
          <w:color w:val="231F20"/>
        </w:rPr>
        <w:t xml:space="preserve">of </w:t>
      </w:r>
      <w:r>
        <w:rPr>
          <w:color w:val="231F20"/>
          <w:spacing w:val="4"/>
        </w:rPr>
        <w:t xml:space="preserve">virtual </w:t>
      </w:r>
      <w:r>
        <w:rPr>
          <w:color w:val="231F20"/>
        </w:rPr>
        <w:t xml:space="preserve">water </w:t>
      </w:r>
      <w:r>
        <w:rPr>
          <w:color w:val="231F20"/>
          <w:spacing w:val="-4"/>
        </w:rPr>
        <w:t>consumption.</w:t>
      </w:r>
      <w:r>
        <w:rPr>
          <w:color w:val="231F20"/>
          <w:spacing w:val="-23"/>
        </w:rPr>
        <w:t xml:space="preserve"> </w:t>
      </w:r>
      <w:r>
        <w:rPr>
          <w:color w:val="231F20"/>
        </w:rPr>
        <w:t>On</w:t>
      </w:r>
      <w:r>
        <w:rPr>
          <w:color w:val="231F20"/>
          <w:spacing w:val="-22"/>
        </w:rPr>
        <w:t xml:space="preserve"> </w:t>
      </w:r>
      <w:r>
        <w:rPr>
          <w:color w:val="231F20"/>
          <w:spacing w:val="-5"/>
        </w:rPr>
        <w:t>average,</w:t>
      </w:r>
      <w:r>
        <w:rPr>
          <w:color w:val="231F20"/>
          <w:spacing w:val="-22"/>
        </w:rPr>
        <w:t xml:space="preserve"> </w:t>
      </w:r>
      <w:r>
        <w:rPr>
          <w:color w:val="231F20"/>
          <w:spacing w:val="-3"/>
        </w:rPr>
        <w:t>one</w:t>
      </w:r>
      <w:r>
        <w:rPr>
          <w:color w:val="231F20"/>
          <w:spacing w:val="-23"/>
        </w:rPr>
        <w:t xml:space="preserve"> </w:t>
      </w:r>
      <w:r>
        <w:rPr>
          <w:color w:val="231F20"/>
          <w:spacing w:val="-4"/>
        </w:rPr>
        <w:t>kilogram</w:t>
      </w:r>
      <w:r>
        <w:rPr>
          <w:color w:val="231F20"/>
          <w:spacing w:val="-22"/>
        </w:rPr>
        <w:t xml:space="preserve"> </w:t>
      </w:r>
      <w:r>
        <w:rPr>
          <w:color w:val="231F20"/>
        </w:rPr>
        <w:t>of</w:t>
      </w:r>
      <w:r>
        <w:rPr>
          <w:color w:val="231F20"/>
          <w:spacing w:val="-22"/>
        </w:rPr>
        <w:t xml:space="preserve"> </w:t>
      </w:r>
      <w:r>
        <w:rPr>
          <w:color w:val="231F20"/>
          <w:spacing w:val="-4"/>
        </w:rPr>
        <w:t xml:space="preserve">vegetables </w:t>
      </w:r>
      <w:r>
        <w:rPr>
          <w:color w:val="231F20"/>
        </w:rPr>
        <w:t xml:space="preserve">consumes 150 literres of </w:t>
      </w:r>
      <w:r>
        <w:rPr>
          <w:color w:val="231F20"/>
          <w:spacing w:val="-3"/>
        </w:rPr>
        <w:t xml:space="preserve">water, </w:t>
      </w:r>
      <w:r>
        <w:rPr>
          <w:color w:val="231F20"/>
        </w:rPr>
        <w:t>more than 90% of which is lost to the environment through leaching and</w:t>
      </w:r>
      <w:r>
        <w:rPr>
          <w:color w:val="231F20"/>
          <w:spacing w:val="-18"/>
        </w:rPr>
        <w:t xml:space="preserve"> </w:t>
      </w:r>
      <w:r>
        <w:rPr>
          <w:color w:val="231F20"/>
        </w:rPr>
        <w:t>surface</w:t>
      </w:r>
      <w:r>
        <w:rPr>
          <w:color w:val="231F20"/>
          <w:spacing w:val="-18"/>
        </w:rPr>
        <w:t xml:space="preserve"> </w:t>
      </w:r>
      <w:r>
        <w:rPr>
          <w:color w:val="231F20"/>
          <w:spacing w:val="-4"/>
        </w:rPr>
        <w:t>evaporation</w:t>
      </w:r>
      <w:r>
        <w:rPr>
          <w:color w:val="231F20"/>
          <w:spacing w:val="-18"/>
        </w:rPr>
        <w:t xml:space="preserve"> </w:t>
      </w:r>
      <w:r>
        <w:rPr>
          <w:color w:val="231F20"/>
          <w:spacing w:val="-3"/>
        </w:rPr>
        <w:t>without</w:t>
      </w:r>
      <w:r>
        <w:rPr>
          <w:color w:val="231F20"/>
          <w:spacing w:val="-18"/>
        </w:rPr>
        <w:t xml:space="preserve"> </w:t>
      </w:r>
      <w:r>
        <w:rPr>
          <w:color w:val="231F20"/>
          <w:spacing w:val="-3"/>
        </w:rPr>
        <w:t>passing</w:t>
      </w:r>
      <w:r>
        <w:rPr>
          <w:color w:val="231F20"/>
          <w:spacing w:val="-18"/>
        </w:rPr>
        <w:t xml:space="preserve"> </w:t>
      </w:r>
      <w:r>
        <w:rPr>
          <w:color w:val="231F20"/>
          <w:spacing w:val="-4"/>
        </w:rPr>
        <w:t>through</w:t>
      </w:r>
      <w:r>
        <w:rPr>
          <w:color w:val="231F20"/>
          <w:spacing w:val="-18"/>
        </w:rPr>
        <w:t xml:space="preserve"> </w:t>
      </w:r>
      <w:r>
        <w:rPr>
          <w:color w:val="231F20"/>
          <w:spacing w:val="-3"/>
        </w:rPr>
        <w:t xml:space="preserve">the </w:t>
      </w:r>
      <w:r>
        <w:rPr>
          <w:color w:val="231F20"/>
        </w:rPr>
        <w:t>transpiration process. Under Aeroponic condition, the</w:t>
      </w:r>
      <w:r>
        <w:rPr>
          <w:color w:val="231F20"/>
          <w:spacing w:val="-18"/>
        </w:rPr>
        <w:t xml:space="preserve"> </w:t>
      </w:r>
      <w:r>
        <w:rPr>
          <w:color w:val="231F20"/>
          <w:spacing w:val="-3"/>
        </w:rPr>
        <w:t>water</w:t>
      </w:r>
      <w:r>
        <w:rPr>
          <w:color w:val="231F20"/>
          <w:spacing w:val="-18"/>
        </w:rPr>
        <w:t xml:space="preserve"> </w:t>
      </w:r>
      <w:r>
        <w:rPr>
          <w:color w:val="231F20"/>
        </w:rPr>
        <w:t>is</w:t>
      </w:r>
      <w:r>
        <w:rPr>
          <w:color w:val="231F20"/>
          <w:spacing w:val="-18"/>
        </w:rPr>
        <w:t xml:space="preserve"> </w:t>
      </w:r>
      <w:r>
        <w:rPr>
          <w:color w:val="231F20"/>
          <w:spacing w:val="-3"/>
        </w:rPr>
        <w:t>sprayed</w:t>
      </w:r>
      <w:r>
        <w:rPr>
          <w:color w:val="231F20"/>
          <w:spacing w:val="-17"/>
        </w:rPr>
        <w:t xml:space="preserve"> </w:t>
      </w:r>
      <w:r>
        <w:rPr>
          <w:color w:val="231F20"/>
        </w:rPr>
        <w:t>as</w:t>
      </w:r>
      <w:r>
        <w:rPr>
          <w:color w:val="231F20"/>
          <w:spacing w:val="-18"/>
        </w:rPr>
        <w:t xml:space="preserve"> </w:t>
      </w:r>
      <w:r>
        <w:rPr>
          <w:color w:val="231F20"/>
        </w:rPr>
        <w:t>a</w:t>
      </w:r>
      <w:r>
        <w:rPr>
          <w:color w:val="231F20"/>
          <w:spacing w:val="-18"/>
        </w:rPr>
        <w:t xml:space="preserve"> </w:t>
      </w:r>
      <w:r>
        <w:rPr>
          <w:color w:val="231F20"/>
        </w:rPr>
        <w:t>mist,</w:t>
      </w:r>
      <w:r>
        <w:rPr>
          <w:color w:val="231F20"/>
          <w:spacing w:val="-17"/>
        </w:rPr>
        <w:t xml:space="preserve"> </w:t>
      </w:r>
      <w:r>
        <w:rPr>
          <w:color w:val="231F20"/>
        </w:rPr>
        <w:t>and</w:t>
      </w:r>
      <w:r>
        <w:rPr>
          <w:color w:val="231F20"/>
          <w:spacing w:val="-18"/>
        </w:rPr>
        <w:t xml:space="preserve"> </w:t>
      </w:r>
      <w:r>
        <w:rPr>
          <w:color w:val="231F20"/>
        </w:rPr>
        <w:t>also</w:t>
      </w:r>
      <w:r>
        <w:rPr>
          <w:color w:val="231F20"/>
          <w:spacing w:val="-18"/>
        </w:rPr>
        <w:t xml:space="preserve"> </w:t>
      </w:r>
      <w:r>
        <w:rPr>
          <w:color w:val="231F20"/>
        </w:rPr>
        <w:t>it</w:t>
      </w:r>
      <w:r>
        <w:rPr>
          <w:color w:val="231F20"/>
          <w:spacing w:val="-17"/>
        </w:rPr>
        <w:t xml:space="preserve"> </w:t>
      </w:r>
      <w:r>
        <w:rPr>
          <w:color w:val="231F20"/>
        </w:rPr>
        <w:t>is</w:t>
      </w:r>
      <w:r>
        <w:rPr>
          <w:color w:val="231F20"/>
          <w:spacing w:val="-18"/>
        </w:rPr>
        <w:t xml:space="preserve"> </w:t>
      </w:r>
      <w:r>
        <w:rPr>
          <w:color w:val="231F20"/>
          <w:spacing w:val="-3"/>
        </w:rPr>
        <w:t xml:space="preserve">collected </w:t>
      </w:r>
      <w:r>
        <w:rPr>
          <w:color w:val="231F20"/>
        </w:rPr>
        <w:t>and recycled and</w:t>
      </w:r>
      <w:r>
        <w:rPr>
          <w:color w:val="231F20"/>
          <w:spacing w:val="-1"/>
        </w:rPr>
        <w:t xml:space="preserve"> </w:t>
      </w:r>
      <w:r>
        <w:rPr>
          <w:color w:val="231F20"/>
        </w:rPr>
        <w:t>reused.</w:t>
      </w:r>
    </w:p>
    <w:p w:rsidR="002A1C7A" w:rsidRDefault="00F01A2D">
      <w:pPr>
        <w:pStyle w:val="Heading3"/>
        <w:spacing w:before="110"/>
      </w:pPr>
      <w:r>
        <w:rPr>
          <w:color w:val="231F20"/>
        </w:rPr>
        <w:t>Very low mineral consumption</w:t>
      </w:r>
    </w:p>
    <w:p w:rsidR="002A1C7A" w:rsidRDefault="00F01A2D">
      <w:pPr>
        <w:pStyle w:val="BodyText"/>
        <w:spacing w:before="127" w:line="254" w:lineRule="auto"/>
        <w:ind w:right="47" w:firstLine="283"/>
      </w:pPr>
      <w:r>
        <w:rPr>
          <w:color w:val="231F20"/>
        </w:rPr>
        <w:t xml:space="preserve">The mineral </w:t>
      </w:r>
      <w:r>
        <w:rPr>
          <w:color w:val="231F20"/>
          <w:spacing w:val="-3"/>
        </w:rPr>
        <w:t xml:space="preserve">composition </w:t>
      </w:r>
      <w:r>
        <w:rPr>
          <w:color w:val="231F20"/>
        </w:rPr>
        <w:t xml:space="preserve">of </w:t>
      </w:r>
      <w:r>
        <w:rPr>
          <w:color w:val="231F20"/>
          <w:spacing w:val="-3"/>
        </w:rPr>
        <w:t xml:space="preserve">plant </w:t>
      </w:r>
      <w:r>
        <w:rPr>
          <w:color w:val="231F20"/>
        </w:rPr>
        <w:t xml:space="preserve">dry </w:t>
      </w:r>
      <w:r>
        <w:rPr>
          <w:color w:val="231F20"/>
          <w:spacing w:val="-4"/>
        </w:rPr>
        <w:t xml:space="preserve">matter, </w:t>
      </w:r>
      <w:r>
        <w:rPr>
          <w:color w:val="231F20"/>
          <w:spacing w:val="-3"/>
        </w:rPr>
        <w:t xml:space="preserve">is </w:t>
      </w:r>
      <w:r>
        <w:rPr>
          <w:color w:val="231F20"/>
          <w:spacing w:val="-2"/>
        </w:rPr>
        <w:t xml:space="preserve">not </w:t>
      </w:r>
      <w:r>
        <w:rPr>
          <w:color w:val="231F20"/>
        </w:rPr>
        <w:t xml:space="preserve">more than 5% </w:t>
      </w:r>
      <w:r>
        <w:rPr>
          <w:color w:val="231F20"/>
          <w:spacing w:val="-4"/>
        </w:rPr>
        <w:t xml:space="preserve">for </w:t>
      </w:r>
      <w:r>
        <w:rPr>
          <w:color w:val="231F20"/>
        </w:rPr>
        <w:t xml:space="preserve">the majority of </w:t>
      </w:r>
      <w:r>
        <w:rPr>
          <w:color w:val="231F20"/>
          <w:spacing w:val="-3"/>
        </w:rPr>
        <w:t xml:space="preserve">crops. </w:t>
      </w:r>
      <w:r>
        <w:rPr>
          <w:color w:val="231F20"/>
        </w:rPr>
        <w:t xml:space="preserve">But </w:t>
      </w:r>
      <w:r>
        <w:rPr>
          <w:color w:val="231F20"/>
          <w:spacing w:val="-2"/>
        </w:rPr>
        <w:t xml:space="preserve">the </w:t>
      </w:r>
      <w:r>
        <w:rPr>
          <w:color w:val="231F20"/>
        </w:rPr>
        <w:t>utilization</w:t>
      </w:r>
      <w:r>
        <w:rPr>
          <w:color w:val="231F20"/>
          <w:spacing w:val="-16"/>
        </w:rPr>
        <w:t xml:space="preserve"> </w:t>
      </w:r>
      <w:r>
        <w:rPr>
          <w:color w:val="231F20"/>
        </w:rPr>
        <w:t>efficiency</w:t>
      </w:r>
      <w:r>
        <w:rPr>
          <w:color w:val="231F20"/>
          <w:spacing w:val="-15"/>
        </w:rPr>
        <w:t xml:space="preserve"> </w:t>
      </w:r>
      <w:r>
        <w:rPr>
          <w:color w:val="231F20"/>
        </w:rPr>
        <w:t>in</w:t>
      </w:r>
      <w:r>
        <w:rPr>
          <w:color w:val="231F20"/>
          <w:spacing w:val="-15"/>
        </w:rPr>
        <w:t xml:space="preserve"> </w:t>
      </w:r>
      <w:r>
        <w:rPr>
          <w:color w:val="231F20"/>
        </w:rPr>
        <w:t>case</w:t>
      </w:r>
      <w:r>
        <w:rPr>
          <w:color w:val="231F20"/>
          <w:spacing w:val="-15"/>
        </w:rPr>
        <w:t xml:space="preserve"> </w:t>
      </w:r>
      <w:r>
        <w:rPr>
          <w:color w:val="231F20"/>
        </w:rPr>
        <w:t>of</w:t>
      </w:r>
      <w:r>
        <w:rPr>
          <w:color w:val="231F20"/>
          <w:spacing w:val="-15"/>
        </w:rPr>
        <w:t xml:space="preserve"> </w:t>
      </w:r>
      <w:r>
        <w:rPr>
          <w:color w:val="231F20"/>
          <w:spacing w:val="-3"/>
        </w:rPr>
        <w:t>traditional</w:t>
      </w:r>
      <w:r>
        <w:rPr>
          <w:color w:val="231F20"/>
          <w:spacing w:val="-15"/>
        </w:rPr>
        <w:t xml:space="preserve"> </w:t>
      </w:r>
      <w:r>
        <w:rPr>
          <w:color w:val="231F20"/>
          <w:spacing w:val="-3"/>
        </w:rPr>
        <w:t xml:space="preserve">agriculture </w:t>
      </w:r>
      <w:r>
        <w:rPr>
          <w:color w:val="231F20"/>
        </w:rPr>
        <w:t xml:space="preserve">is very </w:t>
      </w:r>
      <w:r>
        <w:rPr>
          <w:color w:val="231F20"/>
          <w:spacing w:val="-3"/>
        </w:rPr>
        <w:t xml:space="preserve">low </w:t>
      </w:r>
      <w:r>
        <w:rPr>
          <w:color w:val="231F20"/>
        </w:rPr>
        <w:t xml:space="preserve">at </w:t>
      </w:r>
      <w:r>
        <w:rPr>
          <w:color w:val="231F20"/>
          <w:spacing w:val="-3"/>
        </w:rPr>
        <w:t xml:space="preserve">around </w:t>
      </w:r>
      <w:r>
        <w:rPr>
          <w:color w:val="231F20"/>
        </w:rPr>
        <w:t xml:space="preserve">just </w:t>
      </w:r>
      <w:r>
        <w:rPr>
          <w:color w:val="231F20"/>
          <w:spacing w:val="-3"/>
        </w:rPr>
        <w:t xml:space="preserve">15%, </w:t>
      </w:r>
      <w:r>
        <w:rPr>
          <w:color w:val="231F20"/>
        </w:rPr>
        <w:t xml:space="preserve">and in case of </w:t>
      </w:r>
      <w:r>
        <w:rPr>
          <w:color w:val="231F20"/>
          <w:spacing w:val="-3"/>
        </w:rPr>
        <w:t xml:space="preserve">coir </w:t>
      </w:r>
      <w:r>
        <w:rPr>
          <w:color w:val="231F20"/>
        </w:rPr>
        <w:t xml:space="preserve">media-based </w:t>
      </w:r>
      <w:r>
        <w:rPr>
          <w:color w:val="231F20"/>
          <w:spacing w:val="-3"/>
        </w:rPr>
        <w:t xml:space="preserve">hydroponics </w:t>
      </w:r>
      <w:r>
        <w:rPr>
          <w:color w:val="231F20"/>
        </w:rPr>
        <w:t xml:space="preserve">at </w:t>
      </w:r>
      <w:r>
        <w:rPr>
          <w:color w:val="231F20"/>
          <w:spacing w:val="-3"/>
        </w:rPr>
        <w:t xml:space="preserve">around </w:t>
      </w:r>
      <w:r>
        <w:rPr>
          <w:color w:val="231F20"/>
        </w:rPr>
        <w:t xml:space="preserve">40%, </w:t>
      </w:r>
      <w:r>
        <w:rPr>
          <w:color w:val="231F20"/>
          <w:spacing w:val="-3"/>
        </w:rPr>
        <w:t xml:space="preserve">wasting </w:t>
      </w:r>
      <w:r>
        <w:rPr>
          <w:color w:val="231F20"/>
        </w:rPr>
        <w:t xml:space="preserve">a considerably large amount of costly nutrients in </w:t>
      </w:r>
      <w:r>
        <w:rPr>
          <w:color w:val="231F20"/>
          <w:spacing w:val="-4"/>
        </w:rPr>
        <w:t>aeroponics</w:t>
      </w:r>
      <w:r>
        <w:rPr>
          <w:color w:val="231F20"/>
          <w:spacing w:val="-19"/>
        </w:rPr>
        <w:t xml:space="preserve"> </w:t>
      </w:r>
      <w:r>
        <w:rPr>
          <w:color w:val="231F20"/>
        </w:rPr>
        <w:t>the</w:t>
      </w:r>
      <w:r>
        <w:rPr>
          <w:color w:val="231F20"/>
          <w:spacing w:val="-19"/>
        </w:rPr>
        <w:t xml:space="preserve"> </w:t>
      </w:r>
      <w:r>
        <w:rPr>
          <w:color w:val="231F20"/>
          <w:spacing w:val="-3"/>
        </w:rPr>
        <w:t>utilization</w:t>
      </w:r>
      <w:r>
        <w:rPr>
          <w:color w:val="231F20"/>
          <w:spacing w:val="-19"/>
        </w:rPr>
        <w:t xml:space="preserve"> </w:t>
      </w:r>
      <w:r>
        <w:rPr>
          <w:color w:val="231F20"/>
          <w:spacing w:val="-3"/>
        </w:rPr>
        <w:t>efficiency</w:t>
      </w:r>
      <w:r>
        <w:rPr>
          <w:color w:val="231F20"/>
          <w:spacing w:val="-18"/>
        </w:rPr>
        <w:t xml:space="preserve"> </w:t>
      </w:r>
      <w:r>
        <w:rPr>
          <w:color w:val="231F20"/>
        </w:rPr>
        <w:t>is</w:t>
      </w:r>
      <w:r>
        <w:rPr>
          <w:color w:val="231F20"/>
          <w:spacing w:val="-19"/>
        </w:rPr>
        <w:t xml:space="preserve"> </w:t>
      </w:r>
      <w:r>
        <w:rPr>
          <w:color w:val="231F20"/>
        </w:rPr>
        <w:t>at</w:t>
      </w:r>
      <w:r>
        <w:rPr>
          <w:color w:val="231F20"/>
          <w:spacing w:val="-19"/>
        </w:rPr>
        <w:t xml:space="preserve"> </w:t>
      </w:r>
      <w:r>
        <w:rPr>
          <w:color w:val="231F20"/>
          <w:spacing w:val="-4"/>
        </w:rPr>
        <w:t>around</w:t>
      </w:r>
      <w:r>
        <w:rPr>
          <w:color w:val="231F20"/>
          <w:spacing w:val="-18"/>
        </w:rPr>
        <w:t xml:space="preserve"> </w:t>
      </w:r>
      <w:r>
        <w:rPr>
          <w:color w:val="231F20"/>
          <w:spacing w:val="-3"/>
        </w:rPr>
        <w:t>80%, and</w:t>
      </w:r>
      <w:r>
        <w:rPr>
          <w:color w:val="231F20"/>
          <w:spacing w:val="-19"/>
        </w:rPr>
        <w:t xml:space="preserve"> </w:t>
      </w:r>
      <w:r>
        <w:rPr>
          <w:color w:val="231F20"/>
          <w:spacing w:val="-5"/>
        </w:rPr>
        <w:t>saving</w:t>
      </w:r>
      <w:r>
        <w:rPr>
          <w:color w:val="231F20"/>
          <w:spacing w:val="-18"/>
        </w:rPr>
        <w:t xml:space="preserve"> </w:t>
      </w:r>
      <w:r>
        <w:rPr>
          <w:color w:val="231F20"/>
        </w:rPr>
        <w:t>a</w:t>
      </w:r>
      <w:r>
        <w:rPr>
          <w:color w:val="231F20"/>
          <w:spacing w:val="-18"/>
        </w:rPr>
        <w:t xml:space="preserve"> </w:t>
      </w:r>
      <w:r>
        <w:rPr>
          <w:color w:val="231F20"/>
          <w:spacing w:val="-4"/>
        </w:rPr>
        <w:t>huge</w:t>
      </w:r>
      <w:r>
        <w:rPr>
          <w:color w:val="231F20"/>
          <w:spacing w:val="-18"/>
        </w:rPr>
        <w:t xml:space="preserve"> </w:t>
      </w:r>
      <w:r>
        <w:rPr>
          <w:color w:val="231F20"/>
          <w:spacing w:val="-4"/>
        </w:rPr>
        <w:t>amount</w:t>
      </w:r>
      <w:r>
        <w:rPr>
          <w:color w:val="231F20"/>
          <w:spacing w:val="-18"/>
        </w:rPr>
        <w:t xml:space="preserve"> </w:t>
      </w:r>
      <w:r>
        <w:rPr>
          <w:color w:val="231F20"/>
          <w:spacing w:val="-3"/>
        </w:rPr>
        <w:t>in</w:t>
      </w:r>
      <w:r>
        <w:rPr>
          <w:color w:val="231F20"/>
          <w:spacing w:val="-18"/>
        </w:rPr>
        <w:t xml:space="preserve"> </w:t>
      </w:r>
      <w:r>
        <w:rPr>
          <w:color w:val="231F20"/>
          <w:spacing w:val="-5"/>
        </w:rPr>
        <w:t>operational</w:t>
      </w:r>
      <w:r>
        <w:rPr>
          <w:color w:val="231F20"/>
          <w:spacing w:val="-18"/>
        </w:rPr>
        <w:t xml:space="preserve"> </w:t>
      </w:r>
      <w:r>
        <w:rPr>
          <w:color w:val="231F20"/>
          <w:spacing w:val="-5"/>
        </w:rPr>
        <w:t>expenditure.</w:t>
      </w:r>
    </w:p>
    <w:p w:rsidR="002A1C7A" w:rsidRDefault="00F01A2D">
      <w:pPr>
        <w:pStyle w:val="Heading3"/>
        <w:spacing w:before="110"/>
      </w:pPr>
      <w:r>
        <w:rPr>
          <w:color w:val="231F20"/>
        </w:rPr>
        <w:t>High plant density</w:t>
      </w:r>
    </w:p>
    <w:p w:rsidR="002A1C7A" w:rsidRDefault="00F01A2D">
      <w:pPr>
        <w:pStyle w:val="BodyText"/>
        <w:spacing w:before="127" w:line="254" w:lineRule="auto"/>
        <w:ind w:right="43" w:firstLine="283"/>
      </w:pPr>
      <w:r>
        <w:rPr>
          <w:color w:val="231F20"/>
        </w:rPr>
        <w:t>Plant</w:t>
      </w:r>
      <w:r>
        <w:rPr>
          <w:color w:val="231F20"/>
          <w:spacing w:val="-19"/>
        </w:rPr>
        <w:t xml:space="preserve"> </w:t>
      </w:r>
      <w:r>
        <w:rPr>
          <w:color w:val="231F20"/>
        </w:rPr>
        <w:t>density</w:t>
      </w:r>
      <w:r>
        <w:rPr>
          <w:color w:val="231F20"/>
          <w:spacing w:val="-18"/>
        </w:rPr>
        <w:t xml:space="preserve"> </w:t>
      </w:r>
      <w:r>
        <w:rPr>
          <w:color w:val="231F20"/>
        </w:rPr>
        <w:t>is</w:t>
      </w:r>
      <w:r>
        <w:rPr>
          <w:color w:val="231F20"/>
          <w:spacing w:val="-18"/>
        </w:rPr>
        <w:t xml:space="preserve"> </w:t>
      </w:r>
      <w:r>
        <w:rPr>
          <w:color w:val="231F20"/>
        </w:rPr>
        <w:t>a</w:t>
      </w:r>
      <w:r>
        <w:rPr>
          <w:color w:val="231F20"/>
          <w:spacing w:val="-18"/>
        </w:rPr>
        <w:t xml:space="preserve"> </w:t>
      </w:r>
      <w:r>
        <w:rPr>
          <w:color w:val="231F20"/>
        </w:rPr>
        <w:t>function</w:t>
      </w:r>
      <w:r>
        <w:rPr>
          <w:color w:val="231F20"/>
          <w:spacing w:val="-18"/>
        </w:rPr>
        <w:t xml:space="preserve"> </w:t>
      </w:r>
      <w:r>
        <w:rPr>
          <w:color w:val="231F20"/>
        </w:rPr>
        <w:t>of</w:t>
      </w:r>
      <w:r>
        <w:rPr>
          <w:color w:val="231F20"/>
          <w:spacing w:val="-18"/>
        </w:rPr>
        <w:t xml:space="preserve"> </w:t>
      </w:r>
      <w:r>
        <w:rPr>
          <w:color w:val="231F20"/>
        </w:rPr>
        <w:t>root</w:t>
      </w:r>
      <w:r>
        <w:rPr>
          <w:color w:val="231F20"/>
          <w:spacing w:val="-18"/>
        </w:rPr>
        <w:t xml:space="preserve"> </w:t>
      </w:r>
      <w:r>
        <w:rPr>
          <w:color w:val="231F20"/>
        </w:rPr>
        <w:t>competition</w:t>
      </w:r>
      <w:r>
        <w:rPr>
          <w:color w:val="231F20"/>
          <w:spacing w:val="-18"/>
        </w:rPr>
        <w:t xml:space="preserve"> </w:t>
      </w:r>
      <w:r>
        <w:rPr>
          <w:color w:val="231F20"/>
          <w:spacing w:val="-3"/>
        </w:rPr>
        <w:t>for water</w:t>
      </w:r>
      <w:r>
        <w:rPr>
          <w:color w:val="231F20"/>
          <w:spacing w:val="-20"/>
        </w:rPr>
        <w:t xml:space="preserve"> </w:t>
      </w:r>
      <w:r>
        <w:rPr>
          <w:color w:val="231F20"/>
        </w:rPr>
        <w:t>and</w:t>
      </w:r>
      <w:r>
        <w:rPr>
          <w:color w:val="231F20"/>
          <w:spacing w:val="-20"/>
        </w:rPr>
        <w:t xml:space="preserve"> </w:t>
      </w:r>
      <w:r>
        <w:rPr>
          <w:color w:val="231F20"/>
        </w:rPr>
        <w:t>minerals,</w:t>
      </w:r>
      <w:r>
        <w:rPr>
          <w:color w:val="231F20"/>
          <w:spacing w:val="-20"/>
        </w:rPr>
        <w:t xml:space="preserve"> </w:t>
      </w:r>
      <w:r>
        <w:rPr>
          <w:color w:val="231F20"/>
        </w:rPr>
        <w:t>foliage</w:t>
      </w:r>
      <w:r>
        <w:rPr>
          <w:color w:val="231F20"/>
          <w:spacing w:val="-19"/>
        </w:rPr>
        <w:t xml:space="preserve"> </w:t>
      </w:r>
      <w:r>
        <w:rPr>
          <w:color w:val="231F20"/>
        </w:rPr>
        <w:t>competition</w:t>
      </w:r>
      <w:r>
        <w:rPr>
          <w:color w:val="231F20"/>
          <w:spacing w:val="-20"/>
        </w:rPr>
        <w:t xml:space="preserve"> </w:t>
      </w:r>
      <w:r>
        <w:rPr>
          <w:color w:val="231F20"/>
          <w:spacing w:val="-3"/>
        </w:rPr>
        <w:t>for</w:t>
      </w:r>
      <w:r>
        <w:rPr>
          <w:color w:val="231F20"/>
          <w:spacing w:val="-20"/>
        </w:rPr>
        <w:t xml:space="preserve"> </w:t>
      </w:r>
      <w:r>
        <w:rPr>
          <w:color w:val="231F20"/>
        </w:rPr>
        <w:t xml:space="preserve">sunlight. </w:t>
      </w:r>
      <w:r>
        <w:rPr>
          <w:color w:val="231F20"/>
          <w:spacing w:val="4"/>
        </w:rPr>
        <w:t xml:space="preserve">With </w:t>
      </w:r>
      <w:r>
        <w:rPr>
          <w:color w:val="231F20"/>
          <w:spacing w:val="3"/>
        </w:rPr>
        <w:t xml:space="preserve">water </w:t>
      </w:r>
      <w:r>
        <w:rPr>
          <w:color w:val="231F20"/>
          <w:spacing w:val="4"/>
        </w:rPr>
        <w:t xml:space="preserve">and </w:t>
      </w:r>
      <w:r>
        <w:rPr>
          <w:color w:val="231F20"/>
          <w:spacing w:val="5"/>
        </w:rPr>
        <w:t xml:space="preserve">mineral </w:t>
      </w:r>
      <w:r>
        <w:rPr>
          <w:color w:val="231F20"/>
          <w:spacing w:val="4"/>
        </w:rPr>
        <w:t xml:space="preserve">availability </w:t>
      </w:r>
      <w:r>
        <w:rPr>
          <w:color w:val="231F20"/>
          <w:spacing w:val="3"/>
        </w:rPr>
        <w:t xml:space="preserve">in </w:t>
      </w:r>
      <w:r>
        <w:rPr>
          <w:color w:val="231F20"/>
          <w:spacing w:val="4"/>
        </w:rPr>
        <w:t xml:space="preserve">the </w:t>
      </w:r>
      <w:r>
        <w:rPr>
          <w:color w:val="231F20"/>
          <w:spacing w:val="3"/>
        </w:rPr>
        <w:t xml:space="preserve">root </w:t>
      </w:r>
      <w:r>
        <w:rPr>
          <w:color w:val="231F20"/>
        </w:rPr>
        <w:t>zone are abundant, only the volumetric space for accommodating roots is the limiting factor of plant density</w:t>
      </w:r>
      <w:r>
        <w:rPr>
          <w:color w:val="231F20"/>
          <w:spacing w:val="-12"/>
        </w:rPr>
        <w:t xml:space="preserve"> </w:t>
      </w:r>
      <w:r>
        <w:rPr>
          <w:color w:val="231F20"/>
        </w:rPr>
        <w:t>as</w:t>
      </w:r>
      <w:r>
        <w:rPr>
          <w:color w:val="231F20"/>
          <w:spacing w:val="-12"/>
        </w:rPr>
        <w:t xml:space="preserve"> </w:t>
      </w:r>
      <w:r>
        <w:rPr>
          <w:color w:val="231F20"/>
        </w:rPr>
        <w:t>far</w:t>
      </w:r>
      <w:r>
        <w:rPr>
          <w:color w:val="231F20"/>
          <w:spacing w:val="-11"/>
        </w:rPr>
        <w:t xml:space="preserve"> </w:t>
      </w:r>
      <w:r>
        <w:rPr>
          <w:color w:val="231F20"/>
        </w:rPr>
        <w:t>root</w:t>
      </w:r>
      <w:r>
        <w:rPr>
          <w:color w:val="231F20"/>
          <w:spacing w:val="-12"/>
        </w:rPr>
        <w:t xml:space="preserve"> </w:t>
      </w:r>
      <w:r>
        <w:rPr>
          <w:color w:val="231F20"/>
        </w:rPr>
        <w:t>zone</w:t>
      </w:r>
      <w:r>
        <w:rPr>
          <w:color w:val="231F20"/>
          <w:spacing w:val="-13"/>
        </w:rPr>
        <w:t xml:space="preserve"> </w:t>
      </w:r>
      <w:r>
        <w:rPr>
          <w:color w:val="231F20"/>
        </w:rPr>
        <w:t>is</w:t>
      </w:r>
      <w:r>
        <w:rPr>
          <w:color w:val="231F20"/>
          <w:spacing w:val="-11"/>
        </w:rPr>
        <w:t xml:space="preserve"> </w:t>
      </w:r>
      <w:r>
        <w:rPr>
          <w:color w:val="231F20"/>
        </w:rPr>
        <w:t>concerned.</w:t>
      </w:r>
      <w:r>
        <w:rPr>
          <w:color w:val="231F20"/>
          <w:spacing w:val="-12"/>
        </w:rPr>
        <w:t xml:space="preserve"> </w:t>
      </w:r>
      <w:r w:rsidRPr="00182428">
        <w:rPr>
          <w:color w:val="231F20"/>
          <w:highlight w:val="yellow"/>
        </w:rPr>
        <w:t>The</w:t>
      </w:r>
      <w:r w:rsidRPr="00182428">
        <w:rPr>
          <w:color w:val="231F20"/>
          <w:spacing w:val="-11"/>
          <w:highlight w:val="yellow"/>
        </w:rPr>
        <w:t xml:space="preserve"> </w:t>
      </w:r>
      <w:r w:rsidRPr="00182428">
        <w:rPr>
          <w:color w:val="231F20"/>
          <w:highlight w:val="yellow"/>
        </w:rPr>
        <w:t>root</w:t>
      </w:r>
      <w:r w:rsidRPr="00182428">
        <w:rPr>
          <w:color w:val="231F20"/>
          <w:spacing w:val="-12"/>
          <w:highlight w:val="yellow"/>
        </w:rPr>
        <w:t xml:space="preserve"> </w:t>
      </w:r>
      <w:r w:rsidRPr="00182428">
        <w:rPr>
          <w:color w:val="231F20"/>
          <w:highlight w:val="yellow"/>
        </w:rPr>
        <w:t xml:space="preserve">zone chamber is of triangular cross-section, crops like </w:t>
      </w:r>
      <w:r w:rsidRPr="00182428">
        <w:rPr>
          <w:color w:val="231F20"/>
          <w:spacing w:val="-4"/>
          <w:highlight w:val="yellow"/>
        </w:rPr>
        <w:t>cauliflower,</w:t>
      </w:r>
      <w:r w:rsidRPr="00182428">
        <w:rPr>
          <w:color w:val="231F20"/>
          <w:spacing w:val="-23"/>
          <w:highlight w:val="yellow"/>
        </w:rPr>
        <w:t xml:space="preserve"> </w:t>
      </w:r>
      <w:r w:rsidRPr="00182428">
        <w:rPr>
          <w:color w:val="231F20"/>
          <w:highlight w:val="yellow"/>
        </w:rPr>
        <w:t>cabbage,</w:t>
      </w:r>
      <w:r w:rsidRPr="00182428">
        <w:rPr>
          <w:color w:val="231F20"/>
          <w:spacing w:val="-23"/>
          <w:highlight w:val="yellow"/>
        </w:rPr>
        <w:t xml:space="preserve"> </w:t>
      </w:r>
      <w:r w:rsidRPr="00182428">
        <w:rPr>
          <w:color w:val="231F20"/>
          <w:highlight w:val="yellow"/>
        </w:rPr>
        <w:t>lettuce</w:t>
      </w:r>
      <w:r w:rsidRPr="00182428">
        <w:rPr>
          <w:color w:val="231F20"/>
          <w:spacing w:val="-23"/>
          <w:highlight w:val="yellow"/>
        </w:rPr>
        <w:t xml:space="preserve"> </w:t>
      </w:r>
      <w:r w:rsidRPr="00182428">
        <w:rPr>
          <w:color w:val="231F20"/>
          <w:highlight w:val="yellow"/>
        </w:rPr>
        <w:t>and</w:t>
      </w:r>
      <w:r w:rsidRPr="00182428">
        <w:rPr>
          <w:color w:val="231F20"/>
          <w:spacing w:val="-23"/>
          <w:highlight w:val="yellow"/>
        </w:rPr>
        <w:t xml:space="preserve"> </w:t>
      </w:r>
      <w:r w:rsidRPr="00182428">
        <w:rPr>
          <w:color w:val="231F20"/>
          <w:highlight w:val="yellow"/>
        </w:rPr>
        <w:t>onion</w:t>
      </w:r>
      <w:r w:rsidR="00B247EE" w:rsidRPr="00182428">
        <w:rPr>
          <w:color w:val="231F20"/>
          <w:highlight w:val="yellow"/>
        </w:rPr>
        <w:t xml:space="preserve"> can also be grown</w:t>
      </w:r>
      <w:r w:rsidRPr="00182428">
        <w:rPr>
          <w:color w:val="231F20"/>
          <w:highlight w:val="yellow"/>
        </w:rPr>
        <w:t>.</w:t>
      </w:r>
      <w:bookmarkStart w:id="0" w:name="_GoBack"/>
      <w:bookmarkEnd w:id="0"/>
      <w:r>
        <w:rPr>
          <w:color w:val="231F20"/>
          <w:spacing w:val="-23"/>
        </w:rPr>
        <w:t xml:space="preserve"> </w:t>
      </w:r>
      <w:r>
        <w:rPr>
          <w:color w:val="231F20"/>
        </w:rPr>
        <w:t>This</w:t>
      </w:r>
      <w:r>
        <w:rPr>
          <w:color w:val="231F20"/>
          <w:spacing w:val="-23"/>
        </w:rPr>
        <w:t xml:space="preserve"> </w:t>
      </w:r>
      <w:r>
        <w:rPr>
          <w:color w:val="231F20"/>
          <w:spacing w:val="-2"/>
        </w:rPr>
        <w:t xml:space="preserve">module </w:t>
      </w:r>
      <w:r>
        <w:rPr>
          <w:color w:val="231F20"/>
        </w:rPr>
        <w:t>can</w:t>
      </w:r>
      <w:r>
        <w:rPr>
          <w:color w:val="231F20"/>
          <w:spacing w:val="-16"/>
        </w:rPr>
        <w:t xml:space="preserve"> </w:t>
      </w:r>
      <w:r>
        <w:rPr>
          <w:color w:val="231F20"/>
        </w:rPr>
        <w:t>accommodate</w:t>
      </w:r>
      <w:r>
        <w:rPr>
          <w:color w:val="231F20"/>
          <w:spacing w:val="-16"/>
        </w:rPr>
        <w:t xml:space="preserve"> </w:t>
      </w:r>
      <w:r>
        <w:rPr>
          <w:color w:val="231F20"/>
        </w:rPr>
        <w:t>four</w:t>
      </w:r>
      <w:r>
        <w:rPr>
          <w:color w:val="231F20"/>
          <w:spacing w:val="-16"/>
        </w:rPr>
        <w:t xml:space="preserve"> </w:t>
      </w:r>
      <w:r>
        <w:rPr>
          <w:color w:val="231F20"/>
        </w:rPr>
        <w:t>times</w:t>
      </w:r>
      <w:r>
        <w:rPr>
          <w:color w:val="231F20"/>
          <w:spacing w:val="-16"/>
        </w:rPr>
        <w:t xml:space="preserve"> </w:t>
      </w:r>
      <w:r>
        <w:rPr>
          <w:color w:val="231F20"/>
        </w:rPr>
        <w:t>more</w:t>
      </w:r>
      <w:r>
        <w:rPr>
          <w:color w:val="231F20"/>
          <w:spacing w:val="-16"/>
        </w:rPr>
        <w:t xml:space="preserve"> </w:t>
      </w:r>
      <w:r>
        <w:rPr>
          <w:color w:val="231F20"/>
        </w:rPr>
        <w:t>population</w:t>
      </w:r>
      <w:r>
        <w:rPr>
          <w:color w:val="231F20"/>
          <w:spacing w:val="-16"/>
        </w:rPr>
        <w:t xml:space="preserve"> </w:t>
      </w:r>
      <w:r>
        <w:rPr>
          <w:color w:val="231F20"/>
        </w:rPr>
        <w:t>than that in the flat surface. For vegetables like tomato, eggplant, and beans can accommodate twice that in flat</w:t>
      </w:r>
      <w:r>
        <w:rPr>
          <w:color w:val="231F20"/>
          <w:spacing w:val="-2"/>
        </w:rPr>
        <w:t xml:space="preserve"> </w:t>
      </w:r>
      <w:r>
        <w:rPr>
          <w:color w:val="231F20"/>
        </w:rPr>
        <w:t>surfaces.</w:t>
      </w:r>
    </w:p>
    <w:p w:rsidR="002A1C7A" w:rsidRDefault="00F01A2D">
      <w:pPr>
        <w:pStyle w:val="Heading3"/>
        <w:spacing w:line="254" w:lineRule="auto"/>
        <w:ind w:right="324"/>
      </w:pPr>
      <w:r>
        <w:rPr>
          <w:color w:val="231F20"/>
        </w:rPr>
        <w:t>Multi cropping combination &amp; throughout the year production:</w:t>
      </w:r>
    </w:p>
    <w:p w:rsidR="002A1C7A" w:rsidRDefault="00F01A2D">
      <w:pPr>
        <w:pStyle w:val="BodyText"/>
        <w:spacing w:before="112" w:line="254" w:lineRule="auto"/>
        <w:ind w:right="43" w:firstLine="283"/>
      </w:pPr>
      <w:r>
        <w:rPr>
          <w:color w:val="231F20"/>
        </w:rPr>
        <w:t>Aeroponics system can support all vegetables, both</w:t>
      </w:r>
      <w:r>
        <w:rPr>
          <w:color w:val="231F20"/>
          <w:spacing w:val="-17"/>
        </w:rPr>
        <w:t xml:space="preserve"> </w:t>
      </w:r>
      <w:r>
        <w:rPr>
          <w:color w:val="231F20"/>
          <w:spacing w:val="-3"/>
        </w:rPr>
        <w:t>temperate</w:t>
      </w:r>
      <w:r>
        <w:rPr>
          <w:color w:val="231F20"/>
          <w:spacing w:val="-17"/>
        </w:rPr>
        <w:t xml:space="preserve"> </w:t>
      </w:r>
      <w:r>
        <w:rPr>
          <w:color w:val="231F20"/>
        </w:rPr>
        <w:t>and</w:t>
      </w:r>
      <w:r>
        <w:rPr>
          <w:color w:val="231F20"/>
          <w:spacing w:val="-17"/>
        </w:rPr>
        <w:t xml:space="preserve"> </w:t>
      </w:r>
      <w:r>
        <w:rPr>
          <w:color w:val="231F20"/>
          <w:spacing w:val="-3"/>
        </w:rPr>
        <w:t>tropical,</w:t>
      </w:r>
      <w:r>
        <w:rPr>
          <w:color w:val="231F20"/>
          <w:spacing w:val="-17"/>
        </w:rPr>
        <w:t xml:space="preserve"> </w:t>
      </w:r>
      <w:r>
        <w:rPr>
          <w:color w:val="231F20"/>
          <w:spacing w:val="-3"/>
        </w:rPr>
        <w:t>severally</w:t>
      </w:r>
      <w:r>
        <w:rPr>
          <w:color w:val="231F20"/>
          <w:spacing w:val="-17"/>
        </w:rPr>
        <w:t xml:space="preserve"> </w:t>
      </w:r>
      <w:r>
        <w:rPr>
          <w:color w:val="231F20"/>
        </w:rPr>
        <w:t>or</w:t>
      </w:r>
      <w:r>
        <w:rPr>
          <w:color w:val="231F20"/>
          <w:spacing w:val="-17"/>
        </w:rPr>
        <w:t xml:space="preserve"> </w:t>
      </w:r>
      <w:r>
        <w:rPr>
          <w:color w:val="231F20"/>
          <w:spacing w:val="-3"/>
        </w:rPr>
        <w:t xml:space="preserve">individually. </w:t>
      </w:r>
      <w:r>
        <w:rPr>
          <w:color w:val="231F20"/>
        </w:rPr>
        <w:t>The turnaround time for a set of crops like tomato, eggplant,</w:t>
      </w:r>
      <w:r>
        <w:rPr>
          <w:color w:val="231F20"/>
          <w:spacing w:val="-11"/>
        </w:rPr>
        <w:t xml:space="preserve"> </w:t>
      </w:r>
      <w:r>
        <w:rPr>
          <w:color w:val="231F20"/>
        </w:rPr>
        <w:t>beans,</w:t>
      </w:r>
      <w:r>
        <w:rPr>
          <w:color w:val="231F20"/>
          <w:spacing w:val="-10"/>
        </w:rPr>
        <w:t xml:space="preserve"> </w:t>
      </w:r>
      <w:r>
        <w:rPr>
          <w:color w:val="231F20"/>
        </w:rPr>
        <w:t>and</w:t>
      </w:r>
      <w:r>
        <w:rPr>
          <w:color w:val="231F20"/>
          <w:spacing w:val="-11"/>
        </w:rPr>
        <w:t xml:space="preserve"> </w:t>
      </w:r>
      <w:r>
        <w:rPr>
          <w:color w:val="231F20"/>
        </w:rPr>
        <w:t>also</w:t>
      </w:r>
      <w:r>
        <w:rPr>
          <w:color w:val="231F20"/>
          <w:spacing w:val="-11"/>
        </w:rPr>
        <w:t xml:space="preserve"> </w:t>
      </w:r>
      <w:r>
        <w:rPr>
          <w:color w:val="231F20"/>
        </w:rPr>
        <w:t>for</w:t>
      </w:r>
      <w:r>
        <w:rPr>
          <w:color w:val="231F20"/>
          <w:spacing w:val="-11"/>
        </w:rPr>
        <w:t xml:space="preserve"> </w:t>
      </w:r>
      <w:r>
        <w:rPr>
          <w:color w:val="231F20"/>
        </w:rPr>
        <w:t>crops</w:t>
      </w:r>
      <w:r>
        <w:rPr>
          <w:color w:val="231F20"/>
          <w:spacing w:val="-11"/>
        </w:rPr>
        <w:t xml:space="preserve"> </w:t>
      </w:r>
      <w:r>
        <w:rPr>
          <w:color w:val="231F20"/>
        </w:rPr>
        <w:t>like</w:t>
      </w:r>
      <w:r>
        <w:rPr>
          <w:color w:val="231F20"/>
          <w:spacing w:val="-10"/>
        </w:rPr>
        <w:t xml:space="preserve"> </w:t>
      </w:r>
      <w:r>
        <w:rPr>
          <w:color w:val="231F20"/>
        </w:rPr>
        <w:t>cauliflower, cabbage,</w:t>
      </w:r>
      <w:r>
        <w:rPr>
          <w:color w:val="231F20"/>
          <w:spacing w:val="-20"/>
        </w:rPr>
        <w:t xml:space="preserve"> </w:t>
      </w:r>
      <w:r>
        <w:rPr>
          <w:color w:val="231F20"/>
        </w:rPr>
        <w:t>lettuce,</w:t>
      </w:r>
      <w:r>
        <w:rPr>
          <w:color w:val="231F20"/>
          <w:spacing w:val="-19"/>
        </w:rPr>
        <w:t xml:space="preserve"> </w:t>
      </w:r>
      <w:r>
        <w:rPr>
          <w:color w:val="231F20"/>
        </w:rPr>
        <w:t>and</w:t>
      </w:r>
      <w:r>
        <w:rPr>
          <w:color w:val="231F20"/>
          <w:spacing w:val="-19"/>
        </w:rPr>
        <w:t xml:space="preserve"> </w:t>
      </w:r>
      <w:r>
        <w:rPr>
          <w:color w:val="231F20"/>
        </w:rPr>
        <w:t>onion</w:t>
      </w:r>
      <w:r>
        <w:rPr>
          <w:color w:val="231F20"/>
          <w:spacing w:val="-20"/>
        </w:rPr>
        <w:t xml:space="preserve"> </w:t>
      </w:r>
      <w:r>
        <w:rPr>
          <w:color w:val="231F20"/>
        </w:rPr>
        <w:t>can</w:t>
      </w:r>
      <w:r>
        <w:rPr>
          <w:color w:val="231F20"/>
          <w:spacing w:val="-19"/>
        </w:rPr>
        <w:t xml:space="preserve"> </w:t>
      </w:r>
      <w:r>
        <w:rPr>
          <w:color w:val="231F20"/>
        </w:rPr>
        <w:t>be</w:t>
      </w:r>
      <w:r>
        <w:rPr>
          <w:color w:val="231F20"/>
          <w:spacing w:val="-19"/>
        </w:rPr>
        <w:t xml:space="preserve"> </w:t>
      </w:r>
      <w:r>
        <w:rPr>
          <w:color w:val="231F20"/>
          <w:spacing w:val="-3"/>
        </w:rPr>
        <w:t>grown</w:t>
      </w:r>
      <w:r>
        <w:rPr>
          <w:color w:val="231F20"/>
          <w:spacing w:val="-19"/>
        </w:rPr>
        <w:t xml:space="preserve"> </w:t>
      </w:r>
      <w:r>
        <w:rPr>
          <w:color w:val="231F20"/>
        </w:rPr>
        <w:t>in</w:t>
      </w:r>
      <w:r>
        <w:rPr>
          <w:color w:val="231F20"/>
          <w:spacing w:val="-20"/>
        </w:rPr>
        <w:t xml:space="preserve"> </w:t>
      </w:r>
      <w:r>
        <w:rPr>
          <w:color w:val="231F20"/>
        </w:rPr>
        <w:t>a</w:t>
      </w:r>
      <w:r>
        <w:rPr>
          <w:color w:val="231F20"/>
          <w:spacing w:val="-19"/>
        </w:rPr>
        <w:t xml:space="preserve"> </w:t>
      </w:r>
      <w:r>
        <w:rPr>
          <w:color w:val="231F20"/>
          <w:spacing w:val="-2"/>
        </w:rPr>
        <w:t xml:space="preserve">single </w:t>
      </w:r>
      <w:r>
        <w:rPr>
          <w:color w:val="231F20"/>
        </w:rPr>
        <w:t>unit area.</w:t>
      </w:r>
    </w:p>
    <w:p w:rsidR="002A1C7A" w:rsidRDefault="00F01A2D">
      <w:pPr>
        <w:pStyle w:val="Heading1"/>
      </w:pPr>
      <w:r>
        <w:rPr>
          <w:b w:val="0"/>
        </w:rPr>
        <w:br w:type="column"/>
      </w:r>
      <w:r>
        <w:rPr>
          <w:color w:val="231F20"/>
        </w:rPr>
        <w:lastRenderedPageBreak/>
        <w:t>CONCLUSION</w:t>
      </w:r>
    </w:p>
    <w:p w:rsidR="002A1C7A" w:rsidRDefault="00F01A2D">
      <w:pPr>
        <w:pStyle w:val="BodyText"/>
        <w:spacing w:before="122" w:line="254" w:lineRule="auto"/>
        <w:ind w:right="212" w:firstLine="283"/>
      </w:pPr>
      <w:r>
        <w:rPr>
          <w:color w:val="231F20"/>
        </w:rPr>
        <w:t>It</w:t>
      </w:r>
      <w:r>
        <w:rPr>
          <w:color w:val="231F20"/>
          <w:spacing w:val="-18"/>
        </w:rPr>
        <w:t xml:space="preserve"> </w:t>
      </w:r>
      <w:r>
        <w:rPr>
          <w:color w:val="231F20"/>
        </w:rPr>
        <w:t>concluded</w:t>
      </w:r>
      <w:r>
        <w:rPr>
          <w:color w:val="231F20"/>
          <w:spacing w:val="-17"/>
        </w:rPr>
        <w:t xml:space="preserve"> </w:t>
      </w:r>
      <w:r>
        <w:rPr>
          <w:color w:val="231F20"/>
        </w:rPr>
        <w:t>that</w:t>
      </w:r>
      <w:r>
        <w:rPr>
          <w:color w:val="231F20"/>
          <w:spacing w:val="-18"/>
        </w:rPr>
        <w:t xml:space="preserve"> </w:t>
      </w:r>
      <w:r>
        <w:rPr>
          <w:color w:val="231F20"/>
        </w:rPr>
        <w:t>aeroponics</w:t>
      </w:r>
      <w:r>
        <w:rPr>
          <w:color w:val="231F20"/>
          <w:spacing w:val="-17"/>
        </w:rPr>
        <w:t xml:space="preserve"> </w:t>
      </w:r>
      <w:r>
        <w:rPr>
          <w:color w:val="231F20"/>
        </w:rPr>
        <w:t>would</w:t>
      </w:r>
      <w:r>
        <w:rPr>
          <w:color w:val="231F20"/>
          <w:spacing w:val="-17"/>
        </w:rPr>
        <w:t xml:space="preserve"> </w:t>
      </w:r>
      <w:r>
        <w:rPr>
          <w:color w:val="231F20"/>
        </w:rPr>
        <w:t>in</w:t>
      </w:r>
      <w:r>
        <w:rPr>
          <w:color w:val="231F20"/>
          <w:spacing w:val="-18"/>
        </w:rPr>
        <w:t xml:space="preserve"> </w:t>
      </w:r>
      <w:r>
        <w:rPr>
          <w:color w:val="231F20"/>
        </w:rPr>
        <w:t>future</w:t>
      </w:r>
      <w:r>
        <w:rPr>
          <w:color w:val="231F20"/>
          <w:spacing w:val="-17"/>
        </w:rPr>
        <w:t xml:space="preserve"> </w:t>
      </w:r>
      <w:r>
        <w:rPr>
          <w:color w:val="231F20"/>
        </w:rPr>
        <w:t>use effectively in those regions where freshwater and fertile soils are not available. It could, therefore, be the potential application for food production in those regions with vast parts of non-arable land, small</w:t>
      </w:r>
      <w:r>
        <w:rPr>
          <w:color w:val="231F20"/>
          <w:spacing w:val="-22"/>
        </w:rPr>
        <w:t xml:space="preserve"> </w:t>
      </w:r>
      <w:r>
        <w:rPr>
          <w:color w:val="231F20"/>
        </w:rPr>
        <w:t>area,</w:t>
      </w:r>
      <w:r>
        <w:rPr>
          <w:color w:val="231F20"/>
          <w:spacing w:val="-21"/>
        </w:rPr>
        <w:t xml:space="preserve"> </w:t>
      </w:r>
      <w:r>
        <w:rPr>
          <w:color w:val="231F20"/>
        </w:rPr>
        <w:t>and</w:t>
      </w:r>
      <w:r>
        <w:rPr>
          <w:color w:val="231F20"/>
          <w:spacing w:val="-22"/>
        </w:rPr>
        <w:t xml:space="preserve"> </w:t>
      </w:r>
      <w:r>
        <w:rPr>
          <w:color w:val="231F20"/>
        </w:rPr>
        <w:t>large</w:t>
      </w:r>
      <w:r>
        <w:rPr>
          <w:color w:val="231F20"/>
          <w:spacing w:val="-21"/>
        </w:rPr>
        <w:t xml:space="preserve"> </w:t>
      </w:r>
      <w:r>
        <w:rPr>
          <w:color w:val="231F20"/>
        </w:rPr>
        <w:t>population,</w:t>
      </w:r>
      <w:r>
        <w:rPr>
          <w:color w:val="231F20"/>
          <w:spacing w:val="-22"/>
        </w:rPr>
        <w:t xml:space="preserve"> </w:t>
      </w:r>
      <w:r>
        <w:rPr>
          <w:color w:val="231F20"/>
        </w:rPr>
        <w:t>as</w:t>
      </w:r>
      <w:r>
        <w:rPr>
          <w:color w:val="231F20"/>
          <w:spacing w:val="-21"/>
        </w:rPr>
        <w:t xml:space="preserve"> </w:t>
      </w:r>
      <w:r>
        <w:rPr>
          <w:color w:val="231F20"/>
          <w:spacing w:val="-3"/>
        </w:rPr>
        <w:t>well</w:t>
      </w:r>
      <w:r>
        <w:rPr>
          <w:color w:val="231F20"/>
          <w:spacing w:val="-21"/>
        </w:rPr>
        <w:t xml:space="preserve"> </w:t>
      </w:r>
      <w:r>
        <w:rPr>
          <w:color w:val="231F20"/>
        </w:rPr>
        <w:t>as</w:t>
      </w:r>
      <w:r>
        <w:rPr>
          <w:color w:val="231F20"/>
          <w:spacing w:val="-22"/>
        </w:rPr>
        <w:t xml:space="preserve"> </w:t>
      </w:r>
      <w:r>
        <w:rPr>
          <w:color w:val="231F20"/>
        </w:rPr>
        <w:t>in</w:t>
      </w:r>
      <w:r>
        <w:rPr>
          <w:color w:val="231F20"/>
          <w:spacing w:val="-21"/>
        </w:rPr>
        <w:t xml:space="preserve"> </w:t>
      </w:r>
      <w:r>
        <w:rPr>
          <w:color w:val="231F20"/>
        </w:rPr>
        <w:t xml:space="preserve">desert </w:t>
      </w:r>
      <w:r>
        <w:rPr>
          <w:color w:val="231F20"/>
          <w:spacing w:val="-3"/>
        </w:rPr>
        <w:t>areas.</w:t>
      </w:r>
      <w:r>
        <w:rPr>
          <w:color w:val="231F20"/>
          <w:spacing w:val="-18"/>
        </w:rPr>
        <w:t xml:space="preserve"> </w:t>
      </w:r>
      <w:r>
        <w:rPr>
          <w:color w:val="231F20"/>
        </w:rPr>
        <w:t>It</w:t>
      </w:r>
      <w:r>
        <w:rPr>
          <w:color w:val="231F20"/>
          <w:spacing w:val="-17"/>
        </w:rPr>
        <w:t xml:space="preserve"> </w:t>
      </w:r>
      <w:r>
        <w:rPr>
          <w:color w:val="231F20"/>
          <w:spacing w:val="-3"/>
        </w:rPr>
        <w:t>also</w:t>
      </w:r>
      <w:r>
        <w:rPr>
          <w:color w:val="231F20"/>
          <w:spacing w:val="-17"/>
        </w:rPr>
        <w:t xml:space="preserve"> </w:t>
      </w:r>
      <w:r>
        <w:rPr>
          <w:color w:val="231F20"/>
          <w:spacing w:val="-3"/>
        </w:rPr>
        <w:t>increases</w:t>
      </w:r>
      <w:r>
        <w:rPr>
          <w:color w:val="231F20"/>
          <w:spacing w:val="-17"/>
        </w:rPr>
        <w:t xml:space="preserve"> </w:t>
      </w:r>
      <w:r>
        <w:rPr>
          <w:color w:val="231F20"/>
        </w:rPr>
        <w:t>the</w:t>
      </w:r>
      <w:r>
        <w:rPr>
          <w:color w:val="231F20"/>
          <w:spacing w:val="-18"/>
        </w:rPr>
        <w:t xml:space="preserve"> </w:t>
      </w:r>
      <w:r>
        <w:rPr>
          <w:color w:val="231F20"/>
        </w:rPr>
        <w:t>per</w:t>
      </w:r>
      <w:r>
        <w:rPr>
          <w:color w:val="231F20"/>
          <w:spacing w:val="-17"/>
        </w:rPr>
        <w:t xml:space="preserve"> </w:t>
      </w:r>
      <w:r>
        <w:rPr>
          <w:color w:val="231F20"/>
          <w:spacing w:val="-3"/>
        </w:rPr>
        <w:t>capita</w:t>
      </w:r>
      <w:r>
        <w:rPr>
          <w:color w:val="231F20"/>
          <w:spacing w:val="-17"/>
        </w:rPr>
        <w:t xml:space="preserve"> </w:t>
      </w:r>
      <w:r>
        <w:rPr>
          <w:color w:val="231F20"/>
          <w:spacing w:val="-3"/>
        </w:rPr>
        <w:t>availability</w:t>
      </w:r>
      <w:r>
        <w:rPr>
          <w:color w:val="231F20"/>
          <w:spacing w:val="-17"/>
        </w:rPr>
        <w:t xml:space="preserve"> </w:t>
      </w:r>
      <w:r>
        <w:rPr>
          <w:color w:val="231F20"/>
          <w:spacing w:val="-3"/>
        </w:rPr>
        <w:t xml:space="preserve">and </w:t>
      </w:r>
      <w:r>
        <w:rPr>
          <w:color w:val="231F20"/>
        </w:rPr>
        <w:t>consumption of fruits and vegetables per</w:t>
      </w:r>
      <w:r>
        <w:rPr>
          <w:color w:val="231F20"/>
          <w:spacing w:val="-13"/>
        </w:rPr>
        <w:t xml:space="preserve"> </w:t>
      </w:r>
      <w:r>
        <w:rPr>
          <w:color w:val="231F20"/>
        </w:rPr>
        <w:t>person.</w:t>
      </w:r>
    </w:p>
    <w:p w:rsidR="002A1C7A" w:rsidRDefault="00F01A2D">
      <w:pPr>
        <w:pStyle w:val="Heading1"/>
        <w:spacing w:before="116"/>
      </w:pPr>
      <w:r>
        <w:rPr>
          <w:color w:val="231F20"/>
        </w:rPr>
        <w:t>REFERENCES</w:t>
      </w:r>
    </w:p>
    <w:p w:rsidR="002A1C7A" w:rsidRDefault="00F01A2D">
      <w:pPr>
        <w:spacing w:before="113" w:line="249" w:lineRule="auto"/>
        <w:ind w:left="514" w:right="207" w:hanging="397"/>
        <w:jc w:val="both"/>
        <w:rPr>
          <w:rFonts w:ascii="Arial" w:hAnsi="Arial"/>
          <w:sz w:val="18"/>
        </w:rPr>
      </w:pPr>
      <w:r>
        <w:rPr>
          <w:rFonts w:ascii="Arial" w:hAnsi="Arial"/>
          <w:color w:val="231F20"/>
          <w:sz w:val="18"/>
        </w:rPr>
        <w:t>Alex</w:t>
      </w:r>
      <w:r>
        <w:rPr>
          <w:rFonts w:ascii="Arial" w:hAnsi="Arial"/>
          <w:color w:val="231F20"/>
          <w:spacing w:val="-31"/>
          <w:sz w:val="18"/>
        </w:rPr>
        <w:t xml:space="preserve"> </w:t>
      </w:r>
      <w:r>
        <w:rPr>
          <w:rFonts w:ascii="Arial" w:hAnsi="Arial"/>
          <w:color w:val="231F20"/>
          <w:sz w:val="18"/>
        </w:rPr>
        <w:t>Calori,</w:t>
      </w:r>
      <w:r>
        <w:rPr>
          <w:rFonts w:ascii="Arial" w:hAnsi="Arial"/>
          <w:color w:val="231F20"/>
          <w:spacing w:val="-30"/>
          <w:sz w:val="18"/>
        </w:rPr>
        <w:t xml:space="preserve"> </w:t>
      </w:r>
      <w:r>
        <w:rPr>
          <w:rFonts w:ascii="Arial" w:hAnsi="Arial"/>
          <w:color w:val="231F20"/>
          <w:sz w:val="18"/>
        </w:rPr>
        <w:t>H.,</w:t>
      </w:r>
      <w:r>
        <w:rPr>
          <w:rFonts w:ascii="Arial" w:hAnsi="Arial"/>
          <w:color w:val="231F20"/>
          <w:spacing w:val="-30"/>
          <w:sz w:val="18"/>
        </w:rPr>
        <w:t xml:space="preserve"> </w:t>
      </w:r>
      <w:r>
        <w:rPr>
          <w:rFonts w:ascii="Arial" w:hAnsi="Arial"/>
          <w:color w:val="231F20"/>
          <w:sz w:val="18"/>
        </w:rPr>
        <w:t>Factor,</w:t>
      </w:r>
      <w:r>
        <w:rPr>
          <w:rFonts w:ascii="Arial" w:hAnsi="Arial"/>
          <w:color w:val="231F20"/>
          <w:spacing w:val="-31"/>
          <w:sz w:val="18"/>
        </w:rPr>
        <w:t xml:space="preserve"> </w:t>
      </w:r>
      <w:r>
        <w:rPr>
          <w:rFonts w:ascii="Arial" w:hAnsi="Arial"/>
          <w:color w:val="231F20"/>
          <w:spacing w:val="-7"/>
          <w:sz w:val="18"/>
        </w:rPr>
        <w:t>T.</w:t>
      </w:r>
      <w:r>
        <w:rPr>
          <w:rFonts w:ascii="Arial" w:hAnsi="Arial"/>
          <w:color w:val="231F20"/>
          <w:spacing w:val="-30"/>
          <w:sz w:val="18"/>
        </w:rPr>
        <w:t xml:space="preserve"> </w:t>
      </w:r>
      <w:r>
        <w:rPr>
          <w:rFonts w:ascii="Arial" w:hAnsi="Arial"/>
          <w:color w:val="231F20"/>
          <w:sz w:val="18"/>
        </w:rPr>
        <w:t>L.,</w:t>
      </w:r>
      <w:r>
        <w:rPr>
          <w:rFonts w:ascii="Arial" w:hAnsi="Arial"/>
          <w:color w:val="231F20"/>
          <w:spacing w:val="-30"/>
          <w:sz w:val="18"/>
        </w:rPr>
        <w:t xml:space="preserve"> </w:t>
      </w:r>
      <w:r>
        <w:rPr>
          <w:rFonts w:ascii="Arial" w:hAnsi="Arial"/>
          <w:color w:val="231F20"/>
          <w:sz w:val="18"/>
        </w:rPr>
        <w:t>Feltran,</w:t>
      </w:r>
      <w:r>
        <w:rPr>
          <w:rFonts w:ascii="Arial" w:hAnsi="Arial"/>
          <w:color w:val="231F20"/>
          <w:spacing w:val="-31"/>
          <w:sz w:val="18"/>
        </w:rPr>
        <w:t xml:space="preserve"> </w:t>
      </w:r>
      <w:r>
        <w:rPr>
          <w:rFonts w:ascii="Arial" w:hAnsi="Arial"/>
          <w:color w:val="231F20"/>
          <w:sz w:val="18"/>
        </w:rPr>
        <w:t>J.</w:t>
      </w:r>
      <w:r>
        <w:rPr>
          <w:rFonts w:ascii="Arial" w:hAnsi="Arial"/>
          <w:color w:val="231F20"/>
          <w:spacing w:val="-30"/>
          <w:sz w:val="18"/>
        </w:rPr>
        <w:t xml:space="preserve"> </w:t>
      </w:r>
      <w:r>
        <w:rPr>
          <w:rFonts w:ascii="Arial" w:hAnsi="Arial"/>
          <w:color w:val="231F20"/>
          <w:sz w:val="18"/>
        </w:rPr>
        <w:t>C.,</w:t>
      </w:r>
      <w:r>
        <w:rPr>
          <w:rFonts w:ascii="Arial" w:hAnsi="Arial"/>
          <w:color w:val="231F20"/>
          <w:spacing w:val="-30"/>
          <w:sz w:val="18"/>
        </w:rPr>
        <w:t xml:space="preserve"> </w:t>
      </w:r>
      <w:r>
        <w:rPr>
          <w:rFonts w:ascii="Arial" w:hAnsi="Arial"/>
          <w:color w:val="231F20"/>
          <w:sz w:val="18"/>
        </w:rPr>
        <w:t>Watanabe,</w:t>
      </w:r>
      <w:r>
        <w:rPr>
          <w:rFonts w:ascii="Arial" w:hAnsi="Arial"/>
          <w:color w:val="231F20"/>
          <w:spacing w:val="-31"/>
          <w:sz w:val="18"/>
        </w:rPr>
        <w:t xml:space="preserve"> </w:t>
      </w:r>
      <w:r>
        <w:rPr>
          <w:rFonts w:ascii="Arial" w:hAnsi="Arial"/>
          <w:color w:val="231F20"/>
          <w:spacing w:val="-5"/>
          <w:sz w:val="18"/>
        </w:rPr>
        <w:t xml:space="preserve">Y., </w:t>
      </w:r>
      <w:r>
        <w:rPr>
          <w:rFonts w:ascii="Arial" w:hAnsi="Arial"/>
          <w:color w:val="231F20"/>
          <w:sz w:val="18"/>
        </w:rPr>
        <w:t>Moraes, C. C. De, Felipe, L., Feltran, J. C. 2018. Seed</w:t>
      </w:r>
      <w:r>
        <w:rPr>
          <w:rFonts w:ascii="Arial" w:hAnsi="Arial"/>
          <w:color w:val="231F20"/>
          <w:spacing w:val="-13"/>
          <w:sz w:val="18"/>
        </w:rPr>
        <w:t xml:space="preserve"> </w:t>
      </w:r>
      <w:r>
        <w:rPr>
          <w:rFonts w:ascii="Arial" w:hAnsi="Arial"/>
          <w:color w:val="231F20"/>
          <w:sz w:val="18"/>
        </w:rPr>
        <w:t>potato</w:t>
      </w:r>
      <w:r>
        <w:rPr>
          <w:rFonts w:ascii="Arial" w:hAnsi="Arial"/>
          <w:color w:val="231F20"/>
          <w:spacing w:val="-13"/>
          <w:sz w:val="18"/>
        </w:rPr>
        <w:t xml:space="preserve"> </w:t>
      </w:r>
      <w:r>
        <w:rPr>
          <w:rFonts w:ascii="Arial" w:hAnsi="Arial"/>
          <w:color w:val="231F20"/>
          <w:sz w:val="18"/>
        </w:rPr>
        <w:t>minituber</w:t>
      </w:r>
      <w:r>
        <w:rPr>
          <w:rFonts w:ascii="Arial" w:hAnsi="Arial"/>
          <w:color w:val="231F20"/>
          <w:spacing w:val="-13"/>
          <w:sz w:val="18"/>
        </w:rPr>
        <w:t xml:space="preserve"> </w:t>
      </w:r>
      <w:r>
        <w:rPr>
          <w:rFonts w:ascii="Arial" w:hAnsi="Arial"/>
          <w:color w:val="231F20"/>
          <w:sz w:val="18"/>
        </w:rPr>
        <w:t>production</w:t>
      </w:r>
      <w:r>
        <w:rPr>
          <w:rFonts w:ascii="Arial" w:hAnsi="Arial"/>
          <w:color w:val="231F20"/>
          <w:spacing w:val="-13"/>
          <w:sz w:val="18"/>
        </w:rPr>
        <w:t xml:space="preserve"> </w:t>
      </w:r>
      <w:r>
        <w:rPr>
          <w:rFonts w:ascii="Arial" w:hAnsi="Arial"/>
          <w:color w:val="231F20"/>
          <w:sz w:val="18"/>
        </w:rPr>
        <w:t>in</w:t>
      </w:r>
      <w:r>
        <w:rPr>
          <w:rFonts w:ascii="Arial" w:hAnsi="Arial"/>
          <w:color w:val="231F20"/>
          <w:spacing w:val="-13"/>
          <w:sz w:val="18"/>
        </w:rPr>
        <w:t xml:space="preserve"> </w:t>
      </w:r>
      <w:r>
        <w:rPr>
          <w:rFonts w:ascii="Arial" w:hAnsi="Arial"/>
          <w:color w:val="231F20"/>
          <w:sz w:val="18"/>
        </w:rPr>
        <w:t>an</w:t>
      </w:r>
      <w:r>
        <w:rPr>
          <w:rFonts w:ascii="Arial" w:hAnsi="Arial"/>
          <w:color w:val="231F20"/>
          <w:spacing w:val="-13"/>
          <w:sz w:val="18"/>
        </w:rPr>
        <w:t xml:space="preserve"> </w:t>
      </w:r>
      <w:r>
        <w:rPr>
          <w:rFonts w:ascii="Arial" w:hAnsi="Arial"/>
          <w:color w:val="231F20"/>
          <w:sz w:val="18"/>
        </w:rPr>
        <w:t xml:space="preserve">aeroponic </w:t>
      </w:r>
      <w:r>
        <w:rPr>
          <w:rFonts w:ascii="Arial" w:hAnsi="Arial"/>
          <w:color w:val="231F20"/>
          <w:spacing w:val="5"/>
          <w:sz w:val="18"/>
        </w:rPr>
        <w:t xml:space="preserve">system under </w:t>
      </w:r>
      <w:r>
        <w:rPr>
          <w:rFonts w:ascii="Arial" w:hAnsi="Arial"/>
          <w:color w:val="231F20"/>
          <w:spacing w:val="6"/>
          <w:sz w:val="18"/>
        </w:rPr>
        <w:t xml:space="preserve">tropical conditions </w:t>
      </w:r>
      <w:r>
        <w:rPr>
          <w:rFonts w:ascii="Arial" w:hAnsi="Arial"/>
          <w:color w:val="231F20"/>
          <w:sz w:val="18"/>
        </w:rPr>
        <w:t xml:space="preserve">: </w:t>
      </w:r>
      <w:r>
        <w:rPr>
          <w:rFonts w:ascii="Arial" w:hAnsi="Arial"/>
          <w:color w:val="231F20"/>
          <w:spacing w:val="7"/>
          <w:sz w:val="18"/>
        </w:rPr>
        <w:t xml:space="preserve">electrical </w:t>
      </w:r>
      <w:r>
        <w:rPr>
          <w:rFonts w:ascii="Arial" w:hAnsi="Arial"/>
          <w:color w:val="231F20"/>
          <w:sz w:val="18"/>
        </w:rPr>
        <w:t xml:space="preserve">conductivity and plant density. </w:t>
      </w:r>
      <w:r>
        <w:rPr>
          <w:rFonts w:ascii="Trebuchet MS" w:hAnsi="Trebuchet MS"/>
          <w:i/>
          <w:color w:val="231F20"/>
          <w:sz w:val="18"/>
        </w:rPr>
        <w:t>Journal of Plant Nutrition</w:t>
      </w:r>
      <w:r>
        <w:rPr>
          <w:rFonts w:ascii="Arial" w:hAnsi="Arial"/>
          <w:color w:val="231F20"/>
          <w:sz w:val="18"/>
        </w:rPr>
        <w:t xml:space="preserve">, </w:t>
      </w:r>
      <w:r>
        <w:rPr>
          <w:rFonts w:ascii="Trebuchet MS" w:hAnsi="Trebuchet MS"/>
          <w:i/>
          <w:color w:val="231F20"/>
          <w:sz w:val="18"/>
        </w:rPr>
        <w:t>0</w:t>
      </w:r>
      <w:r>
        <w:rPr>
          <w:rFonts w:ascii="Arial" w:hAnsi="Arial"/>
          <w:color w:val="231F20"/>
          <w:sz w:val="18"/>
        </w:rPr>
        <w:t>(0),</w:t>
      </w:r>
      <w:r>
        <w:rPr>
          <w:rFonts w:ascii="Arial" w:hAnsi="Arial"/>
          <w:color w:val="231F20"/>
          <w:spacing w:val="3"/>
          <w:sz w:val="18"/>
        </w:rPr>
        <w:t xml:space="preserve"> </w:t>
      </w:r>
      <w:r>
        <w:rPr>
          <w:rFonts w:ascii="Arial" w:hAnsi="Arial"/>
          <w:color w:val="231F20"/>
          <w:sz w:val="18"/>
        </w:rPr>
        <w:t>1–10.</w:t>
      </w:r>
    </w:p>
    <w:p w:rsidR="002A1C7A" w:rsidRDefault="00F01A2D">
      <w:pPr>
        <w:spacing w:before="57" w:line="249" w:lineRule="auto"/>
        <w:ind w:left="514" w:right="204" w:hanging="397"/>
        <w:jc w:val="both"/>
        <w:rPr>
          <w:rFonts w:ascii="Arial"/>
          <w:sz w:val="18"/>
        </w:rPr>
      </w:pPr>
      <w:r>
        <w:rPr>
          <w:rFonts w:ascii="Arial"/>
          <w:color w:val="231F20"/>
          <w:sz w:val="18"/>
        </w:rPr>
        <w:t xml:space="preserve">Arunkumar, M. &amp; Manikand, R. 2011. Aeroponics. </w:t>
      </w:r>
      <w:r>
        <w:rPr>
          <w:rFonts w:ascii="Arial"/>
          <w:color w:val="231F20"/>
          <w:w w:val="88"/>
          <w:sz w:val="18"/>
        </w:rPr>
        <w:t>Ac</w:t>
      </w:r>
      <w:r>
        <w:rPr>
          <w:rFonts w:ascii="Arial"/>
          <w:color w:val="231F20"/>
          <w:w w:val="95"/>
          <w:sz w:val="18"/>
        </w:rPr>
        <w:t>ce</w:t>
      </w:r>
      <w:r>
        <w:rPr>
          <w:rFonts w:ascii="Arial"/>
          <w:color w:val="231F20"/>
          <w:w w:val="104"/>
          <w:sz w:val="18"/>
        </w:rPr>
        <w:t>ss</w:t>
      </w:r>
      <w:r>
        <w:rPr>
          <w:rFonts w:ascii="Arial"/>
          <w:color w:val="231F20"/>
          <w:w w:val="96"/>
          <w:sz w:val="18"/>
        </w:rPr>
        <w:t>ed</w:t>
      </w:r>
      <w:r>
        <w:rPr>
          <w:rFonts w:ascii="Arial"/>
          <w:color w:val="231F20"/>
          <w:sz w:val="18"/>
        </w:rPr>
        <w:t xml:space="preserve">  </w:t>
      </w:r>
      <w:r>
        <w:rPr>
          <w:rFonts w:ascii="Arial"/>
          <w:color w:val="231F20"/>
          <w:w w:val="96"/>
          <w:sz w:val="18"/>
        </w:rPr>
        <w:t>o</w:t>
      </w:r>
      <w:r>
        <w:rPr>
          <w:rFonts w:ascii="Arial"/>
          <w:color w:val="231F20"/>
          <w:sz w:val="18"/>
        </w:rPr>
        <w:t>nli</w:t>
      </w:r>
      <w:r>
        <w:rPr>
          <w:rFonts w:ascii="Arial"/>
          <w:color w:val="231F20"/>
          <w:w w:val="96"/>
          <w:sz w:val="18"/>
        </w:rPr>
        <w:t>ne</w:t>
      </w:r>
      <w:r>
        <w:rPr>
          <w:rFonts w:ascii="Arial"/>
          <w:color w:val="231F20"/>
          <w:sz w:val="18"/>
        </w:rPr>
        <w:t xml:space="preserve">  </w:t>
      </w:r>
      <w:r>
        <w:rPr>
          <w:rFonts w:ascii="Arial"/>
          <w:color w:val="231F20"/>
          <w:w w:val="96"/>
          <w:sz w:val="18"/>
        </w:rPr>
        <w:t>a</w:t>
      </w:r>
      <w:r>
        <w:rPr>
          <w:rFonts w:ascii="Arial"/>
          <w:color w:val="231F20"/>
          <w:w w:val="113"/>
          <w:sz w:val="18"/>
        </w:rPr>
        <w:t>t</w:t>
      </w:r>
      <w:r>
        <w:rPr>
          <w:rFonts w:ascii="Arial"/>
          <w:color w:val="231F20"/>
          <w:sz w:val="18"/>
        </w:rPr>
        <w:t xml:space="preserve">  </w:t>
      </w:r>
      <w:r>
        <w:rPr>
          <w:rFonts w:ascii="Arial"/>
          <w:color w:val="231F20"/>
          <w:w w:val="104"/>
          <w:sz w:val="18"/>
        </w:rPr>
        <w:t>htt</w:t>
      </w:r>
      <w:r>
        <w:rPr>
          <w:rFonts w:ascii="Arial"/>
          <w:color w:val="231F20"/>
          <w:sz w:val="18"/>
        </w:rPr>
        <w:t>p:</w:t>
      </w:r>
      <w:r>
        <w:rPr>
          <w:rFonts w:ascii="Arial"/>
          <w:color w:val="231F20"/>
          <w:w w:val="187"/>
          <w:sz w:val="18"/>
        </w:rPr>
        <w:t>//</w:t>
      </w:r>
      <w:r>
        <w:rPr>
          <w:rFonts w:ascii="Arial"/>
          <w:color w:val="231F20"/>
          <w:w w:val="90"/>
          <w:sz w:val="18"/>
        </w:rPr>
        <w:t>www</w:t>
      </w:r>
      <w:r>
        <w:rPr>
          <w:rFonts w:ascii="Arial"/>
          <w:color w:val="231F20"/>
          <w:w w:val="105"/>
          <w:sz w:val="18"/>
        </w:rPr>
        <w:t>.s</w:t>
      </w:r>
      <w:r>
        <w:rPr>
          <w:rFonts w:ascii="Arial"/>
          <w:color w:val="231F20"/>
          <w:sz w:val="18"/>
        </w:rPr>
        <w:t>lid</w:t>
      </w:r>
      <w:r>
        <w:rPr>
          <w:rFonts w:ascii="Arial"/>
          <w:color w:val="231F20"/>
          <w:w w:val="96"/>
          <w:sz w:val="18"/>
        </w:rPr>
        <w:t>eboo</w:t>
      </w:r>
      <w:r>
        <w:rPr>
          <w:rFonts w:ascii="Arial"/>
          <w:color w:val="231F20"/>
          <w:sz w:val="18"/>
        </w:rPr>
        <w:t>m. com/presentations/263081-/AEROPONICS on 08/02/14</w:t>
      </w:r>
    </w:p>
    <w:p w:rsidR="002A1C7A" w:rsidRDefault="00F01A2D">
      <w:pPr>
        <w:spacing w:before="59" w:line="247" w:lineRule="auto"/>
        <w:ind w:left="514" w:right="207" w:hanging="397"/>
        <w:jc w:val="both"/>
        <w:rPr>
          <w:rFonts w:ascii="Arial" w:hAnsi="Arial"/>
          <w:sz w:val="18"/>
        </w:rPr>
      </w:pPr>
      <w:r>
        <w:rPr>
          <w:rFonts w:ascii="Arial" w:hAnsi="Arial"/>
          <w:color w:val="231F20"/>
          <w:sz w:val="18"/>
        </w:rPr>
        <w:t>Avvaru B, Patil MN, Gogate PR, Pandit AB. 2006. Ultrasonic atomization: e</w:t>
      </w:r>
      <w:r>
        <w:rPr>
          <w:rFonts w:ascii="Cambria Math" w:hAnsi="Cambria Math"/>
          <w:color w:val="231F20"/>
          <w:sz w:val="18"/>
        </w:rPr>
        <w:t>ﬀ</w:t>
      </w:r>
      <w:r>
        <w:rPr>
          <w:rFonts w:ascii="Arial" w:hAnsi="Arial"/>
          <w:color w:val="231F20"/>
          <w:sz w:val="18"/>
        </w:rPr>
        <w:t xml:space="preserve">ect of liquid phase properties. </w:t>
      </w:r>
      <w:r>
        <w:rPr>
          <w:rFonts w:ascii="Trebuchet MS" w:hAnsi="Trebuchet MS"/>
          <w:i/>
          <w:color w:val="231F20"/>
          <w:sz w:val="18"/>
        </w:rPr>
        <w:t>Ultrasonics</w:t>
      </w:r>
      <w:r>
        <w:rPr>
          <w:rFonts w:ascii="Arial" w:hAnsi="Arial"/>
          <w:color w:val="231F20"/>
          <w:sz w:val="18"/>
        </w:rPr>
        <w:t>. 44(2):146–158.</w:t>
      </w:r>
    </w:p>
    <w:p w:rsidR="002A1C7A" w:rsidRDefault="00F01A2D">
      <w:pPr>
        <w:spacing w:before="59" w:line="249" w:lineRule="auto"/>
        <w:ind w:left="514" w:right="209" w:hanging="397"/>
        <w:jc w:val="both"/>
        <w:rPr>
          <w:rFonts w:ascii="Arial" w:hAnsi="Arial"/>
          <w:sz w:val="18"/>
        </w:rPr>
      </w:pPr>
      <w:r>
        <w:rPr>
          <w:rFonts w:ascii="Arial" w:hAnsi="Arial"/>
          <w:color w:val="231F20"/>
          <w:w w:val="95"/>
          <w:sz w:val="18"/>
        </w:rPr>
        <w:t>Azarmi,</w:t>
      </w:r>
      <w:r>
        <w:rPr>
          <w:rFonts w:ascii="Arial" w:hAnsi="Arial"/>
          <w:color w:val="231F20"/>
          <w:spacing w:val="-11"/>
          <w:w w:val="95"/>
          <w:sz w:val="18"/>
        </w:rPr>
        <w:t xml:space="preserve"> </w:t>
      </w:r>
      <w:r>
        <w:rPr>
          <w:rFonts w:ascii="Arial" w:hAnsi="Arial"/>
          <w:color w:val="231F20"/>
          <w:spacing w:val="-4"/>
          <w:w w:val="95"/>
          <w:sz w:val="18"/>
        </w:rPr>
        <w:t>F.,</w:t>
      </w:r>
      <w:r>
        <w:rPr>
          <w:rFonts w:ascii="Arial" w:hAnsi="Arial"/>
          <w:color w:val="231F20"/>
          <w:spacing w:val="-10"/>
          <w:w w:val="95"/>
          <w:sz w:val="18"/>
        </w:rPr>
        <w:t xml:space="preserve"> </w:t>
      </w:r>
      <w:r>
        <w:rPr>
          <w:rFonts w:ascii="Arial" w:hAnsi="Arial"/>
          <w:color w:val="231F20"/>
          <w:spacing w:val="-3"/>
          <w:w w:val="95"/>
          <w:sz w:val="18"/>
        </w:rPr>
        <w:t>S.J.Tabatabaie1,</w:t>
      </w:r>
      <w:r>
        <w:rPr>
          <w:rFonts w:ascii="Arial" w:hAnsi="Arial"/>
          <w:color w:val="231F20"/>
          <w:spacing w:val="-11"/>
          <w:w w:val="95"/>
          <w:sz w:val="18"/>
        </w:rPr>
        <w:t xml:space="preserve"> </w:t>
      </w:r>
      <w:r>
        <w:rPr>
          <w:rFonts w:ascii="Arial" w:hAnsi="Arial"/>
          <w:color w:val="231F20"/>
          <w:w w:val="95"/>
          <w:sz w:val="18"/>
        </w:rPr>
        <w:t>H.</w:t>
      </w:r>
      <w:r>
        <w:rPr>
          <w:rFonts w:ascii="Arial" w:hAnsi="Arial"/>
          <w:color w:val="231F20"/>
          <w:spacing w:val="-10"/>
          <w:w w:val="95"/>
          <w:sz w:val="18"/>
        </w:rPr>
        <w:t xml:space="preserve"> </w:t>
      </w:r>
      <w:r>
        <w:rPr>
          <w:rFonts w:ascii="Arial" w:hAnsi="Arial"/>
          <w:color w:val="231F20"/>
          <w:w w:val="95"/>
          <w:sz w:val="18"/>
        </w:rPr>
        <w:t>Nazemieh,</w:t>
      </w:r>
      <w:r>
        <w:rPr>
          <w:rFonts w:ascii="Arial" w:hAnsi="Arial"/>
          <w:color w:val="231F20"/>
          <w:spacing w:val="-10"/>
          <w:w w:val="95"/>
          <w:sz w:val="18"/>
        </w:rPr>
        <w:t xml:space="preserve"> </w:t>
      </w:r>
      <w:r>
        <w:rPr>
          <w:rFonts w:ascii="Arial" w:hAnsi="Arial"/>
          <w:color w:val="231F20"/>
          <w:w w:val="95"/>
          <w:sz w:val="18"/>
        </w:rPr>
        <w:t>M.R</w:t>
      </w:r>
      <w:r>
        <w:rPr>
          <w:rFonts w:ascii="Arial" w:hAnsi="Arial"/>
          <w:color w:val="231F20"/>
          <w:spacing w:val="-11"/>
          <w:w w:val="95"/>
          <w:sz w:val="18"/>
        </w:rPr>
        <w:t xml:space="preserve"> </w:t>
      </w:r>
      <w:r>
        <w:rPr>
          <w:rFonts w:ascii="Arial" w:hAnsi="Arial"/>
          <w:color w:val="231F20"/>
          <w:spacing w:val="-3"/>
          <w:w w:val="95"/>
          <w:sz w:val="18"/>
        </w:rPr>
        <w:t xml:space="preserve">Dadpour. </w:t>
      </w:r>
      <w:r>
        <w:rPr>
          <w:rFonts w:ascii="Arial" w:hAnsi="Arial"/>
          <w:color w:val="231F20"/>
          <w:sz w:val="18"/>
        </w:rPr>
        <w:t xml:space="preserve">2012. Greenhouse production of lemon verbena </w:t>
      </w:r>
      <w:r>
        <w:rPr>
          <w:rFonts w:ascii="Arial" w:hAnsi="Arial"/>
          <w:color w:val="231F20"/>
          <w:spacing w:val="3"/>
          <w:sz w:val="18"/>
        </w:rPr>
        <w:t xml:space="preserve">and </w:t>
      </w:r>
      <w:r>
        <w:rPr>
          <w:rFonts w:ascii="Arial" w:hAnsi="Arial"/>
          <w:color w:val="231F20"/>
          <w:spacing w:val="4"/>
          <w:sz w:val="18"/>
        </w:rPr>
        <w:t xml:space="preserve">valerian using </w:t>
      </w:r>
      <w:r>
        <w:rPr>
          <w:rFonts w:ascii="Arial" w:hAnsi="Arial"/>
          <w:color w:val="231F20"/>
          <w:spacing w:val="6"/>
          <w:sz w:val="18"/>
        </w:rPr>
        <w:t xml:space="preserve">different </w:t>
      </w:r>
      <w:r>
        <w:rPr>
          <w:rFonts w:ascii="Arial" w:hAnsi="Arial"/>
          <w:color w:val="231F20"/>
          <w:spacing w:val="4"/>
          <w:sz w:val="18"/>
        </w:rPr>
        <w:t xml:space="preserve">soilless </w:t>
      </w:r>
      <w:r>
        <w:rPr>
          <w:rFonts w:ascii="Arial" w:hAnsi="Arial"/>
          <w:color w:val="231F20"/>
          <w:spacing w:val="3"/>
          <w:sz w:val="18"/>
        </w:rPr>
        <w:t xml:space="preserve">and </w:t>
      </w:r>
      <w:r>
        <w:rPr>
          <w:rFonts w:ascii="Arial" w:hAnsi="Arial"/>
          <w:color w:val="231F20"/>
          <w:spacing w:val="5"/>
          <w:sz w:val="18"/>
        </w:rPr>
        <w:t xml:space="preserve">soil </w:t>
      </w:r>
      <w:r>
        <w:rPr>
          <w:rFonts w:ascii="Arial" w:hAnsi="Arial"/>
          <w:color w:val="231F20"/>
          <w:sz w:val="18"/>
        </w:rPr>
        <w:t xml:space="preserve">production systems, </w:t>
      </w:r>
      <w:r>
        <w:rPr>
          <w:rFonts w:ascii="Trebuchet MS" w:hAnsi="Trebuchet MS"/>
          <w:i/>
          <w:color w:val="231F20"/>
          <w:sz w:val="18"/>
        </w:rPr>
        <w:t>2</w:t>
      </w:r>
      <w:r>
        <w:rPr>
          <w:rFonts w:ascii="Arial" w:hAnsi="Arial"/>
          <w:color w:val="231F20"/>
          <w:sz w:val="18"/>
        </w:rPr>
        <w:t>(8),</w:t>
      </w:r>
      <w:r>
        <w:rPr>
          <w:rFonts w:ascii="Arial" w:hAnsi="Arial"/>
          <w:color w:val="231F20"/>
          <w:spacing w:val="16"/>
          <w:sz w:val="18"/>
        </w:rPr>
        <w:t xml:space="preserve"> </w:t>
      </w:r>
      <w:r>
        <w:rPr>
          <w:rFonts w:ascii="Arial" w:hAnsi="Arial"/>
          <w:color w:val="231F20"/>
          <w:sz w:val="18"/>
        </w:rPr>
        <w:t>8192–8195.</w:t>
      </w:r>
    </w:p>
    <w:p w:rsidR="002A1C7A" w:rsidRDefault="00F01A2D">
      <w:pPr>
        <w:spacing w:before="58"/>
        <w:ind w:left="117"/>
        <w:jc w:val="both"/>
        <w:rPr>
          <w:rFonts w:ascii="Arial"/>
          <w:sz w:val="18"/>
        </w:rPr>
      </w:pPr>
      <w:r>
        <w:rPr>
          <w:rFonts w:ascii="Arial"/>
          <w:color w:val="231F20"/>
          <w:sz w:val="18"/>
        </w:rPr>
        <w:t>Barak, P., Smith, J. D., Krueger, R. and Peterson,</w:t>
      </w:r>
    </w:p>
    <w:p w:rsidR="002A1C7A" w:rsidRDefault="00F01A2D">
      <w:pPr>
        <w:spacing w:before="9" w:line="249" w:lineRule="auto"/>
        <w:ind w:left="514" w:right="211"/>
        <w:jc w:val="both"/>
        <w:rPr>
          <w:rFonts w:ascii="Arial"/>
          <w:sz w:val="18"/>
        </w:rPr>
      </w:pPr>
      <w:r>
        <w:rPr>
          <w:rFonts w:ascii="Arial"/>
          <w:color w:val="231F20"/>
          <w:spacing w:val="3"/>
          <w:w w:val="90"/>
          <w:sz w:val="18"/>
        </w:rPr>
        <w:t>A</w:t>
      </w:r>
      <w:r>
        <w:rPr>
          <w:rFonts w:ascii="Arial"/>
          <w:color w:val="231F20"/>
          <w:w w:val="90"/>
          <w:sz w:val="18"/>
        </w:rPr>
        <w:t>.</w:t>
      </w:r>
      <w:r>
        <w:rPr>
          <w:rFonts w:ascii="Arial"/>
          <w:color w:val="231F20"/>
          <w:sz w:val="18"/>
        </w:rPr>
        <w:t xml:space="preserve"> </w:t>
      </w:r>
      <w:r>
        <w:rPr>
          <w:rFonts w:ascii="Arial"/>
          <w:color w:val="231F20"/>
          <w:spacing w:val="-12"/>
          <w:sz w:val="18"/>
        </w:rPr>
        <w:t xml:space="preserve"> </w:t>
      </w:r>
      <w:r>
        <w:rPr>
          <w:rFonts w:ascii="Arial"/>
          <w:color w:val="231F20"/>
          <w:spacing w:val="3"/>
          <w:w w:val="107"/>
          <w:sz w:val="18"/>
        </w:rPr>
        <w:t>1998</w:t>
      </w:r>
      <w:r>
        <w:rPr>
          <w:rFonts w:ascii="Arial"/>
          <w:color w:val="231F20"/>
          <w:w w:val="107"/>
          <w:sz w:val="18"/>
        </w:rPr>
        <w:t>.</w:t>
      </w:r>
      <w:r>
        <w:rPr>
          <w:rFonts w:ascii="Arial"/>
          <w:color w:val="231F20"/>
          <w:sz w:val="18"/>
        </w:rPr>
        <w:t xml:space="preserve"> </w:t>
      </w:r>
      <w:r>
        <w:rPr>
          <w:rFonts w:ascii="Arial"/>
          <w:color w:val="231F20"/>
          <w:spacing w:val="-12"/>
          <w:sz w:val="18"/>
        </w:rPr>
        <w:t xml:space="preserve"> </w:t>
      </w:r>
      <w:r>
        <w:rPr>
          <w:rFonts w:ascii="Arial"/>
          <w:color w:val="231F20"/>
          <w:spacing w:val="3"/>
          <w:w w:val="97"/>
          <w:sz w:val="18"/>
        </w:rPr>
        <w:t>Measu</w:t>
      </w:r>
      <w:r>
        <w:rPr>
          <w:rFonts w:ascii="Arial"/>
          <w:color w:val="231F20"/>
          <w:spacing w:val="5"/>
          <w:w w:val="97"/>
          <w:sz w:val="18"/>
        </w:rPr>
        <w:t>r</w:t>
      </w:r>
      <w:r>
        <w:rPr>
          <w:rFonts w:ascii="Arial"/>
          <w:color w:val="231F20"/>
          <w:spacing w:val="3"/>
          <w:w w:val="98"/>
          <w:sz w:val="18"/>
        </w:rPr>
        <w:t>emen</w:t>
      </w:r>
      <w:r>
        <w:rPr>
          <w:rFonts w:ascii="Arial"/>
          <w:color w:val="231F20"/>
          <w:w w:val="98"/>
          <w:sz w:val="18"/>
        </w:rPr>
        <w:t>t</w:t>
      </w:r>
      <w:r>
        <w:rPr>
          <w:rFonts w:ascii="Arial"/>
          <w:color w:val="231F20"/>
          <w:sz w:val="18"/>
        </w:rPr>
        <w:t xml:space="preserve"> </w:t>
      </w:r>
      <w:r>
        <w:rPr>
          <w:rFonts w:ascii="Arial"/>
          <w:color w:val="231F20"/>
          <w:spacing w:val="-12"/>
          <w:sz w:val="18"/>
        </w:rPr>
        <w:t xml:space="preserve"> </w:t>
      </w:r>
      <w:r>
        <w:rPr>
          <w:rFonts w:ascii="Arial"/>
          <w:color w:val="231F20"/>
          <w:spacing w:val="3"/>
          <w:sz w:val="18"/>
        </w:rPr>
        <w:t>o</w:t>
      </w:r>
      <w:r>
        <w:rPr>
          <w:rFonts w:ascii="Arial"/>
          <w:color w:val="231F20"/>
          <w:sz w:val="18"/>
        </w:rPr>
        <w:t xml:space="preserve">f </w:t>
      </w:r>
      <w:r>
        <w:rPr>
          <w:rFonts w:ascii="Arial"/>
          <w:color w:val="231F20"/>
          <w:spacing w:val="-12"/>
          <w:sz w:val="18"/>
        </w:rPr>
        <w:t xml:space="preserve"> </w:t>
      </w:r>
      <w:r>
        <w:rPr>
          <w:rFonts w:ascii="Arial"/>
          <w:color w:val="231F20"/>
          <w:spacing w:val="3"/>
          <w:w w:val="97"/>
          <w:sz w:val="18"/>
        </w:rPr>
        <w:t>sho</w:t>
      </w:r>
      <w:r>
        <w:rPr>
          <w:rFonts w:ascii="Arial"/>
          <w:color w:val="231F20"/>
          <w:spacing w:val="19"/>
          <w:w w:val="97"/>
          <w:sz w:val="18"/>
        </w:rPr>
        <w:t>r</w:t>
      </w:r>
      <w:r>
        <w:rPr>
          <w:rFonts w:ascii="Arial"/>
          <w:color w:val="231F20"/>
          <w:spacing w:val="3"/>
          <w:w w:val="95"/>
          <w:sz w:val="18"/>
        </w:rPr>
        <w:t>t-te</w:t>
      </w:r>
      <w:r>
        <w:rPr>
          <w:rFonts w:ascii="Arial"/>
          <w:color w:val="231F20"/>
          <w:spacing w:val="9"/>
          <w:w w:val="95"/>
          <w:sz w:val="18"/>
        </w:rPr>
        <w:t>r</w:t>
      </w:r>
      <w:r>
        <w:rPr>
          <w:rFonts w:ascii="Arial"/>
          <w:color w:val="231F20"/>
          <w:w w:val="98"/>
          <w:sz w:val="18"/>
        </w:rPr>
        <w:t>m</w:t>
      </w:r>
      <w:r>
        <w:rPr>
          <w:rFonts w:ascii="Arial"/>
          <w:color w:val="231F20"/>
          <w:sz w:val="18"/>
        </w:rPr>
        <w:t xml:space="preserve"> </w:t>
      </w:r>
      <w:r>
        <w:rPr>
          <w:rFonts w:ascii="Arial"/>
          <w:color w:val="231F20"/>
          <w:spacing w:val="-12"/>
          <w:sz w:val="18"/>
        </w:rPr>
        <w:t xml:space="preserve"> </w:t>
      </w:r>
      <w:r>
        <w:rPr>
          <w:rFonts w:ascii="Arial"/>
          <w:color w:val="231F20"/>
          <w:spacing w:val="3"/>
          <w:w w:val="99"/>
          <w:sz w:val="18"/>
        </w:rPr>
        <w:t xml:space="preserve">nutrient </w:t>
      </w:r>
      <w:r>
        <w:rPr>
          <w:rFonts w:ascii="Arial"/>
          <w:color w:val="231F20"/>
          <w:w w:val="98"/>
          <w:sz w:val="18"/>
        </w:rPr>
        <w:t>uptake</w:t>
      </w:r>
      <w:r>
        <w:rPr>
          <w:rFonts w:ascii="Arial"/>
          <w:color w:val="231F20"/>
          <w:spacing w:val="-10"/>
          <w:sz w:val="18"/>
        </w:rPr>
        <w:t xml:space="preserve"> </w:t>
      </w:r>
      <w:r>
        <w:rPr>
          <w:rFonts w:ascii="Arial"/>
          <w:color w:val="231F20"/>
          <w:w w:val="99"/>
          <w:sz w:val="18"/>
        </w:rPr>
        <w:t>rates</w:t>
      </w:r>
      <w:r>
        <w:rPr>
          <w:rFonts w:ascii="Arial"/>
          <w:color w:val="231F20"/>
          <w:spacing w:val="-10"/>
          <w:sz w:val="18"/>
        </w:rPr>
        <w:t xml:space="preserve"> </w:t>
      </w:r>
      <w:r>
        <w:rPr>
          <w:rFonts w:ascii="Arial"/>
          <w:color w:val="231F20"/>
          <w:w w:val="99"/>
          <w:sz w:val="18"/>
        </w:rPr>
        <w:t>in</w:t>
      </w:r>
      <w:r>
        <w:rPr>
          <w:rFonts w:ascii="Arial"/>
          <w:color w:val="231F20"/>
          <w:spacing w:val="-10"/>
          <w:sz w:val="18"/>
        </w:rPr>
        <w:t xml:space="preserve"> </w:t>
      </w:r>
      <w:r>
        <w:rPr>
          <w:rFonts w:ascii="Arial"/>
          <w:color w:val="231F20"/>
          <w:w w:val="95"/>
          <w:sz w:val="18"/>
        </w:rPr>
        <w:t>cranbe</w:t>
      </w:r>
      <w:r>
        <w:rPr>
          <w:rFonts w:ascii="Arial"/>
          <w:color w:val="231F20"/>
          <w:spacing w:val="5"/>
          <w:w w:val="95"/>
          <w:sz w:val="18"/>
        </w:rPr>
        <w:t>r</w:t>
      </w:r>
      <w:r>
        <w:rPr>
          <w:rFonts w:ascii="Arial"/>
          <w:color w:val="231F20"/>
          <w:spacing w:val="15"/>
          <w:w w:val="94"/>
          <w:sz w:val="18"/>
        </w:rPr>
        <w:t>r</w:t>
      </w:r>
      <w:r>
        <w:rPr>
          <w:rFonts w:ascii="Arial"/>
          <w:color w:val="231F20"/>
          <w:w w:val="83"/>
          <w:sz w:val="18"/>
        </w:rPr>
        <w:t>y</w:t>
      </w:r>
      <w:r>
        <w:rPr>
          <w:rFonts w:ascii="Arial"/>
          <w:color w:val="231F20"/>
          <w:spacing w:val="-10"/>
          <w:sz w:val="18"/>
        </w:rPr>
        <w:t xml:space="preserve"> </w:t>
      </w:r>
      <w:r>
        <w:rPr>
          <w:rFonts w:ascii="Arial"/>
          <w:color w:val="231F20"/>
          <w:w w:val="90"/>
          <w:sz w:val="18"/>
        </w:rPr>
        <w:t>by</w:t>
      </w:r>
      <w:r>
        <w:rPr>
          <w:rFonts w:ascii="Arial"/>
          <w:color w:val="231F20"/>
          <w:spacing w:val="-10"/>
          <w:sz w:val="18"/>
        </w:rPr>
        <w:t xml:space="preserve"> </w:t>
      </w:r>
      <w:r>
        <w:rPr>
          <w:rFonts w:ascii="Arial"/>
          <w:color w:val="231F20"/>
          <w:w w:val="95"/>
          <w:sz w:val="18"/>
        </w:rPr>
        <w:t>ae</w:t>
      </w:r>
      <w:r>
        <w:rPr>
          <w:rFonts w:ascii="Arial"/>
          <w:color w:val="231F20"/>
          <w:spacing w:val="1"/>
          <w:w w:val="95"/>
          <w:sz w:val="18"/>
        </w:rPr>
        <w:t>r</w:t>
      </w:r>
      <w:r>
        <w:rPr>
          <w:rFonts w:ascii="Arial"/>
          <w:color w:val="231F20"/>
          <w:w w:val="98"/>
          <w:sz w:val="18"/>
        </w:rPr>
        <w:t>oponics.</w:t>
      </w:r>
      <w:r>
        <w:rPr>
          <w:rFonts w:ascii="Arial"/>
          <w:color w:val="231F20"/>
          <w:spacing w:val="-10"/>
          <w:sz w:val="18"/>
        </w:rPr>
        <w:t xml:space="preserve"> </w:t>
      </w:r>
      <w:r>
        <w:rPr>
          <w:rFonts w:ascii="Trebuchet MS"/>
          <w:i/>
          <w:color w:val="231F20"/>
          <w:w w:val="92"/>
          <w:sz w:val="18"/>
        </w:rPr>
        <w:t>Plant</w:t>
      </w:r>
      <w:r>
        <w:rPr>
          <w:rFonts w:ascii="Trebuchet MS"/>
          <w:i/>
          <w:color w:val="231F20"/>
          <w:spacing w:val="-14"/>
          <w:sz w:val="18"/>
        </w:rPr>
        <w:t xml:space="preserve"> </w:t>
      </w:r>
      <w:r>
        <w:rPr>
          <w:rFonts w:ascii="Trebuchet MS"/>
          <w:i/>
          <w:color w:val="231F20"/>
          <w:w w:val="91"/>
          <w:sz w:val="18"/>
        </w:rPr>
        <w:t xml:space="preserve">Cell </w:t>
      </w:r>
      <w:r>
        <w:rPr>
          <w:rFonts w:ascii="Trebuchet MS"/>
          <w:i/>
          <w:smallCaps/>
          <w:color w:val="231F20"/>
          <w:w w:val="94"/>
          <w:sz w:val="18"/>
        </w:rPr>
        <w:t>Envi</w:t>
      </w:r>
      <w:r>
        <w:rPr>
          <w:rFonts w:ascii="Trebuchet MS"/>
          <w:i/>
          <w:smallCaps/>
          <w:color w:val="231F20"/>
          <w:spacing w:val="1"/>
          <w:w w:val="94"/>
          <w:sz w:val="18"/>
        </w:rPr>
        <w:t>r</w:t>
      </w:r>
      <w:r>
        <w:rPr>
          <w:rFonts w:ascii="Trebuchet MS"/>
          <w:i/>
          <w:color w:val="231F20"/>
          <w:w w:val="98"/>
          <w:sz w:val="18"/>
        </w:rPr>
        <w:t>o</w:t>
      </w:r>
      <w:r>
        <w:rPr>
          <w:rFonts w:ascii="Trebuchet MS"/>
          <w:i/>
          <w:color w:val="231F20"/>
          <w:spacing w:val="-1"/>
          <w:w w:val="98"/>
          <w:sz w:val="18"/>
        </w:rPr>
        <w:t>n</w:t>
      </w:r>
      <w:r>
        <w:rPr>
          <w:rFonts w:ascii="Arial"/>
          <w:color w:val="231F20"/>
          <w:w w:val="107"/>
          <w:sz w:val="18"/>
        </w:rPr>
        <w:t>.,</w:t>
      </w:r>
      <w:r>
        <w:rPr>
          <w:rFonts w:ascii="Arial"/>
          <w:color w:val="231F20"/>
          <w:spacing w:val="3"/>
          <w:sz w:val="18"/>
        </w:rPr>
        <w:t xml:space="preserve"> </w:t>
      </w:r>
      <w:r>
        <w:rPr>
          <w:rFonts w:ascii="Arial"/>
          <w:color w:val="231F20"/>
          <w:w w:val="107"/>
          <w:sz w:val="18"/>
        </w:rPr>
        <w:t>19,</w:t>
      </w:r>
      <w:r>
        <w:rPr>
          <w:rFonts w:ascii="Arial"/>
          <w:color w:val="231F20"/>
          <w:spacing w:val="3"/>
          <w:sz w:val="18"/>
        </w:rPr>
        <w:t xml:space="preserve"> </w:t>
      </w:r>
      <w:r>
        <w:rPr>
          <w:rFonts w:ascii="Arial"/>
          <w:color w:val="231F20"/>
          <w:w w:val="103"/>
          <w:sz w:val="18"/>
        </w:rPr>
        <w:t>237-242.</w:t>
      </w:r>
    </w:p>
    <w:p w:rsidR="002A1C7A" w:rsidRDefault="00F01A2D">
      <w:pPr>
        <w:spacing w:before="55" w:line="249" w:lineRule="auto"/>
        <w:ind w:left="514" w:right="208" w:hanging="397"/>
        <w:jc w:val="both"/>
        <w:rPr>
          <w:rFonts w:ascii="Arial"/>
          <w:sz w:val="18"/>
        </w:rPr>
      </w:pPr>
      <w:r>
        <w:rPr>
          <w:rFonts w:ascii="Arial"/>
          <w:color w:val="231F20"/>
          <w:sz w:val="18"/>
        </w:rPr>
        <w:t>Bohme, M and Pinker, I. 2004. Asian leafy</w:t>
      </w:r>
      <w:r>
        <w:rPr>
          <w:rFonts w:ascii="Arial"/>
          <w:color w:val="231F20"/>
          <w:spacing w:val="-31"/>
          <w:sz w:val="18"/>
        </w:rPr>
        <w:t xml:space="preserve"> </w:t>
      </w:r>
      <w:r>
        <w:rPr>
          <w:rFonts w:ascii="Arial"/>
          <w:color w:val="231F20"/>
          <w:sz w:val="18"/>
        </w:rPr>
        <w:t xml:space="preserve">vegetables </w:t>
      </w:r>
      <w:r>
        <w:rPr>
          <w:rFonts w:ascii="Arial"/>
          <w:color w:val="231F20"/>
          <w:spacing w:val="2"/>
          <w:sz w:val="18"/>
        </w:rPr>
        <w:t xml:space="preserve">and </w:t>
      </w:r>
      <w:r>
        <w:rPr>
          <w:rFonts w:ascii="Arial"/>
          <w:color w:val="231F20"/>
          <w:spacing w:val="3"/>
          <w:sz w:val="18"/>
        </w:rPr>
        <w:t xml:space="preserve">herbs cultivated </w:t>
      </w:r>
      <w:r>
        <w:rPr>
          <w:rFonts w:ascii="Arial"/>
          <w:color w:val="231F20"/>
          <w:sz w:val="18"/>
        </w:rPr>
        <w:t xml:space="preserve">in </w:t>
      </w:r>
      <w:r>
        <w:rPr>
          <w:rFonts w:ascii="Arial"/>
          <w:color w:val="231F20"/>
          <w:spacing w:val="3"/>
          <w:sz w:val="18"/>
        </w:rPr>
        <w:t xml:space="preserve">substrate culture </w:t>
      </w:r>
      <w:r>
        <w:rPr>
          <w:rFonts w:ascii="Arial"/>
          <w:color w:val="231F20"/>
          <w:spacing w:val="4"/>
          <w:sz w:val="18"/>
        </w:rPr>
        <w:t xml:space="preserve">and </w:t>
      </w:r>
      <w:r>
        <w:rPr>
          <w:rFonts w:ascii="Arial"/>
          <w:color w:val="231F20"/>
          <w:sz w:val="18"/>
        </w:rPr>
        <w:t>aeroponics in green house. proc. is on growing media &amp; soilless cultivation</w:t>
      </w:r>
      <w:r>
        <w:rPr>
          <w:rFonts w:ascii="Trebuchet MS"/>
          <w:i/>
          <w:color w:val="231F20"/>
          <w:sz w:val="18"/>
        </w:rPr>
        <w:t xml:space="preserve">. Acta </w:t>
      </w:r>
      <w:r>
        <w:rPr>
          <w:rFonts w:ascii="Trebuchet MS"/>
          <w:i/>
          <w:color w:val="231F20"/>
          <w:spacing w:val="2"/>
          <w:sz w:val="18"/>
        </w:rPr>
        <w:t>Hort</w:t>
      </w:r>
      <w:r>
        <w:rPr>
          <w:rFonts w:ascii="Arial"/>
          <w:color w:val="231F20"/>
          <w:spacing w:val="2"/>
          <w:sz w:val="18"/>
        </w:rPr>
        <w:t>.</w:t>
      </w:r>
      <w:r>
        <w:rPr>
          <w:rFonts w:ascii="Arial"/>
          <w:color w:val="231F20"/>
          <w:spacing w:val="-13"/>
          <w:sz w:val="18"/>
        </w:rPr>
        <w:t xml:space="preserve"> </w:t>
      </w:r>
      <w:r>
        <w:rPr>
          <w:rFonts w:ascii="Arial"/>
          <w:color w:val="231F20"/>
          <w:sz w:val="18"/>
        </w:rPr>
        <w:t>1034.</w:t>
      </w:r>
    </w:p>
    <w:p w:rsidR="002A1C7A" w:rsidRDefault="00F01A2D">
      <w:pPr>
        <w:spacing w:before="57" w:line="249" w:lineRule="auto"/>
        <w:ind w:left="514" w:right="215" w:hanging="397"/>
        <w:jc w:val="both"/>
        <w:rPr>
          <w:rFonts w:ascii="Arial" w:hAnsi="Arial"/>
          <w:sz w:val="18"/>
        </w:rPr>
      </w:pPr>
      <w:r>
        <w:rPr>
          <w:rFonts w:ascii="Arial" w:hAnsi="Arial"/>
          <w:color w:val="231F20"/>
          <w:sz w:val="18"/>
        </w:rPr>
        <w:t>Brown</w:t>
      </w:r>
      <w:r>
        <w:rPr>
          <w:rFonts w:ascii="Arial" w:hAnsi="Arial"/>
          <w:color w:val="231F20"/>
          <w:spacing w:val="-13"/>
          <w:sz w:val="18"/>
        </w:rPr>
        <w:t xml:space="preserve"> </w:t>
      </w:r>
      <w:r>
        <w:rPr>
          <w:rFonts w:ascii="Arial" w:hAnsi="Arial"/>
          <w:color w:val="231F20"/>
          <w:sz w:val="18"/>
        </w:rPr>
        <w:t>C,</w:t>
      </w:r>
      <w:r>
        <w:rPr>
          <w:rFonts w:ascii="Arial" w:hAnsi="Arial"/>
          <w:color w:val="231F20"/>
          <w:spacing w:val="-12"/>
          <w:sz w:val="18"/>
        </w:rPr>
        <w:t xml:space="preserve"> </w:t>
      </w:r>
      <w:r>
        <w:rPr>
          <w:rFonts w:ascii="Arial" w:hAnsi="Arial"/>
          <w:color w:val="231F20"/>
          <w:sz w:val="18"/>
        </w:rPr>
        <w:t>S,</w:t>
      </w:r>
      <w:r>
        <w:rPr>
          <w:rFonts w:ascii="Arial" w:hAnsi="Arial"/>
          <w:color w:val="231F20"/>
          <w:spacing w:val="-12"/>
          <w:sz w:val="18"/>
        </w:rPr>
        <w:t xml:space="preserve"> </w:t>
      </w:r>
      <w:r>
        <w:rPr>
          <w:rFonts w:ascii="Arial" w:hAnsi="Arial"/>
          <w:color w:val="231F20"/>
          <w:sz w:val="18"/>
        </w:rPr>
        <w:t>Schuerger</w:t>
      </w:r>
      <w:r>
        <w:rPr>
          <w:rFonts w:ascii="Arial" w:hAnsi="Arial"/>
          <w:color w:val="231F20"/>
          <w:spacing w:val="-12"/>
          <w:sz w:val="18"/>
        </w:rPr>
        <w:t xml:space="preserve"> </w:t>
      </w:r>
      <w:r>
        <w:rPr>
          <w:rFonts w:ascii="Arial" w:hAnsi="Arial"/>
          <w:color w:val="231F20"/>
          <w:sz w:val="18"/>
        </w:rPr>
        <w:t>C</w:t>
      </w:r>
      <w:r>
        <w:rPr>
          <w:rFonts w:ascii="Arial" w:hAnsi="Arial"/>
          <w:color w:val="231F20"/>
          <w:spacing w:val="-12"/>
          <w:sz w:val="18"/>
        </w:rPr>
        <w:t xml:space="preserve"> </w:t>
      </w:r>
      <w:r>
        <w:rPr>
          <w:rFonts w:ascii="Arial" w:hAnsi="Arial"/>
          <w:color w:val="231F20"/>
          <w:sz w:val="18"/>
        </w:rPr>
        <w:t>and</w:t>
      </w:r>
      <w:r>
        <w:rPr>
          <w:rFonts w:ascii="Arial" w:hAnsi="Arial"/>
          <w:color w:val="231F20"/>
          <w:spacing w:val="-12"/>
          <w:sz w:val="18"/>
        </w:rPr>
        <w:t xml:space="preserve"> </w:t>
      </w:r>
      <w:r>
        <w:rPr>
          <w:rFonts w:ascii="Arial" w:hAnsi="Arial"/>
          <w:color w:val="231F20"/>
          <w:sz w:val="18"/>
        </w:rPr>
        <w:t>Sager</w:t>
      </w:r>
      <w:r>
        <w:rPr>
          <w:rFonts w:ascii="Arial" w:hAnsi="Arial"/>
          <w:color w:val="231F20"/>
          <w:spacing w:val="-12"/>
          <w:sz w:val="18"/>
        </w:rPr>
        <w:t xml:space="preserve"> </w:t>
      </w:r>
      <w:r>
        <w:rPr>
          <w:rFonts w:ascii="Arial" w:hAnsi="Arial"/>
          <w:color w:val="231F20"/>
          <w:sz w:val="18"/>
        </w:rPr>
        <w:t>JC.</w:t>
      </w:r>
      <w:r>
        <w:rPr>
          <w:rFonts w:ascii="Arial" w:hAnsi="Arial"/>
          <w:color w:val="231F20"/>
          <w:spacing w:val="-12"/>
          <w:sz w:val="18"/>
        </w:rPr>
        <w:t xml:space="preserve"> </w:t>
      </w:r>
      <w:r>
        <w:rPr>
          <w:rFonts w:ascii="Arial" w:hAnsi="Arial"/>
          <w:color w:val="231F20"/>
          <w:sz w:val="18"/>
        </w:rPr>
        <w:t>1995.</w:t>
      </w:r>
      <w:r>
        <w:rPr>
          <w:rFonts w:ascii="Arial" w:hAnsi="Arial"/>
          <w:color w:val="231F20"/>
          <w:spacing w:val="-12"/>
          <w:sz w:val="18"/>
        </w:rPr>
        <w:t xml:space="preserve"> </w:t>
      </w:r>
      <w:r>
        <w:rPr>
          <w:rFonts w:ascii="Arial" w:hAnsi="Arial"/>
          <w:color w:val="231F20"/>
          <w:sz w:val="18"/>
        </w:rPr>
        <w:t>Growth and</w:t>
      </w:r>
      <w:r>
        <w:rPr>
          <w:rFonts w:ascii="Arial" w:hAnsi="Arial"/>
          <w:color w:val="231F20"/>
          <w:spacing w:val="-16"/>
          <w:sz w:val="18"/>
        </w:rPr>
        <w:t xml:space="preserve"> </w:t>
      </w:r>
      <w:r>
        <w:rPr>
          <w:rFonts w:ascii="Arial" w:hAnsi="Arial"/>
          <w:color w:val="231F20"/>
          <w:sz w:val="18"/>
        </w:rPr>
        <w:t>photo-morphogenesis</w:t>
      </w:r>
      <w:r>
        <w:rPr>
          <w:rFonts w:ascii="Arial" w:hAnsi="Arial"/>
          <w:color w:val="231F20"/>
          <w:spacing w:val="-15"/>
          <w:sz w:val="18"/>
        </w:rPr>
        <w:t xml:space="preserve"> </w:t>
      </w:r>
      <w:r>
        <w:rPr>
          <w:rFonts w:ascii="Arial" w:hAnsi="Arial"/>
          <w:color w:val="231F20"/>
          <w:sz w:val="18"/>
        </w:rPr>
        <w:t>of</w:t>
      </w:r>
      <w:r>
        <w:rPr>
          <w:rFonts w:ascii="Arial" w:hAnsi="Arial"/>
          <w:color w:val="231F20"/>
          <w:spacing w:val="-15"/>
          <w:sz w:val="18"/>
        </w:rPr>
        <w:t xml:space="preserve"> </w:t>
      </w:r>
      <w:r>
        <w:rPr>
          <w:rFonts w:ascii="Arial" w:hAnsi="Arial"/>
          <w:color w:val="231F20"/>
          <w:sz w:val="18"/>
        </w:rPr>
        <w:t>pepper</w:t>
      </w:r>
      <w:r>
        <w:rPr>
          <w:rFonts w:ascii="Arial" w:hAnsi="Arial"/>
          <w:color w:val="231F20"/>
          <w:spacing w:val="-15"/>
          <w:sz w:val="18"/>
        </w:rPr>
        <w:t xml:space="preserve"> </w:t>
      </w:r>
      <w:r>
        <w:rPr>
          <w:rFonts w:ascii="Arial" w:hAnsi="Arial"/>
          <w:color w:val="231F20"/>
          <w:sz w:val="18"/>
        </w:rPr>
        <w:t>plants</w:t>
      </w:r>
      <w:r>
        <w:rPr>
          <w:rFonts w:ascii="Arial" w:hAnsi="Arial"/>
          <w:color w:val="231F20"/>
          <w:spacing w:val="-15"/>
          <w:sz w:val="18"/>
        </w:rPr>
        <w:t xml:space="preserve"> </w:t>
      </w:r>
      <w:r>
        <w:rPr>
          <w:rFonts w:ascii="Arial" w:hAnsi="Arial"/>
          <w:color w:val="231F20"/>
          <w:spacing w:val="-4"/>
          <w:sz w:val="18"/>
        </w:rPr>
        <w:t xml:space="preserve">under </w:t>
      </w:r>
      <w:r>
        <w:rPr>
          <w:rFonts w:ascii="Arial" w:hAnsi="Arial"/>
          <w:color w:val="231F20"/>
          <w:sz w:val="18"/>
        </w:rPr>
        <w:t>red</w:t>
      </w:r>
      <w:r>
        <w:rPr>
          <w:rFonts w:ascii="Arial" w:hAnsi="Arial"/>
          <w:color w:val="231F20"/>
          <w:spacing w:val="-28"/>
          <w:sz w:val="18"/>
        </w:rPr>
        <w:t xml:space="preserve"> </w:t>
      </w:r>
      <w:r>
        <w:rPr>
          <w:rFonts w:ascii="Arial" w:hAnsi="Arial"/>
          <w:color w:val="231F20"/>
          <w:sz w:val="18"/>
        </w:rPr>
        <w:t>light-emitting</w:t>
      </w:r>
      <w:r>
        <w:rPr>
          <w:rFonts w:ascii="Arial" w:hAnsi="Arial"/>
          <w:color w:val="231F20"/>
          <w:spacing w:val="-28"/>
          <w:sz w:val="18"/>
        </w:rPr>
        <w:t xml:space="preserve"> </w:t>
      </w:r>
      <w:r>
        <w:rPr>
          <w:rFonts w:ascii="Arial" w:hAnsi="Arial"/>
          <w:color w:val="231F20"/>
          <w:sz w:val="18"/>
        </w:rPr>
        <w:t>diodes</w:t>
      </w:r>
      <w:r>
        <w:rPr>
          <w:rFonts w:ascii="Arial" w:hAnsi="Arial"/>
          <w:color w:val="231F20"/>
          <w:spacing w:val="-28"/>
          <w:sz w:val="18"/>
        </w:rPr>
        <w:t xml:space="preserve"> </w:t>
      </w:r>
      <w:r>
        <w:rPr>
          <w:rFonts w:ascii="Arial" w:hAnsi="Arial"/>
          <w:color w:val="231F20"/>
          <w:sz w:val="18"/>
        </w:rPr>
        <w:t>with</w:t>
      </w:r>
      <w:r>
        <w:rPr>
          <w:rFonts w:ascii="Arial" w:hAnsi="Arial"/>
          <w:color w:val="231F20"/>
          <w:spacing w:val="-27"/>
          <w:sz w:val="18"/>
        </w:rPr>
        <w:t xml:space="preserve"> </w:t>
      </w:r>
      <w:r>
        <w:rPr>
          <w:rFonts w:ascii="Arial" w:hAnsi="Arial"/>
          <w:color w:val="231F20"/>
          <w:sz w:val="18"/>
        </w:rPr>
        <w:t>supplemental</w:t>
      </w:r>
      <w:r>
        <w:rPr>
          <w:rFonts w:ascii="Arial" w:hAnsi="Arial"/>
          <w:color w:val="231F20"/>
          <w:spacing w:val="-28"/>
          <w:sz w:val="18"/>
        </w:rPr>
        <w:t xml:space="preserve"> </w:t>
      </w:r>
      <w:r>
        <w:rPr>
          <w:rFonts w:ascii="Arial" w:hAnsi="Arial"/>
          <w:color w:val="231F20"/>
          <w:sz w:val="18"/>
        </w:rPr>
        <w:t>blue</w:t>
      </w:r>
      <w:r>
        <w:rPr>
          <w:rFonts w:ascii="Arial" w:hAnsi="Arial"/>
          <w:color w:val="231F20"/>
          <w:spacing w:val="-27"/>
          <w:sz w:val="18"/>
        </w:rPr>
        <w:t xml:space="preserve"> </w:t>
      </w:r>
      <w:r>
        <w:rPr>
          <w:rFonts w:ascii="Arial" w:hAnsi="Arial"/>
          <w:color w:val="231F20"/>
          <w:sz w:val="18"/>
        </w:rPr>
        <w:t xml:space="preserve">or </w:t>
      </w:r>
      <w:r>
        <w:rPr>
          <w:rFonts w:ascii="Arial" w:hAnsi="Arial"/>
          <w:color w:val="231F20"/>
          <w:spacing w:val="-3"/>
          <w:sz w:val="18"/>
        </w:rPr>
        <w:t>far-red</w:t>
      </w:r>
      <w:r>
        <w:rPr>
          <w:rFonts w:ascii="Arial" w:hAnsi="Arial"/>
          <w:color w:val="231F20"/>
          <w:spacing w:val="-21"/>
          <w:sz w:val="18"/>
        </w:rPr>
        <w:t xml:space="preserve"> </w:t>
      </w:r>
      <w:r>
        <w:rPr>
          <w:rFonts w:ascii="Arial" w:hAnsi="Arial"/>
          <w:color w:val="231F20"/>
          <w:spacing w:val="-3"/>
          <w:sz w:val="18"/>
        </w:rPr>
        <w:t>lighting.</w:t>
      </w:r>
      <w:r>
        <w:rPr>
          <w:rFonts w:ascii="Arial" w:hAnsi="Arial"/>
          <w:color w:val="231F20"/>
          <w:spacing w:val="-21"/>
          <w:sz w:val="18"/>
        </w:rPr>
        <w:t xml:space="preserve"> </w:t>
      </w:r>
      <w:r>
        <w:rPr>
          <w:rFonts w:ascii="Trebuchet MS" w:hAnsi="Trebuchet MS"/>
          <w:i/>
          <w:color w:val="231F20"/>
          <w:spacing w:val="-3"/>
          <w:sz w:val="18"/>
        </w:rPr>
        <w:t>J.Am.</w:t>
      </w:r>
      <w:r>
        <w:rPr>
          <w:rFonts w:ascii="Trebuchet MS" w:hAnsi="Trebuchet MS"/>
          <w:i/>
          <w:color w:val="231F20"/>
          <w:spacing w:val="-25"/>
          <w:sz w:val="18"/>
        </w:rPr>
        <w:t xml:space="preserve"> </w:t>
      </w:r>
      <w:r>
        <w:rPr>
          <w:rFonts w:ascii="Trebuchet MS" w:hAnsi="Trebuchet MS"/>
          <w:i/>
          <w:color w:val="231F20"/>
          <w:spacing w:val="-3"/>
          <w:sz w:val="18"/>
        </w:rPr>
        <w:t>Soc.</w:t>
      </w:r>
      <w:r>
        <w:rPr>
          <w:rFonts w:ascii="Trebuchet MS" w:hAnsi="Trebuchet MS"/>
          <w:i/>
          <w:color w:val="231F20"/>
          <w:spacing w:val="-25"/>
          <w:sz w:val="18"/>
        </w:rPr>
        <w:t xml:space="preserve"> </w:t>
      </w:r>
      <w:r>
        <w:rPr>
          <w:rFonts w:ascii="Trebuchet MS" w:hAnsi="Trebuchet MS"/>
          <w:i/>
          <w:color w:val="231F20"/>
          <w:sz w:val="18"/>
        </w:rPr>
        <w:t>Hort.</w:t>
      </w:r>
      <w:r>
        <w:rPr>
          <w:rFonts w:ascii="Trebuchet MS" w:hAnsi="Trebuchet MS"/>
          <w:i/>
          <w:color w:val="231F20"/>
          <w:spacing w:val="-25"/>
          <w:sz w:val="18"/>
        </w:rPr>
        <w:t xml:space="preserve"> </w:t>
      </w:r>
      <w:r>
        <w:rPr>
          <w:rFonts w:ascii="Trebuchet MS" w:hAnsi="Trebuchet MS"/>
          <w:i/>
          <w:color w:val="231F20"/>
          <w:sz w:val="18"/>
        </w:rPr>
        <w:t>Sci</w:t>
      </w:r>
      <w:r>
        <w:rPr>
          <w:rFonts w:ascii="Arial" w:hAnsi="Arial"/>
          <w:color w:val="231F20"/>
          <w:sz w:val="18"/>
        </w:rPr>
        <w:t>.</w:t>
      </w:r>
      <w:r>
        <w:rPr>
          <w:rFonts w:ascii="Arial" w:hAnsi="Arial"/>
          <w:color w:val="231F20"/>
          <w:spacing w:val="-21"/>
          <w:sz w:val="18"/>
        </w:rPr>
        <w:t xml:space="preserve"> </w:t>
      </w:r>
      <w:r>
        <w:rPr>
          <w:rFonts w:ascii="Arial" w:hAnsi="Arial"/>
          <w:color w:val="231F20"/>
          <w:spacing w:val="-3"/>
          <w:sz w:val="18"/>
        </w:rPr>
        <w:t>120:808–813.</w:t>
      </w:r>
    </w:p>
    <w:p w:rsidR="002A1C7A" w:rsidRDefault="00F01A2D">
      <w:pPr>
        <w:spacing w:before="58" w:line="249" w:lineRule="auto"/>
        <w:ind w:left="514" w:right="209" w:hanging="397"/>
        <w:jc w:val="both"/>
        <w:rPr>
          <w:rFonts w:ascii="Arial" w:hAnsi="Arial"/>
          <w:sz w:val="18"/>
        </w:rPr>
      </w:pPr>
      <w:r>
        <w:rPr>
          <w:rFonts w:ascii="Arial" w:hAnsi="Arial"/>
          <w:color w:val="231F20"/>
          <w:sz w:val="18"/>
        </w:rPr>
        <w:t xml:space="preserve">Buckseth, </w:t>
      </w:r>
      <w:r>
        <w:rPr>
          <w:rFonts w:ascii="Arial" w:hAnsi="Arial"/>
          <w:color w:val="231F20"/>
          <w:spacing w:val="-5"/>
          <w:sz w:val="18"/>
        </w:rPr>
        <w:t xml:space="preserve">T., </w:t>
      </w:r>
      <w:r>
        <w:rPr>
          <w:rFonts w:ascii="Arial" w:hAnsi="Arial"/>
          <w:color w:val="231F20"/>
          <w:sz w:val="18"/>
        </w:rPr>
        <w:t xml:space="preserve">A.K. Sharma, K.K. Pandey, </w:t>
      </w:r>
      <w:r>
        <w:rPr>
          <w:rFonts w:ascii="Arial" w:hAnsi="Arial"/>
          <w:color w:val="231F20"/>
          <w:spacing w:val="-5"/>
          <w:sz w:val="18"/>
        </w:rPr>
        <w:t xml:space="preserve">B.P. </w:t>
      </w:r>
      <w:r>
        <w:rPr>
          <w:rFonts w:ascii="Arial" w:hAnsi="Arial"/>
          <w:color w:val="231F20"/>
          <w:sz w:val="18"/>
        </w:rPr>
        <w:t xml:space="preserve">Singh, and R. </w:t>
      </w:r>
      <w:r>
        <w:rPr>
          <w:rFonts w:ascii="Arial" w:hAnsi="Arial"/>
          <w:color w:val="231F20"/>
          <w:spacing w:val="2"/>
          <w:sz w:val="18"/>
        </w:rPr>
        <w:t xml:space="preserve">Muthuraj. 2016. Methods </w:t>
      </w:r>
      <w:r>
        <w:rPr>
          <w:rFonts w:ascii="Arial" w:hAnsi="Arial"/>
          <w:color w:val="231F20"/>
          <w:sz w:val="18"/>
        </w:rPr>
        <w:t xml:space="preserve">of </w:t>
      </w:r>
      <w:r>
        <w:rPr>
          <w:rFonts w:ascii="Arial" w:hAnsi="Arial"/>
          <w:color w:val="231F20"/>
          <w:spacing w:val="3"/>
          <w:sz w:val="18"/>
        </w:rPr>
        <w:t xml:space="preserve">pre-basic </w:t>
      </w:r>
      <w:r>
        <w:rPr>
          <w:rFonts w:ascii="Arial" w:hAnsi="Arial"/>
          <w:color w:val="231F20"/>
          <w:spacing w:val="2"/>
          <w:sz w:val="18"/>
        </w:rPr>
        <w:t xml:space="preserve">seed potato production with special </w:t>
      </w:r>
      <w:r>
        <w:rPr>
          <w:rFonts w:ascii="Arial" w:hAnsi="Arial"/>
          <w:color w:val="231F20"/>
          <w:spacing w:val="3"/>
          <w:sz w:val="18"/>
        </w:rPr>
        <w:t xml:space="preserve">reference </w:t>
      </w:r>
      <w:r>
        <w:rPr>
          <w:rFonts w:ascii="Arial" w:hAnsi="Arial"/>
          <w:color w:val="231F20"/>
          <w:sz w:val="18"/>
        </w:rPr>
        <w:t>to</w:t>
      </w:r>
      <w:r>
        <w:rPr>
          <w:rFonts w:ascii="Arial" w:hAnsi="Arial"/>
          <w:color w:val="231F20"/>
          <w:spacing w:val="-9"/>
          <w:sz w:val="18"/>
        </w:rPr>
        <w:t xml:space="preserve"> </w:t>
      </w:r>
      <w:r>
        <w:rPr>
          <w:rFonts w:ascii="Arial" w:hAnsi="Arial"/>
          <w:color w:val="231F20"/>
          <w:sz w:val="18"/>
        </w:rPr>
        <w:t>aeroponics</w:t>
      </w:r>
      <w:r>
        <w:rPr>
          <w:rFonts w:ascii="Arial" w:hAnsi="Arial"/>
          <w:color w:val="231F20"/>
          <w:spacing w:val="-9"/>
          <w:sz w:val="18"/>
        </w:rPr>
        <w:t xml:space="preserve"> </w:t>
      </w:r>
      <w:r>
        <w:rPr>
          <w:rFonts w:ascii="Arial" w:hAnsi="Arial"/>
          <w:color w:val="231F20"/>
          <w:sz w:val="18"/>
        </w:rPr>
        <w:t>–</w:t>
      </w:r>
      <w:r>
        <w:rPr>
          <w:rFonts w:ascii="Arial" w:hAnsi="Arial"/>
          <w:color w:val="231F20"/>
          <w:spacing w:val="-9"/>
          <w:sz w:val="18"/>
        </w:rPr>
        <w:t xml:space="preserve"> </w:t>
      </w:r>
      <w:r>
        <w:rPr>
          <w:rFonts w:ascii="Arial" w:hAnsi="Arial"/>
          <w:color w:val="231F20"/>
          <w:sz w:val="18"/>
        </w:rPr>
        <w:t>a</w:t>
      </w:r>
      <w:r>
        <w:rPr>
          <w:rFonts w:ascii="Arial" w:hAnsi="Arial"/>
          <w:color w:val="231F20"/>
          <w:spacing w:val="-9"/>
          <w:sz w:val="18"/>
        </w:rPr>
        <w:t xml:space="preserve"> </w:t>
      </w:r>
      <w:r>
        <w:rPr>
          <w:rFonts w:ascii="Arial" w:hAnsi="Arial"/>
          <w:color w:val="231F20"/>
          <w:sz w:val="18"/>
        </w:rPr>
        <w:t>review.</w:t>
      </w:r>
      <w:r>
        <w:rPr>
          <w:rFonts w:ascii="Arial" w:hAnsi="Arial"/>
          <w:color w:val="231F20"/>
          <w:spacing w:val="-9"/>
          <w:sz w:val="18"/>
        </w:rPr>
        <w:t xml:space="preserve"> </w:t>
      </w:r>
      <w:r>
        <w:rPr>
          <w:rFonts w:ascii="Arial" w:hAnsi="Arial"/>
          <w:color w:val="231F20"/>
          <w:sz w:val="18"/>
        </w:rPr>
        <w:t>Scientia</w:t>
      </w:r>
      <w:r>
        <w:rPr>
          <w:rFonts w:ascii="Arial" w:hAnsi="Arial"/>
          <w:color w:val="231F20"/>
          <w:spacing w:val="-8"/>
          <w:sz w:val="18"/>
        </w:rPr>
        <w:t xml:space="preserve"> </w:t>
      </w:r>
      <w:r>
        <w:rPr>
          <w:rFonts w:ascii="Trebuchet MS" w:hAnsi="Trebuchet MS"/>
          <w:i/>
          <w:color w:val="231F20"/>
          <w:sz w:val="18"/>
        </w:rPr>
        <w:t xml:space="preserve">Horticulturae. </w:t>
      </w:r>
      <w:r>
        <w:rPr>
          <w:rFonts w:ascii="Arial" w:hAnsi="Arial"/>
          <w:color w:val="231F20"/>
          <w:sz w:val="18"/>
        </w:rPr>
        <w:t>204:79–87.</w:t>
      </w:r>
    </w:p>
    <w:p w:rsidR="002A1C7A" w:rsidRDefault="00F01A2D">
      <w:pPr>
        <w:spacing w:before="58" w:line="249" w:lineRule="auto"/>
        <w:ind w:left="514" w:right="215" w:hanging="397"/>
        <w:jc w:val="both"/>
        <w:rPr>
          <w:rFonts w:ascii="Arial" w:hAnsi="Arial"/>
          <w:sz w:val="18"/>
        </w:rPr>
      </w:pPr>
      <w:r>
        <w:rPr>
          <w:rFonts w:ascii="Arial" w:hAnsi="Arial"/>
          <w:color w:val="231F20"/>
          <w:sz w:val="18"/>
        </w:rPr>
        <w:t>Bula</w:t>
      </w:r>
      <w:r>
        <w:rPr>
          <w:rFonts w:ascii="Arial" w:hAnsi="Arial"/>
          <w:color w:val="231F20"/>
          <w:spacing w:val="-35"/>
          <w:sz w:val="18"/>
        </w:rPr>
        <w:t xml:space="preserve"> </w:t>
      </w:r>
      <w:r>
        <w:rPr>
          <w:rFonts w:ascii="Arial" w:hAnsi="Arial"/>
          <w:color w:val="231F20"/>
          <w:sz w:val="18"/>
        </w:rPr>
        <w:t>RJ,</w:t>
      </w:r>
      <w:r>
        <w:rPr>
          <w:rFonts w:ascii="Arial" w:hAnsi="Arial"/>
          <w:color w:val="231F20"/>
          <w:spacing w:val="-34"/>
          <w:sz w:val="18"/>
        </w:rPr>
        <w:t xml:space="preserve"> </w:t>
      </w:r>
      <w:r>
        <w:rPr>
          <w:rFonts w:ascii="Arial" w:hAnsi="Arial"/>
          <w:color w:val="231F20"/>
          <w:sz w:val="18"/>
        </w:rPr>
        <w:t>Morrow</w:t>
      </w:r>
      <w:r>
        <w:rPr>
          <w:rFonts w:ascii="Arial" w:hAnsi="Arial"/>
          <w:color w:val="231F20"/>
          <w:spacing w:val="-34"/>
          <w:sz w:val="18"/>
        </w:rPr>
        <w:t xml:space="preserve"> </w:t>
      </w:r>
      <w:r>
        <w:rPr>
          <w:rFonts w:ascii="Arial" w:hAnsi="Arial"/>
          <w:color w:val="231F20"/>
          <w:spacing w:val="-5"/>
          <w:sz w:val="18"/>
        </w:rPr>
        <w:t>TW,</w:t>
      </w:r>
      <w:r>
        <w:rPr>
          <w:rFonts w:ascii="Arial" w:hAnsi="Arial"/>
          <w:color w:val="231F20"/>
          <w:spacing w:val="-35"/>
          <w:sz w:val="18"/>
        </w:rPr>
        <w:t xml:space="preserve"> </w:t>
      </w:r>
      <w:r>
        <w:rPr>
          <w:rFonts w:ascii="Arial" w:hAnsi="Arial"/>
          <w:color w:val="231F20"/>
          <w:sz w:val="18"/>
        </w:rPr>
        <w:t>Tibbitts</w:t>
      </w:r>
      <w:r>
        <w:rPr>
          <w:rFonts w:ascii="Arial" w:hAnsi="Arial"/>
          <w:color w:val="231F20"/>
          <w:spacing w:val="-34"/>
          <w:sz w:val="18"/>
        </w:rPr>
        <w:t xml:space="preserve"> </w:t>
      </w:r>
      <w:r>
        <w:rPr>
          <w:rFonts w:ascii="Arial" w:hAnsi="Arial"/>
          <w:color w:val="231F20"/>
          <w:spacing w:val="-5"/>
          <w:sz w:val="18"/>
        </w:rPr>
        <w:t>TW,</w:t>
      </w:r>
      <w:r>
        <w:rPr>
          <w:rFonts w:ascii="Arial" w:hAnsi="Arial"/>
          <w:color w:val="231F20"/>
          <w:spacing w:val="-34"/>
          <w:sz w:val="18"/>
        </w:rPr>
        <w:t xml:space="preserve"> </w:t>
      </w:r>
      <w:r>
        <w:rPr>
          <w:rFonts w:ascii="Arial" w:hAnsi="Arial"/>
          <w:color w:val="231F20"/>
          <w:spacing w:val="3"/>
          <w:sz w:val="18"/>
        </w:rPr>
        <w:t>Barta</w:t>
      </w:r>
      <w:r>
        <w:rPr>
          <w:rFonts w:ascii="Arial" w:hAnsi="Arial"/>
          <w:color w:val="231F20"/>
          <w:spacing w:val="-34"/>
          <w:sz w:val="18"/>
        </w:rPr>
        <w:t xml:space="preserve"> </w:t>
      </w:r>
      <w:r>
        <w:rPr>
          <w:rFonts w:ascii="Arial" w:hAnsi="Arial"/>
          <w:color w:val="231F20"/>
          <w:sz w:val="18"/>
        </w:rPr>
        <w:t>DJ,</w:t>
      </w:r>
      <w:r>
        <w:rPr>
          <w:rFonts w:ascii="Arial" w:hAnsi="Arial"/>
          <w:color w:val="231F20"/>
          <w:spacing w:val="-35"/>
          <w:sz w:val="18"/>
        </w:rPr>
        <w:t xml:space="preserve"> </w:t>
      </w:r>
      <w:r>
        <w:rPr>
          <w:rFonts w:ascii="Arial" w:hAnsi="Arial"/>
          <w:color w:val="231F20"/>
          <w:sz w:val="18"/>
        </w:rPr>
        <w:t>Ignatius</w:t>
      </w:r>
      <w:r>
        <w:rPr>
          <w:rFonts w:ascii="Arial" w:hAnsi="Arial"/>
          <w:color w:val="231F20"/>
          <w:spacing w:val="-34"/>
          <w:sz w:val="18"/>
        </w:rPr>
        <w:t xml:space="preserve"> </w:t>
      </w:r>
      <w:r>
        <w:rPr>
          <w:rFonts w:ascii="Arial" w:hAnsi="Arial"/>
          <w:color w:val="231F20"/>
          <w:spacing w:val="-9"/>
          <w:sz w:val="18"/>
        </w:rPr>
        <w:t xml:space="preserve">RW, </w:t>
      </w:r>
      <w:r>
        <w:rPr>
          <w:rFonts w:ascii="Arial" w:hAnsi="Arial"/>
          <w:color w:val="231F20"/>
          <w:sz w:val="18"/>
        </w:rPr>
        <w:t>Martin</w:t>
      </w:r>
      <w:r>
        <w:rPr>
          <w:rFonts w:ascii="Arial" w:hAnsi="Arial"/>
          <w:color w:val="231F20"/>
          <w:spacing w:val="-25"/>
          <w:sz w:val="18"/>
        </w:rPr>
        <w:t xml:space="preserve"> </w:t>
      </w:r>
      <w:r>
        <w:rPr>
          <w:rFonts w:ascii="Arial" w:hAnsi="Arial"/>
          <w:color w:val="231F20"/>
          <w:sz w:val="18"/>
        </w:rPr>
        <w:t>TS.</w:t>
      </w:r>
      <w:r>
        <w:rPr>
          <w:rFonts w:ascii="Arial" w:hAnsi="Arial"/>
          <w:color w:val="231F20"/>
          <w:spacing w:val="-25"/>
          <w:sz w:val="18"/>
        </w:rPr>
        <w:t xml:space="preserve"> </w:t>
      </w:r>
      <w:r>
        <w:rPr>
          <w:rFonts w:ascii="Arial" w:hAnsi="Arial"/>
          <w:color w:val="231F20"/>
          <w:spacing w:val="-3"/>
          <w:sz w:val="18"/>
        </w:rPr>
        <w:t>1991.</w:t>
      </w:r>
      <w:r>
        <w:rPr>
          <w:rFonts w:ascii="Arial" w:hAnsi="Arial"/>
          <w:color w:val="231F20"/>
          <w:spacing w:val="-24"/>
          <w:sz w:val="18"/>
        </w:rPr>
        <w:t xml:space="preserve"> </w:t>
      </w:r>
      <w:r>
        <w:rPr>
          <w:rFonts w:ascii="Arial" w:hAnsi="Arial"/>
          <w:color w:val="231F20"/>
          <w:spacing w:val="-3"/>
          <w:sz w:val="18"/>
        </w:rPr>
        <w:t>Light-emitting</w:t>
      </w:r>
      <w:r>
        <w:rPr>
          <w:rFonts w:ascii="Arial" w:hAnsi="Arial"/>
          <w:color w:val="231F20"/>
          <w:spacing w:val="-25"/>
          <w:sz w:val="18"/>
        </w:rPr>
        <w:t xml:space="preserve"> </w:t>
      </w:r>
      <w:r>
        <w:rPr>
          <w:rFonts w:ascii="Arial" w:hAnsi="Arial"/>
          <w:color w:val="231F20"/>
          <w:spacing w:val="-3"/>
          <w:sz w:val="18"/>
        </w:rPr>
        <w:t>diodesasa</w:t>
      </w:r>
      <w:r>
        <w:rPr>
          <w:rFonts w:ascii="Arial" w:hAnsi="Arial"/>
          <w:color w:val="231F20"/>
          <w:spacing w:val="-24"/>
          <w:sz w:val="18"/>
        </w:rPr>
        <w:t xml:space="preserve"> </w:t>
      </w:r>
      <w:r>
        <w:rPr>
          <w:rFonts w:ascii="Arial" w:hAnsi="Arial"/>
          <w:color w:val="231F20"/>
          <w:spacing w:val="-3"/>
          <w:sz w:val="18"/>
        </w:rPr>
        <w:t xml:space="preserve">radiation </w:t>
      </w:r>
      <w:r>
        <w:rPr>
          <w:rFonts w:ascii="Arial" w:hAnsi="Arial"/>
          <w:color w:val="231F20"/>
          <w:sz w:val="18"/>
        </w:rPr>
        <w:t xml:space="preserve">source for plants. </w:t>
      </w:r>
      <w:r>
        <w:rPr>
          <w:rFonts w:ascii="Trebuchet MS" w:hAnsi="Trebuchet MS"/>
          <w:i/>
          <w:color w:val="231F20"/>
          <w:sz w:val="18"/>
        </w:rPr>
        <w:t>HortiSci.</w:t>
      </w:r>
      <w:r>
        <w:rPr>
          <w:rFonts w:ascii="Trebuchet MS" w:hAnsi="Trebuchet MS"/>
          <w:i/>
          <w:color w:val="231F20"/>
          <w:spacing w:val="13"/>
          <w:sz w:val="18"/>
        </w:rPr>
        <w:t xml:space="preserve"> </w:t>
      </w:r>
      <w:r>
        <w:rPr>
          <w:rFonts w:ascii="Arial" w:hAnsi="Arial"/>
          <w:color w:val="231F20"/>
          <w:sz w:val="18"/>
        </w:rPr>
        <w:t>120:808–813.</w:t>
      </w:r>
    </w:p>
    <w:p w:rsidR="002A1C7A" w:rsidRDefault="00F01A2D">
      <w:pPr>
        <w:spacing w:before="57" w:line="249" w:lineRule="auto"/>
        <w:ind w:left="514" w:right="213" w:hanging="397"/>
        <w:jc w:val="both"/>
        <w:rPr>
          <w:rFonts w:ascii="Arial" w:hAnsi="Arial"/>
          <w:sz w:val="18"/>
        </w:rPr>
      </w:pPr>
      <w:r>
        <w:rPr>
          <w:rFonts w:ascii="Arial" w:hAnsi="Arial"/>
          <w:color w:val="231F20"/>
          <w:sz w:val="18"/>
        </w:rPr>
        <w:t>Carter,</w:t>
      </w:r>
      <w:r>
        <w:rPr>
          <w:rFonts w:ascii="Arial" w:hAnsi="Arial"/>
          <w:color w:val="231F20"/>
          <w:spacing w:val="-20"/>
          <w:sz w:val="18"/>
        </w:rPr>
        <w:t xml:space="preserve"> </w:t>
      </w:r>
      <w:r>
        <w:rPr>
          <w:rFonts w:ascii="Arial" w:hAnsi="Arial"/>
          <w:color w:val="231F20"/>
          <w:spacing w:val="-3"/>
          <w:sz w:val="18"/>
        </w:rPr>
        <w:t>W.A.,</w:t>
      </w:r>
      <w:r>
        <w:rPr>
          <w:rFonts w:ascii="Arial" w:hAnsi="Arial"/>
          <w:color w:val="231F20"/>
          <w:spacing w:val="-20"/>
          <w:sz w:val="18"/>
        </w:rPr>
        <w:t xml:space="preserve"> </w:t>
      </w:r>
      <w:r>
        <w:rPr>
          <w:rFonts w:ascii="Arial" w:hAnsi="Arial"/>
          <w:color w:val="231F20"/>
          <w:sz w:val="18"/>
        </w:rPr>
        <w:t>1942.</w:t>
      </w:r>
      <w:r>
        <w:rPr>
          <w:rFonts w:ascii="Arial" w:hAnsi="Arial"/>
          <w:color w:val="231F20"/>
          <w:spacing w:val="-20"/>
          <w:sz w:val="18"/>
        </w:rPr>
        <w:t xml:space="preserve"> </w:t>
      </w:r>
      <w:r>
        <w:rPr>
          <w:rFonts w:ascii="Arial" w:hAnsi="Arial"/>
          <w:color w:val="231F20"/>
          <w:sz w:val="18"/>
        </w:rPr>
        <w:t>A</w:t>
      </w:r>
      <w:r>
        <w:rPr>
          <w:rFonts w:ascii="Arial" w:hAnsi="Arial"/>
          <w:color w:val="231F20"/>
          <w:spacing w:val="-20"/>
          <w:sz w:val="18"/>
        </w:rPr>
        <w:t xml:space="preserve"> </w:t>
      </w:r>
      <w:r>
        <w:rPr>
          <w:rFonts w:ascii="Arial" w:hAnsi="Arial"/>
          <w:color w:val="231F20"/>
          <w:sz w:val="18"/>
        </w:rPr>
        <w:t>method</w:t>
      </w:r>
      <w:r>
        <w:rPr>
          <w:rFonts w:ascii="Arial" w:hAnsi="Arial"/>
          <w:color w:val="231F20"/>
          <w:spacing w:val="-20"/>
          <w:sz w:val="18"/>
        </w:rPr>
        <w:t xml:space="preserve"> </w:t>
      </w:r>
      <w:r>
        <w:rPr>
          <w:rFonts w:ascii="Arial" w:hAnsi="Arial"/>
          <w:color w:val="231F20"/>
          <w:sz w:val="18"/>
        </w:rPr>
        <w:t>of</w:t>
      </w:r>
      <w:r>
        <w:rPr>
          <w:rFonts w:ascii="Arial" w:hAnsi="Arial"/>
          <w:color w:val="231F20"/>
          <w:spacing w:val="-20"/>
          <w:sz w:val="18"/>
        </w:rPr>
        <w:t xml:space="preserve"> </w:t>
      </w:r>
      <w:r>
        <w:rPr>
          <w:rFonts w:ascii="Arial" w:hAnsi="Arial"/>
          <w:color w:val="231F20"/>
          <w:sz w:val="18"/>
        </w:rPr>
        <w:t>growing</w:t>
      </w:r>
      <w:r>
        <w:rPr>
          <w:rFonts w:ascii="Arial" w:hAnsi="Arial"/>
          <w:color w:val="231F20"/>
          <w:spacing w:val="-20"/>
          <w:sz w:val="18"/>
        </w:rPr>
        <w:t xml:space="preserve"> </w:t>
      </w:r>
      <w:r>
        <w:rPr>
          <w:rFonts w:ascii="Arial" w:hAnsi="Arial"/>
          <w:color w:val="231F20"/>
          <w:sz w:val="18"/>
        </w:rPr>
        <w:t>plants</w:t>
      </w:r>
      <w:r>
        <w:rPr>
          <w:rFonts w:ascii="Arial" w:hAnsi="Arial"/>
          <w:color w:val="231F20"/>
          <w:spacing w:val="-20"/>
          <w:sz w:val="18"/>
        </w:rPr>
        <w:t xml:space="preserve"> </w:t>
      </w:r>
      <w:r>
        <w:rPr>
          <w:rFonts w:ascii="Arial" w:hAnsi="Arial"/>
          <w:color w:val="231F20"/>
          <w:sz w:val="18"/>
        </w:rPr>
        <w:t>in</w:t>
      </w:r>
      <w:r>
        <w:rPr>
          <w:rFonts w:ascii="Arial" w:hAnsi="Arial"/>
          <w:color w:val="231F20"/>
          <w:spacing w:val="-20"/>
          <w:sz w:val="18"/>
        </w:rPr>
        <w:t xml:space="preserve"> </w:t>
      </w:r>
      <w:r>
        <w:rPr>
          <w:rFonts w:ascii="Arial" w:hAnsi="Arial"/>
          <w:color w:val="231F20"/>
          <w:spacing w:val="-3"/>
          <w:sz w:val="18"/>
        </w:rPr>
        <w:t xml:space="preserve">water </w:t>
      </w:r>
      <w:r>
        <w:rPr>
          <w:rFonts w:ascii="Arial" w:hAnsi="Arial"/>
          <w:color w:val="231F20"/>
          <w:sz w:val="18"/>
        </w:rPr>
        <w:t>vapor to facilitate examination of roots. 0732, 623–</w:t>
      </w:r>
      <w:r>
        <w:rPr>
          <w:rFonts w:ascii="Arial" w:hAnsi="Arial"/>
          <w:color w:val="231F20"/>
          <w:spacing w:val="3"/>
          <w:sz w:val="18"/>
        </w:rPr>
        <w:t xml:space="preserve"> </w:t>
      </w:r>
      <w:r>
        <w:rPr>
          <w:rFonts w:ascii="Arial" w:hAnsi="Arial"/>
          <w:color w:val="231F20"/>
          <w:sz w:val="18"/>
        </w:rPr>
        <w:t>625.</w:t>
      </w:r>
    </w:p>
    <w:p w:rsidR="002A1C7A" w:rsidRDefault="00F01A2D">
      <w:pPr>
        <w:spacing w:before="59" w:line="249" w:lineRule="auto"/>
        <w:ind w:left="514" w:right="203" w:hanging="397"/>
        <w:jc w:val="both"/>
        <w:rPr>
          <w:rFonts w:ascii="Arial" w:hAnsi="Arial"/>
          <w:sz w:val="18"/>
        </w:rPr>
      </w:pPr>
      <w:r>
        <w:rPr>
          <w:rFonts w:ascii="Arial" w:hAnsi="Arial"/>
          <w:color w:val="231F20"/>
          <w:sz w:val="18"/>
        </w:rPr>
        <w:t xml:space="preserve">Chadirin </w:t>
      </w:r>
      <w:r>
        <w:rPr>
          <w:rFonts w:ascii="Arial" w:hAnsi="Arial"/>
          <w:color w:val="231F20"/>
          <w:spacing w:val="-6"/>
          <w:sz w:val="18"/>
        </w:rPr>
        <w:t xml:space="preserve">Y, </w:t>
      </w:r>
      <w:r>
        <w:rPr>
          <w:rFonts w:ascii="Arial" w:hAnsi="Arial"/>
          <w:color w:val="231F20"/>
          <w:sz w:val="18"/>
        </w:rPr>
        <w:t xml:space="preserve">Matsuoka </w:t>
      </w:r>
      <w:r>
        <w:rPr>
          <w:rFonts w:ascii="Arial" w:hAnsi="Arial"/>
          <w:color w:val="231F20"/>
          <w:spacing w:val="-6"/>
          <w:sz w:val="18"/>
        </w:rPr>
        <w:t xml:space="preserve">T, </w:t>
      </w:r>
      <w:r>
        <w:rPr>
          <w:rFonts w:ascii="Arial" w:hAnsi="Arial"/>
          <w:color w:val="231F20"/>
          <w:sz w:val="18"/>
        </w:rPr>
        <w:t xml:space="preserve">Suhardiyanto H, Susila AD. 2007. Application of deep sea water (DSW) for </w:t>
      </w:r>
      <w:r>
        <w:rPr>
          <w:rFonts w:ascii="Arial" w:hAnsi="Arial"/>
          <w:color w:val="231F20"/>
          <w:spacing w:val="2"/>
          <w:sz w:val="18"/>
        </w:rPr>
        <w:t xml:space="preserve">nutrient supplement </w:t>
      </w:r>
      <w:r>
        <w:rPr>
          <w:rFonts w:ascii="Arial" w:hAnsi="Arial"/>
          <w:color w:val="231F20"/>
          <w:sz w:val="18"/>
        </w:rPr>
        <w:t xml:space="preserve">in </w:t>
      </w:r>
      <w:r>
        <w:rPr>
          <w:rFonts w:ascii="Arial" w:hAnsi="Arial"/>
          <w:color w:val="231F20"/>
          <w:spacing w:val="2"/>
          <w:sz w:val="18"/>
        </w:rPr>
        <w:t xml:space="preserve">hydroponics </w:t>
      </w:r>
      <w:r>
        <w:rPr>
          <w:rFonts w:ascii="Arial" w:hAnsi="Arial"/>
          <w:color w:val="231F20"/>
          <w:spacing w:val="3"/>
          <w:sz w:val="18"/>
        </w:rPr>
        <w:t xml:space="preserve">cultivation </w:t>
      </w:r>
      <w:r>
        <w:rPr>
          <w:rFonts w:ascii="Arial" w:hAnsi="Arial"/>
          <w:color w:val="231F20"/>
          <w:spacing w:val="5"/>
          <w:sz w:val="18"/>
        </w:rPr>
        <w:t xml:space="preserve">of </w:t>
      </w:r>
      <w:r>
        <w:rPr>
          <w:rFonts w:ascii="Arial" w:hAnsi="Arial"/>
          <w:color w:val="231F20"/>
          <w:spacing w:val="8"/>
          <w:sz w:val="18"/>
        </w:rPr>
        <w:t xml:space="preserve">tomato: </w:t>
      </w:r>
      <w:r>
        <w:rPr>
          <w:rFonts w:ascii="Arial" w:hAnsi="Arial"/>
          <w:color w:val="231F20"/>
          <w:spacing w:val="7"/>
          <w:sz w:val="18"/>
        </w:rPr>
        <w:t>e</w:t>
      </w:r>
      <w:r>
        <w:rPr>
          <w:rFonts w:ascii="Cambria Math" w:hAnsi="Cambria Math"/>
          <w:color w:val="231F20"/>
          <w:spacing w:val="7"/>
          <w:sz w:val="18"/>
        </w:rPr>
        <w:t>ﬀ</w:t>
      </w:r>
      <w:r>
        <w:rPr>
          <w:rFonts w:ascii="Arial" w:hAnsi="Arial"/>
          <w:color w:val="231F20"/>
          <w:spacing w:val="7"/>
          <w:sz w:val="18"/>
        </w:rPr>
        <w:t xml:space="preserve">ect </w:t>
      </w:r>
      <w:r>
        <w:rPr>
          <w:rFonts w:ascii="Arial" w:hAnsi="Arial"/>
          <w:color w:val="231F20"/>
          <w:spacing w:val="5"/>
          <w:sz w:val="18"/>
        </w:rPr>
        <w:t xml:space="preserve">of </w:t>
      </w:r>
      <w:r>
        <w:rPr>
          <w:rFonts w:ascii="Arial" w:hAnsi="Arial"/>
          <w:color w:val="231F20"/>
          <w:spacing w:val="9"/>
          <w:sz w:val="18"/>
        </w:rPr>
        <w:t xml:space="preserve">supplemented </w:t>
      </w:r>
      <w:r>
        <w:rPr>
          <w:rFonts w:ascii="Arial" w:hAnsi="Arial"/>
          <w:color w:val="231F20"/>
          <w:spacing w:val="6"/>
          <w:sz w:val="18"/>
        </w:rPr>
        <w:t xml:space="preserve">DSW </w:t>
      </w:r>
      <w:r>
        <w:rPr>
          <w:rFonts w:ascii="Arial" w:hAnsi="Arial"/>
          <w:color w:val="231F20"/>
          <w:spacing w:val="10"/>
          <w:sz w:val="18"/>
        </w:rPr>
        <w:t xml:space="preserve">at </w:t>
      </w:r>
      <w:r>
        <w:rPr>
          <w:rFonts w:ascii="Arial" w:hAnsi="Arial"/>
          <w:color w:val="231F20"/>
          <w:sz w:val="18"/>
        </w:rPr>
        <w:t>di</w:t>
      </w:r>
      <w:r>
        <w:rPr>
          <w:rFonts w:ascii="Cambria Math" w:hAnsi="Cambria Math"/>
          <w:color w:val="231F20"/>
          <w:sz w:val="18"/>
        </w:rPr>
        <w:t>ﬀ</w:t>
      </w:r>
      <w:r>
        <w:rPr>
          <w:rFonts w:ascii="Arial" w:hAnsi="Arial"/>
          <w:color w:val="231F20"/>
          <w:sz w:val="18"/>
        </w:rPr>
        <w:t>erent</w:t>
      </w:r>
      <w:r>
        <w:rPr>
          <w:rFonts w:ascii="Arial" w:hAnsi="Arial"/>
          <w:color w:val="231F20"/>
          <w:spacing w:val="-18"/>
          <w:sz w:val="18"/>
        </w:rPr>
        <w:t xml:space="preserve"> </w:t>
      </w:r>
      <w:r>
        <w:rPr>
          <w:rFonts w:ascii="Arial" w:hAnsi="Arial"/>
          <w:color w:val="231F20"/>
          <w:sz w:val="18"/>
        </w:rPr>
        <w:t>EC</w:t>
      </w:r>
      <w:r>
        <w:rPr>
          <w:rFonts w:ascii="Arial" w:hAnsi="Arial"/>
          <w:color w:val="231F20"/>
          <w:spacing w:val="-18"/>
          <w:sz w:val="18"/>
        </w:rPr>
        <w:t xml:space="preserve"> </w:t>
      </w:r>
      <w:r>
        <w:rPr>
          <w:rFonts w:ascii="Arial" w:hAnsi="Arial"/>
          <w:color w:val="231F20"/>
          <w:sz w:val="18"/>
        </w:rPr>
        <w:t>levels</w:t>
      </w:r>
      <w:r>
        <w:rPr>
          <w:rFonts w:ascii="Arial" w:hAnsi="Arial"/>
          <w:color w:val="231F20"/>
          <w:spacing w:val="-18"/>
          <w:sz w:val="18"/>
        </w:rPr>
        <w:t xml:space="preserve"> </w:t>
      </w:r>
      <w:r>
        <w:rPr>
          <w:rFonts w:ascii="Arial" w:hAnsi="Arial"/>
          <w:color w:val="231F20"/>
          <w:sz w:val="18"/>
        </w:rPr>
        <w:t>on</w:t>
      </w:r>
      <w:r>
        <w:rPr>
          <w:rFonts w:ascii="Arial" w:hAnsi="Arial"/>
          <w:color w:val="231F20"/>
          <w:spacing w:val="-17"/>
          <w:sz w:val="18"/>
        </w:rPr>
        <w:t xml:space="preserve"> </w:t>
      </w:r>
      <w:r>
        <w:rPr>
          <w:rFonts w:ascii="Arial" w:hAnsi="Arial"/>
          <w:color w:val="231F20"/>
          <w:sz w:val="18"/>
        </w:rPr>
        <w:t>fruit</w:t>
      </w:r>
      <w:r>
        <w:rPr>
          <w:rFonts w:ascii="Arial" w:hAnsi="Arial"/>
          <w:color w:val="231F20"/>
          <w:spacing w:val="-18"/>
          <w:sz w:val="18"/>
        </w:rPr>
        <w:t xml:space="preserve"> </w:t>
      </w:r>
      <w:r>
        <w:rPr>
          <w:rFonts w:ascii="Arial" w:hAnsi="Arial"/>
          <w:color w:val="231F20"/>
          <w:sz w:val="18"/>
        </w:rPr>
        <w:t>properties.</w:t>
      </w:r>
      <w:r>
        <w:rPr>
          <w:rFonts w:ascii="Arial" w:hAnsi="Arial"/>
          <w:color w:val="231F20"/>
          <w:spacing w:val="-18"/>
          <w:sz w:val="18"/>
        </w:rPr>
        <w:t xml:space="preserve"> </w:t>
      </w:r>
      <w:r>
        <w:rPr>
          <w:rFonts w:ascii="Trebuchet MS" w:hAnsi="Trebuchet MS"/>
          <w:i/>
          <w:color w:val="231F20"/>
          <w:sz w:val="18"/>
        </w:rPr>
        <w:t>Bullet</w:t>
      </w:r>
      <w:r>
        <w:rPr>
          <w:rFonts w:ascii="Trebuchet MS" w:hAnsi="Trebuchet MS"/>
          <w:i/>
          <w:color w:val="231F20"/>
          <w:spacing w:val="-21"/>
          <w:sz w:val="18"/>
        </w:rPr>
        <w:t xml:space="preserve"> </w:t>
      </w:r>
      <w:r>
        <w:rPr>
          <w:rFonts w:ascii="Trebuchet MS" w:hAnsi="Trebuchet MS"/>
          <w:i/>
          <w:color w:val="231F20"/>
          <w:sz w:val="18"/>
        </w:rPr>
        <w:t>Agro</w:t>
      </w:r>
      <w:r>
        <w:rPr>
          <w:rFonts w:ascii="Arial" w:hAnsi="Arial"/>
          <w:color w:val="231F20"/>
          <w:sz w:val="18"/>
        </w:rPr>
        <w:t>. 35:118–126.</w:t>
      </w:r>
    </w:p>
    <w:p w:rsidR="002A1C7A" w:rsidRDefault="00F01A2D">
      <w:pPr>
        <w:spacing w:before="52" w:line="249" w:lineRule="auto"/>
        <w:ind w:left="514" w:right="215" w:hanging="397"/>
        <w:jc w:val="both"/>
        <w:rPr>
          <w:rFonts w:ascii="Arial"/>
          <w:sz w:val="18"/>
        </w:rPr>
      </w:pPr>
      <w:r>
        <w:rPr>
          <w:rFonts w:ascii="Arial"/>
          <w:color w:val="231F20"/>
          <w:sz w:val="18"/>
        </w:rPr>
        <w:t>Chandra S, Khan S, Avula B. 2014. Assessment of total phenolic and flavonoid content, antioxidant</w:t>
      </w:r>
    </w:p>
    <w:p w:rsidR="002A1C7A" w:rsidRDefault="002A1C7A">
      <w:pPr>
        <w:spacing w:line="249" w:lineRule="auto"/>
        <w:jc w:val="both"/>
        <w:rPr>
          <w:rFonts w:ascii="Arial"/>
          <w:sz w:val="18"/>
        </w:rPr>
        <w:sectPr w:rsidR="002A1C7A">
          <w:pgSz w:w="11910" w:h="16840"/>
          <w:pgMar w:top="1280" w:right="1200" w:bottom="1260" w:left="1300" w:header="0" w:footer="1079" w:gutter="0"/>
          <w:cols w:num="2" w:space="720" w:equalWidth="0">
            <w:col w:w="4418" w:space="400"/>
            <w:col w:w="4592"/>
          </w:cols>
        </w:sectPr>
      </w:pPr>
    </w:p>
    <w:p w:rsidR="002A1C7A" w:rsidRDefault="00F01A2D">
      <w:pPr>
        <w:spacing w:before="58" w:line="249" w:lineRule="auto"/>
        <w:ind w:left="514" w:right="38"/>
        <w:jc w:val="both"/>
        <w:rPr>
          <w:rFonts w:ascii="Arial"/>
          <w:sz w:val="18"/>
        </w:rPr>
      </w:pPr>
      <w:r>
        <w:rPr>
          <w:rFonts w:ascii="Arial"/>
          <w:color w:val="231F20"/>
          <w:spacing w:val="12"/>
          <w:w w:val="95"/>
          <w:sz w:val="18"/>
        </w:rPr>
        <w:lastRenderedPageBreak/>
        <w:t>p</w:t>
      </w:r>
      <w:r>
        <w:rPr>
          <w:rFonts w:ascii="Arial"/>
          <w:color w:val="231F20"/>
          <w:spacing w:val="13"/>
          <w:w w:val="95"/>
          <w:sz w:val="18"/>
        </w:rPr>
        <w:t>r</w:t>
      </w:r>
      <w:r>
        <w:rPr>
          <w:rFonts w:ascii="Arial"/>
          <w:color w:val="231F20"/>
          <w:spacing w:val="12"/>
          <w:w w:val="95"/>
          <w:sz w:val="18"/>
        </w:rPr>
        <w:t>ope</w:t>
      </w:r>
      <w:r>
        <w:rPr>
          <w:rFonts w:ascii="Arial"/>
          <w:color w:val="231F20"/>
          <w:w w:val="95"/>
          <w:sz w:val="18"/>
        </w:rPr>
        <w:t>r</w:t>
      </w:r>
      <w:r>
        <w:rPr>
          <w:rFonts w:ascii="Arial"/>
          <w:color w:val="231F20"/>
          <w:spacing w:val="-23"/>
          <w:sz w:val="18"/>
        </w:rPr>
        <w:t xml:space="preserve"> </w:t>
      </w:r>
      <w:r>
        <w:rPr>
          <w:rFonts w:ascii="Arial"/>
          <w:color w:val="231F20"/>
          <w:spacing w:val="12"/>
          <w:w w:val="103"/>
          <w:sz w:val="18"/>
        </w:rPr>
        <w:t>ties</w:t>
      </w:r>
      <w:r>
        <w:rPr>
          <w:rFonts w:ascii="Arial"/>
          <w:color w:val="231F20"/>
          <w:w w:val="103"/>
          <w:sz w:val="18"/>
        </w:rPr>
        <w:t>,</w:t>
      </w:r>
      <w:r>
        <w:rPr>
          <w:rFonts w:ascii="Arial"/>
          <w:color w:val="231F20"/>
          <w:sz w:val="18"/>
        </w:rPr>
        <w:t xml:space="preserve"> </w:t>
      </w:r>
      <w:r>
        <w:rPr>
          <w:rFonts w:ascii="Arial"/>
          <w:color w:val="231F20"/>
          <w:spacing w:val="4"/>
          <w:sz w:val="18"/>
        </w:rPr>
        <w:t xml:space="preserve"> </w:t>
      </w:r>
      <w:r>
        <w:rPr>
          <w:rFonts w:ascii="Arial"/>
          <w:color w:val="231F20"/>
          <w:spacing w:val="12"/>
          <w:w w:val="96"/>
          <w:sz w:val="18"/>
        </w:rPr>
        <w:t>an</w:t>
      </w:r>
      <w:r>
        <w:rPr>
          <w:rFonts w:ascii="Arial"/>
          <w:color w:val="231F20"/>
          <w:w w:val="96"/>
          <w:sz w:val="18"/>
        </w:rPr>
        <w:t>d</w:t>
      </w:r>
      <w:r>
        <w:rPr>
          <w:rFonts w:ascii="Arial"/>
          <w:color w:val="231F20"/>
          <w:sz w:val="18"/>
        </w:rPr>
        <w:t xml:space="preserve"> </w:t>
      </w:r>
      <w:r>
        <w:rPr>
          <w:rFonts w:ascii="Arial"/>
          <w:color w:val="231F20"/>
          <w:spacing w:val="4"/>
          <w:sz w:val="18"/>
        </w:rPr>
        <w:t xml:space="preserve"> </w:t>
      </w:r>
      <w:r>
        <w:rPr>
          <w:rFonts w:ascii="Arial"/>
          <w:color w:val="231F20"/>
          <w:spacing w:val="12"/>
          <w:w w:val="95"/>
          <w:sz w:val="18"/>
        </w:rPr>
        <w:t>yiel</w:t>
      </w:r>
      <w:r>
        <w:rPr>
          <w:rFonts w:ascii="Arial"/>
          <w:color w:val="231F20"/>
          <w:w w:val="95"/>
          <w:sz w:val="18"/>
        </w:rPr>
        <w:t>d</w:t>
      </w:r>
      <w:r>
        <w:rPr>
          <w:rFonts w:ascii="Arial"/>
          <w:color w:val="231F20"/>
          <w:sz w:val="18"/>
        </w:rPr>
        <w:t xml:space="preserve"> </w:t>
      </w:r>
      <w:r>
        <w:rPr>
          <w:rFonts w:ascii="Arial"/>
          <w:color w:val="231F20"/>
          <w:spacing w:val="4"/>
          <w:sz w:val="18"/>
        </w:rPr>
        <w:t xml:space="preserve"> </w:t>
      </w:r>
      <w:r>
        <w:rPr>
          <w:rFonts w:ascii="Arial"/>
          <w:color w:val="231F20"/>
          <w:spacing w:val="12"/>
          <w:sz w:val="18"/>
        </w:rPr>
        <w:t>o</w:t>
      </w:r>
      <w:r>
        <w:rPr>
          <w:rFonts w:ascii="Arial"/>
          <w:color w:val="231F20"/>
          <w:sz w:val="18"/>
        </w:rPr>
        <w:t xml:space="preserve">f </w:t>
      </w:r>
      <w:r>
        <w:rPr>
          <w:rFonts w:ascii="Arial"/>
          <w:color w:val="231F20"/>
          <w:spacing w:val="4"/>
          <w:sz w:val="18"/>
        </w:rPr>
        <w:t xml:space="preserve"> </w:t>
      </w:r>
      <w:r>
        <w:rPr>
          <w:rFonts w:ascii="Arial"/>
          <w:color w:val="231F20"/>
          <w:spacing w:val="12"/>
          <w:w w:val="95"/>
          <w:sz w:val="18"/>
        </w:rPr>
        <w:t>ae</w:t>
      </w:r>
      <w:r>
        <w:rPr>
          <w:rFonts w:ascii="Arial"/>
          <w:color w:val="231F20"/>
          <w:spacing w:val="13"/>
          <w:w w:val="95"/>
          <w:sz w:val="18"/>
        </w:rPr>
        <w:t>r</w:t>
      </w:r>
      <w:r>
        <w:rPr>
          <w:rFonts w:ascii="Arial"/>
          <w:color w:val="231F20"/>
          <w:spacing w:val="12"/>
          <w:w w:val="96"/>
          <w:sz w:val="18"/>
        </w:rPr>
        <w:t>oponicall</w:t>
      </w:r>
      <w:r>
        <w:rPr>
          <w:rFonts w:ascii="Arial"/>
          <w:color w:val="231F20"/>
          <w:w w:val="96"/>
          <w:sz w:val="18"/>
        </w:rPr>
        <w:t>y</w:t>
      </w:r>
      <w:r>
        <w:rPr>
          <w:rFonts w:ascii="Arial"/>
          <w:color w:val="231F20"/>
          <w:sz w:val="18"/>
        </w:rPr>
        <w:t xml:space="preserve"> </w:t>
      </w:r>
      <w:r>
        <w:rPr>
          <w:rFonts w:ascii="Arial"/>
          <w:color w:val="231F20"/>
          <w:spacing w:val="4"/>
          <w:sz w:val="18"/>
        </w:rPr>
        <w:t xml:space="preserve"> </w:t>
      </w:r>
      <w:r>
        <w:rPr>
          <w:rFonts w:ascii="Arial"/>
          <w:color w:val="231F20"/>
          <w:spacing w:val="8"/>
          <w:w w:val="96"/>
          <w:sz w:val="18"/>
        </w:rPr>
        <w:t>and</w:t>
      </w:r>
      <w:r>
        <w:rPr>
          <w:rFonts w:ascii="Arial"/>
          <w:color w:val="231F20"/>
          <w:spacing w:val="12"/>
          <w:w w:val="96"/>
          <w:sz w:val="18"/>
        </w:rPr>
        <w:t xml:space="preserve"> conventionall</w:t>
      </w:r>
      <w:r>
        <w:rPr>
          <w:rFonts w:ascii="Arial"/>
          <w:color w:val="231F20"/>
          <w:w w:val="96"/>
          <w:sz w:val="18"/>
        </w:rPr>
        <w:t>y</w:t>
      </w:r>
      <w:r>
        <w:rPr>
          <w:rFonts w:ascii="Arial"/>
          <w:color w:val="231F20"/>
          <w:sz w:val="18"/>
        </w:rPr>
        <w:t xml:space="preserve"> </w:t>
      </w:r>
      <w:r>
        <w:rPr>
          <w:rFonts w:ascii="Arial"/>
          <w:color w:val="231F20"/>
          <w:spacing w:val="4"/>
          <w:sz w:val="18"/>
        </w:rPr>
        <w:t xml:space="preserve"> </w:t>
      </w:r>
      <w:r>
        <w:rPr>
          <w:rFonts w:ascii="Arial"/>
          <w:color w:val="231F20"/>
          <w:spacing w:val="12"/>
          <w:w w:val="91"/>
          <w:sz w:val="18"/>
        </w:rPr>
        <w:t>g</w:t>
      </w:r>
      <w:r>
        <w:rPr>
          <w:rFonts w:ascii="Arial"/>
          <w:color w:val="231F20"/>
          <w:spacing w:val="13"/>
          <w:w w:val="91"/>
          <w:sz w:val="18"/>
        </w:rPr>
        <w:t>r</w:t>
      </w:r>
      <w:r>
        <w:rPr>
          <w:rFonts w:ascii="Arial"/>
          <w:color w:val="231F20"/>
          <w:spacing w:val="12"/>
          <w:w w:val="93"/>
          <w:sz w:val="18"/>
        </w:rPr>
        <w:t>ow</w:t>
      </w:r>
      <w:r>
        <w:rPr>
          <w:rFonts w:ascii="Arial"/>
          <w:color w:val="231F20"/>
          <w:w w:val="93"/>
          <w:sz w:val="18"/>
        </w:rPr>
        <w:t>n</w:t>
      </w:r>
      <w:r>
        <w:rPr>
          <w:rFonts w:ascii="Arial"/>
          <w:color w:val="231F20"/>
          <w:sz w:val="18"/>
        </w:rPr>
        <w:t xml:space="preserve"> </w:t>
      </w:r>
      <w:r>
        <w:rPr>
          <w:rFonts w:ascii="Arial"/>
          <w:color w:val="231F20"/>
          <w:spacing w:val="4"/>
          <w:sz w:val="18"/>
        </w:rPr>
        <w:t xml:space="preserve"> </w:t>
      </w:r>
      <w:r>
        <w:rPr>
          <w:rFonts w:ascii="Arial"/>
          <w:color w:val="231F20"/>
          <w:spacing w:val="12"/>
          <w:w w:val="95"/>
          <w:sz w:val="18"/>
        </w:rPr>
        <w:t>leaf</w:t>
      </w:r>
      <w:r>
        <w:rPr>
          <w:rFonts w:ascii="Arial"/>
          <w:color w:val="231F20"/>
          <w:w w:val="95"/>
          <w:sz w:val="18"/>
        </w:rPr>
        <w:t>y</w:t>
      </w:r>
      <w:r>
        <w:rPr>
          <w:rFonts w:ascii="Arial"/>
          <w:color w:val="231F20"/>
          <w:sz w:val="18"/>
        </w:rPr>
        <w:t xml:space="preserve"> </w:t>
      </w:r>
      <w:r>
        <w:rPr>
          <w:rFonts w:ascii="Arial"/>
          <w:color w:val="231F20"/>
          <w:spacing w:val="4"/>
          <w:sz w:val="18"/>
        </w:rPr>
        <w:t xml:space="preserve"> </w:t>
      </w:r>
      <w:r>
        <w:rPr>
          <w:rFonts w:ascii="Arial"/>
          <w:color w:val="231F20"/>
          <w:spacing w:val="12"/>
          <w:w w:val="96"/>
          <w:sz w:val="18"/>
        </w:rPr>
        <w:t>vegetable</w:t>
      </w:r>
      <w:r>
        <w:rPr>
          <w:rFonts w:ascii="Arial"/>
          <w:color w:val="231F20"/>
          <w:w w:val="96"/>
          <w:sz w:val="18"/>
        </w:rPr>
        <w:t>s</w:t>
      </w:r>
      <w:r>
        <w:rPr>
          <w:rFonts w:ascii="Arial"/>
          <w:color w:val="231F20"/>
          <w:sz w:val="18"/>
        </w:rPr>
        <w:t xml:space="preserve"> </w:t>
      </w:r>
      <w:r>
        <w:rPr>
          <w:rFonts w:ascii="Arial"/>
          <w:color w:val="231F20"/>
          <w:spacing w:val="4"/>
          <w:sz w:val="18"/>
        </w:rPr>
        <w:t xml:space="preserve"> </w:t>
      </w:r>
      <w:r>
        <w:rPr>
          <w:rFonts w:ascii="Arial"/>
          <w:color w:val="231F20"/>
          <w:spacing w:val="12"/>
          <w:w w:val="96"/>
          <w:sz w:val="18"/>
        </w:rPr>
        <w:t xml:space="preserve">and </w:t>
      </w:r>
      <w:r>
        <w:rPr>
          <w:rFonts w:ascii="Arial"/>
          <w:color w:val="231F20"/>
          <w:spacing w:val="4"/>
          <w:sz w:val="18"/>
        </w:rPr>
        <w:t>f</w:t>
      </w:r>
      <w:r>
        <w:rPr>
          <w:rFonts w:ascii="Arial"/>
          <w:color w:val="231F20"/>
          <w:spacing w:val="10"/>
          <w:sz w:val="18"/>
        </w:rPr>
        <w:t>r</w:t>
      </w:r>
      <w:r>
        <w:rPr>
          <w:rFonts w:ascii="Arial"/>
          <w:color w:val="231F20"/>
          <w:spacing w:val="4"/>
          <w:w w:val="102"/>
          <w:sz w:val="18"/>
        </w:rPr>
        <w:t>ui</w:t>
      </w:r>
      <w:r>
        <w:rPr>
          <w:rFonts w:ascii="Arial"/>
          <w:color w:val="231F20"/>
          <w:w w:val="102"/>
          <w:sz w:val="18"/>
        </w:rPr>
        <w:t>t</w:t>
      </w:r>
      <w:r>
        <w:rPr>
          <w:rFonts w:ascii="Arial"/>
          <w:color w:val="231F20"/>
          <w:sz w:val="18"/>
        </w:rPr>
        <w:t xml:space="preserve"> </w:t>
      </w:r>
      <w:r>
        <w:rPr>
          <w:rFonts w:ascii="Arial"/>
          <w:color w:val="231F20"/>
          <w:spacing w:val="-10"/>
          <w:sz w:val="18"/>
        </w:rPr>
        <w:t xml:space="preserve"> </w:t>
      </w:r>
      <w:r>
        <w:rPr>
          <w:rFonts w:ascii="Arial"/>
          <w:color w:val="231F20"/>
          <w:spacing w:val="4"/>
          <w:w w:val="94"/>
          <w:sz w:val="18"/>
        </w:rPr>
        <w:t>c</w:t>
      </w:r>
      <w:r>
        <w:rPr>
          <w:rFonts w:ascii="Arial"/>
          <w:color w:val="231F20"/>
          <w:spacing w:val="6"/>
          <w:w w:val="94"/>
          <w:sz w:val="18"/>
        </w:rPr>
        <w:t>r</w:t>
      </w:r>
      <w:r>
        <w:rPr>
          <w:rFonts w:ascii="Arial"/>
          <w:color w:val="231F20"/>
          <w:spacing w:val="4"/>
          <w:w w:val="99"/>
          <w:sz w:val="18"/>
        </w:rPr>
        <w:t>ops</w:t>
      </w:r>
      <w:r>
        <w:rPr>
          <w:rFonts w:ascii="Arial"/>
          <w:color w:val="231F20"/>
          <w:w w:val="99"/>
          <w:sz w:val="18"/>
        </w:rPr>
        <w:t>:</w:t>
      </w:r>
      <w:r>
        <w:rPr>
          <w:rFonts w:ascii="Arial"/>
          <w:color w:val="231F20"/>
          <w:sz w:val="18"/>
        </w:rPr>
        <w:t xml:space="preserve"> </w:t>
      </w:r>
      <w:r>
        <w:rPr>
          <w:rFonts w:ascii="Arial"/>
          <w:color w:val="231F20"/>
          <w:spacing w:val="-10"/>
          <w:sz w:val="18"/>
        </w:rPr>
        <w:t xml:space="preserve"> </w:t>
      </w:r>
      <w:r>
        <w:rPr>
          <w:rFonts w:ascii="Arial"/>
          <w:color w:val="231F20"/>
          <w:w w:val="96"/>
          <w:sz w:val="18"/>
        </w:rPr>
        <w:t>a</w:t>
      </w:r>
      <w:r>
        <w:rPr>
          <w:rFonts w:ascii="Arial"/>
          <w:color w:val="231F20"/>
          <w:sz w:val="18"/>
        </w:rPr>
        <w:t xml:space="preserve"> </w:t>
      </w:r>
      <w:r>
        <w:rPr>
          <w:rFonts w:ascii="Arial"/>
          <w:color w:val="231F20"/>
          <w:spacing w:val="-10"/>
          <w:sz w:val="18"/>
        </w:rPr>
        <w:t xml:space="preserve"> </w:t>
      </w:r>
      <w:r>
        <w:rPr>
          <w:rFonts w:ascii="Arial"/>
          <w:color w:val="231F20"/>
          <w:spacing w:val="4"/>
          <w:w w:val="96"/>
          <w:sz w:val="18"/>
        </w:rPr>
        <w:t>comparativ</w:t>
      </w:r>
      <w:r>
        <w:rPr>
          <w:rFonts w:ascii="Arial"/>
          <w:color w:val="231F20"/>
          <w:w w:val="96"/>
          <w:sz w:val="18"/>
        </w:rPr>
        <w:t>e</w:t>
      </w:r>
      <w:r>
        <w:rPr>
          <w:rFonts w:ascii="Arial"/>
          <w:color w:val="231F20"/>
          <w:sz w:val="18"/>
        </w:rPr>
        <w:t xml:space="preserve"> </w:t>
      </w:r>
      <w:r>
        <w:rPr>
          <w:rFonts w:ascii="Arial"/>
          <w:color w:val="231F20"/>
          <w:spacing w:val="-10"/>
          <w:sz w:val="18"/>
        </w:rPr>
        <w:t xml:space="preserve"> </w:t>
      </w:r>
      <w:r>
        <w:rPr>
          <w:rFonts w:ascii="Arial"/>
          <w:color w:val="231F20"/>
          <w:spacing w:val="4"/>
          <w:w w:val="97"/>
          <w:sz w:val="18"/>
        </w:rPr>
        <w:t>stud</w:t>
      </w:r>
      <w:r>
        <w:rPr>
          <w:rFonts w:ascii="Arial"/>
          <w:color w:val="231F20"/>
          <w:spacing w:val="-7"/>
          <w:w w:val="97"/>
          <w:sz w:val="18"/>
        </w:rPr>
        <w:t>y</w:t>
      </w:r>
      <w:r>
        <w:rPr>
          <w:rFonts w:ascii="Arial"/>
          <w:color w:val="231F20"/>
          <w:w w:val="107"/>
          <w:sz w:val="18"/>
        </w:rPr>
        <w:t>.</w:t>
      </w:r>
      <w:r>
        <w:rPr>
          <w:rFonts w:ascii="Arial"/>
          <w:color w:val="231F20"/>
          <w:sz w:val="18"/>
        </w:rPr>
        <w:t xml:space="preserve"> </w:t>
      </w:r>
      <w:r>
        <w:rPr>
          <w:rFonts w:ascii="Arial"/>
          <w:color w:val="231F20"/>
          <w:spacing w:val="-10"/>
          <w:sz w:val="18"/>
        </w:rPr>
        <w:t xml:space="preserve"> </w:t>
      </w:r>
      <w:r>
        <w:rPr>
          <w:rFonts w:ascii="Trebuchet MS"/>
          <w:i/>
          <w:smallCaps/>
          <w:color w:val="231F20"/>
          <w:spacing w:val="4"/>
          <w:w w:val="98"/>
          <w:sz w:val="18"/>
        </w:rPr>
        <w:t>Evid</w:t>
      </w:r>
      <w:r>
        <w:rPr>
          <w:rFonts w:ascii="Trebuchet MS"/>
          <w:i/>
          <w:smallCaps/>
          <w:color w:val="231F20"/>
          <w:w w:val="98"/>
          <w:sz w:val="18"/>
        </w:rPr>
        <w:t>.</w:t>
      </w:r>
      <w:r>
        <w:rPr>
          <w:rFonts w:ascii="Trebuchet MS"/>
          <w:i/>
          <w:color w:val="231F20"/>
          <w:sz w:val="18"/>
        </w:rPr>
        <w:t xml:space="preserve"> </w:t>
      </w:r>
      <w:r>
        <w:rPr>
          <w:rFonts w:ascii="Trebuchet MS"/>
          <w:i/>
          <w:color w:val="231F20"/>
          <w:spacing w:val="-23"/>
          <w:sz w:val="18"/>
        </w:rPr>
        <w:t xml:space="preserve"> </w:t>
      </w:r>
      <w:r>
        <w:rPr>
          <w:rFonts w:ascii="Trebuchet MS"/>
          <w:i/>
          <w:color w:val="231F20"/>
          <w:spacing w:val="4"/>
          <w:w w:val="105"/>
          <w:sz w:val="18"/>
        </w:rPr>
        <w:t xml:space="preserve">Based </w:t>
      </w:r>
      <w:r>
        <w:rPr>
          <w:rFonts w:ascii="Trebuchet MS"/>
          <w:i/>
          <w:color w:val="231F20"/>
          <w:w w:val="95"/>
          <w:sz w:val="18"/>
        </w:rPr>
        <w:t>Complement</w:t>
      </w:r>
      <w:r>
        <w:rPr>
          <w:rFonts w:ascii="Trebuchet MS"/>
          <w:i/>
          <w:color w:val="231F20"/>
          <w:spacing w:val="-1"/>
          <w:sz w:val="18"/>
        </w:rPr>
        <w:t xml:space="preserve"> </w:t>
      </w:r>
      <w:r>
        <w:rPr>
          <w:rFonts w:ascii="Trebuchet MS"/>
          <w:i/>
          <w:color w:val="231F20"/>
          <w:w w:val="85"/>
          <w:sz w:val="18"/>
        </w:rPr>
        <w:t>Alte</w:t>
      </w:r>
      <w:r>
        <w:rPr>
          <w:rFonts w:ascii="Trebuchet MS"/>
          <w:i/>
          <w:color w:val="231F20"/>
          <w:spacing w:val="2"/>
          <w:w w:val="85"/>
          <w:sz w:val="18"/>
        </w:rPr>
        <w:t>r</w:t>
      </w:r>
      <w:r>
        <w:rPr>
          <w:rFonts w:ascii="Trebuchet MS"/>
          <w:i/>
          <w:color w:val="231F20"/>
          <w:w w:val="90"/>
          <w:sz w:val="18"/>
        </w:rPr>
        <w:t>nat.</w:t>
      </w:r>
      <w:r>
        <w:rPr>
          <w:rFonts w:ascii="Trebuchet MS"/>
          <w:i/>
          <w:color w:val="231F20"/>
          <w:spacing w:val="-1"/>
          <w:sz w:val="18"/>
        </w:rPr>
        <w:t xml:space="preserve"> </w:t>
      </w:r>
      <w:r>
        <w:rPr>
          <w:rFonts w:ascii="Trebuchet MS"/>
          <w:i/>
          <w:color w:val="231F20"/>
          <w:w w:val="101"/>
          <w:sz w:val="18"/>
        </w:rPr>
        <w:t>Me</w:t>
      </w:r>
      <w:r>
        <w:rPr>
          <w:rFonts w:ascii="Trebuchet MS"/>
          <w:i/>
          <w:color w:val="231F20"/>
          <w:spacing w:val="-1"/>
          <w:w w:val="101"/>
          <w:sz w:val="18"/>
        </w:rPr>
        <w:t>d</w:t>
      </w:r>
      <w:r>
        <w:rPr>
          <w:rFonts w:ascii="Arial"/>
          <w:color w:val="231F20"/>
          <w:w w:val="107"/>
          <w:sz w:val="18"/>
        </w:rPr>
        <w:t>.</w:t>
      </w:r>
      <w:r>
        <w:rPr>
          <w:rFonts w:ascii="Arial"/>
          <w:color w:val="231F20"/>
          <w:spacing w:val="3"/>
          <w:sz w:val="18"/>
        </w:rPr>
        <w:t xml:space="preserve"> </w:t>
      </w:r>
      <w:r>
        <w:rPr>
          <w:rFonts w:ascii="Arial"/>
          <w:color w:val="231F20"/>
          <w:w w:val="101"/>
          <w:sz w:val="18"/>
        </w:rPr>
        <w:t>1741-427X.</w:t>
      </w:r>
    </w:p>
    <w:p w:rsidR="002A1C7A" w:rsidRDefault="00F01A2D">
      <w:pPr>
        <w:spacing w:before="55" w:line="249" w:lineRule="auto"/>
        <w:ind w:left="514" w:right="48" w:hanging="397"/>
        <w:jc w:val="both"/>
        <w:rPr>
          <w:rFonts w:ascii="Arial" w:hAnsi="Arial"/>
          <w:sz w:val="18"/>
        </w:rPr>
      </w:pPr>
      <w:r>
        <w:rPr>
          <w:rFonts w:ascii="Arial" w:hAnsi="Arial"/>
          <w:color w:val="231F20"/>
          <w:sz w:val="18"/>
        </w:rPr>
        <w:t xml:space="preserve">Chang, D.C., I.C. Cho, </w:t>
      </w:r>
      <w:r>
        <w:rPr>
          <w:rFonts w:ascii="Arial" w:hAnsi="Arial"/>
          <w:color w:val="231F20"/>
          <w:spacing w:val="-4"/>
          <w:sz w:val="18"/>
        </w:rPr>
        <w:t xml:space="preserve">J.T. </w:t>
      </w:r>
      <w:r>
        <w:rPr>
          <w:rFonts w:ascii="Arial" w:hAnsi="Arial"/>
          <w:color w:val="231F20"/>
          <w:sz w:val="18"/>
        </w:rPr>
        <w:t xml:space="preserve">Suh, S.J. Kim, and </w:t>
      </w:r>
      <w:r>
        <w:rPr>
          <w:rFonts w:ascii="Arial" w:hAnsi="Arial"/>
          <w:color w:val="231F20"/>
          <w:spacing w:val="-7"/>
          <w:sz w:val="18"/>
        </w:rPr>
        <w:t xml:space="preserve">Y. </w:t>
      </w:r>
      <w:r>
        <w:rPr>
          <w:rFonts w:ascii="Arial" w:hAnsi="Arial"/>
          <w:color w:val="231F20"/>
          <w:sz w:val="18"/>
        </w:rPr>
        <w:t xml:space="preserve">B. Lee. 2011. Growth and yield response of three </w:t>
      </w:r>
      <w:r>
        <w:rPr>
          <w:rFonts w:ascii="Arial" w:hAnsi="Arial"/>
          <w:color w:val="231F20"/>
          <w:spacing w:val="2"/>
          <w:sz w:val="18"/>
        </w:rPr>
        <w:t xml:space="preserve">aeroponically grown potato cultivars </w:t>
      </w:r>
      <w:r>
        <w:rPr>
          <w:rFonts w:ascii="Arial" w:hAnsi="Arial"/>
          <w:color w:val="231F20"/>
          <w:spacing w:val="3"/>
          <w:sz w:val="18"/>
        </w:rPr>
        <w:t>(</w:t>
      </w:r>
      <w:r>
        <w:rPr>
          <w:rFonts w:ascii="Trebuchet MS" w:hAnsi="Trebuchet MS"/>
          <w:i/>
          <w:color w:val="231F20"/>
          <w:spacing w:val="3"/>
          <w:sz w:val="18"/>
        </w:rPr>
        <w:t xml:space="preserve">Solanum </w:t>
      </w:r>
      <w:r>
        <w:rPr>
          <w:rFonts w:ascii="Trebuchet MS" w:hAnsi="Trebuchet MS"/>
          <w:i/>
          <w:color w:val="231F20"/>
          <w:sz w:val="18"/>
        </w:rPr>
        <w:t>tuberosum</w:t>
      </w:r>
      <w:r>
        <w:rPr>
          <w:rFonts w:ascii="Trebuchet MS" w:hAnsi="Trebuchet MS"/>
          <w:i/>
          <w:color w:val="231F20"/>
          <w:spacing w:val="-20"/>
          <w:sz w:val="18"/>
        </w:rPr>
        <w:t xml:space="preserve"> </w:t>
      </w:r>
      <w:r>
        <w:rPr>
          <w:rFonts w:ascii="Arial" w:hAnsi="Arial"/>
          <w:color w:val="231F20"/>
          <w:sz w:val="18"/>
        </w:rPr>
        <w:t>L.)</w:t>
      </w:r>
      <w:r>
        <w:rPr>
          <w:rFonts w:ascii="Arial" w:hAnsi="Arial"/>
          <w:color w:val="231F20"/>
          <w:spacing w:val="-14"/>
          <w:sz w:val="18"/>
        </w:rPr>
        <w:t xml:space="preserve"> </w:t>
      </w:r>
      <w:r>
        <w:rPr>
          <w:rFonts w:ascii="Arial" w:hAnsi="Arial"/>
          <w:color w:val="231F20"/>
          <w:sz w:val="18"/>
        </w:rPr>
        <w:t>to</w:t>
      </w:r>
      <w:r>
        <w:rPr>
          <w:rFonts w:ascii="Arial" w:hAnsi="Arial"/>
          <w:color w:val="231F20"/>
          <w:spacing w:val="-14"/>
          <w:sz w:val="18"/>
        </w:rPr>
        <w:t xml:space="preserve"> </w:t>
      </w:r>
      <w:r>
        <w:rPr>
          <w:rFonts w:ascii="Arial" w:hAnsi="Arial"/>
          <w:color w:val="231F20"/>
          <w:sz w:val="18"/>
        </w:rPr>
        <w:t>different</w:t>
      </w:r>
      <w:r>
        <w:rPr>
          <w:rFonts w:ascii="Arial" w:hAnsi="Arial"/>
          <w:color w:val="231F20"/>
          <w:spacing w:val="-15"/>
          <w:sz w:val="18"/>
        </w:rPr>
        <w:t xml:space="preserve"> </w:t>
      </w:r>
      <w:r>
        <w:rPr>
          <w:rFonts w:ascii="Arial" w:hAnsi="Arial"/>
          <w:color w:val="231F20"/>
          <w:sz w:val="18"/>
        </w:rPr>
        <w:t>electrical</w:t>
      </w:r>
      <w:r>
        <w:rPr>
          <w:rFonts w:ascii="Arial" w:hAnsi="Arial"/>
          <w:color w:val="231F20"/>
          <w:spacing w:val="-14"/>
          <w:sz w:val="18"/>
        </w:rPr>
        <w:t xml:space="preserve"> </w:t>
      </w:r>
      <w:r>
        <w:rPr>
          <w:rFonts w:ascii="Arial" w:hAnsi="Arial"/>
          <w:color w:val="231F20"/>
          <w:sz w:val="18"/>
        </w:rPr>
        <w:t xml:space="preserve">conductivities of nutrient solution. </w:t>
      </w:r>
      <w:r>
        <w:rPr>
          <w:rFonts w:ascii="Trebuchet MS" w:hAnsi="Trebuchet MS"/>
          <w:i/>
          <w:color w:val="231F20"/>
          <w:sz w:val="18"/>
        </w:rPr>
        <w:t xml:space="preserve">American Journal of Potato Research. </w:t>
      </w:r>
      <w:r>
        <w:rPr>
          <w:rFonts w:ascii="Arial" w:hAnsi="Arial"/>
          <w:color w:val="231F20"/>
          <w:sz w:val="18"/>
        </w:rPr>
        <w:t>88</w:t>
      </w:r>
      <w:r>
        <w:rPr>
          <w:rFonts w:ascii="Arial" w:hAnsi="Arial"/>
          <w:color w:val="231F20"/>
          <w:spacing w:val="4"/>
          <w:sz w:val="18"/>
        </w:rPr>
        <w:t xml:space="preserve"> </w:t>
      </w:r>
      <w:r>
        <w:rPr>
          <w:rFonts w:ascii="Arial" w:hAnsi="Arial"/>
          <w:color w:val="231F20"/>
          <w:sz w:val="18"/>
        </w:rPr>
        <w:t>(6):450–458.</w:t>
      </w:r>
    </w:p>
    <w:p w:rsidR="002A1C7A" w:rsidRDefault="00F01A2D">
      <w:pPr>
        <w:spacing w:before="53" w:line="249" w:lineRule="auto"/>
        <w:ind w:left="514" w:right="47" w:hanging="397"/>
        <w:jc w:val="both"/>
        <w:rPr>
          <w:rFonts w:ascii="Arial"/>
          <w:sz w:val="18"/>
        </w:rPr>
      </w:pPr>
      <w:r>
        <w:rPr>
          <w:rFonts w:ascii="Arial"/>
          <w:color w:val="231F20"/>
          <w:sz w:val="18"/>
        </w:rPr>
        <w:t>Chiipanthenga,</w:t>
      </w:r>
      <w:r>
        <w:rPr>
          <w:rFonts w:ascii="Arial"/>
          <w:color w:val="231F20"/>
          <w:spacing w:val="-17"/>
          <w:sz w:val="18"/>
        </w:rPr>
        <w:t xml:space="preserve"> </w:t>
      </w:r>
      <w:r>
        <w:rPr>
          <w:rFonts w:ascii="Arial"/>
          <w:color w:val="231F20"/>
          <w:sz w:val="18"/>
        </w:rPr>
        <w:t>M.,</w:t>
      </w:r>
      <w:r>
        <w:rPr>
          <w:rFonts w:ascii="Arial"/>
          <w:color w:val="231F20"/>
          <w:spacing w:val="-17"/>
          <w:sz w:val="18"/>
        </w:rPr>
        <w:t xml:space="preserve"> </w:t>
      </w:r>
      <w:r>
        <w:rPr>
          <w:rFonts w:ascii="Arial"/>
          <w:color w:val="231F20"/>
          <w:sz w:val="18"/>
        </w:rPr>
        <w:t>M.</w:t>
      </w:r>
      <w:r>
        <w:rPr>
          <w:rFonts w:ascii="Arial"/>
          <w:color w:val="231F20"/>
          <w:spacing w:val="-16"/>
          <w:sz w:val="18"/>
        </w:rPr>
        <w:t xml:space="preserve"> </w:t>
      </w:r>
      <w:r>
        <w:rPr>
          <w:rFonts w:ascii="Arial"/>
          <w:color w:val="231F20"/>
          <w:sz w:val="18"/>
        </w:rPr>
        <w:t>Maliro,</w:t>
      </w:r>
      <w:r>
        <w:rPr>
          <w:rFonts w:ascii="Arial"/>
          <w:color w:val="231F20"/>
          <w:spacing w:val="-17"/>
          <w:sz w:val="18"/>
        </w:rPr>
        <w:t xml:space="preserve"> </w:t>
      </w:r>
      <w:r>
        <w:rPr>
          <w:rFonts w:ascii="Arial"/>
          <w:color w:val="231F20"/>
          <w:spacing w:val="-9"/>
          <w:sz w:val="18"/>
        </w:rPr>
        <w:t>P.</w:t>
      </w:r>
      <w:r>
        <w:rPr>
          <w:rFonts w:ascii="Arial"/>
          <w:color w:val="231F20"/>
          <w:spacing w:val="-16"/>
          <w:sz w:val="18"/>
        </w:rPr>
        <w:t xml:space="preserve"> </w:t>
      </w:r>
      <w:r>
        <w:rPr>
          <w:rFonts w:ascii="Arial"/>
          <w:color w:val="231F20"/>
          <w:sz w:val="18"/>
        </w:rPr>
        <w:t>Demo</w:t>
      </w:r>
      <w:r>
        <w:rPr>
          <w:rFonts w:ascii="Arial"/>
          <w:color w:val="231F20"/>
          <w:spacing w:val="-17"/>
          <w:sz w:val="18"/>
        </w:rPr>
        <w:t xml:space="preserve"> </w:t>
      </w:r>
      <w:r>
        <w:rPr>
          <w:rFonts w:ascii="Arial"/>
          <w:color w:val="231F20"/>
          <w:sz w:val="18"/>
        </w:rPr>
        <w:t>and</w:t>
      </w:r>
      <w:r>
        <w:rPr>
          <w:rFonts w:ascii="Arial"/>
          <w:color w:val="231F20"/>
          <w:spacing w:val="-16"/>
          <w:sz w:val="18"/>
        </w:rPr>
        <w:t xml:space="preserve"> </w:t>
      </w:r>
      <w:r>
        <w:rPr>
          <w:rFonts w:ascii="Arial"/>
          <w:color w:val="231F20"/>
          <w:sz w:val="18"/>
        </w:rPr>
        <w:t>J.</w:t>
      </w:r>
      <w:r>
        <w:rPr>
          <w:rFonts w:ascii="Arial"/>
          <w:color w:val="231F20"/>
          <w:spacing w:val="-17"/>
          <w:sz w:val="18"/>
        </w:rPr>
        <w:t xml:space="preserve"> </w:t>
      </w:r>
      <w:r>
        <w:rPr>
          <w:rFonts w:ascii="Arial"/>
          <w:color w:val="231F20"/>
          <w:sz w:val="18"/>
        </w:rPr>
        <w:t xml:space="preserve">Njoloma. </w:t>
      </w:r>
      <w:r>
        <w:rPr>
          <w:rFonts w:ascii="Arial"/>
          <w:color w:val="231F20"/>
          <w:spacing w:val="4"/>
          <w:sz w:val="18"/>
        </w:rPr>
        <w:t xml:space="preserve">2012. Potential </w:t>
      </w:r>
      <w:r>
        <w:rPr>
          <w:rFonts w:ascii="Arial"/>
          <w:color w:val="231F20"/>
          <w:spacing w:val="2"/>
          <w:sz w:val="18"/>
        </w:rPr>
        <w:t xml:space="preserve">of </w:t>
      </w:r>
      <w:r>
        <w:rPr>
          <w:rFonts w:ascii="Arial"/>
          <w:color w:val="231F20"/>
          <w:spacing w:val="4"/>
          <w:sz w:val="18"/>
        </w:rPr>
        <w:t xml:space="preserve">aeroponics system </w:t>
      </w:r>
      <w:r>
        <w:rPr>
          <w:rFonts w:ascii="Arial"/>
          <w:color w:val="231F20"/>
          <w:spacing w:val="2"/>
          <w:sz w:val="18"/>
        </w:rPr>
        <w:t xml:space="preserve">in </w:t>
      </w:r>
      <w:r>
        <w:rPr>
          <w:rFonts w:ascii="Arial"/>
          <w:color w:val="231F20"/>
          <w:spacing w:val="5"/>
          <w:sz w:val="18"/>
        </w:rPr>
        <w:t xml:space="preserve">the </w:t>
      </w:r>
      <w:r>
        <w:rPr>
          <w:rFonts w:ascii="Arial"/>
          <w:color w:val="231F20"/>
          <w:sz w:val="18"/>
        </w:rPr>
        <w:t>production of quality potato (</w:t>
      </w:r>
      <w:r>
        <w:rPr>
          <w:rFonts w:ascii="Trebuchet MS"/>
          <w:i/>
          <w:color w:val="231F20"/>
          <w:sz w:val="18"/>
        </w:rPr>
        <w:t>Solanum</w:t>
      </w:r>
      <w:r>
        <w:rPr>
          <w:rFonts w:ascii="Trebuchet MS"/>
          <w:i/>
          <w:color w:val="231F20"/>
          <w:spacing w:val="-24"/>
          <w:sz w:val="18"/>
        </w:rPr>
        <w:t xml:space="preserve"> </w:t>
      </w:r>
      <w:r>
        <w:rPr>
          <w:rFonts w:ascii="Trebuchet MS"/>
          <w:i/>
          <w:color w:val="231F20"/>
          <w:sz w:val="18"/>
        </w:rPr>
        <w:t xml:space="preserve">tuberosum </w:t>
      </w:r>
      <w:r>
        <w:rPr>
          <w:rFonts w:ascii="Arial"/>
          <w:color w:val="231F20"/>
          <w:w w:val="95"/>
          <w:sz w:val="18"/>
        </w:rPr>
        <w:t>L.)</w:t>
      </w:r>
      <w:r>
        <w:rPr>
          <w:rFonts w:ascii="Arial"/>
          <w:color w:val="231F20"/>
          <w:spacing w:val="-12"/>
          <w:w w:val="95"/>
          <w:sz w:val="18"/>
        </w:rPr>
        <w:t xml:space="preserve"> </w:t>
      </w:r>
      <w:r>
        <w:rPr>
          <w:rFonts w:ascii="Arial"/>
          <w:color w:val="231F20"/>
          <w:w w:val="95"/>
          <w:sz w:val="18"/>
        </w:rPr>
        <w:t>seed</w:t>
      </w:r>
      <w:r>
        <w:rPr>
          <w:rFonts w:ascii="Arial"/>
          <w:color w:val="231F20"/>
          <w:spacing w:val="-11"/>
          <w:w w:val="95"/>
          <w:sz w:val="18"/>
        </w:rPr>
        <w:t xml:space="preserve"> </w:t>
      </w:r>
      <w:r>
        <w:rPr>
          <w:rFonts w:ascii="Arial"/>
          <w:color w:val="231F20"/>
          <w:w w:val="95"/>
          <w:sz w:val="18"/>
        </w:rPr>
        <w:t>in</w:t>
      </w:r>
      <w:r>
        <w:rPr>
          <w:rFonts w:ascii="Arial"/>
          <w:color w:val="231F20"/>
          <w:spacing w:val="-12"/>
          <w:w w:val="95"/>
          <w:sz w:val="18"/>
        </w:rPr>
        <w:t xml:space="preserve"> </w:t>
      </w:r>
      <w:r>
        <w:rPr>
          <w:rFonts w:ascii="Arial"/>
          <w:color w:val="231F20"/>
          <w:w w:val="95"/>
          <w:sz w:val="18"/>
        </w:rPr>
        <w:t>developing</w:t>
      </w:r>
      <w:r>
        <w:rPr>
          <w:rFonts w:ascii="Arial"/>
          <w:color w:val="231F20"/>
          <w:spacing w:val="-11"/>
          <w:w w:val="95"/>
          <w:sz w:val="18"/>
        </w:rPr>
        <w:t xml:space="preserve"> </w:t>
      </w:r>
      <w:r>
        <w:rPr>
          <w:rFonts w:ascii="Arial"/>
          <w:color w:val="231F20"/>
          <w:w w:val="95"/>
          <w:sz w:val="18"/>
        </w:rPr>
        <w:t>countries.</w:t>
      </w:r>
      <w:r>
        <w:rPr>
          <w:rFonts w:ascii="Arial"/>
          <w:color w:val="231F20"/>
          <w:spacing w:val="-14"/>
          <w:w w:val="95"/>
          <w:sz w:val="18"/>
        </w:rPr>
        <w:t xml:space="preserve"> </w:t>
      </w:r>
      <w:r>
        <w:rPr>
          <w:rFonts w:ascii="Trebuchet MS"/>
          <w:i/>
          <w:color w:val="231F20"/>
          <w:spacing w:val="-3"/>
          <w:w w:val="95"/>
          <w:sz w:val="18"/>
        </w:rPr>
        <w:t>Afr.</w:t>
      </w:r>
      <w:r>
        <w:rPr>
          <w:rFonts w:ascii="Trebuchet MS"/>
          <w:i/>
          <w:color w:val="231F20"/>
          <w:spacing w:val="-15"/>
          <w:w w:val="95"/>
          <w:sz w:val="18"/>
        </w:rPr>
        <w:t xml:space="preserve"> </w:t>
      </w:r>
      <w:r>
        <w:rPr>
          <w:rFonts w:ascii="Trebuchet MS"/>
          <w:i/>
          <w:color w:val="231F20"/>
          <w:w w:val="95"/>
          <w:sz w:val="18"/>
        </w:rPr>
        <w:t>J.</w:t>
      </w:r>
      <w:r>
        <w:rPr>
          <w:rFonts w:ascii="Trebuchet MS"/>
          <w:i/>
          <w:color w:val="231F20"/>
          <w:spacing w:val="-15"/>
          <w:w w:val="95"/>
          <w:sz w:val="18"/>
        </w:rPr>
        <w:t xml:space="preserve"> </w:t>
      </w:r>
      <w:r>
        <w:rPr>
          <w:rFonts w:ascii="Trebuchet MS"/>
          <w:i/>
          <w:color w:val="231F20"/>
          <w:w w:val="95"/>
          <w:sz w:val="18"/>
        </w:rPr>
        <w:t xml:space="preserve">Biotechnol. </w:t>
      </w:r>
      <w:r>
        <w:rPr>
          <w:rFonts w:ascii="Arial"/>
          <w:color w:val="231F20"/>
          <w:sz w:val="18"/>
        </w:rPr>
        <w:t>11(17):</w:t>
      </w:r>
      <w:r>
        <w:rPr>
          <w:rFonts w:ascii="Arial"/>
          <w:color w:val="231F20"/>
          <w:spacing w:val="4"/>
          <w:sz w:val="18"/>
        </w:rPr>
        <w:t xml:space="preserve"> </w:t>
      </w:r>
      <w:r>
        <w:rPr>
          <w:rFonts w:ascii="Arial"/>
          <w:color w:val="231F20"/>
          <w:sz w:val="18"/>
        </w:rPr>
        <w:t>3993-3999.</w:t>
      </w:r>
    </w:p>
    <w:p w:rsidR="002A1C7A" w:rsidRDefault="00F01A2D">
      <w:pPr>
        <w:spacing w:before="56"/>
        <w:ind w:left="117"/>
        <w:jc w:val="both"/>
        <w:rPr>
          <w:rFonts w:ascii="Arial"/>
          <w:sz w:val="18"/>
        </w:rPr>
      </w:pPr>
      <w:r>
        <w:rPr>
          <w:rFonts w:ascii="Arial"/>
          <w:color w:val="231F20"/>
          <w:sz w:val="18"/>
        </w:rPr>
        <w:t>Demsar</w:t>
      </w:r>
      <w:r>
        <w:rPr>
          <w:rFonts w:ascii="Arial"/>
          <w:color w:val="231F20"/>
          <w:spacing w:val="-17"/>
          <w:sz w:val="18"/>
        </w:rPr>
        <w:t xml:space="preserve"> </w:t>
      </w:r>
      <w:r>
        <w:rPr>
          <w:rFonts w:ascii="Arial"/>
          <w:color w:val="231F20"/>
          <w:sz w:val="18"/>
        </w:rPr>
        <w:t>J,</w:t>
      </w:r>
      <w:r>
        <w:rPr>
          <w:rFonts w:ascii="Arial"/>
          <w:color w:val="231F20"/>
          <w:spacing w:val="-16"/>
          <w:sz w:val="18"/>
        </w:rPr>
        <w:t xml:space="preserve"> </w:t>
      </w:r>
      <w:r>
        <w:rPr>
          <w:rFonts w:ascii="Arial"/>
          <w:color w:val="231F20"/>
          <w:sz w:val="18"/>
        </w:rPr>
        <w:t>Osvald</w:t>
      </w:r>
      <w:r>
        <w:rPr>
          <w:rFonts w:ascii="Arial"/>
          <w:color w:val="231F20"/>
          <w:spacing w:val="-16"/>
          <w:sz w:val="18"/>
        </w:rPr>
        <w:t xml:space="preserve"> </w:t>
      </w:r>
      <w:r>
        <w:rPr>
          <w:rFonts w:ascii="Arial"/>
          <w:color w:val="231F20"/>
          <w:sz w:val="18"/>
        </w:rPr>
        <w:t>H,</w:t>
      </w:r>
      <w:r>
        <w:rPr>
          <w:rFonts w:ascii="Arial"/>
          <w:color w:val="231F20"/>
          <w:spacing w:val="-16"/>
          <w:sz w:val="18"/>
        </w:rPr>
        <w:t xml:space="preserve"> </w:t>
      </w:r>
      <w:r>
        <w:rPr>
          <w:rFonts w:ascii="Arial"/>
          <w:color w:val="231F20"/>
          <w:sz w:val="18"/>
        </w:rPr>
        <w:t>Vodnik</w:t>
      </w:r>
      <w:r>
        <w:rPr>
          <w:rFonts w:ascii="Arial"/>
          <w:color w:val="231F20"/>
          <w:spacing w:val="-16"/>
          <w:sz w:val="18"/>
        </w:rPr>
        <w:t xml:space="preserve"> </w:t>
      </w:r>
      <w:r>
        <w:rPr>
          <w:rFonts w:ascii="Arial"/>
          <w:color w:val="231F20"/>
          <w:sz w:val="18"/>
        </w:rPr>
        <w:t>D.</w:t>
      </w:r>
      <w:r>
        <w:rPr>
          <w:rFonts w:ascii="Arial"/>
          <w:color w:val="231F20"/>
          <w:spacing w:val="-16"/>
          <w:sz w:val="18"/>
        </w:rPr>
        <w:t xml:space="preserve"> </w:t>
      </w:r>
      <w:r>
        <w:rPr>
          <w:rFonts w:ascii="Arial"/>
          <w:color w:val="231F20"/>
          <w:sz w:val="18"/>
        </w:rPr>
        <w:t>2004.</w:t>
      </w:r>
      <w:r>
        <w:rPr>
          <w:rFonts w:ascii="Arial"/>
          <w:color w:val="231F20"/>
          <w:spacing w:val="-16"/>
          <w:sz w:val="18"/>
        </w:rPr>
        <w:t xml:space="preserve"> </w:t>
      </w:r>
      <w:r>
        <w:rPr>
          <w:rFonts w:ascii="Arial"/>
          <w:color w:val="231F20"/>
          <w:sz w:val="18"/>
        </w:rPr>
        <w:t>The</w:t>
      </w:r>
      <w:r>
        <w:rPr>
          <w:rFonts w:ascii="Arial"/>
          <w:color w:val="231F20"/>
          <w:spacing w:val="-17"/>
          <w:sz w:val="18"/>
        </w:rPr>
        <w:t xml:space="preserve"> </w:t>
      </w:r>
      <w:r>
        <w:rPr>
          <w:rFonts w:ascii="Arial"/>
          <w:color w:val="231F20"/>
          <w:sz w:val="18"/>
        </w:rPr>
        <w:t>effect</w:t>
      </w:r>
      <w:r>
        <w:rPr>
          <w:rFonts w:ascii="Arial"/>
          <w:color w:val="231F20"/>
          <w:spacing w:val="-16"/>
          <w:sz w:val="18"/>
        </w:rPr>
        <w:t xml:space="preserve"> </w:t>
      </w:r>
      <w:r>
        <w:rPr>
          <w:rFonts w:ascii="Arial"/>
          <w:color w:val="231F20"/>
          <w:sz w:val="18"/>
        </w:rPr>
        <w:t>of</w:t>
      </w:r>
      <w:r>
        <w:rPr>
          <w:rFonts w:ascii="Arial"/>
          <w:color w:val="231F20"/>
          <w:spacing w:val="-16"/>
          <w:sz w:val="18"/>
        </w:rPr>
        <w:t xml:space="preserve"> </w:t>
      </w:r>
      <w:r>
        <w:rPr>
          <w:rFonts w:ascii="Arial"/>
          <w:color w:val="231F20"/>
          <w:sz w:val="18"/>
        </w:rPr>
        <w:t>light</w:t>
      </w:r>
    </w:p>
    <w:p w:rsidR="002A1C7A" w:rsidRDefault="00F01A2D">
      <w:pPr>
        <w:spacing w:before="9" w:line="249" w:lineRule="auto"/>
        <w:ind w:left="514" w:right="50"/>
        <w:jc w:val="both"/>
        <w:rPr>
          <w:rFonts w:ascii="Arial" w:hAnsi="Arial"/>
          <w:sz w:val="18"/>
        </w:rPr>
      </w:pPr>
      <w:r>
        <w:rPr>
          <w:rFonts w:ascii="Arial" w:hAnsi="Arial"/>
          <w:color w:val="231F20"/>
          <w:w w:val="89"/>
          <w:sz w:val="18"/>
        </w:rPr>
        <w:t>–</w:t>
      </w:r>
      <w:r>
        <w:rPr>
          <w:rFonts w:ascii="Arial" w:hAnsi="Arial"/>
          <w:color w:val="231F20"/>
          <w:spacing w:val="-11"/>
          <w:sz w:val="18"/>
        </w:rPr>
        <w:t xml:space="preserve"> </w:t>
      </w:r>
      <w:r>
        <w:rPr>
          <w:rFonts w:ascii="Arial" w:hAnsi="Arial"/>
          <w:color w:val="231F20"/>
          <w:spacing w:val="-1"/>
          <w:w w:val="97"/>
          <w:sz w:val="18"/>
        </w:rPr>
        <w:t>dependen</w:t>
      </w:r>
      <w:r>
        <w:rPr>
          <w:rFonts w:ascii="Arial" w:hAnsi="Arial"/>
          <w:color w:val="231F20"/>
          <w:w w:val="97"/>
          <w:sz w:val="18"/>
        </w:rPr>
        <w:t>t</w:t>
      </w:r>
      <w:r>
        <w:rPr>
          <w:rFonts w:ascii="Arial" w:hAnsi="Arial"/>
          <w:color w:val="231F20"/>
          <w:spacing w:val="-11"/>
          <w:sz w:val="18"/>
        </w:rPr>
        <w:t xml:space="preserve"> </w:t>
      </w:r>
      <w:r>
        <w:rPr>
          <w:rFonts w:ascii="Arial" w:hAnsi="Arial"/>
          <w:color w:val="231F20"/>
          <w:spacing w:val="-1"/>
          <w:w w:val="98"/>
          <w:sz w:val="18"/>
        </w:rPr>
        <w:t>applicatio</w:t>
      </w:r>
      <w:r>
        <w:rPr>
          <w:rFonts w:ascii="Arial" w:hAnsi="Arial"/>
          <w:color w:val="231F20"/>
          <w:w w:val="98"/>
          <w:sz w:val="18"/>
        </w:rPr>
        <w:t>n</w:t>
      </w:r>
      <w:r>
        <w:rPr>
          <w:rFonts w:ascii="Arial" w:hAnsi="Arial"/>
          <w:color w:val="231F20"/>
          <w:spacing w:val="-11"/>
          <w:sz w:val="18"/>
        </w:rPr>
        <w:t xml:space="preserve"> </w:t>
      </w:r>
      <w:r>
        <w:rPr>
          <w:rFonts w:ascii="Arial" w:hAnsi="Arial"/>
          <w:color w:val="231F20"/>
          <w:spacing w:val="-1"/>
          <w:sz w:val="18"/>
        </w:rPr>
        <w:t>o</w:t>
      </w:r>
      <w:r>
        <w:rPr>
          <w:rFonts w:ascii="Arial" w:hAnsi="Arial"/>
          <w:color w:val="231F20"/>
          <w:sz w:val="18"/>
        </w:rPr>
        <w:t>f</w:t>
      </w:r>
      <w:r>
        <w:rPr>
          <w:rFonts w:ascii="Arial" w:hAnsi="Arial"/>
          <w:color w:val="231F20"/>
          <w:spacing w:val="-11"/>
          <w:sz w:val="18"/>
        </w:rPr>
        <w:t xml:space="preserve"> </w:t>
      </w:r>
      <w:r>
        <w:rPr>
          <w:rFonts w:ascii="Arial" w:hAnsi="Arial"/>
          <w:color w:val="231F20"/>
          <w:spacing w:val="-1"/>
          <w:w w:val="98"/>
          <w:sz w:val="18"/>
        </w:rPr>
        <w:t>Nitrat</w:t>
      </w:r>
      <w:r>
        <w:rPr>
          <w:rFonts w:ascii="Arial" w:hAnsi="Arial"/>
          <w:color w:val="231F20"/>
          <w:w w:val="98"/>
          <w:sz w:val="18"/>
        </w:rPr>
        <w:t>e</w:t>
      </w:r>
      <w:r>
        <w:rPr>
          <w:rFonts w:ascii="Arial" w:hAnsi="Arial"/>
          <w:color w:val="231F20"/>
          <w:spacing w:val="-11"/>
          <w:sz w:val="18"/>
        </w:rPr>
        <w:t xml:space="preserve"> </w:t>
      </w:r>
      <w:r>
        <w:rPr>
          <w:rFonts w:ascii="Arial" w:hAnsi="Arial"/>
          <w:color w:val="231F20"/>
          <w:spacing w:val="-1"/>
          <w:w w:val="96"/>
          <w:sz w:val="18"/>
        </w:rPr>
        <w:t>o</w:t>
      </w:r>
      <w:r>
        <w:rPr>
          <w:rFonts w:ascii="Arial" w:hAnsi="Arial"/>
          <w:color w:val="231F20"/>
          <w:w w:val="96"/>
          <w:sz w:val="18"/>
        </w:rPr>
        <w:t>n</w:t>
      </w:r>
      <w:r>
        <w:rPr>
          <w:rFonts w:ascii="Arial" w:hAnsi="Arial"/>
          <w:color w:val="231F20"/>
          <w:spacing w:val="-11"/>
          <w:sz w:val="18"/>
        </w:rPr>
        <w:t xml:space="preserve"> </w:t>
      </w:r>
      <w:r>
        <w:rPr>
          <w:rFonts w:ascii="Arial" w:hAnsi="Arial"/>
          <w:color w:val="231F20"/>
          <w:spacing w:val="-1"/>
          <w:w w:val="99"/>
          <w:sz w:val="18"/>
        </w:rPr>
        <w:t>th</w:t>
      </w:r>
      <w:r>
        <w:rPr>
          <w:rFonts w:ascii="Arial" w:hAnsi="Arial"/>
          <w:color w:val="231F20"/>
          <w:w w:val="99"/>
          <w:sz w:val="18"/>
        </w:rPr>
        <w:t>e</w:t>
      </w:r>
      <w:r>
        <w:rPr>
          <w:rFonts w:ascii="Arial" w:hAnsi="Arial"/>
          <w:color w:val="231F20"/>
          <w:spacing w:val="-11"/>
          <w:sz w:val="18"/>
        </w:rPr>
        <w:t xml:space="preserve"> </w:t>
      </w:r>
      <w:r>
        <w:rPr>
          <w:rFonts w:ascii="Arial" w:hAnsi="Arial"/>
          <w:color w:val="231F20"/>
          <w:spacing w:val="-1"/>
          <w:w w:val="91"/>
          <w:sz w:val="18"/>
        </w:rPr>
        <w:t>g</w:t>
      </w:r>
      <w:r>
        <w:rPr>
          <w:rFonts w:ascii="Arial" w:hAnsi="Arial"/>
          <w:color w:val="231F20"/>
          <w:spacing w:val="1"/>
          <w:w w:val="91"/>
          <w:sz w:val="18"/>
        </w:rPr>
        <w:t>r</w:t>
      </w:r>
      <w:r>
        <w:rPr>
          <w:rFonts w:ascii="Arial" w:hAnsi="Arial"/>
          <w:color w:val="231F20"/>
          <w:spacing w:val="-1"/>
          <w:w w:val="96"/>
          <w:sz w:val="18"/>
        </w:rPr>
        <w:t>owt</w:t>
      </w:r>
      <w:r>
        <w:rPr>
          <w:rFonts w:ascii="Arial" w:hAnsi="Arial"/>
          <w:color w:val="231F20"/>
          <w:w w:val="96"/>
          <w:sz w:val="18"/>
        </w:rPr>
        <w:t>h</w:t>
      </w:r>
      <w:r>
        <w:rPr>
          <w:rFonts w:ascii="Arial" w:hAnsi="Arial"/>
          <w:color w:val="231F20"/>
          <w:spacing w:val="-11"/>
          <w:sz w:val="18"/>
        </w:rPr>
        <w:t xml:space="preserve"> </w:t>
      </w:r>
      <w:r>
        <w:rPr>
          <w:rFonts w:ascii="Arial" w:hAnsi="Arial"/>
          <w:color w:val="231F20"/>
          <w:spacing w:val="-1"/>
          <w:sz w:val="18"/>
        </w:rPr>
        <w:t xml:space="preserve">of </w:t>
      </w:r>
      <w:r>
        <w:rPr>
          <w:rFonts w:ascii="Arial" w:hAnsi="Arial"/>
          <w:color w:val="231F20"/>
          <w:w w:val="95"/>
          <w:sz w:val="18"/>
        </w:rPr>
        <w:t>ae</w:t>
      </w:r>
      <w:r>
        <w:rPr>
          <w:rFonts w:ascii="Arial" w:hAnsi="Arial"/>
          <w:color w:val="231F20"/>
          <w:spacing w:val="1"/>
          <w:w w:val="95"/>
          <w:sz w:val="18"/>
        </w:rPr>
        <w:t>r</w:t>
      </w:r>
      <w:r>
        <w:rPr>
          <w:rFonts w:ascii="Arial" w:hAnsi="Arial"/>
          <w:color w:val="231F20"/>
          <w:w w:val="96"/>
          <w:sz w:val="18"/>
        </w:rPr>
        <w:t>oponically</w:t>
      </w:r>
      <w:r>
        <w:rPr>
          <w:rFonts w:ascii="Arial" w:hAnsi="Arial"/>
          <w:color w:val="231F20"/>
          <w:sz w:val="18"/>
        </w:rPr>
        <w:t xml:space="preserve"> </w:t>
      </w:r>
      <w:r>
        <w:rPr>
          <w:rFonts w:ascii="Arial" w:hAnsi="Arial"/>
          <w:color w:val="231F20"/>
          <w:w w:val="91"/>
          <w:sz w:val="18"/>
        </w:rPr>
        <w:t>g</w:t>
      </w:r>
      <w:r>
        <w:rPr>
          <w:rFonts w:ascii="Arial" w:hAnsi="Arial"/>
          <w:color w:val="231F20"/>
          <w:spacing w:val="1"/>
          <w:w w:val="91"/>
          <w:sz w:val="18"/>
        </w:rPr>
        <w:t>r</w:t>
      </w:r>
      <w:r>
        <w:rPr>
          <w:rFonts w:ascii="Arial" w:hAnsi="Arial"/>
          <w:color w:val="231F20"/>
          <w:w w:val="93"/>
          <w:sz w:val="18"/>
        </w:rPr>
        <w:t>own</w:t>
      </w:r>
      <w:r>
        <w:rPr>
          <w:rFonts w:ascii="Arial" w:hAnsi="Arial"/>
          <w:color w:val="231F20"/>
          <w:sz w:val="18"/>
        </w:rPr>
        <w:t xml:space="preserve"> </w:t>
      </w:r>
      <w:r>
        <w:rPr>
          <w:rFonts w:ascii="Arial" w:hAnsi="Arial"/>
          <w:color w:val="231F20"/>
          <w:w w:val="97"/>
          <w:sz w:val="18"/>
        </w:rPr>
        <w:t>Lettuce</w:t>
      </w:r>
      <w:r>
        <w:rPr>
          <w:rFonts w:ascii="Arial" w:hAnsi="Arial"/>
          <w:color w:val="231F20"/>
          <w:sz w:val="18"/>
        </w:rPr>
        <w:t xml:space="preserve"> </w:t>
      </w:r>
      <w:r>
        <w:rPr>
          <w:rFonts w:ascii="Arial" w:hAnsi="Arial"/>
          <w:color w:val="231F20"/>
          <w:w w:val="89"/>
          <w:sz w:val="18"/>
        </w:rPr>
        <w:t>(</w:t>
      </w:r>
      <w:r>
        <w:rPr>
          <w:rFonts w:ascii="Trebuchet MS" w:hAnsi="Trebuchet MS"/>
          <w:i/>
          <w:color w:val="231F20"/>
          <w:w w:val="97"/>
          <w:sz w:val="18"/>
        </w:rPr>
        <w:t>Lactuca</w:t>
      </w:r>
      <w:r>
        <w:rPr>
          <w:rFonts w:ascii="Trebuchet MS" w:hAnsi="Trebuchet MS"/>
          <w:i/>
          <w:color w:val="231F20"/>
          <w:spacing w:val="-4"/>
          <w:sz w:val="18"/>
        </w:rPr>
        <w:t xml:space="preserve"> </w:t>
      </w:r>
      <w:r>
        <w:rPr>
          <w:rFonts w:ascii="Trebuchet MS" w:hAnsi="Trebuchet MS"/>
          <w:i/>
          <w:smallCaps/>
          <w:color w:val="231F20"/>
          <w:w w:val="102"/>
          <w:sz w:val="18"/>
        </w:rPr>
        <w:t>sativa</w:t>
      </w:r>
      <w:r>
        <w:rPr>
          <w:rFonts w:ascii="Trebuchet MS" w:hAnsi="Trebuchet MS"/>
          <w:i/>
          <w:color w:val="231F20"/>
          <w:spacing w:val="-4"/>
          <w:sz w:val="18"/>
        </w:rPr>
        <w:t xml:space="preserve"> </w:t>
      </w:r>
      <w:r>
        <w:rPr>
          <w:rFonts w:ascii="Arial" w:hAnsi="Arial"/>
          <w:color w:val="231F20"/>
          <w:w w:val="96"/>
          <w:sz w:val="18"/>
        </w:rPr>
        <w:t>L.).</w:t>
      </w:r>
      <w:r>
        <w:rPr>
          <w:rFonts w:ascii="Arial" w:hAnsi="Arial"/>
          <w:color w:val="231F20"/>
          <w:sz w:val="18"/>
        </w:rPr>
        <w:t xml:space="preserve"> </w:t>
      </w:r>
      <w:r>
        <w:rPr>
          <w:rFonts w:ascii="Trebuchet MS" w:hAnsi="Trebuchet MS"/>
          <w:i/>
          <w:color w:val="231F20"/>
          <w:spacing w:val="-7"/>
          <w:w w:val="82"/>
          <w:sz w:val="18"/>
        </w:rPr>
        <w:t>J.</w:t>
      </w:r>
      <w:r>
        <w:rPr>
          <w:rFonts w:ascii="Trebuchet MS" w:hAnsi="Trebuchet MS"/>
          <w:i/>
          <w:color w:val="231F20"/>
          <w:w w:val="82"/>
          <w:sz w:val="18"/>
        </w:rPr>
        <w:t xml:space="preserve"> </w:t>
      </w:r>
      <w:r>
        <w:rPr>
          <w:rFonts w:ascii="Trebuchet MS" w:hAnsi="Trebuchet MS"/>
          <w:i/>
          <w:color w:val="231F20"/>
          <w:w w:val="93"/>
          <w:sz w:val="18"/>
        </w:rPr>
        <w:t>Ame</w:t>
      </w:r>
      <w:r>
        <w:rPr>
          <w:rFonts w:ascii="Trebuchet MS" w:hAnsi="Trebuchet MS"/>
          <w:i/>
          <w:color w:val="231F20"/>
          <w:spacing w:val="-9"/>
          <w:w w:val="93"/>
          <w:sz w:val="18"/>
        </w:rPr>
        <w:t>r</w:t>
      </w:r>
      <w:r>
        <w:rPr>
          <w:rFonts w:ascii="Trebuchet MS" w:hAnsi="Trebuchet MS"/>
          <w:i/>
          <w:color w:val="231F20"/>
          <w:w w:val="81"/>
          <w:sz w:val="18"/>
        </w:rPr>
        <w:t>.</w:t>
      </w:r>
      <w:r>
        <w:rPr>
          <w:rFonts w:ascii="Trebuchet MS" w:hAnsi="Trebuchet MS"/>
          <w:i/>
          <w:color w:val="231F20"/>
          <w:spacing w:val="-1"/>
          <w:sz w:val="18"/>
        </w:rPr>
        <w:t xml:space="preserve"> </w:t>
      </w:r>
      <w:r>
        <w:rPr>
          <w:rFonts w:ascii="Trebuchet MS" w:hAnsi="Trebuchet MS"/>
          <w:i/>
          <w:color w:val="231F20"/>
          <w:w w:val="104"/>
          <w:sz w:val="18"/>
        </w:rPr>
        <w:t>Soc.</w:t>
      </w:r>
      <w:r>
        <w:rPr>
          <w:rFonts w:ascii="Trebuchet MS" w:hAnsi="Trebuchet MS"/>
          <w:i/>
          <w:color w:val="231F20"/>
          <w:spacing w:val="-1"/>
          <w:sz w:val="18"/>
        </w:rPr>
        <w:t xml:space="preserve"> </w:t>
      </w:r>
      <w:r>
        <w:rPr>
          <w:rFonts w:ascii="Trebuchet MS" w:hAnsi="Trebuchet MS"/>
          <w:i/>
          <w:color w:val="231F20"/>
          <w:w w:val="93"/>
          <w:sz w:val="18"/>
        </w:rPr>
        <w:t>Ho</w:t>
      </w:r>
      <w:r>
        <w:rPr>
          <w:rFonts w:ascii="Trebuchet MS" w:hAnsi="Trebuchet MS"/>
          <w:i/>
          <w:color w:val="231F20"/>
          <w:spacing w:val="15"/>
          <w:w w:val="93"/>
          <w:sz w:val="18"/>
        </w:rPr>
        <w:t>r</w:t>
      </w:r>
      <w:r>
        <w:rPr>
          <w:rFonts w:ascii="Trebuchet MS" w:hAnsi="Trebuchet MS"/>
          <w:i/>
          <w:color w:val="231F20"/>
          <w:w w:val="78"/>
          <w:sz w:val="18"/>
        </w:rPr>
        <w:t>t.</w:t>
      </w:r>
      <w:r>
        <w:rPr>
          <w:rFonts w:ascii="Trebuchet MS" w:hAnsi="Trebuchet MS"/>
          <w:i/>
          <w:color w:val="231F20"/>
          <w:spacing w:val="-1"/>
          <w:sz w:val="18"/>
        </w:rPr>
        <w:t xml:space="preserve"> </w:t>
      </w:r>
      <w:r>
        <w:rPr>
          <w:rFonts w:ascii="Trebuchet MS" w:hAnsi="Trebuchet MS"/>
          <w:i/>
          <w:color w:val="231F20"/>
          <w:w w:val="105"/>
          <w:sz w:val="18"/>
        </w:rPr>
        <w:t>Sc</w:t>
      </w:r>
      <w:r>
        <w:rPr>
          <w:rFonts w:ascii="Trebuchet MS" w:hAnsi="Trebuchet MS"/>
          <w:i/>
          <w:color w:val="231F20"/>
          <w:spacing w:val="-1"/>
          <w:w w:val="105"/>
          <w:sz w:val="18"/>
        </w:rPr>
        <w:t>i</w:t>
      </w:r>
      <w:r>
        <w:rPr>
          <w:rFonts w:ascii="Arial" w:hAnsi="Arial"/>
          <w:color w:val="231F20"/>
          <w:w w:val="107"/>
          <w:sz w:val="18"/>
        </w:rPr>
        <w:t>.</w:t>
      </w:r>
      <w:r>
        <w:rPr>
          <w:rFonts w:ascii="Arial" w:hAnsi="Arial"/>
          <w:color w:val="231F20"/>
          <w:spacing w:val="3"/>
          <w:sz w:val="18"/>
        </w:rPr>
        <w:t xml:space="preserve"> </w:t>
      </w:r>
      <w:r>
        <w:rPr>
          <w:rFonts w:ascii="Arial" w:hAnsi="Arial"/>
          <w:color w:val="231F20"/>
          <w:w w:val="104"/>
          <w:sz w:val="18"/>
        </w:rPr>
        <w:t>129(4):570–575.</w:t>
      </w:r>
    </w:p>
    <w:p w:rsidR="002A1C7A" w:rsidRDefault="00F01A2D">
      <w:pPr>
        <w:spacing w:before="55" w:line="249" w:lineRule="auto"/>
        <w:ind w:left="514" w:right="44" w:hanging="397"/>
        <w:jc w:val="both"/>
        <w:rPr>
          <w:rFonts w:ascii="Arial" w:hAnsi="Arial"/>
          <w:sz w:val="18"/>
        </w:rPr>
      </w:pPr>
      <w:r>
        <w:rPr>
          <w:rFonts w:ascii="Arial" w:hAnsi="Arial"/>
          <w:color w:val="231F20"/>
          <w:sz w:val="18"/>
        </w:rPr>
        <w:t xml:space="preserve">Farran, I., and A.M. Mingo-Castel. 2006. Potato minituber production using aeroponics: effect of plant density and harvesting intervals. </w:t>
      </w:r>
      <w:r>
        <w:rPr>
          <w:rFonts w:ascii="Trebuchet MS" w:hAnsi="Trebuchet MS"/>
          <w:i/>
          <w:color w:val="231F20"/>
          <w:sz w:val="18"/>
        </w:rPr>
        <w:t>American Journal of Potato Research</w:t>
      </w:r>
      <w:r>
        <w:rPr>
          <w:rFonts w:ascii="Arial" w:hAnsi="Arial"/>
          <w:color w:val="231F20"/>
          <w:sz w:val="18"/>
        </w:rPr>
        <w:t>. 83 (1):47–53.</w:t>
      </w:r>
    </w:p>
    <w:p w:rsidR="002A1C7A" w:rsidRDefault="00F01A2D">
      <w:pPr>
        <w:spacing w:before="55" w:line="249" w:lineRule="auto"/>
        <w:ind w:left="514" w:right="50" w:hanging="397"/>
        <w:jc w:val="both"/>
        <w:rPr>
          <w:rFonts w:ascii="Arial" w:hAnsi="Arial"/>
          <w:sz w:val="18"/>
        </w:rPr>
      </w:pPr>
      <w:r>
        <w:rPr>
          <w:rFonts w:ascii="Arial" w:hAnsi="Arial"/>
          <w:color w:val="231F20"/>
          <w:sz w:val="18"/>
        </w:rPr>
        <w:t>Fascella,</w:t>
      </w:r>
      <w:r>
        <w:rPr>
          <w:rFonts w:ascii="Arial" w:hAnsi="Arial"/>
          <w:color w:val="231F20"/>
          <w:spacing w:val="-7"/>
          <w:sz w:val="18"/>
        </w:rPr>
        <w:t xml:space="preserve"> </w:t>
      </w:r>
      <w:r>
        <w:rPr>
          <w:rFonts w:ascii="Arial" w:hAnsi="Arial"/>
          <w:color w:val="231F20"/>
          <w:sz w:val="18"/>
        </w:rPr>
        <w:t>G</w:t>
      </w:r>
      <w:r>
        <w:rPr>
          <w:rFonts w:ascii="Arial" w:hAnsi="Arial"/>
          <w:color w:val="231F20"/>
          <w:spacing w:val="-6"/>
          <w:sz w:val="18"/>
        </w:rPr>
        <w:t xml:space="preserve"> </w:t>
      </w:r>
      <w:r>
        <w:rPr>
          <w:rFonts w:ascii="Arial" w:hAnsi="Arial"/>
          <w:color w:val="231F20"/>
          <w:sz w:val="18"/>
        </w:rPr>
        <w:t>and</w:t>
      </w:r>
      <w:r>
        <w:rPr>
          <w:rFonts w:ascii="Arial" w:hAnsi="Arial"/>
          <w:color w:val="231F20"/>
          <w:spacing w:val="-6"/>
          <w:sz w:val="18"/>
        </w:rPr>
        <w:t xml:space="preserve"> </w:t>
      </w:r>
      <w:r>
        <w:rPr>
          <w:rFonts w:ascii="Arial" w:hAnsi="Arial"/>
          <w:color w:val="231F20"/>
          <w:spacing w:val="-4"/>
          <w:sz w:val="18"/>
        </w:rPr>
        <w:t>G.V.</w:t>
      </w:r>
      <w:r>
        <w:rPr>
          <w:rFonts w:ascii="Arial" w:hAnsi="Arial"/>
          <w:color w:val="231F20"/>
          <w:spacing w:val="-6"/>
          <w:sz w:val="18"/>
        </w:rPr>
        <w:t xml:space="preserve"> </w:t>
      </w:r>
      <w:r>
        <w:rPr>
          <w:rFonts w:ascii="Arial" w:hAnsi="Arial"/>
          <w:color w:val="231F20"/>
          <w:sz w:val="18"/>
        </w:rPr>
        <w:t>Zizzo.</w:t>
      </w:r>
      <w:r>
        <w:rPr>
          <w:rFonts w:ascii="Arial" w:hAnsi="Arial"/>
          <w:color w:val="231F20"/>
          <w:spacing w:val="-6"/>
          <w:sz w:val="18"/>
        </w:rPr>
        <w:t xml:space="preserve"> </w:t>
      </w:r>
      <w:r>
        <w:rPr>
          <w:rFonts w:ascii="Arial" w:hAnsi="Arial"/>
          <w:color w:val="231F20"/>
          <w:sz w:val="18"/>
        </w:rPr>
        <w:t>2007.</w:t>
      </w:r>
      <w:r>
        <w:rPr>
          <w:rFonts w:ascii="Arial" w:hAnsi="Arial"/>
          <w:color w:val="231F20"/>
          <w:spacing w:val="-7"/>
          <w:sz w:val="18"/>
        </w:rPr>
        <w:t xml:space="preserve"> </w:t>
      </w:r>
      <w:r>
        <w:rPr>
          <w:rFonts w:ascii="Arial" w:hAnsi="Arial"/>
          <w:color w:val="231F20"/>
          <w:sz w:val="18"/>
        </w:rPr>
        <w:t>Preliminary</w:t>
      </w:r>
      <w:r>
        <w:rPr>
          <w:rFonts w:ascii="Arial" w:hAnsi="Arial"/>
          <w:color w:val="231F20"/>
          <w:spacing w:val="-6"/>
          <w:sz w:val="18"/>
        </w:rPr>
        <w:t xml:space="preserve"> </w:t>
      </w:r>
      <w:r>
        <w:rPr>
          <w:rFonts w:ascii="Arial" w:hAnsi="Arial"/>
          <w:color w:val="231F20"/>
          <w:sz w:val="18"/>
        </w:rPr>
        <w:t>Results of</w:t>
      </w:r>
      <w:r>
        <w:rPr>
          <w:rFonts w:ascii="Arial" w:hAnsi="Arial"/>
          <w:color w:val="231F20"/>
          <w:spacing w:val="-25"/>
          <w:sz w:val="18"/>
        </w:rPr>
        <w:t xml:space="preserve"> </w:t>
      </w:r>
      <w:r>
        <w:rPr>
          <w:rFonts w:ascii="Arial" w:hAnsi="Arial"/>
          <w:color w:val="231F20"/>
          <w:sz w:val="18"/>
        </w:rPr>
        <w:t>Aeroponic</w:t>
      </w:r>
      <w:r>
        <w:rPr>
          <w:rFonts w:ascii="Arial" w:hAnsi="Arial"/>
          <w:color w:val="231F20"/>
          <w:spacing w:val="-24"/>
          <w:sz w:val="18"/>
        </w:rPr>
        <w:t xml:space="preserve"> </w:t>
      </w:r>
      <w:r>
        <w:rPr>
          <w:rFonts w:ascii="Arial" w:hAnsi="Arial"/>
          <w:color w:val="231F20"/>
          <w:sz w:val="18"/>
        </w:rPr>
        <w:t>Cultivation</w:t>
      </w:r>
      <w:r>
        <w:rPr>
          <w:rFonts w:ascii="Arial" w:hAnsi="Arial"/>
          <w:color w:val="231F20"/>
          <w:spacing w:val="-25"/>
          <w:sz w:val="18"/>
        </w:rPr>
        <w:t xml:space="preserve"> </w:t>
      </w:r>
      <w:r>
        <w:rPr>
          <w:rFonts w:ascii="Arial" w:hAnsi="Arial"/>
          <w:color w:val="231F20"/>
          <w:sz w:val="18"/>
        </w:rPr>
        <w:t>of</w:t>
      </w:r>
      <w:r>
        <w:rPr>
          <w:rFonts w:ascii="Arial" w:hAnsi="Arial"/>
          <w:color w:val="231F20"/>
          <w:spacing w:val="-24"/>
          <w:sz w:val="18"/>
        </w:rPr>
        <w:t xml:space="preserve"> </w:t>
      </w:r>
      <w:r>
        <w:rPr>
          <w:rFonts w:ascii="Trebuchet MS" w:hAnsi="Trebuchet MS"/>
          <w:i/>
          <w:color w:val="231F20"/>
          <w:sz w:val="18"/>
        </w:rPr>
        <w:t>Anthurium</w:t>
      </w:r>
      <w:r>
        <w:rPr>
          <w:rFonts w:ascii="Trebuchet MS" w:hAnsi="Trebuchet MS"/>
          <w:i/>
          <w:color w:val="231F20"/>
          <w:spacing w:val="-29"/>
          <w:sz w:val="18"/>
        </w:rPr>
        <w:t xml:space="preserve"> </w:t>
      </w:r>
      <w:r>
        <w:rPr>
          <w:rFonts w:ascii="Trebuchet MS" w:hAnsi="Trebuchet MS"/>
          <w:i/>
          <w:color w:val="231F20"/>
          <w:sz w:val="18"/>
        </w:rPr>
        <w:t xml:space="preserve">andreanum </w:t>
      </w:r>
      <w:r>
        <w:rPr>
          <w:rFonts w:ascii="Arial" w:hAnsi="Arial"/>
          <w:color w:val="231F20"/>
          <w:sz w:val="18"/>
        </w:rPr>
        <w:t>for Cut Flower Production,</w:t>
      </w:r>
      <w:r>
        <w:rPr>
          <w:rFonts w:ascii="Arial" w:hAnsi="Arial"/>
          <w:color w:val="231F20"/>
          <w:spacing w:val="1"/>
          <w:sz w:val="18"/>
        </w:rPr>
        <w:t xml:space="preserve"> </w:t>
      </w:r>
      <w:r>
        <w:rPr>
          <w:rFonts w:ascii="Arial" w:hAnsi="Arial"/>
          <w:color w:val="231F20"/>
          <w:sz w:val="18"/>
        </w:rPr>
        <w:t>233–240.</w:t>
      </w:r>
    </w:p>
    <w:p w:rsidR="002A1C7A" w:rsidRDefault="00F01A2D">
      <w:pPr>
        <w:spacing w:before="55"/>
        <w:ind w:right="50"/>
        <w:jc w:val="right"/>
        <w:rPr>
          <w:rFonts w:ascii="Arial" w:hAnsi="Arial"/>
          <w:sz w:val="18"/>
        </w:rPr>
      </w:pPr>
      <w:r>
        <w:rPr>
          <w:rFonts w:ascii="Arial" w:hAnsi="Arial"/>
          <w:color w:val="231F20"/>
          <w:sz w:val="18"/>
        </w:rPr>
        <w:t>Ford MA, Thorne GN. 1974. E</w:t>
      </w:r>
      <w:r>
        <w:rPr>
          <w:rFonts w:ascii="Cambria Math" w:hAnsi="Cambria Math"/>
          <w:color w:val="231F20"/>
          <w:sz w:val="18"/>
        </w:rPr>
        <w:t>ﬀ</w:t>
      </w:r>
      <w:r>
        <w:rPr>
          <w:rFonts w:ascii="Arial" w:hAnsi="Arial"/>
          <w:color w:val="231F20"/>
          <w:sz w:val="18"/>
        </w:rPr>
        <w:t>ects of atmospheric</w:t>
      </w:r>
    </w:p>
    <w:p w:rsidR="002A1C7A" w:rsidRDefault="00F01A2D">
      <w:pPr>
        <w:spacing w:before="7"/>
        <w:ind w:right="113"/>
        <w:jc w:val="right"/>
        <w:rPr>
          <w:rFonts w:ascii="Arial" w:hAnsi="Arial"/>
          <w:sz w:val="18"/>
        </w:rPr>
      </w:pPr>
      <w:r>
        <w:rPr>
          <w:rFonts w:ascii="Arial" w:hAnsi="Arial"/>
          <w:color w:val="231F20"/>
          <w:sz w:val="18"/>
        </w:rPr>
        <w:t>humidity on plant growth. Ann Bot. 38:441–452.</w:t>
      </w:r>
    </w:p>
    <w:p w:rsidR="002A1C7A" w:rsidRDefault="00F01A2D">
      <w:pPr>
        <w:spacing w:before="66" w:line="249" w:lineRule="auto"/>
        <w:ind w:left="514" w:right="49" w:hanging="397"/>
        <w:jc w:val="both"/>
        <w:rPr>
          <w:rFonts w:ascii="Arial"/>
          <w:sz w:val="18"/>
        </w:rPr>
      </w:pPr>
      <w:r>
        <w:rPr>
          <w:rFonts w:ascii="Arial"/>
          <w:color w:val="231F20"/>
          <w:spacing w:val="-1"/>
          <w:w w:val="94"/>
          <w:sz w:val="18"/>
        </w:rPr>
        <w:t>Furlani</w:t>
      </w:r>
      <w:r>
        <w:rPr>
          <w:rFonts w:ascii="Arial"/>
          <w:color w:val="231F20"/>
          <w:w w:val="94"/>
          <w:sz w:val="18"/>
        </w:rPr>
        <w:t>,</w:t>
      </w:r>
      <w:r>
        <w:rPr>
          <w:rFonts w:ascii="Arial"/>
          <w:color w:val="231F20"/>
          <w:spacing w:val="-11"/>
          <w:sz w:val="18"/>
        </w:rPr>
        <w:t xml:space="preserve"> </w:t>
      </w:r>
      <w:r>
        <w:rPr>
          <w:rFonts w:ascii="Arial"/>
          <w:color w:val="231F20"/>
          <w:spacing w:val="-18"/>
          <w:w w:val="83"/>
          <w:sz w:val="18"/>
        </w:rPr>
        <w:t>P</w:t>
      </w:r>
      <w:r>
        <w:rPr>
          <w:rFonts w:ascii="Arial"/>
          <w:color w:val="231F20"/>
          <w:spacing w:val="-1"/>
          <w:w w:val="97"/>
          <w:sz w:val="18"/>
        </w:rPr>
        <w:t>.R.</w:t>
      </w:r>
      <w:r>
        <w:rPr>
          <w:rFonts w:ascii="Arial"/>
          <w:color w:val="231F20"/>
          <w:w w:val="97"/>
          <w:sz w:val="18"/>
        </w:rPr>
        <w:t>,</w:t>
      </w:r>
      <w:r>
        <w:rPr>
          <w:rFonts w:ascii="Arial"/>
          <w:color w:val="231F20"/>
          <w:spacing w:val="-11"/>
          <w:sz w:val="18"/>
        </w:rPr>
        <w:t xml:space="preserve"> </w:t>
      </w:r>
      <w:r>
        <w:rPr>
          <w:rFonts w:ascii="Arial"/>
          <w:color w:val="231F20"/>
          <w:spacing w:val="-1"/>
          <w:w w:val="90"/>
          <w:sz w:val="18"/>
        </w:rPr>
        <w:t>L.C.</w:t>
      </w:r>
      <w:r>
        <w:rPr>
          <w:rFonts w:ascii="Arial"/>
          <w:color w:val="231F20"/>
          <w:spacing w:val="-18"/>
          <w:w w:val="90"/>
          <w:sz w:val="18"/>
        </w:rPr>
        <w:t>P</w:t>
      </w:r>
      <w:r>
        <w:rPr>
          <w:rFonts w:ascii="Arial"/>
          <w:color w:val="231F20"/>
          <w:w w:val="107"/>
          <w:sz w:val="18"/>
        </w:rPr>
        <w:t>.</w:t>
      </w:r>
      <w:r>
        <w:rPr>
          <w:rFonts w:ascii="Arial"/>
          <w:color w:val="231F20"/>
          <w:spacing w:val="-11"/>
          <w:sz w:val="18"/>
        </w:rPr>
        <w:t xml:space="preserve"> </w:t>
      </w:r>
      <w:r>
        <w:rPr>
          <w:rFonts w:ascii="Arial"/>
          <w:color w:val="231F20"/>
          <w:spacing w:val="-1"/>
          <w:w w:val="96"/>
          <w:sz w:val="18"/>
        </w:rPr>
        <w:t>Silveira</w:t>
      </w:r>
      <w:r>
        <w:rPr>
          <w:rFonts w:ascii="Arial"/>
          <w:color w:val="231F20"/>
          <w:w w:val="96"/>
          <w:sz w:val="18"/>
        </w:rPr>
        <w:t>,</w:t>
      </w:r>
      <w:r>
        <w:rPr>
          <w:rFonts w:ascii="Arial"/>
          <w:color w:val="231F20"/>
          <w:spacing w:val="-11"/>
          <w:sz w:val="18"/>
        </w:rPr>
        <w:t xml:space="preserve"> </w:t>
      </w:r>
      <w:r>
        <w:rPr>
          <w:rFonts w:ascii="Arial"/>
          <w:color w:val="231F20"/>
          <w:spacing w:val="-1"/>
          <w:w w:val="95"/>
          <w:sz w:val="18"/>
        </w:rPr>
        <w:t>D</w:t>
      </w:r>
      <w:r>
        <w:rPr>
          <w:rFonts w:ascii="Arial"/>
          <w:color w:val="231F20"/>
          <w:w w:val="95"/>
          <w:sz w:val="18"/>
        </w:rPr>
        <w:t>.</w:t>
      </w:r>
      <w:r>
        <w:rPr>
          <w:rFonts w:ascii="Arial"/>
          <w:color w:val="231F20"/>
          <w:spacing w:val="-11"/>
          <w:sz w:val="18"/>
        </w:rPr>
        <w:t xml:space="preserve"> </w:t>
      </w:r>
      <w:r>
        <w:rPr>
          <w:rFonts w:ascii="Arial"/>
          <w:color w:val="231F20"/>
          <w:spacing w:val="-1"/>
          <w:w w:val="95"/>
          <w:sz w:val="18"/>
        </w:rPr>
        <w:t>Bolonhezi</w:t>
      </w:r>
      <w:r>
        <w:rPr>
          <w:rFonts w:ascii="Arial"/>
          <w:color w:val="231F20"/>
          <w:w w:val="95"/>
          <w:sz w:val="18"/>
        </w:rPr>
        <w:t>,</w:t>
      </w:r>
      <w:r>
        <w:rPr>
          <w:rFonts w:ascii="Arial"/>
          <w:color w:val="231F20"/>
          <w:spacing w:val="-11"/>
          <w:sz w:val="18"/>
        </w:rPr>
        <w:t xml:space="preserve"> </w:t>
      </w:r>
      <w:r>
        <w:rPr>
          <w:rFonts w:ascii="Arial"/>
          <w:color w:val="231F20"/>
          <w:spacing w:val="-1"/>
          <w:w w:val="96"/>
          <w:sz w:val="18"/>
        </w:rPr>
        <w:t>an</w:t>
      </w:r>
      <w:r>
        <w:rPr>
          <w:rFonts w:ascii="Arial"/>
          <w:color w:val="231F20"/>
          <w:w w:val="96"/>
          <w:sz w:val="18"/>
        </w:rPr>
        <w:t>d</w:t>
      </w:r>
      <w:r>
        <w:rPr>
          <w:rFonts w:ascii="Arial"/>
          <w:color w:val="231F20"/>
          <w:spacing w:val="-11"/>
          <w:sz w:val="18"/>
        </w:rPr>
        <w:t xml:space="preserve"> </w:t>
      </w:r>
      <w:r>
        <w:rPr>
          <w:rFonts w:ascii="Arial"/>
          <w:color w:val="231F20"/>
          <w:spacing w:val="-14"/>
          <w:w w:val="83"/>
          <w:sz w:val="18"/>
        </w:rPr>
        <w:t>V</w:t>
      </w:r>
      <w:r>
        <w:rPr>
          <w:rFonts w:ascii="Arial"/>
          <w:color w:val="231F20"/>
          <w:w w:val="107"/>
          <w:sz w:val="18"/>
        </w:rPr>
        <w:t>.</w:t>
      </w:r>
      <w:r>
        <w:rPr>
          <w:rFonts w:ascii="Arial"/>
          <w:color w:val="231F20"/>
          <w:spacing w:val="-11"/>
          <w:sz w:val="18"/>
        </w:rPr>
        <w:t xml:space="preserve"> </w:t>
      </w:r>
      <w:r>
        <w:rPr>
          <w:rFonts w:ascii="Arial"/>
          <w:color w:val="231F20"/>
          <w:spacing w:val="-1"/>
          <w:w w:val="94"/>
          <w:sz w:val="18"/>
        </w:rPr>
        <w:t xml:space="preserve">Faquin. </w:t>
      </w:r>
      <w:r>
        <w:rPr>
          <w:rFonts w:ascii="Arial"/>
          <w:color w:val="231F20"/>
          <w:w w:val="107"/>
          <w:sz w:val="18"/>
        </w:rPr>
        <w:t>1999.</w:t>
      </w:r>
      <w:r>
        <w:rPr>
          <w:rFonts w:ascii="Arial"/>
          <w:color w:val="231F20"/>
          <w:spacing w:val="1"/>
          <w:sz w:val="18"/>
        </w:rPr>
        <w:t xml:space="preserve"> </w:t>
      </w:r>
      <w:r>
        <w:rPr>
          <w:rFonts w:ascii="Trebuchet MS"/>
          <w:i/>
          <w:smallCaps/>
          <w:color w:val="231F20"/>
          <w:w w:val="90"/>
          <w:sz w:val="18"/>
        </w:rPr>
        <w:t>Cultivo</w:t>
      </w:r>
      <w:r>
        <w:rPr>
          <w:rFonts w:ascii="Trebuchet MS"/>
          <w:i/>
          <w:color w:val="231F20"/>
          <w:spacing w:val="-4"/>
          <w:sz w:val="18"/>
        </w:rPr>
        <w:t xml:space="preserve"> </w:t>
      </w:r>
      <w:r>
        <w:rPr>
          <w:rFonts w:ascii="Trebuchet MS"/>
          <w:i/>
          <w:color w:val="231F20"/>
          <w:w w:val="89"/>
          <w:sz w:val="18"/>
        </w:rPr>
        <w:t>hyd</w:t>
      </w:r>
      <w:r>
        <w:rPr>
          <w:rFonts w:ascii="Trebuchet MS"/>
          <w:i/>
          <w:color w:val="231F20"/>
          <w:spacing w:val="1"/>
          <w:w w:val="89"/>
          <w:sz w:val="18"/>
        </w:rPr>
        <w:t>r</w:t>
      </w:r>
      <w:r>
        <w:rPr>
          <w:rFonts w:ascii="Trebuchet MS"/>
          <w:i/>
          <w:color w:val="231F20"/>
          <w:w w:val="97"/>
          <w:sz w:val="18"/>
        </w:rPr>
        <w:t>oponico</w:t>
      </w:r>
      <w:r>
        <w:rPr>
          <w:rFonts w:ascii="Trebuchet MS"/>
          <w:i/>
          <w:color w:val="231F20"/>
          <w:spacing w:val="-4"/>
          <w:sz w:val="18"/>
        </w:rPr>
        <w:t xml:space="preserve"> </w:t>
      </w:r>
      <w:r>
        <w:rPr>
          <w:rFonts w:ascii="Trebuchet MS"/>
          <w:i/>
          <w:color w:val="231F20"/>
          <w:w w:val="97"/>
          <w:sz w:val="18"/>
        </w:rPr>
        <w:t>de</w:t>
      </w:r>
      <w:r>
        <w:rPr>
          <w:rFonts w:ascii="Trebuchet MS"/>
          <w:i/>
          <w:color w:val="231F20"/>
          <w:spacing w:val="-4"/>
          <w:sz w:val="18"/>
        </w:rPr>
        <w:t xml:space="preserve"> </w:t>
      </w:r>
      <w:r>
        <w:rPr>
          <w:rFonts w:ascii="Trebuchet MS"/>
          <w:i/>
          <w:color w:val="231F20"/>
          <w:w w:val="95"/>
          <w:sz w:val="18"/>
        </w:rPr>
        <w:t>plantas.</w:t>
      </w:r>
      <w:r>
        <w:rPr>
          <w:rFonts w:ascii="Trebuchet MS"/>
          <w:i/>
          <w:color w:val="231F20"/>
          <w:spacing w:val="-4"/>
          <w:sz w:val="18"/>
        </w:rPr>
        <w:t xml:space="preserve"> </w:t>
      </w:r>
      <w:r>
        <w:rPr>
          <w:rFonts w:ascii="Trebuchet MS"/>
          <w:i/>
          <w:color w:val="231F20"/>
          <w:spacing w:val="-2"/>
          <w:w w:val="99"/>
          <w:sz w:val="18"/>
        </w:rPr>
        <w:t>Campinas:</w:t>
      </w:r>
      <w:r>
        <w:rPr>
          <w:rFonts w:ascii="Trebuchet MS"/>
          <w:i/>
          <w:color w:val="231F20"/>
          <w:w w:val="99"/>
          <w:sz w:val="18"/>
        </w:rPr>
        <w:t xml:space="preserve"> </w:t>
      </w:r>
      <w:r>
        <w:rPr>
          <w:rFonts w:ascii="Trebuchet MS"/>
          <w:i/>
          <w:color w:val="231F20"/>
          <w:w w:val="91"/>
          <w:sz w:val="18"/>
        </w:rPr>
        <w:t>Instituto</w:t>
      </w:r>
      <w:r>
        <w:rPr>
          <w:rFonts w:ascii="Trebuchet MS"/>
          <w:i/>
          <w:color w:val="231F20"/>
          <w:spacing w:val="-1"/>
          <w:sz w:val="18"/>
        </w:rPr>
        <w:t xml:space="preserve"> </w:t>
      </w:r>
      <w:r>
        <w:rPr>
          <w:rFonts w:ascii="Trebuchet MS"/>
          <w:i/>
          <w:color w:val="231F20"/>
          <w:w w:val="89"/>
          <w:sz w:val="18"/>
        </w:rPr>
        <w:t>Ag</w:t>
      </w:r>
      <w:r>
        <w:rPr>
          <w:rFonts w:ascii="Trebuchet MS"/>
          <w:i/>
          <w:color w:val="231F20"/>
          <w:spacing w:val="1"/>
          <w:w w:val="89"/>
          <w:sz w:val="18"/>
        </w:rPr>
        <w:t>r</w:t>
      </w:r>
      <w:r>
        <w:rPr>
          <w:rFonts w:ascii="Trebuchet MS"/>
          <w:i/>
          <w:color w:val="231F20"/>
          <w:w w:val="97"/>
          <w:sz w:val="18"/>
        </w:rPr>
        <w:t>onomic</w:t>
      </w:r>
      <w:r>
        <w:rPr>
          <w:rFonts w:ascii="Trebuchet MS"/>
          <w:i/>
          <w:color w:val="231F20"/>
          <w:spacing w:val="-1"/>
          <w:w w:val="97"/>
          <w:sz w:val="18"/>
        </w:rPr>
        <w:t>o</w:t>
      </w:r>
      <w:r>
        <w:rPr>
          <w:rFonts w:ascii="Arial"/>
          <w:color w:val="231F20"/>
          <w:w w:val="107"/>
          <w:sz w:val="18"/>
        </w:rPr>
        <w:t>.</w:t>
      </w:r>
    </w:p>
    <w:p w:rsidR="002A1C7A" w:rsidRDefault="00F01A2D">
      <w:pPr>
        <w:spacing w:before="54" w:line="249" w:lineRule="auto"/>
        <w:ind w:left="514" w:right="51" w:hanging="397"/>
        <w:jc w:val="both"/>
        <w:rPr>
          <w:rFonts w:ascii="Arial" w:hAnsi="Arial"/>
          <w:sz w:val="18"/>
        </w:rPr>
      </w:pPr>
      <w:r>
        <w:rPr>
          <w:rFonts w:ascii="Arial" w:hAnsi="Arial"/>
          <w:color w:val="231F20"/>
          <w:sz w:val="18"/>
        </w:rPr>
        <w:t>Hayden</w:t>
      </w:r>
      <w:r>
        <w:rPr>
          <w:rFonts w:ascii="Arial" w:hAnsi="Arial"/>
          <w:color w:val="231F20"/>
          <w:spacing w:val="-17"/>
          <w:sz w:val="18"/>
        </w:rPr>
        <w:t xml:space="preserve"> </w:t>
      </w:r>
      <w:r>
        <w:rPr>
          <w:rFonts w:ascii="Arial" w:hAnsi="Arial"/>
          <w:color w:val="231F20"/>
          <w:sz w:val="18"/>
        </w:rPr>
        <w:t>A,L.</w:t>
      </w:r>
      <w:r>
        <w:rPr>
          <w:rFonts w:ascii="Arial" w:hAnsi="Arial"/>
          <w:color w:val="231F20"/>
          <w:spacing w:val="-17"/>
          <w:sz w:val="18"/>
        </w:rPr>
        <w:t xml:space="preserve"> </w:t>
      </w:r>
      <w:r>
        <w:rPr>
          <w:rFonts w:ascii="Arial" w:hAnsi="Arial"/>
          <w:color w:val="231F20"/>
          <w:sz w:val="18"/>
        </w:rPr>
        <w:t>2006.</w:t>
      </w:r>
      <w:r>
        <w:rPr>
          <w:rFonts w:ascii="Arial" w:hAnsi="Arial"/>
          <w:color w:val="231F20"/>
          <w:spacing w:val="-16"/>
          <w:sz w:val="18"/>
        </w:rPr>
        <w:t xml:space="preserve"> </w:t>
      </w:r>
      <w:r>
        <w:rPr>
          <w:rFonts w:ascii="Arial" w:hAnsi="Arial"/>
          <w:color w:val="231F20"/>
          <w:sz w:val="18"/>
        </w:rPr>
        <w:t>Aeroponic</w:t>
      </w:r>
      <w:r>
        <w:rPr>
          <w:rFonts w:ascii="Arial" w:hAnsi="Arial"/>
          <w:color w:val="231F20"/>
          <w:spacing w:val="-17"/>
          <w:sz w:val="18"/>
        </w:rPr>
        <w:t xml:space="preserve"> </w:t>
      </w:r>
      <w:r>
        <w:rPr>
          <w:rFonts w:ascii="Arial" w:hAnsi="Arial"/>
          <w:color w:val="231F20"/>
          <w:sz w:val="18"/>
        </w:rPr>
        <w:t>and</w:t>
      </w:r>
      <w:r>
        <w:rPr>
          <w:rFonts w:ascii="Arial" w:hAnsi="Arial"/>
          <w:color w:val="231F20"/>
          <w:spacing w:val="-17"/>
          <w:sz w:val="18"/>
        </w:rPr>
        <w:t xml:space="preserve"> </w:t>
      </w:r>
      <w:r>
        <w:rPr>
          <w:rFonts w:ascii="Arial" w:hAnsi="Arial"/>
          <w:color w:val="231F20"/>
          <w:sz w:val="18"/>
        </w:rPr>
        <w:t>hydroponic</w:t>
      </w:r>
      <w:r>
        <w:rPr>
          <w:rFonts w:ascii="Arial" w:hAnsi="Arial"/>
          <w:color w:val="231F20"/>
          <w:spacing w:val="-16"/>
          <w:sz w:val="18"/>
        </w:rPr>
        <w:t xml:space="preserve"> </w:t>
      </w:r>
      <w:r>
        <w:rPr>
          <w:rFonts w:ascii="Arial" w:hAnsi="Arial"/>
          <w:color w:val="231F20"/>
          <w:sz w:val="18"/>
        </w:rPr>
        <w:t>systems for</w:t>
      </w:r>
      <w:r>
        <w:rPr>
          <w:rFonts w:ascii="Arial" w:hAnsi="Arial"/>
          <w:color w:val="231F20"/>
          <w:spacing w:val="-19"/>
          <w:sz w:val="18"/>
        </w:rPr>
        <w:t xml:space="preserve"> </w:t>
      </w:r>
      <w:r>
        <w:rPr>
          <w:rFonts w:ascii="Arial" w:hAnsi="Arial"/>
          <w:color w:val="231F20"/>
          <w:sz w:val="18"/>
        </w:rPr>
        <w:t>medicinal</w:t>
      </w:r>
      <w:r>
        <w:rPr>
          <w:rFonts w:ascii="Arial" w:hAnsi="Arial"/>
          <w:color w:val="231F20"/>
          <w:spacing w:val="-19"/>
          <w:sz w:val="18"/>
        </w:rPr>
        <w:t xml:space="preserve"> </w:t>
      </w:r>
      <w:r>
        <w:rPr>
          <w:rFonts w:ascii="Arial" w:hAnsi="Arial"/>
          <w:color w:val="231F20"/>
          <w:sz w:val="18"/>
        </w:rPr>
        <w:t>herb,</w:t>
      </w:r>
      <w:r>
        <w:rPr>
          <w:rFonts w:ascii="Arial" w:hAnsi="Arial"/>
          <w:color w:val="231F20"/>
          <w:spacing w:val="-18"/>
          <w:sz w:val="18"/>
        </w:rPr>
        <w:t xml:space="preserve"> </w:t>
      </w:r>
      <w:r>
        <w:rPr>
          <w:rFonts w:ascii="Arial" w:hAnsi="Arial"/>
          <w:color w:val="231F20"/>
          <w:sz w:val="18"/>
        </w:rPr>
        <w:t>rhizome</w:t>
      </w:r>
      <w:r>
        <w:rPr>
          <w:rFonts w:ascii="Arial" w:hAnsi="Arial"/>
          <w:color w:val="231F20"/>
          <w:spacing w:val="-19"/>
          <w:sz w:val="18"/>
        </w:rPr>
        <w:t xml:space="preserve"> </w:t>
      </w:r>
      <w:r>
        <w:rPr>
          <w:rFonts w:ascii="Arial" w:hAnsi="Arial"/>
          <w:color w:val="231F20"/>
          <w:sz w:val="18"/>
        </w:rPr>
        <w:t>and</w:t>
      </w:r>
      <w:r>
        <w:rPr>
          <w:rFonts w:ascii="Arial" w:hAnsi="Arial"/>
          <w:color w:val="231F20"/>
          <w:spacing w:val="-18"/>
          <w:sz w:val="18"/>
        </w:rPr>
        <w:t xml:space="preserve"> </w:t>
      </w:r>
      <w:r>
        <w:rPr>
          <w:rFonts w:ascii="Arial" w:hAnsi="Arial"/>
          <w:color w:val="231F20"/>
          <w:sz w:val="18"/>
        </w:rPr>
        <w:t>root</w:t>
      </w:r>
      <w:r>
        <w:rPr>
          <w:rFonts w:ascii="Arial" w:hAnsi="Arial"/>
          <w:color w:val="231F20"/>
          <w:spacing w:val="-19"/>
          <w:sz w:val="18"/>
        </w:rPr>
        <w:t xml:space="preserve"> </w:t>
      </w:r>
      <w:r>
        <w:rPr>
          <w:rFonts w:ascii="Arial" w:hAnsi="Arial"/>
          <w:color w:val="231F20"/>
          <w:sz w:val="18"/>
        </w:rPr>
        <w:t>crops.</w:t>
      </w:r>
      <w:r>
        <w:rPr>
          <w:rFonts w:ascii="Arial" w:hAnsi="Arial"/>
          <w:color w:val="231F20"/>
          <w:spacing w:val="-18"/>
          <w:sz w:val="18"/>
        </w:rPr>
        <w:t xml:space="preserve"> </w:t>
      </w:r>
      <w:r>
        <w:rPr>
          <w:rFonts w:ascii="Trebuchet MS" w:hAnsi="Trebuchet MS"/>
          <w:i/>
          <w:color w:val="231F20"/>
          <w:sz w:val="18"/>
        </w:rPr>
        <w:t>Hortic Sci.</w:t>
      </w:r>
      <w:r>
        <w:rPr>
          <w:rFonts w:ascii="Trebuchet MS" w:hAnsi="Trebuchet MS"/>
          <w:i/>
          <w:color w:val="231F20"/>
          <w:spacing w:val="1"/>
          <w:sz w:val="18"/>
        </w:rPr>
        <w:t xml:space="preserve"> </w:t>
      </w:r>
      <w:r>
        <w:rPr>
          <w:rFonts w:ascii="Arial" w:hAnsi="Arial"/>
          <w:color w:val="231F20"/>
          <w:sz w:val="18"/>
        </w:rPr>
        <w:t>41(3):536–538.</w:t>
      </w:r>
    </w:p>
    <w:p w:rsidR="002A1C7A" w:rsidRDefault="00F01A2D">
      <w:pPr>
        <w:spacing w:before="55" w:line="249" w:lineRule="auto"/>
        <w:ind w:left="514" w:right="51" w:hanging="397"/>
        <w:jc w:val="both"/>
        <w:rPr>
          <w:rFonts w:ascii="Arial" w:hAnsi="Arial"/>
          <w:sz w:val="18"/>
        </w:rPr>
      </w:pPr>
      <w:r>
        <w:rPr>
          <w:rFonts w:ascii="Arial" w:hAnsi="Arial"/>
          <w:color w:val="231F20"/>
          <w:sz w:val="18"/>
        </w:rPr>
        <w:t>He J. 2010. Mineral nutrition of aeroponically grown subtropical</w:t>
      </w:r>
      <w:r>
        <w:rPr>
          <w:rFonts w:ascii="Arial" w:hAnsi="Arial"/>
          <w:color w:val="231F20"/>
          <w:spacing w:val="-25"/>
          <w:sz w:val="18"/>
        </w:rPr>
        <w:t xml:space="preserve"> </w:t>
      </w:r>
      <w:r>
        <w:rPr>
          <w:rFonts w:ascii="Arial" w:hAnsi="Arial"/>
          <w:color w:val="231F20"/>
          <w:sz w:val="18"/>
        </w:rPr>
        <w:t>and</w:t>
      </w:r>
      <w:r>
        <w:rPr>
          <w:rFonts w:ascii="Arial" w:hAnsi="Arial"/>
          <w:color w:val="231F20"/>
          <w:spacing w:val="-24"/>
          <w:sz w:val="18"/>
        </w:rPr>
        <w:t xml:space="preserve"> </w:t>
      </w:r>
      <w:r>
        <w:rPr>
          <w:rFonts w:ascii="Arial" w:hAnsi="Arial"/>
          <w:color w:val="231F20"/>
          <w:sz w:val="18"/>
        </w:rPr>
        <w:t>temperate</w:t>
      </w:r>
      <w:r>
        <w:rPr>
          <w:rFonts w:ascii="Arial" w:hAnsi="Arial"/>
          <w:color w:val="231F20"/>
          <w:spacing w:val="-24"/>
          <w:sz w:val="18"/>
        </w:rPr>
        <w:t xml:space="preserve"> </w:t>
      </w:r>
      <w:r>
        <w:rPr>
          <w:rFonts w:ascii="Arial" w:hAnsi="Arial"/>
          <w:color w:val="231F20"/>
          <w:sz w:val="18"/>
        </w:rPr>
        <w:t>crops</w:t>
      </w:r>
      <w:r>
        <w:rPr>
          <w:rFonts w:ascii="Arial" w:hAnsi="Arial"/>
          <w:color w:val="231F20"/>
          <w:spacing w:val="-25"/>
          <w:sz w:val="18"/>
        </w:rPr>
        <w:t xml:space="preserve"> </w:t>
      </w:r>
      <w:r>
        <w:rPr>
          <w:rFonts w:ascii="Arial" w:hAnsi="Arial"/>
          <w:color w:val="231F20"/>
          <w:sz w:val="18"/>
        </w:rPr>
        <w:t>in</w:t>
      </w:r>
      <w:r>
        <w:rPr>
          <w:rFonts w:ascii="Arial" w:hAnsi="Arial"/>
          <w:color w:val="231F20"/>
          <w:spacing w:val="-24"/>
          <w:sz w:val="18"/>
        </w:rPr>
        <w:t xml:space="preserve"> </w:t>
      </w:r>
      <w:r>
        <w:rPr>
          <w:rFonts w:ascii="Arial" w:hAnsi="Arial"/>
          <w:color w:val="231F20"/>
          <w:sz w:val="18"/>
        </w:rPr>
        <w:t>the</w:t>
      </w:r>
      <w:r>
        <w:rPr>
          <w:rFonts w:ascii="Arial" w:hAnsi="Arial"/>
          <w:color w:val="231F20"/>
          <w:spacing w:val="-24"/>
          <w:sz w:val="18"/>
        </w:rPr>
        <w:t xml:space="preserve"> </w:t>
      </w:r>
      <w:r>
        <w:rPr>
          <w:rFonts w:ascii="Arial" w:hAnsi="Arial"/>
          <w:color w:val="231F20"/>
          <w:sz w:val="18"/>
        </w:rPr>
        <w:t>tropics</w:t>
      </w:r>
      <w:r>
        <w:rPr>
          <w:rFonts w:ascii="Arial" w:hAnsi="Arial"/>
          <w:color w:val="231F20"/>
          <w:spacing w:val="-24"/>
          <w:sz w:val="18"/>
        </w:rPr>
        <w:t xml:space="preserve"> </w:t>
      </w:r>
      <w:r>
        <w:rPr>
          <w:rFonts w:ascii="Arial" w:hAnsi="Arial"/>
          <w:color w:val="231F20"/>
          <w:sz w:val="18"/>
        </w:rPr>
        <w:t>with manipulation</w:t>
      </w:r>
      <w:r>
        <w:rPr>
          <w:rFonts w:ascii="Arial" w:hAnsi="Arial"/>
          <w:color w:val="231F20"/>
          <w:spacing w:val="-22"/>
          <w:sz w:val="18"/>
        </w:rPr>
        <w:t xml:space="preserve"> </w:t>
      </w:r>
      <w:r>
        <w:rPr>
          <w:rFonts w:ascii="Arial" w:hAnsi="Arial"/>
          <w:color w:val="231F20"/>
          <w:sz w:val="18"/>
        </w:rPr>
        <w:t>of</w:t>
      </w:r>
      <w:r>
        <w:rPr>
          <w:rFonts w:ascii="Arial" w:hAnsi="Arial"/>
          <w:color w:val="231F20"/>
          <w:spacing w:val="-21"/>
          <w:sz w:val="18"/>
        </w:rPr>
        <w:t xml:space="preserve"> </w:t>
      </w:r>
      <w:r>
        <w:rPr>
          <w:rFonts w:ascii="Arial" w:hAnsi="Arial"/>
          <w:color w:val="231F20"/>
          <w:sz w:val="18"/>
        </w:rPr>
        <w:t>root-zone</w:t>
      </w:r>
      <w:r>
        <w:rPr>
          <w:rFonts w:ascii="Arial" w:hAnsi="Arial"/>
          <w:color w:val="231F20"/>
          <w:spacing w:val="-22"/>
          <w:sz w:val="18"/>
        </w:rPr>
        <w:t xml:space="preserve"> </w:t>
      </w:r>
      <w:r>
        <w:rPr>
          <w:rFonts w:ascii="Arial" w:hAnsi="Arial"/>
          <w:color w:val="231F20"/>
          <w:sz w:val="18"/>
        </w:rPr>
        <w:t>temperature</w:t>
      </w:r>
      <w:r>
        <w:rPr>
          <w:rFonts w:ascii="Arial" w:hAnsi="Arial"/>
          <w:color w:val="231F20"/>
          <w:spacing w:val="-21"/>
          <w:sz w:val="18"/>
        </w:rPr>
        <w:t xml:space="preserve"> </w:t>
      </w:r>
      <w:r>
        <w:rPr>
          <w:rFonts w:ascii="Arial" w:hAnsi="Arial"/>
          <w:color w:val="231F20"/>
          <w:sz w:val="18"/>
        </w:rPr>
        <w:t>at</w:t>
      </w:r>
      <w:r>
        <w:rPr>
          <w:rFonts w:ascii="Arial" w:hAnsi="Arial"/>
          <w:color w:val="231F20"/>
          <w:spacing w:val="-22"/>
          <w:sz w:val="18"/>
        </w:rPr>
        <w:t xml:space="preserve"> </w:t>
      </w:r>
      <w:r>
        <w:rPr>
          <w:rFonts w:ascii="Arial" w:hAnsi="Arial"/>
          <w:color w:val="231F20"/>
          <w:sz w:val="18"/>
        </w:rPr>
        <w:t xml:space="preserve">different growth irradiances. </w:t>
      </w:r>
      <w:r>
        <w:rPr>
          <w:rFonts w:ascii="Trebuchet MS" w:hAnsi="Trebuchet MS"/>
          <w:i/>
          <w:color w:val="231F20"/>
          <w:sz w:val="18"/>
        </w:rPr>
        <w:t>Plant Stress.</w:t>
      </w:r>
      <w:r>
        <w:rPr>
          <w:rFonts w:ascii="Trebuchet MS" w:hAnsi="Trebuchet MS"/>
          <w:i/>
          <w:color w:val="231F20"/>
          <w:spacing w:val="-2"/>
          <w:sz w:val="18"/>
        </w:rPr>
        <w:t xml:space="preserve"> </w:t>
      </w:r>
      <w:r>
        <w:rPr>
          <w:rFonts w:ascii="Arial" w:hAnsi="Arial"/>
          <w:color w:val="231F20"/>
          <w:sz w:val="18"/>
        </w:rPr>
        <w:t>4:14–30.</w:t>
      </w:r>
    </w:p>
    <w:p w:rsidR="002A1C7A" w:rsidRDefault="00F01A2D">
      <w:pPr>
        <w:spacing w:before="58" w:line="249" w:lineRule="auto"/>
        <w:ind w:left="514" w:right="51" w:hanging="397"/>
        <w:jc w:val="both"/>
        <w:rPr>
          <w:rFonts w:ascii="Arial" w:hAnsi="Arial"/>
          <w:sz w:val="18"/>
        </w:rPr>
      </w:pPr>
      <w:r>
        <w:rPr>
          <w:rFonts w:ascii="Arial" w:hAnsi="Arial"/>
          <w:color w:val="231F20"/>
          <w:sz w:val="18"/>
        </w:rPr>
        <w:t>Irman</w:t>
      </w:r>
      <w:r>
        <w:rPr>
          <w:rFonts w:ascii="Arial" w:hAnsi="Arial"/>
          <w:color w:val="231F20"/>
          <w:spacing w:val="-16"/>
          <w:sz w:val="18"/>
        </w:rPr>
        <w:t xml:space="preserve"> </w:t>
      </w:r>
      <w:r>
        <w:rPr>
          <w:rFonts w:ascii="Arial" w:hAnsi="Arial"/>
          <w:color w:val="231F20"/>
          <w:sz w:val="18"/>
        </w:rPr>
        <w:t>Idris,</w:t>
      </w:r>
      <w:r>
        <w:rPr>
          <w:rFonts w:ascii="Arial" w:hAnsi="Arial"/>
          <w:color w:val="231F20"/>
          <w:spacing w:val="-15"/>
          <w:sz w:val="18"/>
        </w:rPr>
        <w:t xml:space="preserve"> </w:t>
      </w:r>
      <w:r>
        <w:rPr>
          <w:rFonts w:ascii="Arial" w:hAnsi="Arial"/>
          <w:color w:val="231F20"/>
          <w:sz w:val="18"/>
        </w:rPr>
        <w:t>Muhammad</w:t>
      </w:r>
      <w:r>
        <w:rPr>
          <w:rFonts w:ascii="Arial" w:hAnsi="Arial"/>
          <w:color w:val="231F20"/>
          <w:spacing w:val="-16"/>
          <w:sz w:val="18"/>
        </w:rPr>
        <w:t xml:space="preserve"> </w:t>
      </w:r>
      <w:r>
        <w:rPr>
          <w:rFonts w:ascii="Arial" w:hAnsi="Arial"/>
          <w:color w:val="231F20"/>
          <w:sz w:val="18"/>
        </w:rPr>
        <w:t>Ikhsan</w:t>
      </w:r>
      <w:r>
        <w:rPr>
          <w:rFonts w:ascii="Arial" w:hAnsi="Arial"/>
          <w:color w:val="231F20"/>
          <w:spacing w:val="-15"/>
          <w:sz w:val="18"/>
        </w:rPr>
        <w:t xml:space="preserve"> </w:t>
      </w:r>
      <w:r>
        <w:rPr>
          <w:rFonts w:ascii="Arial" w:hAnsi="Arial"/>
          <w:color w:val="231F20"/>
          <w:sz w:val="18"/>
        </w:rPr>
        <w:t>Sani.</w:t>
      </w:r>
      <w:r>
        <w:rPr>
          <w:rFonts w:ascii="Arial" w:hAnsi="Arial"/>
          <w:color w:val="231F20"/>
          <w:spacing w:val="-16"/>
          <w:sz w:val="18"/>
        </w:rPr>
        <w:t xml:space="preserve"> </w:t>
      </w:r>
      <w:r>
        <w:rPr>
          <w:rFonts w:ascii="Arial" w:hAnsi="Arial"/>
          <w:color w:val="231F20"/>
          <w:sz w:val="18"/>
        </w:rPr>
        <w:t>2012.</w:t>
      </w:r>
      <w:r>
        <w:rPr>
          <w:rFonts w:ascii="Arial" w:hAnsi="Arial"/>
          <w:color w:val="231F20"/>
          <w:spacing w:val="-15"/>
          <w:sz w:val="18"/>
        </w:rPr>
        <w:t xml:space="preserve"> </w:t>
      </w:r>
      <w:r>
        <w:rPr>
          <w:rFonts w:ascii="Arial" w:hAnsi="Arial"/>
          <w:color w:val="231F20"/>
          <w:sz w:val="18"/>
        </w:rPr>
        <w:t xml:space="preserve">Monitoring </w:t>
      </w:r>
      <w:r>
        <w:rPr>
          <w:rFonts w:ascii="Arial" w:hAnsi="Arial"/>
          <w:color w:val="231F20"/>
          <w:w w:val="95"/>
          <w:sz w:val="18"/>
        </w:rPr>
        <w:t>and</w:t>
      </w:r>
      <w:r>
        <w:rPr>
          <w:rFonts w:ascii="Arial" w:hAnsi="Arial"/>
          <w:color w:val="231F20"/>
          <w:spacing w:val="-17"/>
          <w:w w:val="95"/>
          <w:sz w:val="18"/>
        </w:rPr>
        <w:t xml:space="preserve"> </w:t>
      </w:r>
      <w:r>
        <w:rPr>
          <w:rFonts w:ascii="Arial" w:hAnsi="Arial"/>
          <w:color w:val="231F20"/>
          <w:w w:val="95"/>
          <w:sz w:val="18"/>
        </w:rPr>
        <w:t>Control</w:t>
      </w:r>
      <w:r>
        <w:rPr>
          <w:rFonts w:ascii="Arial" w:hAnsi="Arial"/>
          <w:color w:val="231F20"/>
          <w:spacing w:val="-17"/>
          <w:w w:val="95"/>
          <w:sz w:val="18"/>
        </w:rPr>
        <w:t xml:space="preserve"> </w:t>
      </w:r>
      <w:r>
        <w:rPr>
          <w:rFonts w:ascii="Arial" w:hAnsi="Arial"/>
          <w:color w:val="231F20"/>
          <w:w w:val="95"/>
          <w:sz w:val="18"/>
        </w:rPr>
        <w:t>of</w:t>
      </w:r>
      <w:r>
        <w:rPr>
          <w:rFonts w:ascii="Arial" w:hAnsi="Arial"/>
          <w:color w:val="231F20"/>
          <w:spacing w:val="-17"/>
          <w:w w:val="95"/>
          <w:sz w:val="18"/>
        </w:rPr>
        <w:t xml:space="preserve"> </w:t>
      </w:r>
      <w:r>
        <w:rPr>
          <w:rFonts w:ascii="Arial" w:hAnsi="Arial"/>
          <w:color w:val="231F20"/>
          <w:w w:val="95"/>
          <w:sz w:val="18"/>
        </w:rPr>
        <w:t>Aeroponic</w:t>
      </w:r>
      <w:r>
        <w:rPr>
          <w:rFonts w:ascii="Arial" w:hAnsi="Arial"/>
          <w:color w:val="231F20"/>
          <w:spacing w:val="-17"/>
          <w:w w:val="95"/>
          <w:sz w:val="18"/>
        </w:rPr>
        <w:t xml:space="preserve"> </w:t>
      </w:r>
      <w:r>
        <w:rPr>
          <w:rFonts w:ascii="Arial" w:hAnsi="Arial"/>
          <w:color w:val="231F20"/>
          <w:w w:val="95"/>
          <w:sz w:val="18"/>
        </w:rPr>
        <w:t>Growing</w:t>
      </w:r>
      <w:r>
        <w:rPr>
          <w:rFonts w:ascii="Arial" w:hAnsi="Arial"/>
          <w:color w:val="231F20"/>
          <w:spacing w:val="-17"/>
          <w:w w:val="95"/>
          <w:sz w:val="18"/>
        </w:rPr>
        <w:t xml:space="preserve"> </w:t>
      </w:r>
      <w:r>
        <w:rPr>
          <w:rFonts w:ascii="Arial" w:hAnsi="Arial"/>
          <w:color w:val="231F20"/>
          <w:w w:val="95"/>
          <w:sz w:val="18"/>
        </w:rPr>
        <w:t>System</w:t>
      </w:r>
      <w:r>
        <w:rPr>
          <w:rFonts w:ascii="Arial" w:hAnsi="Arial"/>
          <w:color w:val="231F20"/>
          <w:spacing w:val="-16"/>
          <w:w w:val="95"/>
          <w:sz w:val="18"/>
        </w:rPr>
        <w:t xml:space="preserve"> </w:t>
      </w:r>
      <w:r>
        <w:rPr>
          <w:rFonts w:ascii="Arial" w:hAnsi="Arial"/>
          <w:color w:val="231F20"/>
          <w:w w:val="95"/>
          <w:sz w:val="18"/>
        </w:rPr>
        <w:t>for</w:t>
      </w:r>
      <w:r>
        <w:rPr>
          <w:rFonts w:ascii="Arial" w:hAnsi="Arial"/>
          <w:color w:val="231F20"/>
          <w:spacing w:val="-17"/>
          <w:w w:val="95"/>
          <w:sz w:val="18"/>
        </w:rPr>
        <w:t xml:space="preserve"> </w:t>
      </w:r>
      <w:r>
        <w:rPr>
          <w:rFonts w:ascii="Arial" w:hAnsi="Arial"/>
          <w:color w:val="231F20"/>
          <w:spacing w:val="-4"/>
          <w:w w:val="95"/>
          <w:sz w:val="18"/>
        </w:rPr>
        <w:t xml:space="preserve">Potato </w:t>
      </w:r>
      <w:r>
        <w:rPr>
          <w:rFonts w:ascii="Arial" w:hAnsi="Arial"/>
          <w:color w:val="231F20"/>
          <w:sz w:val="18"/>
        </w:rPr>
        <w:t>Production,</w:t>
      </w:r>
      <w:r>
        <w:rPr>
          <w:rFonts w:ascii="Arial" w:hAnsi="Arial"/>
          <w:color w:val="231F20"/>
          <w:spacing w:val="3"/>
          <w:sz w:val="18"/>
        </w:rPr>
        <w:t xml:space="preserve"> </w:t>
      </w:r>
      <w:r>
        <w:rPr>
          <w:rFonts w:ascii="Arial" w:hAnsi="Arial"/>
          <w:color w:val="231F20"/>
          <w:sz w:val="18"/>
        </w:rPr>
        <w:t>120–125.</w:t>
      </w:r>
    </w:p>
    <w:p w:rsidR="002A1C7A" w:rsidRDefault="00F01A2D">
      <w:pPr>
        <w:spacing w:before="58" w:line="249" w:lineRule="auto"/>
        <w:ind w:left="514" w:right="43" w:hanging="397"/>
        <w:jc w:val="both"/>
        <w:rPr>
          <w:rFonts w:ascii="Arial" w:hAnsi="Arial"/>
          <w:sz w:val="18"/>
        </w:rPr>
      </w:pPr>
      <w:r>
        <w:rPr>
          <w:rFonts w:ascii="Arial" w:hAnsi="Arial"/>
          <w:color w:val="231F20"/>
          <w:spacing w:val="8"/>
          <w:sz w:val="18"/>
        </w:rPr>
        <w:t xml:space="preserve">Jarstfer </w:t>
      </w:r>
      <w:r>
        <w:rPr>
          <w:rFonts w:ascii="Arial" w:hAnsi="Arial"/>
          <w:color w:val="231F20"/>
          <w:spacing w:val="5"/>
          <w:sz w:val="18"/>
        </w:rPr>
        <w:t xml:space="preserve">A, </w:t>
      </w:r>
      <w:r>
        <w:rPr>
          <w:rFonts w:ascii="Arial" w:hAnsi="Arial"/>
          <w:color w:val="231F20"/>
          <w:spacing w:val="9"/>
          <w:sz w:val="18"/>
        </w:rPr>
        <w:t xml:space="preserve">Farmer-Koppenol </w:t>
      </w:r>
      <w:r>
        <w:rPr>
          <w:rFonts w:ascii="Arial" w:hAnsi="Arial"/>
          <w:color w:val="231F20"/>
          <w:spacing w:val="-4"/>
          <w:sz w:val="18"/>
        </w:rPr>
        <w:t xml:space="preserve">P, </w:t>
      </w:r>
      <w:r>
        <w:rPr>
          <w:rFonts w:ascii="Arial" w:hAnsi="Arial"/>
          <w:color w:val="231F20"/>
          <w:spacing w:val="8"/>
          <w:sz w:val="18"/>
        </w:rPr>
        <w:t xml:space="preserve">Sylvia </w:t>
      </w:r>
      <w:r>
        <w:rPr>
          <w:rFonts w:ascii="Arial" w:hAnsi="Arial"/>
          <w:color w:val="231F20"/>
          <w:spacing w:val="5"/>
          <w:sz w:val="18"/>
        </w:rPr>
        <w:t xml:space="preserve">D. </w:t>
      </w:r>
      <w:r>
        <w:rPr>
          <w:rFonts w:ascii="Arial" w:hAnsi="Arial"/>
          <w:color w:val="231F20"/>
          <w:spacing w:val="10"/>
          <w:sz w:val="18"/>
        </w:rPr>
        <w:t xml:space="preserve">1998. </w:t>
      </w:r>
      <w:r>
        <w:rPr>
          <w:rFonts w:ascii="Arial" w:hAnsi="Arial"/>
          <w:color w:val="231F20"/>
          <w:sz w:val="18"/>
        </w:rPr>
        <w:t>Tissue</w:t>
      </w:r>
      <w:r>
        <w:rPr>
          <w:rFonts w:ascii="Arial" w:hAnsi="Arial"/>
          <w:color w:val="231F20"/>
          <w:spacing w:val="-11"/>
          <w:sz w:val="18"/>
        </w:rPr>
        <w:t xml:space="preserve"> </w:t>
      </w:r>
      <w:r>
        <w:rPr>
          <w:rFonts w:ascii="Arial" w:hAnsi="Arial"/>
          <w:color w:val="231F20"/>
          <w:sz w:val="18"/>
        </w:rPr>
        <w:t>magnesium</w:t>
      </w:r>
      <w:r>
        <w:rPr>
          <w:rFonts w:ascii="Arial" w:hAnsi="Arial"/>
          <w:color w:val="231F20"/>
          <w:spacing w:val="-10"/>
          <w:sz w:val="18"/>
        </w:rPr>
        <w:t xml:space="preserve"> </w:t>
      </w:r>
      <w:r>
        <w:rPr>
          <w:rFonts w:ascii="Arial" w:hAnsi="Arial"/>
          <w:color w:val="231F20"/>
          <w:sz w:val="18"/>
        </w:rPr>
        <w:t>and</w:t>
      </w:r>
      <w:r>
        <w:rPr>
          <w:rFonts w:ascii="Arial" w:hAnsi="Arial"/>
          <w:color w:val="231F20"/>
          <w:spacing w:val="-11"/>
          <w:sz w:val="18"/>
        </w:rPr>
        <w:t xml:space="preserve"> </w:t>
      </w:r>
      <w:r>
        <w:rPr>
          <w:rFonts w:ascii="Arial" w:hAnsi="Arial"/>
          <w:color w:val="231F20"/>
          <w:sz w:val="18"/>
        </w:rPr>
        <w:t>calcium</w:t>
      </w:r>
      <w:r>
        <w:rPr>
          <w:rFonts w:ascii="Arial" w:hAnsi="Arial"/>
          <w:color w:val="231F20"/>
          <w:spacing w:val="-10"/>
          <w:sz w:val="18"/>
        </w:rPr>
        <w:t xml:space="preserve"> </w:t>
      </w:r>
      <w:r>
        <w:rPr>
          <w:rFonts w:ascii="Arial" w:hAnsi="Arial"/>
          <w:color w:val="231F20"/>
          <w:sz w:val="18"/>
        </w:rPr>
        <w:t>a</w:t>
      </w:r>
      <w:r>
        <w:rPr>
          <w:rFonts w:ascii="Cambria Math" w:hAnsi="Cambria Math"/>
          <w:color w:val="231F20"/>
          <w:sz w:val="18"/>
        </w:rPr>
        <w:t>ﬀ</w:t>
      </w:r>
      <w:r>
        <w:rPr>
          <w:rFonts w:ascii="Arial" w:hAnsi="Arial"/>
          <w:color w:val="231F20"/>
          <w:sz w:val="18"/>
        </w:rPr>
        <w:t>ect</w:t>
      </w:r>
      <w:r>
        <w:rPr>
          <w:rFonts w:ascii="Arial" w:hAnsi="Arial"/>
          <w:color w:val="231F20"/>
          <w:spacing w:val="-11"/>
          <w:sz w:val="18"/>
        </w:rPr>
        <w:t xml:space="preserve"> </w:t>
      </w:r>
      <w:r>
        <w:rPr>
          <w:rFonts w:ascii="Arial" w:hAnsi="Arial"/>
          <w:color w:val="231F20"/>
          <w:sz w:val="18"/>
        </w:rPr>
        <w:t>arbuscular mycorrhiza</w:t>
      </w:r>
      <w:r>
        <w:rPr>
          <w:rFonts w:ascii="Arial" w:hAnsi="Arial"/>
          <w:color w:val="231F20"/>
          <w:spacing w:val="-24"/>
          <w:sz w:val="18"/>
        </w:rPr>
        <w:t xml:space="preserve"> </w:t>
      </w:r>
      <w:r>
        <w:rPr>
          <w:rFonts w:ascii="Arial" w:hAnsi="Arial"/>
          <w:color w:val="231F20"/>
          <w:sz w:val="18"/>
        </w:rPr>
        <w:t>development</w:t>
      </w:r>
      <w:r>
        <w:rPr>
          <w:rFonts w:ascii="Arial" w:hAnsi="Arial"/>
          <w:color w:val="231F20"/>
          <w:spacing w:val="-23"/>
          <w:sz w:val="18"/>
        </w:rPr>
        <w:t xml:space="preserve"> </w:t>
      </w:r>
      <w:r>
        <w:rPr>
          <w:rFonts w:ascii="Arial" w:hAnsi="Arial"/>
          <w:color w:val="231F20"/>
          <w:sz w:val="18"/>
        </w:rPr>
        <w:t>and</w:t>
      </w:r>
      <w:r>
        <w:rPr>
          <w:rFonts w:ascii="Arial" w:hAnsi="Arial"/>
          <w:color w:val="231F20"/>
          <w:spacing w:val="-24"/>
          <w:sz w:val="18"/>
        </w:rPr>
        <w:t xml:space="preserve"> </w:t>
      </w:r>
      <w:r>
        <w:rPr>
          <w:rFonts w:ascii="Arial" w:hAnsi="Arial"/>
          <w:color w:val="231F20"/>
          <w:sz w:val="18"/>
        </w:rPr>
        <w:t>fungal</w:t>
      </w:r>
      <w:r>
        <w:rPr>
          <w:rFonts w:ascii="Arial" w:hAnsi="Arial"/>
          <w:color w:val="231F20"/>
          <w:spacing w:val="-23"/>
          <w:sz w:val="18"/>
        </w:rPr>
        <w:t xml:space="preserve"> </w:t>
      </w:r>
      <w:r>
        <w:rPr>
          <w:rFonts w:ascii="Arial" w:hAnsi="Arial"/>
          <w:color w:val="231F20"/>
          <w:sz w:val="18"/>
        </w:rPr>
        <w:t xml:space="preserve">reproduction. </w:t>
      </w:r>
      <w:r>
        <w:rPr>
          <w:rFonts w:ascii="Trebuchet MS" w:hAnsi="Trebuchet MS"/>
          <w:i/>
          <w:color w:val="231F20"/>
          <w:sz w:val="18"/>
        </w:rPr>
        <w:t>Mycorrhiza</w:t>
      </w:r>
      <w:r>
        <w:rPr>
          <w:rFonts w:ascii="Arial" w:hAnsi="Arial"/>
          <w:color w:val="231F20"/>
          <w:sz w:val="18"/>
        </w:rPr>
        <w:t>.</w:t>
      </w:r>
      <w:r>
        <w:rPr>
          <w:rFonts w:ascii="Arial" w:hAnsi="Arial"/>
          <w:color w:val="231F20"/>
          <w:spacing w:val="2"/>
          <w:sz w:val="18"/>
        </w:rPr>
        <w:t xml:space="preserve"> </w:t>
      </w:r>
      <w:r>
        <w:rPr>
          <w:rFonts w:ascii="Arial" w:hAnsi="Arial"/>
          <w:color w:val="231F20"/>
          <w:sz w:val="18"/>
        </w:rPr>
        <w:t>7:237–242.</w:t>
      </w:r>
    </w:p>
    <w:p w:rsidR="002A1C7A" w:rsidRDefault="00F01A2D">
      <w:pPr>
        <w:spacing w:before="54" w:line="249" w:lineRule="auto"/>
        <w:ind w:left="514" w:right="51" w:hanging="397"/>
        <w:jc w:val="both"/>
        <w:rPr>
          <w:rFonts w:ascii="Arial" w:hAnsi="Arial"/>
          <w:sz w:val="18"/>
        </w:rPr>
      </w:pPr>
      <w:r>
        <w:rPr>
          <w:rFonts w:ascii="Arial" w:hAnsi="Arial"/>
          <w:color w:val="231F20"/>
          <w:sz w:val="18"/>
        </w:rPr>
        <w:t xml:space="preserve">Jowkar, A., Kafi, M., Babalar, M., &amp; Naderi, R. </w:t>
      </w:r>
      <w:r>
        <w:rPr>
          <w:rFonts w:ascii="Arial" w:hAnsi="Arial"/>
          <w:color w:val="231F20"/>
          <w:spacing w:val="-3"/>
          <w:sz w:val="18"/>
        </w:rPr>
        <w:t xml:space="preserve">2010. </w:t>
      </w:r>
      <w:r>
        <w:rPr>
          <w:rFonts w:ascii="Arial" w:hAnsi="Arial"/>
          <w:color w:val="231F20"/>
          <w:sz w:val="18"/>
        </w:rPr>
        <w:t>Effects</w:t>
      </w:r>
      <w:r>
        <w:rPr>
          <w:rFonts w:ascii="Arial" w:hAnsi="Arial"/>
          <w:color w:val="231F20"/>
          <w:spacing w:val="-12"/>
          <w:sz w:val="18"/>
        </w:rPr>
        <w:t xml:space="preserve"> </w:t>
      </w:r>
      <w:r>
        <w:rPr>
          <w:rFonts w:ascii="Arial" w:hAnsi="Arial"/>
          <w:color w:val="231F20"/>
          <w:sz w:val="18"/>
        </w:rPr>
        <w:t>of</w:t>
      </w:r>
      <w:r>
        <w:rPr>
          <w:rFonts w:ascii="Arial" w:hAnsi="Arial"/>
          <w:color w:val="231F20"/>
          <w:spacing w:val="-11"/>
          <w:sz w:val="18"/>
        </w:rPr>
        <w:t xml:space="preserve"> </w:t>
      </w:r>
      <w:r>
        <w:rPr>
          <w:rFonts w:ascii="Arial" w:hAnsi="Arial"/>
          <w:color w:val="231F20"/>
          <w:sz w:val="18"/>
        </w:rPr>
        <w:t>Ammonium</w:t>
      </w:r>
      <w:r>
        <w:rPr>
          <w:rFonts w:ascii="Arial" w:hAnsi="Arial"/>
          <w:color w:val="231F20"/>
          <w:spacing w:val="-11"/>
          <w:sz w:val="18"/>
        </w:rPr>
        <w:t xml:space="preserve"> </w:t>
      </w:r>
      <w:r>
        <w:rPr>
          <w:rFonts w:ascii="Arial" w:hAnsi="Arial"/>
          <w:color w:val="231F20"/>
          <w:sz w:val="18"/>
        </w:rPr>
        <w:t>Ratio</w:t>
      </w:r>
      <w:r>
        <w:rPr>
          <w:rFonts w:ascii="Arial" w:hAnsi="Arial"/>
          <w:color w:val="231F20"/>
          <w:spacing w:val="-11"/>
          <w:sz w:val="18"/>
        </w:rPr>
        <w:t xml:space="preserve"> </w:t>
      </w:r>
      <w:r>
        <w:rPr>
          <w:rFonts w:ascii="Arial" w:hAnsi="Arial"/>
          <w:color w:val="231F20"/>
          <w:sz w:val="18"/>
        </w:rPr>
        <w:t>and</w:t>
      </w:r>
      <w:r>
        <w:rPr>
          <w:rFonts w:ascii="Arial" w:hAnsi="Arial"/>
          <w:color w:val="231F20"/>
          <w:spacing w:val="-12"/>
          <w:sz w:val="18"/>
        </w:rPr>
        <w:t xml:space="preserve"> </w:t>
      </w:r>
      <w:r>
        <w:rPr>
          <w:rFonts w:ascii="Arial" w:hAnsi="Arial"/>
          <w:color w:val="231F20"/>
          <w:sz w:val="18"/>
        </w:rPr>
        <w:t>Nutrient</w:t>
      </w:r>
      <w:r>
        <w:rPr>
          <w:rFonts w:ascii="Arial" w:hAnsi="Arial"/>
          <w:color w:val="231F20"/>
          <w:spacing w:val="-11"/>
          <w:sz w:val="18"/>
        </w:rPr>
        <w:t xml:space="preserve"> </w:t>
      </w:r>
      <w:r>
        <w:rPr>
          <w:rFonts w:ascii="Arial" w:hAnsi="Arial"/>
          <w:color w:val="231F20"/>
          <w:sz w:val="18"/>
        </w:rPr>
        <w:t>Delivery Interval</w:t>
      </w:r>
      <w:r>
        <w:rPr>
          <w:rFonts w:ascii="Arial" w:hAnsi="Arial"/>
          <w:color w:val="231F20"/>
          <w:spacing w:val="-13"/>
          <w:sz w:val="18"/>
        </w:rPr>
        <w:t xml:space="preserve"> </w:t>
      </w:r>
      <w:r>
        <w:rPr>
          <w:rFonts w:ascii="Arial" w:hAnsi="Arial"/>
          <w:color w:val="231F20"/>
          <w:sz w:val="18"/>
        </w:rPr>
        <w:t>on</w:t>
      </w:r>
      <w:r>
        <w:rPr>
          <w:rFonts w:ascii="Arial" w:hAnsi="Arial"/>
          <w:color w:val="231F20"/>
          <w:spacing w:val="-12"/>
          <w:sz w:val="18"/>
        </w:rPr>
        <w:t xml:space="preserve"> </w:t>
      </w:r>
      <w:r>
        <w:rPr>
          <w:rFonts w:ascii="Arial" w:hAnsi="Arial"/>
          <w:color w:val="231F20"/>
          <w:sz w:val="18"/>
        </w:rPr>
        <w:t>Roses</w:t>
      </w:r>
      <w:r>
        <w:rPr>
          <w:rFonts w:ascii="Arial" w:hAnsi="Arial"/>
          <w:color w:val="231F20"/>
          <w:spacing w:val="-12"/>
          <w:sz w:val="18"/>
        </w:rPr>
        <w:t xml:space="preserve"> </w:t>
      </w:r>
      <w:r>
        <w:rPr>
          <w:rFonts w:ascii="Arial" w:hAnsi="Arial"/>
          <w:color w:val="231F20"/>
          <w:sz w:val="18"/>
        </w:rPr>
        <w:t>Growing</w:t>
      </w:r>
      <w:r>
        <w:rPr>
          <w:rFonts w:ascii="Arial" w:hAnsi="Arial"/>
          <w:color w:val="231F20"/>
          <w:spacing w:val="-13"/>
          <w:sz w:val="18"/>
        </w:rPr>
        <w:t xml:space="preserve"> </w:t>
      </w:r>
      <w:r>
        <w:rPr>
          <w:rFonts w:ascii="Arial" w:hAnsi="Arial"/>
          <w:color w:val="231F20"/>
          <w:sz w:val="18"/>
        </w:rPr>
        <w:t>in</w:t>
      </w:r>
      <w:r>
        <w:rPr>
          <w:rFonts w:ascii="Arial" w:hAnsi="Arial"/>
          <w:color w:val="231F20"/>
          <w:spacing w:val="-12"/>
          <w:sz w:val="18"/>
        </w:rPr>
        <w:t xml:space="preserve"> </w:t>
      </w:r>
      <w:r>
        <w:rPr>
          <w:rFonts w:ascii="Arial" w:hAnsi="Arial"/>
          <w:color w:val="231F20"/>
          <w:sz w:val="18"/>
        </w:rPr>
        <w:t>Aeroponics,</w:t>
      </w:r>
      <w:r>
        <w:rPr>
          <w:rFonts w:ascii="Arial" w:hAnsi="Arial"/>
          <w:color w:val="231F20"/>
          <w:spacing w:val="-12"/>
          <w:sz w:val="18"/>
        </w:rPr>
        <w:t xml:space="preserve"> </w:t>
      </w:r>
      <w:r>
        <w:rPr>
          <w:rFonts w:ascii="Arial" w:hAnsi="Arial"/>
          <w:color w:val="231F20"/>
          <w:sz w:val="18"/>
        </w:rPr>
        <w:t>73–80.</w:t>
      </w:r>
    </w:p>
    <w:p w:rsidR="002A1C7A" w:rsidRDefault="00F01A2D">
      <w:pPr>
        <w:spacing w:before="59" w:line="247" w:lineRule="auto"/>
        <w:ind w:left="514" w:right="50" w:hanging="397"/>
        <w:jc w:val="both"/>
        <w:rPr>
          <w:rFonts w:ascii="Arial" w:hAnsi="Arial"/>
          <w:sz w:val="18"/>
        </w:rPr>
      </w:pPr>
      <w:r>
        <w:rPr>
          <w:rFonts w:ascii="Arial" w:hAnsi="Arial"/>
          <w:color w:val="231F20"/>
          <w:spacing w:val="1"/>
          <w:w w:val="94"/>
          <w:sz w:val="18"/>
        </w:rPr>
        <w:t>Kacjan-Marsi</w:t>
      </w:r>
      <w:r>
        <w:rPr>
          <w:rFonts w:ascii="Arial" w:hAnsi="Arial"/>
          <w:color w:val="231F20"/>
          <w:w w:val="94"/>
          <w:sz w:val="18"/>
        </w:rPr>
        <w:t>c</w:t>
      </w:r>
      <w:r>
        <w:rPr>
          <w:rFonts w:ascii="Arial" w:hAnsi="Arial"/>
          <w:color w:val="231F20"/>
          <w:sz w:val="18"/>
        </w:rPr>
        <w:t xml:space="preserve"> </w:t>
      </w:r>
      <w:r>
        <w:rPr>
          <w:rFonts w:ascii="Arial" w:hAnsi="Arial"/>
          <w:color w:val="231F20"/>
          <w:spacing w:val="-18"/>
          <w:sz w:val="18"/>
        </w:rPr>
        <w:t xml:space="preserve"> </w:t>
      </w:r>
      <w:r>
        <w:rPr>
          <w:rFonts w:ascii="Arial" w:hAnsi="Arial"/>
          <w:color w:val="231F20"/>
          <w:spacing w:val="1"/>
          <w:w w:val="95"/>
          <w:sz w:val="18"/>
        </w:rPr>
        <w:t>N</w:t>
      </w:r>
      <w:r>
        <w:rPr>
          <w:rFonts w:ascii="Arial" w:hAnsi="Arial"/>
          <w:color w:val="231F20"/>
          <w:w w:val="95"/>
          <w:sz w:val="18"/>
        </w:rPr>
        <w:t>,</w:t>
      </w:r>
      <w:r>
        <w:rPr>
          <w:rFonts w:ascii="Arial" w:hAnsi="Arial"/>
          <w:color w:val="231F20"/>
          <w:sz w:val="18"/>
        </w:rPr>
        <w:t xml:space="preserve"> </w:t>
      </w:r>
      <w:r>
        <w:rPr>
          <w:rFonts w:ascii="Arial" w:hAnsi="Arial"/>
          <w:color w:val="231F20"/>
          <w:spacing w:val="-18"/>
          <w:sz w:val="18"/>
        </w:rPr>
        <w:t xml:space="preserve"> </w:t>
      </w:r>
      <w:r>
        <w:rPr>
          <w:rFonts w:ascii="Arial" w:hAnsi="Arial"/>
          <w:color w:val="231F20"/>
          <w:spacing w:val="1"/>
          <w:w w:val="93"/>
          <w:sz w:val="18"/>
        </w:rPr>
        <w:t>Osval</w:t>
      </w:r>
      <w:r>
        <w:rPr>
          <w:rFonts w:ascii="Arial" w:hAnsi="Arial"/>
          <w:color w:val="231F20"/>
          <w:w w:val="93"/>
          <w:sz w:val="18"/>
        </w:rPr>
        <w:t>d</w:t>
      </w:r>
      <w:r>
        <w:rPr>
          <w:rFonts w:ascii="Arial" w:hAnsi="Arial"/>
          <w:color w:val="231F20"/>
          <w:sz w:val="18"/>
        </w:rPr>
        <w:t xml:space="preserve"> </w:t>
      </w:r>
      <w:r>
        <w:rPr>
          <w:rFonts w:ascii="Arial" w:hAnsi="Arial"/>
          <w:color w:val="231F20"/>
          <w:spacing w:val="-18"/>
          <w:sz w:val="18"/>
        </w:rPr>
        <w:t xml:space="preserve"> </w:t>
      </w:r>
      <w:r>
        <w:rPr>
          <w:rFonts w:ascii="Arial" w:hAnsi="Arial"/>
          <w:color w:val="231F20"/>
          <w:spacing w:val="1"/>
          <w:w w:val="89"/>
          <w:sz w:val="18"/>
        </w:rPr>
        <w:t>J</w:t>
      </w:r>
      <w:r>
        <w:rPr>
          <w:rFonts w:ascii="Arial" w:hAnsi="Arial"/>
          <w:color w:val="231F20"/>
          <w:w w:val="89"/>
          <w:sz w:val="18"/>
        </w:rPr>
        <w:t>.</w:t>
      </w:r>
      <w:r>
        <w:rPr>
          <w:rFonts w:ascii="Arial" w:hAnsi="Arial"/>
          <w:color w:val="231F20"/>
          <w:sz w:val="18"/>
        </w:rPr>
        <w:t xml:space="preserve"> </w:t>
      </w:r>
      <w:r>
        <w:rPr>
          <w:rFonts w:ascii="Arial" w:hAnsi="Arial"/>
          <w:color w:val="231F20"/>
          <w:spacing w:val="-18"/>
          <w:sz w:val="18"/>
        </w:rPr>
        <w:t xml:space="preserve"> </w:t>
      </w:r>
      <w:r>
        <w:rPr>
          <w:rFonts w:ascii="Arial" w:hAnsi="Arial"/>
          <w:color w:val="231F20"/>
          <w:spacing w:val="1"/>
          <w:w w:val="107"/>
          <w:sz w:val="18"/>
        </w:rPr>
        <w:t>2002</w:t>
      </w:r>
      <w:r>
        <w:rPr>
          <w:rFonts w:ascii="Arial" w:hAnsi="Arial"/>
          <w:color w:val="231F20"/>
          <w:w w:val="107"/>
          <w:sz w:val="18"/>
        </w:rPr>
        <w:t>.</w:t>
      </w:r>
      <w:r>
        <w:rPr>
          <w:rFonts w:ascii="Arial" w:hAnsi="Arial"/>
          <w:color w:val="231F20"/>
          <w:sz w:val="18"/>
        </w:rPr>
        <w:t xml:space="preserve"> </w:t>
      </w:r>
      <w:r>
        <w:rPr>
          <w:rFonts w:ascii="Arial" w:hAnsi="Arial"/>
          <w:color w:val="231F20"/>
          <w:spacing w:val="-18"/>
          <w:sz w:val="18"/>
        </w:rPr>
        <w:t xml:space="preserve"> </w:t>
      </w:r>
      <w:r>
        <w:rPr>
          <w:rFonts w:ascii="Arial" w:hAnsi="Arial"/>
          <w:color w:val="231F20"/>
          <w:spacing w:val="1"/>
          <w:w w:val="98"/>
          <w:sz w:val="18"/>
        </w:rPr>
        <w:t>Nitrat</w:t>
      </w:r>
      <w:r>
        <w:rPr>
          <w:rFonts w:ascii="Arial" w:hAnsi="Arial"/>
          <w:color w:val="231F20"/>
          <w:w w:val="98"/>
          <w:sz w:val="18"/>
        </w:rPr>
        <w:t>e</w:t>
      </w:r>
      <w:r>
        <w:rPr>
          <w:rFonts w:ascii="Arial" w:hAnsi="Arial"/>
          <w:color w:val="231F20"/>
          <w:sz w:val="18"/>
        </w:rPr>
        <w:t xml:space="preserve"> </w:t>
      </w:r>
      <w:r>
        <w:rPr>
          <w:rFonts w:ascii="Arial" w:hAnsi="Arial"/>
          <w:color w:val="231F20"/>
          <w:spacing w:val="-18"/>
          <w:sz w:val="18"/>
        </w:rPr>
        <w:t xml:space="preserve"> </w:t>
      </w:r>
      <w:r>
        <w:rPr>
          <w:rFonts w:ascii="Arial" w:hAnsi="Arial"/>
          <w:color w:val="231F20"/>
          <w:spacing w:val="1"/>
          <w:w w:val="98"/>
          <w:sz w:val="18"/>
        </w:rPr>
        <w:t>conten</w:t>
      </w:r>
      <w:r>
        <w:rPr>
          <w:rFonts w:ascii="Arial" w:hAnsi="Arial"/>
          <w:color w:val="231F20"/>
          <w:w w:val="98"/>
          <w:sz w:val="18"/>
        </w:rPr>
        <w:t>t</w:t>
      </w:r>
      <w:r>
        <w:rPr>
          <w:rFonts w:ascii="Arial" w:hAnsi="Arial"/>
          <w:color w:val="231F20"/>
          <w:sz w:val="18"/>
        </w:rPr>
        <w:t xml:space="preserve"> </w:t>
      </w:r>
      <w:r>
        <w:rPr>
          <w:rFonts w:ascii="Arial" w:hAnsi="Arial"/>
          <w:color w:val="231F20"/>
          <w:spacing w:val="-18"/>
          <w:sz w:val="18"/>
        </w:rPr>
        <w:t xml:space="preserve"> </w:t>
      </w:r>
      <w:r>
        <w:rPr>
          <w:rFonts w:ascii="Arial" w:hAnsi="Arial"/>
          <w:color w:val="231F20"/>
          <w:spacing w:val="1"/>
          <w:w w:val="99"/>
          <w:sz w:val="18"/>
        </w:rPr>
        <w:t xml:space="preserve">in </w:t>
      </w:r>
      <w:r>
        <w:rPr>
          <w:rFonts w:ascii="Arial" w:hAnsi="Arial"/>
          <w:color w:val="231F20"/>
          <w:w w:val="99"/>
          <w:sz w:val="18"/>
        </w:rPr>
        <w:t>lettuce</w:t>
      </w:r>
      <w:r>
        <w:rPr>
          <w:rFonts w:ascii="Arial" w:hAnsi="Arial"/>
          <w:color w:val="231F20"/>
          <w:sz w:val="18"/>
        </w:rPr>
        <w:t xml:space="preserve"> </w:t>
      </w:r>
      <w:r>
        <w:rPr>
          <w:rFonts w:ascii="Arial" w:hAnsi="Arial"/>
          <w:color w:val="231F20"/>
          <w:spacing w:val="-19"/>
          <w:sz w:val="18"/>
        </w:rPr>
        <w:t xml:space="preserve"> </w:t>
      </w:r>
      <w:r>
        <w:rPr>
          <w:rFonts w:ascii="Arial" w:hAnsi="Arial"/>
          <w:color w:val="231F20"/>
          <w:w w:val="89"/>
          <w:sz w:val="18"/>
        </w:rPr>
        <w:t>(</w:t>
      </w:r>
      <w:r>
        <w:rPr>
          <w:rFonts w:ascii="Trebuchet MS" w:hAnsi="Trebuchet MS"/>
          <w:i/>
          <w:color w:val="231F20"/>
          <w:w w:val="97"/>
          <w:sz w:val="18"/>
        </w:rPr>
        <w:t>Lactuca</w:t>
      </w:r>
      <w:r>
        <w:rPr>
          <w:rFonts w:ascii="Trebuchet MS" w:hAnsi="Trebuchet MS"/>
          <w:i/>
          <w:color w:val="231F20"/>
          <w:sz w:val="18"/>
        </w:rPr>
        <w:t xml:space="preserve"> </w:t>
      </w:r>
      <w:r>
        <w:rPr>
          <w:rFonts w:ascii="Trebuchet MS" w:hAnsi="Trebuchet MS"/>
          <w:i/>
          <w:color w:val="231F20"/>
          <w:spacing w:val="-28"/>
          <w:sz w:val="18"/>
        </w:rPr>
        <w:t xml:space="preserve"> </w:t>
      </w:r>
      <w:r>
        <w:rPr>
          <w:rFonts w:ascii="Trebuchet MS" w:hAnsi="Trebuchet MS"/>
          <w:i/>
          <w:smallCaps/>
          <w:color w:val="231F20"/>
          <w:w w:val="102"/>
          <w:sz w:val="18"/>
        </w:rPr>
        <w:t>sativa</w:t>
      </w:r>
      <w:r>
        <w:rPr>
          <w:rFonts w:ascii="Trebuchet MS" w:hAnsi="Trebuchet MS"/>
          <w:i/>
          <w:color w:val="231F20"/>
          <w:spacing w:val="26"/>
          <w:sz w:val="18"/>
        </w:rPr>
        <w:t xml:space="preserve"> </w:t>
      </w:r>
      <w:r>
        <w:rPr>
          <w:rFonts w:ascii="Arial" w:hAnsi="Arial"/>
          <w:color w:val="231F20"/>
          <w:w w:val="93"/>
          <w:sz w:val="18"/>
        </w:rPr>
        <w:t>L.)</w:t>
      </w:r>
      <w:r>
        <w:rPr>
          <w:rFonts w:ascii="Arial" w:hAnsi="Arial"/>
          <w:color w:val="231F20"/>
          <w:sz w:val="18"/>
        </w:rPr>
        <w:t xml:space="preserve"> </w:t>
      </w:r>
      <w:r>
        <w:rPr>
          <w:rFonts w:ascii="Arial" w:hAnsi="Arial"/>
          <w:color w:val="231F20"/>
          <w:spacing w:val="-19"/>
          <w:sz w:val="18"/>
        </w:rPr>
        <w:t xml:space="preserve"> </w:t>
      </w:r>
      <w:r>
        <w:rPr>
          <w:rFonts w:ascii="Arial" w:hAnsi="Arial"/>
          <w:color w:val="231F20"/>
          <w:w w:val="91"/>
          <w:sz w:val="18"/>
        </w:rPr>
        <w:t>g</w:t>
      </w:r>
      <w:r>
        <w:rPr>
          <w:rFonts w:ascii="Arial" w:hAnsi="Arial"/>
          <w:color w:val="231F20"/>
          <w:spacing w:val="1"/>
          <w:w w:val="91"/>
          <w:sz w:val="18"/>
        </w:rPr>
        <w:t>r</w:t>
      </w:r>
      <w:r>
        <w:rPr>
          <w:rFonts w:ascii="Arial" w:hAnsi="Arial"/>
          <w:color w:val="231F20"/>
          <w:w w:val="93"/>
          <w:sz w:val="18"/>
        </w:rPr>
        <w:t>own</w:t>
      </w:r>
      <w:r>
        <w:rPr>
          <w:rFonts w:ascii="Arial" w:hAnsi="Arial"/>
          <w:color w:val="231F20"/>
          <w:sz w:val="18"/>
        </w:rPr>
        <w:t xml:space="preserve"> </w:t>
      </w:r>
      <w:r>
        <w:rPr>
          <w:rFonts w:ascii="Arial" w:hAnsi="Arial"/>
          <w:color w:val="231F20"/>
          <w:spacing w:val="-19"/>
          <w:sz w:val="18"/>
        </w:rPr>
        <w:t xml:space="preserve"> </w:t>
      </w:r>
      <w:r>
        <w:rPr>
          <w:rFonts w:ascii="Arial" w:hAnsi="Arial"/>
          <w:color w:val="231F20"/>
          <w:w w:val="96"/>
          <w:sz w:val="18"/>
        </w:rPr>
        <w:t>on</w:t>
      </w:r>
      <w:r>
        <w:rPr>
          <w:rFonts w:ascii="Arial" w:hAnsi="Arial"/>
          <w:color w:val="231F20"/>
          <w:sz w:val="18"/>
        </w:rPr>
        <w:t xml:space="preserve"> </w:t>
      </w:r>
      <w:r>
        <w:rPr>
          <w:rFonts w:ascii="Arial" w:hAnsi="Arial"/>
          <w:color w:val="231F20"/>
          <w:spacing w:val="-19"/>
          <w:sz w:val="18"/>
        </w:rPr>
        <w:t xml:space="preserve"> </w:t>
      </w:r>
      <w:r>
        <w:rPr>
          <w:rFonts w:ascii="Arial" w:hAnsi="Arial"/>
          <w:color w:val="231F20"/>
          <w:w w:val="95"/>
          <w:sz w:val="18"/>
        </w:rPr>
        <w:t>ae</w:t>
      </w:r>
      <w:r>
        <w:rPr>
          <w:rFonts w:ascii="Arial" w:hAnsi="Arial"/>
          <w:color w:val="231F20"/>
          <w:spacing w:val="1"/>
          <w:w w:val="95"/>
          <w:sz w:val="18"/>
        </w:rPr>
        <w:t>r</w:t>
      </w:r>
      <w:r>
        <w:rPr>
          <w:rFonts w:ascii="Arial" w:hAnsi="Arial"/>
          <w:color w:val="231F20"/>
          <w:w w:val="97"/>
          <w:sz w:val="18"/>
        </w:rPr>
        <w:t>oponics with</w:t>
      </w:r>
      <w:r>
        <w:rPr>
          <w:rFonts w:ascii="Arial" w:hAnsi="Arial"/>
          <w:color w:val="231F20"/>
          <w:spacing w:val="-1"/>
          <w:sz w:val="18"/>
        </w:rPr>
        <w:t xml:space="preserve"> </w:t>
      </w:r>
      <w:r>
        <w:rPr>
          <w:rFonts w:ascii="Arial" w:hAnsi="Arial"/>
          <w:color w:val="231F20"/>
          <w:w w:val="99"/>
          <w:sz w:val="18"/>
        </w:rPr>
        <w:t>di</w:t>
      </w:r>
      <w:r>
        <w:rPr>
          <w:rFonts w:ascii="Cambria Math" w:hAnsi="Cambria Math"/>
          <w:color w:val="231F20"/>
          <w:sz w:val="18"/>
        </w:rPr>
        <w:t>ﬀ</w:t>
      </w:r>
      <w:r>
        <w:rPr>
          <w:rFonts w:ascii="Arial" w:hAnsi="Arial"/>
          <w:color w:val="231F20"/>
          <w:w w:val="95"/>
          <w:sz w:val="18"/>
        </w:rPr>
        <w:t>e</w:t>
      </w:r>
      <w:r>
        <w:rPr>
          <w:rFonts w:ascii="Arial" w:hAnsi="Arial"/>
          <w:color w:val="231F20"/>
          <w:spacing w:val="1"/>
          <w:w w:val="95"/>
          <w:sz w:val="18"/>
        </w:rPr>
        <w:t>r</w:t>
      </w:r>
      <w:r>
        <w:rPr>
          <w:rFonts w:ascii="Arial" w:hAnsi="Arial"/>
          <w:color w:val="231F20"/>
          <w:w w:val="99"/>
          <w:sz w:val="18"/>
        </w:rPr>
        <w:t>ent</w:t>
      </w:r>
      <w:r>
        <w:rPr>
          <w:rFonts w:ascii="Arial" w:hAnsi="Arial"/>
          <w:color w:val="231F20"/>
          <w:spacing w:val="-1"/>
          <w:sz w:val="18"/>
        </w:rPr>
        <w:t xml:space="preserve"> </w:t>
      </w:r>
      <w:r>
        <w:rPr>
          <w:rFonts w:ascii="Arial" w:hAnsi="Arial"/>
          <w:color w:val="231F20"/>
          <w:sz w:val="18"/>
        </w:rPr>
        <w:t>quantities</w:t>
      </w:r>
      <w:r>
        <w:rPr>
          <w:rFonts w:ascii="Arial" w:hAnsi="Arial"/>
          <w:color w:val="231F20"/>
          <w:spacing w:val="-1"/>
          <w:sz w:val="18"/>
        </w:rPr>
        <w:t xml:space="preserve"> </w:t>
      </w:r>
      <w:r>
        <w:rPr>
          <w:rFonts w:ascii="Arial" w:hAnsi="Arial"/>
          <w:color w:val="231F20"/>
          <w:sz w:val="18"/>
        </w:rPr>
        <w:t>of</w:t>
      </w:r>
      <w:r>
        <w:rPr>
          <w:rFonts w:ascii="Arial" w:hAnsi="Arial"/>
          <w:color w:val="231F20"/>
          <w:spacing w:val="-1"/>
          <w:sz w:val="18"/>
        </w:rPr>
        <w:t xml:space="preserve"> </w:t>
      </w:r>
      <w:r>
        <w:rPr>
          <w:rFonts w:ascii="Arial" w:hAnsi="Arial"/>
          <w:color w:val="231F20"/>
          <w:sz w:val="18"/>
        </w:rPr>
        <w:t>nit</w:t>
      </w:r>
      <w:r>
        <w:rPr>
          <w:rFonts w:ascii="Arial" w:hAnsi="Arial"/>
          <w:color w:val="231F20"/>
          <w:spacing w:val="1"/>
          <w:sz w:val="18"/>
        </w:rPr>
        <w:t>r</w:t>
      </w:r>
      <w:r>
        <w:rPr>
          <w:rFonts w:ascii="Arial" w:hAnsi="Arial"/>
          <w:color w:val="231F20"/>
          <w:w w:val="94"/>
          <w:sz w:val="18"/>
        </w:rPr>
        <w:t>ogen</w:t>
      </w:r>
      <w:r>
        <w:rPr>
          <w:rFonts w:ascii="Arial" w:hAnsi="Arial"/>
          <w:color w:val="231F20"/>
          <w:spacing w:val="-1"/>
          <w:sz w:val="18"/>
        </w:rPr>
        <w:t xml:space="preserve"> </w:t>
      </w:r>
      <w:r>
        <w:rPr>
          <w:rFonts w:ascii="Arial" w:hAnsi="Arial"/>
          <w:color w:val="231F20"/>
          <w:w w:val="99"/>
          <w:sz w:val="18"/>
        </w:rPr>
        <w:t>in</w:t>
      </w:r>
      <w:r>
        <w:rPr>
          <w:rFonts w:ascii="Arial" w:hAnsi="Arial"/>
          <w:color w:val="231F20"/>
          <w:spacing w:val="-1"/>
          <w:sz w:val="18"/>
        </w:rPr>
        <w:t xml:space="preserve"> </w:t>
      </w:r>
      <w:r>
        <w:rPr>
          <w:rFonts w:ascii="Arial" w:hAnsi="Arial"/>
          <w:color w:val="231F20"/>
          <w:w w:val="99"/>
          <w:sz w:val="18"/>
        </w:rPr>
        <w:t>the</w:t>
      </w:r>
      <w:r>
        <w:rPr>
          <w:rFonts w:ascii="Arial" w:hAnsi="Arial"/>
          <w:color w:val="231F20"/>
          <w:spacing w:val="-1"/>
          <w:sz w:val="18"/>
        </w:rPr>
        <w:t xml:space="preserve"> </w:t>
      </w:r>
      <w:r>
        <w:rPr>
          <w:rFonts w:ascii="Arial" w:hAnsi="Arial"/>
          <w:color w:val="231F20"/>
          <w:w w:val="99"/>
          <w:sz w:val="18"/>
        </w:rPr>
        <w:t xml:space="preserve">nutrient </w:t>
      </w:r>
      <w:r>
        <w:rPr>
          <w:rFonts w:ascii="Arial" w:hAnsi="Arial"/>
          <w:color w:val="231F20"/>
          <w:sz w:val="18"/>
        </w:rPr>
        <w:t>solution.</w:t>
      </w:r>
      <w:r>
        <w:rPr>
          <w:rFonts w:ascii="Arial" w:hAnsi="Arial"/>
          <w:color w:val="231F20"/>
          <w:spacing w:val="3"/>
          <w:sz w:val="18"/>
        </w:rPr>
        <w:t xml:space="preserve"> </w:t>
      </w:r>
      <w:r>
        <w:rPr>
          <w:rFonts w:ascii="Trebuchet MS" w:hAnsi="Trebuchet MS"/>
          <w:i/>
          <w:color w:val="231F20"/>
          <w:w w:val="93"/>
          <w:sz w:val="18"/>
        </w:rPr>
        <w:t>Acta</w:t>
      </w:r>
      <w:r>
        <w:rPr>
          <w:rFonts w:ascii="Trebuchet MS" w:hAnsi="Trebuchet MS"/>
          <w:i/>
          <w:color w:val="231F20"/>
          <w:spacing w:val="-1"/>
          <w:sz w:val="18"/>
        </w:rPr>
        <w:t xml:space="preserve"> </w:t>
      </w:r>
      <w:r>
        <w:rPr>
          <w:rFonts w:ascii="Trebuchet MS" w:hAnsi="Trebuchet MS"/>
          <w:i/>
          <w:color w:val="231F20"/>
          <w:w w:val="89"/>
          <w:sz w:val="18"/>
        </w:rPr>
        <w:t>Ag</w:t>
      </w:r>
      <w:r>
        <w:rPr>
          <w:rFonts w:ascii="Trebuchet MS" w:hAnsi="Trebuchet MS"/>
          <w:i/>
          <w:color w:val="231F20"/>
          <w:spacing w:val="1"/>
          <w:w w:val="89"/>
          <w:sz w:val="18"/>
        </w:rPr>
        <w:t>r</w:t>
      </w:r>
      <w:r>
        <w:rPr>
          <w:rFonts w:ascii="Trebuchet MS" w:hAnsi="Trebuchet MS"/>
          <w:i/>
          <w:color w:val="231F20"/>
          <w:w w:val="99"/>
          <w:sz w:val="18"/>
        </w:rPr>
        <w:t>o</w:t>
      </w:r>
      <w:r>
        <w:rPr>
          <w:rFonts w:ascii="Trebuchet MS" w:hAnsi="Trebuchet MS"/>
          <w:i/>
          <w:color w:val="231F20"/>
          <w:spacing w:val="-1"/>
          <w:sz w:val="18"/>
        </w:rPr>
        <w:t xml:space="preserve"> </w:t>
      </w:r>
      <w:r>
        <w:rPr>
          <w:rFonts w:ascii="Trebuchet MS" w:hAnsi="Trebuchet MS"/>
          <w:i/>
          <w:color w:val="231F20"/>
          <w:w w:val="98"/>
          <w:sz w:val="18"/>
        </w:rPr>
        <w:t>Hung</w:t>
      </w:r>
      <w:r>
        <w:rPr>
          <w:rFonts w:ascii="Trebuchet MS" w:hAnsi="Trebuchet MS"/>
          <w:i/>
          <w:color w:val="231F20"/>
          <w:spacing w:val="-1"/>
          <w:w w:val="98"/>
          <w:sz w:val="18"/>
        </w:rPr>
        <w:t>a</w:t>
      </w:r>
      <w:r>
        <w:rPr>
          <w:rFonts w:ascii="Arial" w:hAnsi="Arial"/>
          <w:color w:val="231F20"/>
          <w:w w:val="107"/>
          <w:sz w:val="18"/>
        </w:rPr>
        <w:t>.</w:t>
      </w:r>
      <w:r>
        <w:rPr>
          <w:rFonts w:ascii="Arial" w:hAnsi="Arial"/>
          <w:color w:val="231F20"/>
          <w:spacing w:val="3"/>
          <w:sz w:val="18"/>
        </w:rPr>
        <w:t xml:space="preserve"> </w:t>
      </w:r>
      <w:r>
        <w:rPr>
          <w:rFonts w:ascii="Arial" w:hAnsi="Arial"/>
          <w:color w:val="231F20"/>
          <w:w w:val="104"/>
          <w:sz w:val="18"/>
        </w:rPr>
        <w:t>50(4):389–397.</w:t>
      </w:r>
    </w:p>
    <w:p w:rsidR="002A1C7A" w:rsidRDefault="00F01A2D">
      <w:pPr>
        <w:spacing w:before="59" w:line="249" w:lineRule="auto"/>
        <w:ind w:left="514" w:right="51" w:hanging="397"/>
        <w:jc w:val="both"/>
        <w:rPr>
          <w:rFonts w:ascii="Arial"/>
          <w:sz w:val="18"/>
        </w:rPr>
      </w:pPr>
      <w:r>
        <w:rPr>
          <w:rFonts w:ascii="Arial"/>
          <w:color w:val="231F20"/>
          <w:sz w:val="18"/>
        </w:rPr>
        <w:t xml:space="preserve">Kang, J.G., </w:t>
      </w:r>
      <w:r>
        <w:rPr>
          <w:rFonts w:ascii="Arial"/>
          <w:color w:val="231F20"/>
          <w:spacing w:val="-4"/>
          <w:sz w:val="18"/>
        </w:rPr>
        <w:t xml:space="preserve">Yang, S.Y. </w:t>
      </w:r>
      <w:r>
        <w:rPr>
          <w:rFonts w:ascii="Arial"/>
          <w:color w:val="231F20"/>
          <w:sz w:val="18"/>
        </w:rPr>
        <w:t xml:space="preserve">and Kim, </w:t>
      </w:r>
      <w:r>
        <w:rPr>
          <w:rFonts w:ascii="Arial"/>
          <w:color w:val="231F20"/>
          <w:spacing w:val="-4"/>
          <w:sz w:val="18"/>
        </w:rPr>
        <w:t xml:space="preserve">S.Y. </w:t>
      </w:r>
      <w:r>
        <w:rPr>
          <w:rFonts w:ascii="Arial"/>
          <w:color w:val="231F20"/>
          <w:sz w:val="18"/>
        </w:rPr>
        <w:t xml:space="preserve">1996. Effects </w:t>
      </w:r>
      <w:r>
        <w:rPr>
          <w:rFonts w:ascii="Arial"/>
          <w:color w:val="231F20"/>
          <w:spacing w:val="-7"/>
          <w:sz w:val="18"/>
        </w:rPr>
        <w:t xml:space="preserve">of </w:t>
      </w:r>
      <w:r>
        <w:rPr>
          <w:rFonts w:ascii="Arial"/>
          <w:color w:val="231F20"/>
          <w:sz w:val="18"/>
        </w:rPr>
        <w:t>nitrogen</w:t>
      </w:r>
      <w:r>
        <w:rPr>
          <w:rFonts w:ascii="Arial"/>
          <w:color w:val="231F20"/>
          <w:spacing w:val="-37"/>
          <w:sz w:val="18"/>
        </w:rPr>
        <w:t xml:space="preserve"> </w:t>
      </w:r>
      <w:r>
        <w:rPr>
          <w:rFonts w:ascii="Arial"/>
          <w:color w:val="231F20"/>
          <w:sz w:val="18"/>
        </w:rPr>
        <w:t>levels</w:t>
      </w:r>
      <w:r>
        <w:rPr>
          <w:rFonts w:ascii="Arial"/>
          <w:color w:val="231F20"/>
          <w:spacing w:val="-36"/>
          <w:sz w:val="18"/>
        </w:rPr>
        <w:t xml:space="preserve"> </w:t>
      </w:r>
      <w:r>
        <w:rPr>
          <w:rFonts w:ascii="Arial"/>
          <w:color w:val="231F20"/>
          <w:sz w:val="18"/>
        </w:rPr>
        <w:t>on</w:t>
      </w:r>
      <w:r>
        <w:rPr>
          <w:rFonts w:ascii="Arial"/>
          <w:color w:val="231F20"/>
          <w:spacing w:val="-37"/>
          <w:sz w:val="18"/>
        </w:rPr>
        <w:t xml:space="preserve"> </w:t>
      </w:r>
      <w:r>
        <w:rPr>
          <w:rFonts w:ascii="Arial"/>
          <w:color w:val="231F20"/>
          <w:sz w:val="18"/>
        </w:rPr>
        <w:t>the</w:t>
      </w:r>
      <w:r>
        <w:rPr>
          <w:rFonts w:ascii="Arial"/>
          <w:color w:val="231F20"/>
          <w:spacing w:val="-36"/>
          <w:sz w:val="18"/>
        </w:rPr>
        <w:t xml:space="preserve"> </w:t>
      </w:r>
      <w:r>
        <w:rPr>
          <w:rFonts w:ascii="Arial"/>
          <w:color w:val="231F20"/>
          <w:sz w:val="18"/>
        </w:rPr>
        <w:t>plant</w:t>
      </w:r>
      <w:r>
        <w:rPr>
          <w:rFonts w:ascii="Arial"/>
          <w:color w:val="231F20"/>
          <w:spacing w:val="-36"/>
          <w:sz w:val="18"/>
        </w:rPr>
        <w:t xml:space="preserve"> </w:t>
      </w:r>
      <w:r>
        <w:rPr>
          <w:rFonts w:ascii="Arial"/>
          <w:color w:val="231F20"/>
          <w:sz w:val="18"/>
        </w:rPr>
        <w:t>growth,</w:t>
      </w:r>
      <w:r>
        <w:rPr>
          <w:rFonts w:ascii="Arial"/>
          <w:color w:val="231F20"/>
          <w:spacing w:val="-37"/>
          <w:sz w:val="18"/>
        </w:rPr>
        <w:t xml:space="preserve"> </w:t>
      </w:r>
      <w:r>
        <w:rPr>
          <w:rFonts w:ascii="Arial"/>
          <w:color w:val="231F20"/>
          <w:sz w:val="18"/>
        </w:rPr>
        <w:t>tuberization</w:t>
      </w:r>
      <w:r>
        <w:rPr>
          <w:rFonts w:ascii="Arial"/>
          <w:color w:val="231F20"/>
          <w:spacing w:val="-36"/>
          <w:sz w:val="18"/>
        </w:rPr>
        <w:t xml:space="preserve"> </w:t>
      </w:r>
      <w:r>
        <w:rPr>
          <w:rFonts w:ascii="Arial"/>
          <w:color w:val="231F20"/>
          <w:spacing w:val="-6"/>
          <w:sz w:val="18"/>
        </w:rPr>
        <w:t xml:space="preserve">and </w:t>
      </w:r>
      <w:r>
        <w:rPr>
          <w:rFonts w:ascii="Arial"/>
          <w:color w:val="231F20"/>
          <w:sz w:val="18"/>
        </w:rPr>
        <w:t>quality</w:t>
      </w:r>
      <w:r>
        <w:rPr>
          <w:rFonts w:ascii="Arial"/>
          <w:color w:val="231F20"/>
          <w:spacing w:val="-19"/>
          <w:sz w:val="18"/>
        </w:rPr>
        <w:t xml:space="preserve"> </w:t>
      </w:r>
      <w:r>
        <w:rPr>
          <w:rFonts w:ascii="Arial"/>
          <w:color w:val="231F20"/>
          <w:sz w:val="18"/>
        </w:rPr>
        <w:t>of</w:t>
      </w:r>
      <w:r>
        <w:rPr>
          <w:rFonts w:ascii="Arial"/>
          <w:color w:val="231F20"/>
          <w:spacing w:val="-18"/>
          <w:sz w:val="18"/>
        </w:rPr>
        <w:t xml:space="preserve"> </w:t>
      </w:r>
      <w:r>
        <w:rPr>
          <w:rFonts w:ascii="Arial"/>
          <w:color w:val="231F20"/>
          <w:sz w:val="18"/>
        </w:rPr>
        <w:t>potatoes</w:t>
      </w:r>
      <w:r>
        <w:rPr>
          <w:rFonts w:ascii="Arial"/>
          <w:color w:val="231F20"/>
          <w:spacing w:val="-18"/>
          <w:sz w:val="18"/>
        </w:rPr>
        <w:t xml:space="preserve"> </w:t>
      </w:r>
      <w:r>
        <w:rPr>
          <w:rFonts w:ascii="Arial"/>
          <w:color w:val="231F20"/>
          <w:sz w:val="18"/>
        </w:rPr>
        <w:t>grown</w:t>
      </w:r>
      <w:r>
        <w:rPr>
          <w:rFonts w:ascii="Arial"/>
          <w:color w:val="231F20"/>
          <w:spacing w:val="-18"/>
          <w:sz w:val="18"/>
        </w:rPr>
        <w:t xml:space="preserve"> </w:t>
      </w:r>
      <w:r>
        <w:rPr>
          <w:rFonts w:ascii="Arial"/>
          <w:color w:val="231F20"/>
          <w:sz w:val="18"/>
        </w:rPr>
        <w:t>in</w:t>
      </w:r>
      <w:r>
        <w:rPr>
          <w:rFonts w:ascii="Arial"/>
          <w:color w:val="231F20"/>
          <w:spacing w:val="-18"/>
          <w:sz w:val="18"/>
        </w:rPr>
        <w:t xml:space="preserve"> </w:t>
      </w:r>
      <w:r>
        <w:rPr>
          <w:rFonts w:ascii="Arial"/>
          <w:color w:val="231F20"/>
          <w:sz w:val="18"/>
        </w:rPr>
        <w:t>aeroponics.</w:t>
      </w:r>
      <w:r>
        <w:rPr>
          <w:rFonts w:ascii="Arial"/>
          <w:color w:val="231F20"/>
          <w:spacing w:val="-18"/>
          <w:sz w:val="18"/>
        </w:rPr>
        <w:t xml:space="preserve"> </w:t>
      </w:r>
      <w:r>
        <w:rPr>
          <w:rFonts w:ascii="Trebuchet MS"/>
          <w:i/>
          <w:color w:val="231F20"/>
          <w:sz w:val="18"/>
        </w:rPr>
        <w:t>J.</w:t>
      </w:r>
      <w:r>
        <w:rPr>
          <w:rFonts w:ascii="Trebuchet MS"/>
          <w:i/>
          <w:color w:val="231F20"/>
          <w:spacing w:val="-22"/>
          <w:sz w:val="18"/>
        </w:rPr>
        <w:t xml:space="preserve"> </w:t>
      </w:r>
      <w:r>
        <w:rPr>
          <w:rFonts w:ascii="Trebuchet MS"/>
          <w:i/>
          <w:color w:val="231F20"/>
          <w:spacing w:val="-3"/>
          <w:sz w:val="18"/>
        </w:rPr>
        <w:t xml:space="preserve">Korean </w:t>
      </w:r>
      <w:r>
        <w:rPr>
          <w:rFonts w:ascii="Trebuchet MS"/>
          <w:i/>
          <w:color w:val="231F20"/>
          <w:sz w:val="18"/>
        </w:rPr>
        <w:t xml:space="preserve">Soc. </w:t>
      </w:r>
      <w:r>
        <w:rPr>
          <w:rFonts w:ascii="Trebuchet MS"/>
          <w:i/>
          <w:color w:val="231F20"/>
          <w:spacing w:val="3"/>
          <w:sz w:val="18"/>
        </w:rPr>
        <w:t xml:space="preserve">Hort. </w:t>
      </w:r>
      <w:r>
        <w:rPr>
          <w:rFonts w:ascii="Trebuchet MS"/>
          <w:i/>
          <w:color w:val="231F20"/>
          <w:sz w:val="18"/>
        </w:rPr>
        <w:t>Sci.</w:t>
      </w:r>
      <w:r>
        <w:rPr>
          <w:rFonts w:ascii="Trebuchet MS"/>
          <w:i/>
          <w:color w:val="231F20"/>
          <w:spacing w:val="-6"/>
          <w:sz w:val="18"/>
        </w:rPr>
        <w:t xml:space="preserve"> </w:t>
      </w:r>
      <w:r>
        <w:rPr>
          <w:rFonts w:ascii="Arial"/>
          <w:color w:val="231F20"/>
          <w:sz w:val="18"/>
        </w:rPr>
        <w:t>37:761-766.</w:t>
      </w:r>
    </w:p>
    <w:p w:rsidR="002A1C7A" w:rsidRDefault="00F01A2D">
      <w:pPr>
        <w:spacing w:before="56" w:line="249" w:lineRule="auto"/>
        <w:ind w:left="514" w:right="51" w:hanging="397"/>
        <w:jc w:val="both"/>
        <w:rPr>
          <w:rFonts w:ascii="Arial" w:hAnsi="Arial"/>
          <w:sz w:val="18"/>
        </w:rPr>
      </w:pPr>
      <w:r>
        <w:rPr>
          <w:rFonts w:ascii="Arial" w:hAnsi="Arial"/>
          <w:color w:val="231F20"/>
          <w:sz w:val="18"/>
        </w:rPr>
        <w:t xml:space="preserve">Kim H,S, Lee E,M, Lee M,A. 1999. Production of high quality potato plantlets by autotrophic culture for aeroponic systems. </w:t>
      </w:r>
      <w:r>
        <w:rPr>
          <w:rFonts w:ascii="Trebuchet MS" w:hAnsi="Trebuchet MS"/>
          <w:i/>
          <w:color w:val="231F20"/>
          <w:sz w:val="18"/>
        </w:rPr>
        <w:t xml:space="preserve">J. Korean. Soc. Hortic. Sci. </w:t>
      </w:r>
      <w:r>
        <w:rPr>
          <w:rFonts w:ascii="Arial" w:hAnsi="Arial"/>
          <w:color w:val="231F20"/>
          <w:sz w:val="18"/>
        </w:rPr>
        <w:t>123:330–333.</w:t>
      </w:r>
    </w:p>
    <w:p w:rsidR="002A1C7A" w:rsidRDefault="00F01A2D">
      <w:pPr>
        <w:spacing w:before="58" w:line="249" w:lineRule="auto"/>
        <w:ind w:left="514" w:right="215" w:hanging="397"/>
        <w:jc w:val="both"/>
        <w:rPr>
          <w:rFonts w:ascii="Arial" w:hAnsi="Arial"/>
          <w:sz w:val="18"/>
        </w:rPr>
      </w:pPr>
      <w:r>
        <w:br w:type="column"/>
      </w:r>
      <w:r>
        <w:rPr>
          <w:rFonts w:ascii="Arial" w:hAnsi="Arial"/>
          <w:color w:val="231F20"/>
          <w:sz w:val="18"/>
        </w:rPr>
        <w:lastRenderedPageBreak/>
        <w:t xml:space="preserve">Klotz LG. 1944. A simplified method of growing </w:t>
      </w:r>
      <w:r>
        <w:rPr>
          <w:rFonts w:ascii="Arial" w:hAnsi="Arial"/>
          <w:color w:val="231F20"/>
          <w:spacing w:val="-3"/>
          <w:sz w:val="18"/>
        </w:rPr>
        <w:t xml:space="preserve">plants </w:t>
      </w:r>
      <w:r>
        <w:rPr>
          <w:rFonts w:ascii="Arial" w:hAnsi="Arial"/>
          <w:color w:val="231F20"/>
          <w:spacing w:val="3"/>
          <w:sz w:val="18"/>
        </w:rPr>
        <w:t xml:space="preserve">with roots </w:t>
      </w:r>
      <w:r>
        <w:rPr>
          <w:rFonts w:ascii="Arial" w:hAnsi="Arial"/>
          <w:color w:val="231F20"/>
          <w:sz w:val="18"/>
        </w:rPr>
        <w:t xml:space="preserve">in </w:t>
      </w:r>
      <w:r>
        <w:rPr>
          <w:rFonts w:ascii="Arial" w:hAnsi="Arial"/>
          <w:color w:val="231F20"/>
          <w:spacing w:val="3"/>
          <w:sz w:val="18"/>
        </w:rPr>
        <w:t xml:space="preserve">nutrient vapors. </w:t>
      </w:r>
      <w:r>
        <w:rPr>
          <w:rFonts w:ascii="Trebuchet MS" w:hAnsi="Trebuchet MS"/>
          <w:i/>
          <w:color w:val="231F20"/>
          <w:spacing w:val="3"/>
          <w:sz w:val="18"/>
        </w:rPr>
        <w:t>Phytopathology</w:t>
      </w:r>
      <w:r>
        <w:rPr>
          <w:rFonts w:ascii="Arial" w:hAnsi="Arial"/>
          <w:color w:val="231F20"/>
          <w:spacing w:val="3"/>
          <w:sz w:val="18"/>
        </w:rPr>
        <w:t xml:space="preserve">. </w:t>
      </w:r>
      <w:r>
        <w:rPr>
          <w:rFonts w:ascii="Arial" w:hAnsi="Arial"/>
          <w:color w:val="231F20"/>
          <w:sz w:val="18"/>
        </w:rPr>
        <w:t>34:507–508.</w:t>
      </w:r>
    </w:p>
    <w:p w:rsidR="002A1C7A" w:rsidRDefault="00F01A2D">
      <w:pPr>
        <w:spacing w:before="56" w:line="249" w:lineRule="auto"/>
        <w:ind w:left="514" w:right="208" w:hanging="397"/>
        <w:jc w:val="both"/>
        <w:rPr>
          <w:rFonts w:ascii="Arial" w:hAnsi="Arial"/>
          <w:sz w:val="18"/>
        </w:rPr>
      </w:pPr>
      <w:r>
        <w:rPr>
          <w:rFonts w:ascii="Arial" w:hAnsi="Arial"/>
          <w:color w:val="231F20"/>
          <w:sz w:val="18"/>
        </w:rPr>
        <w:t xml:space="preserve">Kumari A, Baskaran </w:t>
      </w:r>
      <w:r>
        <w:rPr>
          <w:rFonts w:ascii="Arial" w:hAnsi="Arial"/>
          <w:color w:val="231F20"/>
          <w:spacing w:val="-8"/>
          <w:sz w:val="18"/>
        </w:rPr>
        <w:t xml:space="preserve">P, </w:t>
      </w:r>
      <w:r>
        <w:rPr>
          <w:rFonts w:ascii="Arial" w:hAnsi="Arial"/>
          <w:color w:val="231F20"/>
          <w:sz w:val="18"/>
        </w:rPr>
        <w:t xml:space="preserve">Chukwujekwu JC. 2016. The </w:t>
      </w:r>
      <w:r>
        <w:rPr>
          <w:rFonts w:ascii="Arial" w:hAnsi="Arial"/>
          <w:color w:val="231F20"/>
          <w:spacing w:val="5"/>
          <w:sz w:val="18"/>
        </w:rPr>
        <w:t xml:space="preserve">changes </w:t>
      </w:r>
      <w:r>
        <w:rPr>
          <w:rFonts w:ascii="Arial" w:hAnsi="Arial"/>
          <w:color w:val="231F20"/>
          <w:spacing w:val="3"/>
          <w:sz w:val="18"/>
        </w:rPr>
        <w:t xml:space="preserve">in </w:t>
      </w:r>
      <w:r>
        <w:rPr>
          <w:rFonts w:ascii="Arial" w:hAnsi="Arial"/>
          <w:color w:val="231F20"/>
          <w:spacing w:val="5"/>
          <w:sz w:val="18"/>
        </w:rPr>
        <w:t xml:space="preserve">morphogenesis </w:t>
      </w:r>
      <w:r>
        <w:rPr>
          <w:rFonts w:ascii="Arial" w:hAnsi="Arial"/>
          <w:color w:val="231F20"/>
          <w:spacing w:val="4"/>
          <w:sz w:val="18"/>
        </w:rPr>
        <w:t xml:space="preserve">and </w:t>
      </w:r>
      <w:r>
        <w:rPr>
          <w:rFonts w:ascii="Arial" w:hAnsi="Arial"/>
          <w:color w:val="231F20"/>
          <w:spacing w:val="5"/>
          <w:sz w:val="18"/>
        </w:rPr>
        <w:t xml:space="preserve">bioactivity </w:t>
      </w:r>
      <w:r>
        <w:rPr>
          <w:rFonts w:ascii="Arial" w:hAnsi="Arial"/>
          <w:color w:val="231F20"/>
          <w:spacing w:val="6"/>
          <w:sz w:val="18"/>
        </w:rPr>
        <w:t xml:space="preserve">of </w:t>
      </w:r>
      <w:r>
        <w:rPr>
          <w:rFonts w:ascii="Trebuchet MS" w:hAnsi="Trebuchet MS"/>
          <w:i/>
          <w:color w:val="231F20"/>
          <w:sz w:val="18"/>
        </w:rPr>
        <w:t>Tetradenia</w:t>
      </w:r>
      <w:r>
        <w:rPr>
          <w:rFonts w:ascii="Trebuchet MS" w:hAnsi="Trebuchet MS"/>
          <w:i/>
          <w:color w:val="231F20"/>
          <w:spacing w:val="-23"/>
          <w:sz w:val="18"/>
        </w:rPr>
        <w:t xml:space="preserve"> </w:t>
      </w:r>
      <w:r>
        <w:rPr>
          <w:rFonts w:ascii="Trebuchet MS" w:hAnsi="Trebuchet MS"/>
          <w:i/>
          <w:color w:val="231F20"/>
          <w:sz w:val="18"/>
        </w:rPr>
        <w:t>riparia,</w:t>
      </w:r>
      <w:r>
        <w:rPr>
          <w:rFonts w:ascii="Trebuchet MS" w:hAnsi="Trebuchet MS"/>
          <w:i/>
          <w:color w:val="231F20"/>
          <w:spacing w:val="-22"/>
          <w:sz w:val="18"/>
        </w:rPr>
        <w:t xml:space="preserve"> </w:t>
      </w:r>
      <w:r>
        <w:rPr>
          <w:rFonts w:ascii="Trebuchet MS" w:hAnsi="Trebuchet MS"/>
          <w:i/>
          <w:color w:val="231F20"/>
          <w:sz w:val="18"/>
        </w:rPr>
        <w:t>Mondia</w:t>
      </w:r>
      <w:r>
        <w:rPr>
          <w:rFonts w:ascii="Trebuchet MS" w:hAnsi="Trebuchet MS"/>
          <w:i/>
          <w:color w:val="231F20"/>
          <w:spacing w:val="-22"/>
          <w:sz w:val="18"/>
        </w:rPr>
        <w:t xml:space="preserve"> </w:t>
      </w:r>
      <w:r>
        <w:rPr>
          <w:rFonts w:ascii="Trebuchet MS" w:hAnsi="Trebuchet MS"/>
          <w:i/>
          <w:color w:val="231F20"/>
          <w:sz w:val="18"/>
        </w:rPr>
        <w:t>whitei</w:t>
      </w:r>
      <w:r>
        <w:rPr>
          <w:rFonts w:ascii="Trebuchet MS" w:hAnsi="Trebuchet MS"/>
          <w:i/>
          <w:color w:val="231F20"/>
          <w:spacing w:val="-21"/>
          <w:sz w:val="18"/>
        </w:rPr>
        <w:t xml:space="preserve"> </w:t>
      </w:r>
      <w:r>
        <w:rPr>
          <w:rFonts w:ascii="Arial" w:hAnsi="Arial"/>
          <w:color w:val="231F20"/>
          <w:sz w:val="18"/>
        </w:rPr>
        <w:t>and</w:t>
      </w:r>
      <w:r>
        <w:rPr>
          <w:rFonts w:ascii="Arial" w:hAnsi="Arial"/>
          <w:color w:val="231F20"/>
          <w:spacing w:val="-18"/>
          <w:sz w:val="18"/>
        </w:rPr>
        <w:t xml:space="preserve"> </w:t>
      </w:r>
      <w:r>
        <w:rPr>
          <w:rFonts w:ascii="Trebuchet MS" w:hAnsi="Trebuchet MS"/>
          <w:i/>
          <w:color w:val="231F20"/>
          <w:sz w:val="18"/>
        </w:rPr>
        <w:t>Cyanoptis speciosa</w:t>
      </w:r>
      <w:r>
        <w:rPr>
          <w:rFonts w:ascii="Trebuchet MS" w:hAnsi="Trebuchet MS"/>
          <w:i/>
          <w:color w:val="231F20"/>
          <w:spacing w:val="-28"/>
          <w:sz w:val="18"/>
        </w:rPr>
        <w:t xml:space="preserve"> </w:t>
      </w:r>
      <w:r>
        <w:rPr>
          <w:rFonts w:ascii="Arial" w:hAnsi="Arial"/>
          <w:color w:val="231F20"/>
          <w:sz w:val="18"/>
        </w:rPr>
        <w:t>by</w:t>
      </w:r>
      <w:r>
        <w:rPr>
          <w:rFonts w:ascii="Arial" w:hAnsi="Arial"/>
          <w:color w:val="231F20"/>
          <w:spacing w:val="-23"/>
          <w:sz w:val="18"/>
        </w:rPr>
        <w:t xml:space="preserve"> </w:t>
      </w:r>
      <w:r>
        <w:rPr>
          <w:rFonts w:ascii="Arial" w:hAnsi="Arial"/>
          <w:color w:val="231F20"/>
          <w:sz w:val="18"/>
        </w:rPr>
        <w:t>an</w:t>
      </w:r>
      <w:r>
        <w:rPr>
          <w:rFonts w:ascii="Arial" w:hAnsi="Arial"/>
          <w:color w:val="231F20"/>
          <w:spacing w:val="-24"/>
          <w:sz w:val="18"/>
        </w:rPr>
        <w:t xml:space="preserve"> </w:t>
      </w:r>
      <w:r>
        <w:rPr>
          <w:rFonts w:ascii="Arial" w:hAnsi="Arial"/>
          <w:color w:val="231F20"/>
          <w:sz w:val="18"/>
        </w:rPr>
        <w:t>aeroponic</w:t>
      </w:r>
      <w:r>
        <w:rPr>
          <w:rFonts w:ascii="Arial" w:hAnsi="Arial"/>
          <w:color w:val="231F20"/>
          <w:spacing w:val="-23"/>
          <w:sz w:val="18"/>
        </w:rPr>
        <w:t xml:space="preserve"> </w:t>
      </w:r>
      <w:r>
        <w:rPr>
          <w:rFonts w:ascii="Arial" w:hAnsi="Arial"/>
          <w:color w:val="231F20"/>
          <w:sz w:val="18"/>
        </w:rPr>
        <w:t>system.</w:t>
      </w:r>
      <w:r>
        <w:rPr>
          <w:rFonts w:ascii="Arial" w:hAnsi="Arial"/>
          <w:color w:val="231F20"/>
          <w:spacing w:val="-23"/>
          <w:sz w:val="18"/>
        </w:rPr>
        <w:t xml:space="preserve"> </w:t>
      </w:r>
      <w:r>
        <w:rPr>
          <w:rFonts w:ascii="Trebuchet MS" w:hAnsi="Trebuchet MS"/>
          <w:i/>
          <w:color w:val="231F20"/>
          <w:sz w:val="18"/>
        </w:rPr>
        <w:t>Ind.</w:t>
      </w:r>
      <w:r>
        <w:rPr>
          <w:rFonts w:ascii="Trebuchet MS" w:hAnsi="Trebuchet MS"/>
          <w:i/>
          <w:color w:val="231F20"/>
          <w:spacing w:val="-27"/>
          <w:sz w:val="18"/>
        </w:rPr>
        <w:t xml:space="preserve"> </w:t>
      </w:r>
      <w:r>
        <w:rPr>
          <w:rFonts w:ascii="Trebuchet MS" w:hAnsi="Trebuchet MS"/>
          <w:i/>
          <w:color w:val="231F20"/>
          <w:sz w:val="18"/>
        </w:rPr>
        <w:t>Crops</w:t>
      </w:r>
      <w:r>
        <w:rPr>
          <w:rFonts w:ascii="Trebuchet MS" w:hAnsi="Trebuchet MS"/>
          <w:i/>
          <w:color w:val="231F20"/>
          <w:spacing w:val="-28"/>
          <w:sz w:val="18"/>
        </w:rPr>
        <w:t xml:space="preserve"> </w:t>
      </w:r>
      <w:r>
        <w:rPr>
          <w:rFonts w:ascii="Trebuchet MS" w:hAnsi="Trebuchet MS"/>
          <w:i/>
          <w:color w:val="231F20"/>
          <w:sz w:val="18"/>
        </w:rPr>
        <w:t>Prod</w:t>
      </w:r>
      <w:r>
        <w:rPr>
          <w:rFonts w:ascii="Arial" w:hAnsi="Arial"/>
          <w:color w:val="231F20"/>
          <w:sz w:val="18"/>
        </w:rPr>
        <w:t>. 84:199–204.</w:t>
      </w:r>
    </w:p>
    <w:p w:rsidR="002A1C7A" w:rsidRDefault="00F01A2D">
      <w:pPr>
        <w:spacing w:before="57" w:line="249" w:lineRule="auto"/>
        <w:ind w:left="514" w:right="207" w:hanging="397"/>
        <w:jc w:val="both"/>
        <w:rPr>
          <w:rFonts w:ascii="Arial" w:hAnsi="Arial"/>
          <w:sz w:val="18"/>
        </w:rPr>
      </w:pPr>
      <w:r>
        <w:rPr>
          <w:rFonts w:ascii="Arial" w:hAnsi="Arial"/>
          <w:color w:val="231F20"/>
          <w:spacing w:val="2"/>
          <w:sz w:val="18"/>
        </w:rPr>
        <w:t xml:space="preserve">Maroya, </w:t>
      </w:r>
      <w:r>
        <w:rPr>
          <w:rFonts w:ascii="Arial" w:hAnsi="Arial"/>
          <w:color w:val="231F20"/>
          <w:sz w:val="18"/>
        </w:rPr>
        <w:t xml:space="preserve">N., </w:t>
      </w:r>
      <w:r>
        <w:rPr>
          <w:rFonts w:ascii="Arial" w:hAnsi="Arial"/>
          <w:color w:val="231F20"/>
          <w:spacing w:val="2"/>
          <w:sz w:val="18"/>
        </w:rPr>
        <w:t xml:space="preserve">Balogun, M.,&amp; Asiedu, </w:t>
      </w:r>
      <w:r>
        <w:rPr>
          <w:rFonts w:ascii="Arial" w:hAnsi="Arial"/>
          <w:color w:val="231F20"/>
          <w:sz w:val="18"/>
        </w:rPr>
        <w:t xml:space="preserve">R. </w:t>
      </w:r>
      <w:r>
        <w:rPr>
          <w:rFonts w:ascii="Arial" w:hAnsi="Arial"/>
          <w:color w:val="231F20"/>
          <w:spacing w:val="2"/>
          <w:sz w:val="18"/>
        </w:rPr>
        <w:t xml:space="preserve">2014. </w:t>
      </w:r>
      <w:r>
        <w:rPr>
          <w:rFonts w:ascii="Arial" w:hAnsi="Arial"/>
          <w:color w:val="231F20"/>
          <w:spacing w:val="3"/>
          <w:sz w:val="18"/>
        </w:rPr>
        <w:t xml:space="preserve">Seed </w:t>
      </w:r>
      <w:r>
        <w:rPr>
          <w:rFonts w:ascii="Arial" w:hAnsi="Arial"/>
          <w:color w:val="231F20"/>
          <w:spacing w:val="-6"/>
          <w:sz w:val="18"/>
        </w:rPr>
        <w:t xml:space="preserve">Yam </w:t>
      </w:r>
      <w:r>
        <w:rPr>
          <w:rFonts w:ascii="Arial" w:hAnsi="Arial"/>
          <w:color w:val="231F20"/>
          <w:sz w:val="18"/>
        </w:rPr>
        <w:t xml:space="preserve">Production in Aeroponics System: A Novel </w:t>
      </w:r>
      <w:r>
        <w:rPr>
          <w:rFonts w:ascii="Arial" w:hAnsi="Arial"/>
          <w:color w:val="231F20"/>
          <w:spacing w:val="-3"/>
          <w:w w:val="95"/>
          <w:sz w:val="18"/>
        </w:rPr>
        <w:t>Technology.</w:t>
      </w:r>
      <w:r>
        <w:rPr>
          <w:rFonts w:ascii="Arial" w:hAnsi="Arial"/>
          <w:color w:val="231F20"/>
          <w:spacing w:val="-13"/>
          <w:w w:val="95"/>
          <w:sz w:val="18"/>
        </w:rPr>
        <w:t xml:space="preserve"> </w:t>
      </w:r>
      <w:r>
        <w:rPr>
          <w:rFonts w:ascii="Arial" w:hAnsi="Arial"/>
          <w:color w:val="231F20"/>
          <w:w w:val="95"/>
          <w:sz w:val="18"/>
        </w:rPr>
        <w:t>YIIFSWA</w:t>
      </w:r>
      <w:r>
        <w:rPr>
          <w:rFonts w:ascii="Arial" w:hAnsi="Arial"/>
          <w:color w:val="231F20"/>
          <w:spacing w:val="-13"/>
          <w:w w:val="95"/>
          <w:sz w:val="18"/>
        </w:rPr>
        <w:t xml:space="preserve"> </w:t>
      </w:r>
      <w:r>
        <w:rPr>
          <w:rFonts w:ascii="Arial" w:hAnsi="Arial"/>
          <w:color w:val="231F20"/>
          <w:w w:val="95"/>
          <w:sz w:val="18"/>
        </w:rPr>
        <w:t>Working</w:t>
      </w:r>
      <w:r>
        <w:rPr>
          <w:rFonts w:ascii="Arial" w:hAnsi="Arial"/>
          <w:color w:val="231F20"/>
          <w:spacing w:val="-12"/>
          <w:w w:val="95"/>
          <w:sz w:val="18"/>
        </w:rPr>
        <w:t xml:space="preserve"> </w:t>
      </w:r>
      <w:r>
        <w:rPr>
          <w:rFonts w:ascii="Arial" w:hAnsi="Arial"/>
          <w:color w:val="231F20"/>
          <w:w w:val="95"/>
          <w:sz w:val="18"/>
        </w:rPr>
        <w:t>Paper</w:t>
      </w:r>
      <w:r>
        <w:rPr>
          <w:rFonts w:ascii="Arial" w:hAnsi="Arial"/>
          <w:color w:val="231F20"/>
          <w:spacing w:val="-13"/>
          <w:w w:val="95"/>
          <w:sz w:val="18"/>
        </w:rPr>
        <w:t xml:space="preserve"> </w:t>
      </w:r>
      <w:r>
        <w:rPr>
          <w:rFonts w:ascii="Arial" w:hAnsi="Arial"/>
          <w:color w:val="231F20"/>
          <w:w w:val="95"/>
          <w:sz w:val="18"/>
        </w:rPr>
        <w:t>No</w:t>
      </w:r>
      <w:r>
        <w:rPr>
          <w:rFonts w:ascii="Arial" w:hAnsi="Arial"/>
          <w:color w:val="231F20"/>
          <w:spacing w:val="-12"/>
          <w:w w:val="95"/>
          <w:sz w:val="18"/>
        </w:rPr>
        <w:t xml:space="preserve"> </w:t>
      </w:r>
      <w:r>
        <w:rPr>
          <w:rFonts w:ascii="Arial" w:hAnsi="Arial"/>
          <w:color w:val="231F20"/>
          <w:w w:val="95"/>
          <w:sz w:val="18"/>
        </w:rPr>
        <w:t>2.</w:t>
      </w:r>
      <w:r>
        <w:rPr>
          <w:rFonts w:ascii="Arial" w:hAnsi="Arial"/>
          <w:color w:val="231F20"/>
          <w:spacing w:val="-13"/>
          <w:w w:val="95"/>
          <w:sz w:val="18"/>
        </w:rPr>
        <w:t xml:space="preserve"> </w:t>
      </w:r>
      <w:r>
        <w:rPr>
          <w:rFonts w:ascii="Arial" w:hAnsi="Arial"/>
          <w:color w:val="231F20"/>
          <w:w w:val="95"/>
          <w:sz w:val="18"/>
        </w:rPr>
        <w:t xml:space="preserve">Institute </w:t>
      </w:r>
      <w:r>
        <w:rPr>
          <w:rFonts w:ascii="Arial" w:hAnsi="Arial"/>
          <w:color w:val="231F20"/>
          <w:spacing w:val="6"/>
          <w:sz w:val="18"/>
        </w:rPr>
        <w:t xml:space="preserve">International </w:t>
      </w:r>
      <w:r>
        <w:rPr>
          <w:rFonts w:ascii="Arial" w:hAnsi="Arial"/>
          <w:color w:val="231F20"/>
          <w:spacing w:val="3"/>
          <w:sz w:val="18"/>
        </w:rPr>
        <w:t xml:space="preserve">of </w:t>
      </w:r>
      <w:r>
        <w:rPr>
          <w:rFonts w:ascii="Arial" w:hAnsi="Arial"/>
          <w:color w:val="231F20"/>
          <w:spacing w:val="5"/>
          <w:sz w:val="18"/>
        </w:rPr>
        <w:t xml:space="preserve">Tropical </w:t>
      </w:r>
      <w:r>
        <w:rPr>
          <w:rFonts w:ascii="Arial" w:hAnsi="Arial"/>
          <w:color w:val="231F20"/>
          <w:spacing w:val="6"/>
          <w:sz w:val="18"/>
        </w:rPr>
        <w:t xml:space="preserve">Agriculture, </w:t>
      </w:r>
      <w:r>
        <w:rPr>
          <w:rFonts w:ascii="Arial" w:hAnsi="Arial"/>
          <w:color w:val="231F20"/>
          <w:spacing w:val="7"/>
          <w:sz w:val="18"/>
        </w:rPr>
        <w:t xml:space="preserve">Ibadan, </w:t>
      </w:r>
      <w:r>
        <w:rPr>
          <w:rFonts w:ascii="Arial" w:hAnsi="Arial"/>
          <w:color w:val="231F20"/>
          <w:spacing w:val="2"/>
          <w:sz w:val="18"/>
        </w:rPr>
        <w:t xml:space="preserve">Nigeria; </w:t>
      </w:r>
      <w:r>
        <w:rPr>
          <w:rFonts w:ascii="Arial" w:hAnsi="Arial"/>
          <w:color w:val="231F20"/>
          <w:sz w:val="18"/>
        </w:rPr>
        <w:t xml:space="preserve">9 </w:t>
      </w:r>
      <w:r>
        <w:rPr>
          <w:rFonts w:ascii="Arial" w:hAnsi="Arial"/>
          <w:color w:val="231F20"/>
          <w:spacing w:val="2"/>
          <w:sz w:val="18"/>
        </w:rPr>
        <w:t xml:space="preserve">pages. </w:t>
      </w:r>
      <w:r>
        <w:rPr>
          <w:rFonts w:ascii="Arial" w:hAnsi="Arial"/>
          <w:color w:val="231F20"/>
          <w:sz w:val="18"/>
        </w:rPr>
        <w:t xml:space="preserve">© IITA-YIIFSWA; </w:t>
      </w:r>
      <w:r>
        <w:rPr>
          <w:rFonts w:ascii="Arial" w:hAnsi="Arial"/>
          <w:color w:val="231F20"/>
          <w:spacing w:val="2"/>
          <w:sz w:val="18"/>
        </w:rPr>
        <w:t xml:space="preserve">2014. </w:t>
      </w:r>
      <w:r>
        <w:rPr>
          <w:rFonts w:ascii="Arial" w:hAnsi="Arial"/>
          <w:color w:val="231F20"/>
          <w:spacing w:val="3"/>
          <w:sz w:val="18"/>
        </w:rPr>
        <w:t xml:space="preserve">ISBN </w:t>
      </w:r>
      <w:r>
        <w:rPr>
          <w:rFonts w:ascii="Arial" w:hAnsi="Arial"/>
          <w:color w:val="231F20"/>
          <w:sz w:val="18"/>
        </w:rPr>
        <w:t>978-978-</w:t>
      </w:r>
      <w:r>
        <w:rPr>
          <w:rFonts w:ascii="Arial" w:hAnsi="Arial"/>
          <w:color w:val="231F20"/>
          <w:spacing w:val="3"/>
          <w:sz w:val="18"/>
        </w:rPr>
        <w:t xml:space="preserve"> </w:t>
      </w:r>
      <w:r>
        <w:rPr>
          <w:rFonts w:ascii="Arial" w:hAnsi="Arial"/>
          <w:color w:val="231F20"/>
          <w:sz w:val="18"/>
        </w:rPr>
        <w:t>8444-37-4.</w:t>
      </w:r>
    </w:p>
    <w:p w:rsidR="002A1C7A" w:rsidRDefault="00F01A2D">
      <w:pPr>
        <w:spacing w:before="61" w:line="249" w:lineRule="auto"/>
        <w:ind w:left="514" w:right="215" w:hanging="397"/>
        <w:jc w:val="both"/>
        <w:rPr>
          <w:rFonts w:ascii="Arial" w:hAnsi="Arial"/>
          <w:sz w:val="18"/>
        </w:rPr>
      </w:pPr>
      <w:r>
        <w:rPr>
          <w:rFonts w:ascii="Arial" w:hAnsi="Arial"/>
          <w:color w:val="231F20"/>
          <w:spacing w:val="2"/>
          <w:sz w:val="18"/>
        </w:rPr>
        <w:t xml:space="preserve">Martin </w:t>
      </w:r>
      <w:r>
        <w:rPr>
          <w:rFonts w:ascii="Arial" w:hAnsi="Arial"/>
          <w:color w:val="231F20"/>
          <w:sz w:val="18"/>
        </w:rPr>
        <w:t xml:space="preserve">Pala, Mizenko, L., Mach, M., &amp; Reed, </w:t>
      </w:r>
      <w:r>
        <w:rPr>
          <w:rFonts w:ascii="Arial" w:hAnsi="Arial"/>
          <w:color w:val="231F20"/>
          <w:spacing w:val="-7"/>
          <w:sz w:val="18"/>
        </w:rPr>
        <w:t xml:space="preserve">T. </w:t>
      </w:r>
      <w:r>
        <w:rPr>
          <w:rFonts w:ascii="Arial" w:hAnsi="Arial"/>
          <w:color w:val="231F20"/>
          <w:spacing w:val="-3"/>
          <w:sz w:val="18"/>
        </w:rPr>
        <w:t xml:space="preserve">2014. </w:t>
      </w:r>
      <w:r>
        <w:rPr>
          <w:rFonts w:ascii="Arial" w:hAnsi="Arial"/>
          <w:color w:val="231F20"/>
          <w:sz w:val="18"/>
        </w:rPr>
        <w:t>Aeroponic</w:t>
      </w:r>
      <w:r>
        <w:rPr>
          <w:rFonts w:ascii="Arial" w:hAnsi="Arial"/>
          <w:color w:val="231F20"/>
          <w:spacing w:val="-37"/>
          <w:sz w:val="18"/>
        </w:rPr>
        <w:t xml:space="preserve"> </w:t>
      </w:r>
      <w:r>
        <w:rPr>
          <w:rFonts w:ascii="Arial" w:hAnsi="Arial"/>
          <w:color w:val="231F20"/>
          <w:sz w:val="18"/>
        </w:rPr>
        <w:t>Greenhouse</w:t>
      </w:r>
      <w:r>
        <w:rPr>
          <w:rFonts w:ascii="Arial" w:hAnsi="Arial"/>
          <w:color w:val="231F20"/>
          <w:spacing w:val="-36"/>
          <w:sz w:val="18"/>
        </w:rPr>
        <w:t xml:space="preserve"> </w:t>
      </w:r>
      <w:r>
        <w:rPr>
          <w:rFonts w:ascii="Arial" w:hAnsi="Arial"/>
          <w:color w:val="231F20"/>
          <w:sz w:val="18"/>
        </w:rPr>
        <w:t>as</w:t>
      </w:r>
      <w:r>
        <w:rPr>
          <w:rFonts w:ascii="Arial" w:hAnsi="Arial"/>
          <w:color w:val="231F20"/>
          <w:spacing w:val="-36"/>
          <w:sz w:val="18"/>
        </w:rPr>
        <w:t xml:space="preserve"> </w:t>
      </w:r>
      <w:r>
        <w:rPr>
          <w:rFonts w:ascii="Arial" w:hAnsi="Arial"/>
          <w:color w:val="231F20"/>
          <w:sz w:val="18"/>
        </w:rPr>
        <w:t>an</w:t>
      </w:r>
      <w:r>
        <w:rPr>
          <w:rFonts w:ascii="Arial" w:hAnsi="Arial"/>
          <w:color w:val="231F20"/>
          <w:spacing w:val="-36"/>
          <w:sz w:val="18"/>
        </w:rPr>
        <w:t xml:space="preserve"> </w:t>
      </w:r>
      <w:r>
        <w:rPr>
          <w:rFonts w:ascii="Arial" w:hAnsi="Arial"/>
          <w:color w:val="231F20"/>
          <w:sz w:val="18"/>
        </w:rPr>
        <w:t>Autonomous</w:t>
      </w:r>
      <w:r>
        <w:rPr>
          <w:rFonts w:ascii="Arial" w:hAnsi="Arial"/>
          <w:color w:val="231F20"/>
          <w:spacing w:val="-36"/>
          <w:sz w:val="18"/>
        </w:rPr>
        <w:t xml:space="preserve"> </w:t>
      </w:r>
      <w:r>
        <w:rPr>
          <w:rFonts w:ascii="Arial" w:hAnsi="Arial"/>
          <w:color w:val="231F20"/>
          <w:spacing w:val="-3"/>
          <w:sz w:val="18"/>
        </w:rPr>
        <w:t xml:space="preserve">System </w:t>
      </w:r>
      <w:r>
        <w:rPr>
          <w:rFonts w:ascii="Arial" w:hAnsi="Arial"/>
          <w:color w:val="231F20"/>
          <w:sz w:val="18"/>
        </w:rPr>
        <w:t>Using Intelligent Space for Agriculture Robotics, 83–93.</w:t>
      </w:r>
    </w:p>
    <w:p w:rsidR="002A1C7A" w:rsidRDefault="00F01A2D">
      <w:pPr>
        <w:spacing w:before="59" w:line="249" w:lineRule="auto"/>
        <w:ind w:left="514" w:right="206" w:hanging="397"/>
        <w:jc w:val="both"/>
        <w:rPr>
          <w:rFonts w:ascii="Arial" w:hAnsi="Arial"/>
          <w:sz w:val="18"/>
        </w:rPr>
      </w:pPr>
      <w:r>
        <w:rPr>
          <w:rFonts w:ascii="Arial" w:hAnsi="Arial"/>
          <w:color w:val="231F20"/>
          <w:sz w:val="18"/>
        </w:rPr>
        <w:t>Mehandru</w:t>
      </w:r>
      <w:r>
        <w:rPr>
          <w:rFonts w:ascii="Arial" w:hAnsi="Arial"/>
          <w:color w:val="231F20"/>
          <w:spacing w:val="-19"/>
          <w:sz w:val="18"/>
        </w:rPr>
        <w:t xml:space="preserve"> </w:t>
      </w:r>
      <w:r>
        <w:rPr>
          <w:rFonts w:ascii="Arial" w:hAnsi="Arial"/>
          <w:color w:val="231F20"/>
          <w:spacing w:val="-9"/>
          <w:sz w:val="18"/>
        </w:rPr>
        <w:t>P,</w:t>
      </w:r>
      <w:r>
        <w:rPr>
          <w:rFonts w:ascii="Arial" w:hAnsi="Arial"/>
          <w:color w:val="231F20"/>
          <w:spacing w:val="-19"/>
          <w:sz w:val="18"/>
        </w:rPr>
        <w:t xml:space="preserve"> </w:t>
      </w:r>
      <w:r>
        <w:rPr>
          <w:rFonts w:ascii="Arial" w:hAnsi="Arial"/>
          <w:color w:val="231F20"/>
          <w:sz w:val="18"/>
        </w:rPr>
        <w:t>Shekhawat</w:t>
      </w:r>
      <w:r>
        <w:rPr>
          <w:rFonts w:ascii="Arial" w:hAnsi="Arial"/>
          <w:color w:val="231F20"/>
          <w:spacing w:val="-19"/>
          <w:sz w:val="18"/>
        </w:rPr>
        <w:t xml:space="preserve"> </w:t>
      </w:r>
      <w:r>
        <w:rPr>
          <w:rFonts w:ascii="Arial" w:hAnsi="Arial"/>
          <w:color w:val="231F20"/>
          <w:sz w:val="18"/>
        </w:rPr>
        <w:t>NS,</w:t>
      </w:r>
      <w:r>
        <w:rPr>
          <w:rFonts w:ascii="Arial" w:hAnsi="Arial"/>
          <w:color w:val="231F20"/>
          <w:spacing w:val="-18"/>
          <w:sz w:val="18"/>
        </w:rPr>
        <w:t xml:space="preserve"> </w:t>
      </w:r>
      <w:r>
        <w:rPr>
          <w:rFonts w:ascii="Arial" w:hAnsi="Arial"/>
          <w:color w:val="231F20"/>
          <w:sz w:val="18"/>
        </w:rPr>
        <w:t>Rai</w:t>
      </w:r>
      <w:r>
        <w:rPr>
          <w:rFonts w:ascii="Arial" w:hAnsi="Arial"/>
          <w:color w:val="231F20"/>
          <w:spacing w:val="-19"/>
          <w:sz w:val="18"/>
        </w:rPr>
        <w:t xml:space="preserve"> </w:t>
      </w:r>
      <w:r>
        <w:rPr>
          <w:rFonts w:ascii="Arial" w:hAnsi="Arial"/>
          <w:color w:val="231F20"/>
          <w:sz w:val="18"/>
        </w:rPr>
        <w:t>MK.</w:t>
      </w:r>
      <w:r>
        <w:rPr>
          <w:rFonts w:ascii="Arial" w:hAnsi="Arial"/>
          <w:color w:val="231F20"/>
          <w:spacing w:val="-19"/>
          <w:sz w:val="18"/>
        </w:rPr>
        <w:t xml:space="preserve"> </w:t>
      </w:r>
      <w:r>
        <w:rPr>
          <w:rFonts w:ascii="Arial" w:hAnsi="Arial"/>
          <w:color w:val="231F20"/>
          <w:sz w:val="18"/>
        </w:rPr>
        <w:t>2014.</w:t>
      </w:r>
      <w:r>
        <w:rPr>
          <w:rFonts w:ascii="Arial" w:hAnsi="Arial"/>
          <w:color w:val="231F20"/>
          <w:spacing w:val="-19"/>
          <w:sz w:val="18"/>
        </w:rPr>
        <w:t xml:space="preserve"> </w:t>
      </w:r>
      <w:r>
        <w:rPr>
          <w:rFonts w:ascii="Arial" w:hAnsi="Arial"/>
          <w:color w:val="231F20"/>
          <w:sz w:val="18"/>
        </w:rPr>
        <w:t>Evaluation of</w:t>
      </w:r>
      <w:r>
        <w:rPr>
          <w:rFonts w:ascii="Arial" w:hAnsi="Arial"/>
          <w:color w:val="231F20"/>
          <w:spacing w:val="-15"/>
          <w:sz w:val="18"/>
        </w:rPr>
        <w:t xml:space="preserve"> </w:t>
      </w:r>
      <w:r>
        <w:rPr>
          <w:rFonts w:ascii="Arial" w:hAnsi="Arial"/>
          <w:color w:val="231F20"/>
          <w:sz w:val="18"/>
        </w:rPr>
        <w:t>aeroponics</w:t>
      </w:r>
      <w:r>
        <w:rPr>
          <w:rFonts w:ascii="Arial" w:hAnsi="Arial"/>
          <w:color w:val="231F20"/>
          <w:spacing w:val="-14"/>
          <w:sz w:val="18"/>
        </w:rPr>
        <w:t xml:space="preserve"> </w:t>
      </w:r>
      <w:r>
        <w:rPr>
          <w:rFonts w:ascii="Arial" w:hAnsi="Arial"/>
          <w:color w:val="231F20"/>
          <w:sz w:val="18"/>
        </w:rPr>
        <w:t>for</w:t>
      </w:r>
      <w:r>
        <w:rPr>
          <w:rFonts w:ascii="Arial" w:hAnsi="Arial"/>
          <w:color w:val="231F20"/>
          <w:spacing w:val="-14"/>
          <w:sz w:val="18"/>
        </w:rPr>
        <w:t xml:space="preserve"> </w:t>
      </w:r>
      <w:r>
        <w:rPr>
          <w:rFonts w:ascii="Arial" w:hAnsi="Arial"/>
          <w:color w:val="231F20"/>
          <w:sz w:val="18"/>
        </w:rPr>
        <w:t>clonal</w:t>
      </w:r>
      <w:r>
        <w:rPr>
          <w:rFonts w:ascii="Arial" w:hAnsi="Arial"/>
          <w:color w:val="231F20"/>
          <w:spacing w:val="-14"/>
          <w:sz w:val="18"/>
        </w:rPr>
        <w:t xml:space="preserve"> </w:t>
      </w:r>
      <w:r>
        <w:rPr>
          <w:rFonts w:ascii="Arial" w:hAnsi="Arial"/>
          <w:color w:val="231F20"/>
          <w:sz w:val="18"/>
        </w:rPr>
        <w:t>propagation</w:t>
      </w:r>
      <w:r>
        <w:rPr>
          <w:rFonts w:ascii="Arial" w:hAnsi="Arial"/>
          <w:color w:val="231F20"/>
          <w:spacing w:val="-14"/>
          <w:sz w:val="18"/>
        </w:rPr>
        <w:t xml:space="preserve"> </w:t>
      </w:r>
      <w:r>
        <w:rPr>
          <w:rFonts w:ascii="Arial" w:hAnsi="Arial"/>
          <w:color w:val="231F20"/>
          <w:sz w:val="18"/>
        </w:rPr>
        <w:t>of</w:t>
      </w:r>
      <w:r>
        <w:rPr>
          <w:rFonts w:ascii="Arial" w:hAnsi="Arial"/>
          <w:color w:val="231F20"/>
          <w:spacing w:val="-15"/>
          <w:sz w:val="18"/>
        </w:rPr>
        <w:t xml:space="preserve"> </w:t>
      </w:r>
      <w:r>
        <w:rPr>
          <w:rFonts w:ascii="Trebuchet MS" w:hAnsi="Trebuchet MS"/>
          <w:i/>
          <w:color w:val="231F20"/>
          <w:sz w:val="18"/>
        </w:rPr>
        <w:t xml:space="preserve">Caralluma </w:t>
      </w:r>
      <w:r>
        <w:rPr>
          <w:rFonts w:ascii="Trebuchet MS" w:hAnsi="Trebuchet MS"/>
          <w:i/>
          <w:color w:val="231F20"/>
          <w:spacing w:val="7"/>
          <w:sz w:val="18"/>
        </w:rPr>
        <w:t>edulis,</w:t>
      </w:r>
      <w:r>
        <w:rPr>
          <w:rFonts w:ascii="Trebuchet MS" w:hAnsi="Trebuchet MS"/>
          <w:i/>
          <w:color w:val="231F20"/>
          <w:spacing w:val="-10"/>
          <w:sz w:val="18"/>
        </w:rPr>
        <w:t xml:space="preserve"> </w:t>
      </w:r>
      <w:r>
        <w:rPr>
          <w:rFonts w:ascii="Trebuchet MS" w:hAnsi="Trebuchet MS"/>
          <w:i/>
          <w:color w:val="231F20"/>
          <w:spacing w:val="8"/>
          <w:sz w:val="18"/>
        </w:rPr>
        <w:t>Leptadenia</w:t>
      </w:r>
      <w:r>
        <w:rPr>
          <w:rFonts w:ascii="Trebuchet MS" w:hAnsi="Trebuchet MS"/>
          <w:i/>
          <w:color w:val="231F20"/>
          <w:spacing w:val="-9"/>
          <w:sz w:val="18"/>
        </w:rPr>
        <w:t xml:space="preserve"> </w:t>
      </w:r>
      <w:r>
        <w:rPr>
          <w:rFonts w:ascii="Trebuchet MS" w:hAnsi="Trebuchet MS"/>
          <w:i/>
          <w:color w:val="231F20"/>
          <w:spacing w:val="8"/>
          <w:sz w:val="18"/>
        </w:rPr>
        <w:t>reticulata</w:t>
      </w:r>
      <w:r>
        <w:rPr>
          <w:rFonts w:ascii="Trebuchet MS" w:hAnsi="Trebuchet MS"/>
          <w:i/>
          <w:color w:val="231F20"/>
          <w:spacing w:val="-8"/>
          <w:sz w:val="18"/>
        </w:rPr>
        <w:t xml:space="preserve"> </w:t>
      </w:r>
      <w:r>
        <w:rPr>
          <w:rFonts w:ascii="Arial" w:hAnsi="Arial"/>
          <w:color w:val="231F20"/>
          <w:spacing w:val="6"/>
          <w:sz w:val="18"/>
        </w:rPr>
        <w:t>and</w:t>
      </w:r>
      <w:r>
        <w:rPr>
          <w:rFonts w:ascii="Arial" w:hAnsi="Arial"/>
          <w:color w:val="231F20"/>
          <w:spacing w:val="-5"/>
          <w:sz w:val="18"/>
        </w:rPr>
        <w:t xml:space="preserve"> </w:t>
      </w:r>
      <w:r>
        <w:rPr>
          <w:rFonts w:ascii="Trebuchet MS" w:hAnsi="Trebuchet MS"/>
          <w:i/>
          <w:color w:val="231F20"/>
          <w:spacing w:val="9"/>
          <w:sz w:val="18"/>
        </w:rPr>
        <w:t xml:space="preserve">Tylophora </w:t>
      </w:r>
      <w:r>
        <w:rPr>
          <w:rFonts w:ascii="Trebuchet MS" w:hAnsi="Trebuchet MS"/>
          <w:i/>
          <w:color w:val="231F20"/>
          <w:sz w:val="18"/>
        </w:rPr>
        <w:t>indica</w:t>
      </w:r>
      <w:r>
        <w:rPr>
          <w:rFonts w:ascii="Arial" w:hAnsi="Arial"/>
          <w:color w:val="231F20"/>
          <w:sz w:val="18"/>
        </w:rPr>
        <w:t xml:space="preserve">—three threatened medicinal Asclepiads. </w:t>
      </w:r>
      <w:r>
        <w:rPr>
          <w:rFonts w:ascii="Trebuchet MS" w:hAnsi="Trebuchet MS"/>
          <w:i/>
          <w:color w:val="231F20"/>
          <w:sz w:val="18"/>
        </w:rPr>
        <w:t>Physiol. Mol. Biol. Plants</w:t>
      </w:r>
      <w:r>
        <w:rPr>
          <w:rFonts w:ascii="Arial" w:hAnsi="Arial"/>
          <w:color w:val="231F20"/>
          <w:sz w:val="18"/>
        </w:rPr>
        <w:t>.</w:t>
      </w:r>
      <w:r>
        <w:rPr>
          <w:rFonts w:ascii="Arial" w:hAnsi="Arial"/>
          <w:color w:val="231F20"/>
          <w:spacing w:val="-8"/>
          <w:sz w:val="18"/>
        </w:rPr>
        <w:t xml:space="preserve"> </w:t>
      </w:r>
      <w:r>
        <w:rPr>
          <w:rFonts w:ascii="Arial" w:hAnsi="Arial"/>
          <w:color w:val="231F20"/>
          <w:sz w:val="18"/>
        </w:rPr>
        <w:t>20:365–373.</w:t>
      </w:r>
    </w:p>
    <w:p w:rsidR="002A1C7A" w:rsidRDefault="00F01A2D">
      <w:pPr>
        <w:spacing w:before="52" w:line="249" w:lineRule="auto"/>
        <w:ind w:left="514" w:right="208" w:hanging="397"/>
        <w:jc w:val="both"/>
        <w:rPr>
          <w:rFonts w:ascii="Arial"/>
          <w:sz w:val="18"/>
        </w:rPr>
      </w:pPr>
      <w:r>
        <w:rPr>
          <w:rFonts w:ascii="Arial"/>
          <w:color w:val="231F20"/>
          <w:spacing w:val="8"/>
          <w:sz w:val="18"/>
        </w:rPr>
        <w:t xml:space="preserve">Mirza </w:t>
      </w:r>
      <w:r>
        <w:rPr>
          <w:rFonts w:ascii="Arial"/>
          <w:color w:val="231F20"/>
          <w:spacing w:val="4"/>
          <w:sz w:val="18"/>
        </w:rPr>
        <w:t xml:space="preserve">M, </w:t>
      </w:r>
      <w:r>
        <w:rPr>
          <w:rFonts w:ascii="Arial"/>
          <w:color w:val="231F20"/>
          <w:spacing w:val="3"/>
          <w:sz w:val="18"/>
        </w:rPr>
        <w:t xml:space="preserve">Younus </w:t>
      </w:r>
      <w:r>
        <w:rPr>
          <w:rFonts w:ascii="Arial"/>
          <w:color w:val="231F20"/>
          <w:spacing w:val="4"/>
          <w:sz w:val="18"/>
        </w:rPr>
        <w:t xml:space="preserve">M, </w:t>
      </w:r>
      <w:r>
        <w:rPr>
          <w:rFonts w:ascii="Arial"/>
          <w:color w:val="231F20"/>
          <w:spacing w:val="6"/>
          <w:sz w:val="18"/>
        </w:rPr>
        <w:t xml:space="preserve">Hoyano </w:t>
      </w:r>
      <w:r>
        <w:rPr>
          <w:rFonts w:ascii="Arial"/>
          <w:color w:val="231F20"/>
          <w:sz w:val="18"/>
        </w:rPr>
        <w:t xml:space="preserve">Y, </w:t>
      </w:r>
      <w:r>
        <w:rPr>
          <w:rFonts w:ascii="Arial"/>
          <w:color w:val="231F20"/>
          <w:spacing w:val="7"/>
          <w:sz w:val="18"/>
        </w:rPr>
        <w:t xml:space="preserve">Currie </w:t>
      </w:r>
      <w:r>
        <w:rPr>
          <w:rFonts w:ascii="Arial"/>
          <w:color w:val="231F20"/>
          <w:spacing w:val="4"/>
          <w:sz w:val="18"/>
        </w:rPr>
        <w:t xml:space="preserve">R. </w:t>
      </w:r>
      <w:r>
        <w:rPr>
          <w:rFonts w:ascii="Arial"/>
          <w:color w:val="231F20"/>
          <w:spacing w:val="8"/>
          <w:sz w:val="18"/>
        </w:rPr>
        <w:t xml:space="preserve">1998. </w:t>
      </w:r>
      <w:r>
        <w:rPr>
          <w:rFonts w:ascii="Arial"/>
          <w:color w:val="231F20"/>
          <w:sz w:val="18"/>
        </w:rPr>
        <w:t>Greenhouse production of Echinacea and other medicinal</w:t>
      </w:r>
      <w:r>
        <w:rPr>
          <w:rFonts w:ascii="Arial"/>
          <w:color w:val="231F20"/>
          <w:spacing w:val="-38"/>
          <w:sz w:val="18"/>
        </w:rPr>
        <w:t xml:space="preserve"> </w:t>
      </w:r>
      <w:r>
        <w:rPr>
          <w:rFonts w:ascii="Arial"/>
          <w:color w:val="231F20"/>
          <w:sz w:val="18"/>
        </w:rPr>
        <w:t>plants.</w:t>
      </w:r>
      <w:r>
        <w:rPr>
          <w:rFonts w:ascii="Arial"/>
          <w:color w:val="231F20"/>
          <w:spacing w:val="-37"/>
          <w:sz w:val="18"/>
        </w:rPr>
        <w:t xml:space="preserve"> </w:t>
      </w:r>
      <w:r>
        <w:rPr>
          <w:rFonts w:ascii="Arial"/>
          <w:color w:val="231F20"/>
          <w:sz w:val="18"/>
        </w:rPr>
        <w:t>Paper</w:t>
      </w:r>
      <w:r>
        <w:rPr>
          <w:rFonts w:ascii="Arial"/>
          <w:color w:val="231F20"/>
          <w:spacing w:val="-37"/>
          <w:sz w:val="18"/>
        </w:rPr>
        <w:t xml:space="preserve"> </w:t>
      </w:r>
      <w:r>
        <w:rPr>
          <w:rFonts w:ascii="Arial"/>
          <w:color w:val="231F20"/>
          <w:sz w:val="18"/>
        </w:rPr>
        <w:t>presented</w:t>
      </w:r>
      <w:r>
        <w:rPr>
          <w:rFonts w:ascii="Arial"/>
          <w:color w:val="231F20"/>
          <w:spacing w:val="-37"/>
          <w:sz w:val="18"/>
        </w:rPr>
        <w:t xml:space="preserve"> </w:t>
      </w:r>
      <w:r>
        <w:rPr>
          <w:rFonts w:ascii="Arial"/>
          <w:color w:val="231F20"/>
          <w:sz w:val="18"/>
        </w:rPr>
        <w:t>at</w:t>
      </w:r>
      <w:r>
        <w:rPr>
          <w:rFonts w:ascii="Arial"/>
          <w:color w:val="231F20"/>
          <w:spacing w:val="-38"/>
          <w:sz w:val="18"/>
        </w:rPr>
        <w:t xml:space="preserve"> </w:t>
      </w:r>
      <w:r>
        <w:rPr>
          <w:rFonts w:ascii="Arial"/>
          <w:color w:val="231F20"/>
          <w:sz w:val="18"/>
        </w:rPr>
        <w:t>Opportunities and</w:t>
      </w:r>
      <w:r>
        <w:rPr>
          <w:rFonts w:ascii="Arial"/>
          <w:color w:val="231F20"/>
          <w:spacing w:val="-18"/>
          <w:sz w:val="18"/>
        </w:rPr>
        <w:t xml:space="preserve"> </w:t>
      </w:r>
      <w:r>
        <w:rPr>
          <w:rFonts w:ascii="Arial"/>
          <w:color w:val="231F20"/>
          <w:sz w:val="18"/>
        </w:rPr>
        <w:t>Profits</w:t>
      </w:r>
      <w:r>
        <w:rPr>
          <w:rFonts w:ascii="Arial"/>
          <w:color w:val="231F20"/>
          <w:spacing w:val="-17"/>
          <w:sz w:val="18"/>
        </w:rPr>
        <w:t xml:space="preserve"> </w:t>
      </w:r>
      <w:r>
        <w:rPr>
          <w:rFonts w:ascii="Arial"/>
          <w:color w:val="231F20"/>
          <w:sz w:val="18"/>
        </w:rPr>
        <w:t>II:</w:t>
      </w:r>
      <w:r>
        <w:rPr>
          <w:rFonts w:ascii="Arial"/>
          <w:color w:val="231F20"/>
          <w:spacing w:val="-18"/>
          <w:sz w:val="18"/>
        </w:rPr>
        <w:t xml:space="preserve"> </w:t>
      </w:r>
      <w:r>
        <w:rPr>
          <w:rFonts w:ascii="Arial"/>
          <w:color w:val="231F20"/>
          <w:sz w:val="18"/>
        </w:rPr>
        <w:t>Special</w:t>
      </w:r>
      <w:r>
        <w:rPr>
          <w:rFonts w:ascii="Arial"/>
          <w:color w:val="231F20"/>
          <w:spacing w:val="-17"/>
          <w:sz w:val="18"/>
        </w:rPr>
        <w:t xml:space="preserve"> </w:t>
      </w:r>
      <w:r>
        <w:rPr>
          <w:rFonts w:ascii="Arial"/>
          <w:color w:val="231F20"/>
          <w:sz w:val="18"/>
        </w:rPr>
        <w:t>Crops</w:t>
      </w:r>
      <w:r>
        <w:rPr>
          <w:rFonts w:ascii="Arial"/>
          <w:color w:val="231F20"/>
          <w:spacing w:val="-17"/>
          <w:sz w:val="18"/>
        </w:rPr>
        <w:t xml:space="preserve"> </w:t>
      </w:r>
      <w:r>
        <w:rPr>
          <w:rFonts w:ascii="Arial"/>
          <w:color w:val="231F20"/>
          <w:sz w:val="18"/>
        </w:rPr>
        <w:t>into</w:t>
      </w:r>
      <w:r>
        <w:rPr>
          <w:rFonts w:ascii="Arial"/>
          <w:color w:val="231F20"/>
          <w:spacing w:val="-18"/>
          <w:sz w:val="18"/>
        </w:rPr>
        <w:t xml:space="preserve"> </w:t>
      </w:r>
      <w:r>
        <w:rPr>
          <w:rFonts w:ascii="Arial"/>
          <w:color w:val="231F20"/>
          <w:sz w:val="18"/>
        </w:rPr>
        <w:t>the</w:t>
      </w:r>
      <w:r>
        <w:rPr>
          <w:rFonts w:ascii="Arial"/>
          <w:color w:val="231F20"/>
          <w:spacing w:val="-17"/>
          <w:sz w:val="18"/>
        </w:rPr>
        <w:t xml:space="preserve"> </w:t>
      </w:r>
      <w:r>
        <w:rPr>
          <w:rFonts w:ascii="Arial"/>
          <w:color w:val="231F20"/>
          <w:sz w:val="18"/>
        </w:rPr>
        <w:t>21st</w:t>
      </w:r>
      <w:r>
        <w:rPr>
          <w:rFonts w:ascii="Arial"/>
          <w:color w:val="231F20"/>
          <w:spacing w:val="-17"/>
          <w:sz w:val="18"/>
        </w:rPr>
        <w:t xml:space="preserve"> </w:t>
      </w:r>
      <w:r>
        <w:rPr>
          <w:rFonts w:ascii="Arial"/>
          <w:color w:val="231F20"/>
          <w:sz w:val="18"/>
        </w:rPr>
        <w:t>Century, Edmonton, AB,</w:t>
      </w:r>
      <w:r>
        <w:rPr>
          <w:rFonts w:ascii="Arial"/>
          <w:color w:val="231F20"/>
          <w:spacing w:val="1"/>
          <w:sz w:val="18"/>
        </w:rPr>
        <w:t xml:space="preserve"> </w:t>
      </w:r>
      <w:r>
        <w:rPr>
          <w:rFonts w:ascii="Arial"/>
          <w:color w:val="231F20"/>
          <w:sz w:val="18"/>
        </w:rPr>
        <w:t>Canada.</w:t>
      </w:r>
    </w:p>
    <w:p w:rsidR="002A1C7A" w:rsidRDefault="00F01A2D">
      <w:pPr>
        <w:spacing w:before="57" w:line="216" w:lineRule="exact"/>
        <w:ind w:left="514" w:right="214" w:hanging="397"/>
        <w:jc w:val="both"/>
        <w:rPr>
          <w:rFonts w:ascii="Arial" w:hAnsi="Arial"/>
          <w:sz w:val="18"/>
        </w:rPr>
      </w:pPr>
      <w:r>
        <w:rPr>
          <w:rFonts w:ascii="Arial" w:hAnsi="Arial"/>
          <w:color w:val="231F20"/>
          <w:sz w:val="18"/>
        </w:rPr>
        <w:t xml:space="preserve">Mojtaba Afzali Pour Fereidouni, Mohsen kafi, </w:t>
      </w:r>
      <w:r>
        <w:rPr>
          <w:rFonts w:ascii="Arial" w:hAnsi="Arial"/>
          <w:color w:val="231F20"/>
          <w:spacing w:val="-3"/>
          <w:sz w:val="18"/>
        </w:rPr>
        <w:t xml:space="preserve">Mesbah </w:t>
      </w:r>
      <w:r>
        <w:rPr>
          <w:rFonts w:ascii="Arial" w:hAnsi="Arial"/>
          <w:color w:val="231F20"/>
          <w:sz w:val="18"/>
        </w:rPr>
        <w:t xml:space="preserve">Babalar, R., &amp; Balanian, H. 2012. The Effect </w:t>
      </w:r>
      <w:r>
        <w:rPr>
          <w:rFonts w:ascii="Arial" w:hAnsi="Arial"/>
          <w:color w:val="231F20"/>
          <w:spacing w:val="-6"/>
          <w:sz w:val="18"/>
        </w:rPr>
        <w:t xml:space="preserve">of </w:t>
      </w:r>
      <w:r>
        <w:rPr>
          <w:rFonts w:ascii="Arial" w:hAnsi="Arial"/>
          <w:color w:val="231F20"/>
          <w:sz w:val="18"/>
        </w:rPr>
        <w:t>N-NH</w:t>
      </w:r>
      <w:r>
        <w:rPr>
          <w:rFonts w:ascii="Arial" w:hAnsi="Arial"/>
          <w:color w:val="231F20"/>
          <w:position w:val="-5"/>
          <w:sz w:val="10"/>
        </w:rPr>
        <w:t>4</w:t>
      </w:r>
      <w:r>
        <w:rPr>
          <w:rFonts w:ascii="Arial" w:hAnsi="Arial"/>
          <w:color w:val="231F20"/>
          <w:spacing w:val="-5"/>
          <w:position w:val="-5"/>
          <w:sz w:val="10"/>
        </w:rPr>
        <w:t xml:space="preserve"> </w:t>
      </w:r>
      <w:r>
        <w:rPr>
          <w:rFonts w:ascii="Arial" w:hAnsi="Arial"/>
          <w:color w:val="231F20"/>
          <w:w w:val="160"/>
          <w:sz w:val="18"/>
        </w:rPr>
        <w:t>/</w:t>
      </w:r>
      <w:r>
        <w:rPr>
          <w:rFonts w:ascii="Arial" w:hAnsi="Arial"/>
          <w:color w:val="231F20"/>
          <w:spacing w:val="-41"/>
          <w:w w:val="160"/>
          <w:sz w:val="18"/>
        </w:rPr>
        <w:t xml:space="preserve"> </w:t>
      </w:r>
      <w:r>
        <w:rPr>
          <w:rFonts w:ascii="Arial" w:hAnsi="Arial"/>
          <w:color w:val="231F20"/>
          <w:sz w:val="18"/>
        </w:rPr>
        <w:t>N</w:t>
      </w:r>
      <w:r>
        <w:rPr>
          <w:rFonts w:ascii="Arial" w:hAnsi="Arial"/>
          <w:color w:val="231F20"/>
          <w:spacing w:val="-11"/>
          <w:sz w:val="18"/>
        </w:rPr>
        <w:t xml:space="preserve"> </w:t>
      </w:r>
      <w:r>
        <w:rPr>
          <w:rFonts w:ascii="Arial" w:hAnsi="Arial"/>
          <w:color w:val="231F20"/>
          <w:sz w:val="18"/>
        </w:rPr>
        <w:t>T</w:t>
      </w:r>
      <w:r>
        <w:rPr>
          <w:rFonts w:ascii="Arial" w:hAnsi="Arial"/>
          <w:color w:val="231F20"/>
          <w:spacing w:val="-11"/>
          <w:sz w:val="18"/>
        </w:rPr>
        <w:t xml:space="preserve"> </w:t>
      </w:r>
      <w:r>
        <w:rPr>
          <w:rFonts w:ascii="Arial" w:hAnsi="Arial"/>
          <w:color w:val="231F20"/>
          <w:sz w:val="18"/>
        </w:rPr>
        <w:t>Ratios,</w:t>
      </w:r>
      <w:r>
        <w:rPr>
          <w:rFonts w:ascii="Arial" w:hAnsi="Arial"/>
          <w:color w:val="231F20"/>
          <w:spacing w:val="-11"/>
          <w:sz w:val="18"/>
        </w:rPr>
        <w:t xml:space="preserve"> </w:t>
      </w:r>
      <w:r>
        <w:rPr>
          <w:rFonts w:ascii="Arial" w:hAnsi="Arial"/>
          <w:color w:val="231F20"/>
          <w:sz w:val="18"/>
        </w:rPr>
        <w:t>Spraying</w:t>
      </w:r>
      <w:r>
        <w:rPr>
          <w:rFonts w:ascii="Arial" w:hAnsi="Arial"/>
          <w:color w:val="231F20"/>
          <w:spacing w:val="-11"/>
          <w:sz w:val="18"/>
        </w:rPr>
        <w:t xml:space="preserve"> </w:t>
      </w:r>
      <w:r>
        <w:rPr>
          <w:rFonts w:ascii="Arial" w:hAnsi="Arial"/>
          <w:color w:val="231F20"/>
          <w:sz w:val="18"/>
        </w:rPr>
        <w:t>Intervals</w:t>
      </w:r>
      <w:r>
        <w:rPr>
          <w:rFonts w:ascii="Arial" w:hAnsi="Arial"/>
          <w:color w:val="231F20"/>
          <w:spacing w:val="-11"/>
          <w:sz w:val="18"/>
        </w:rPr>
        <w:t xml:space="preserve"> </w:t>
      </w:r>
      <w:r>
        <w:rPr>
          <w:rFonts w:ascii="Arial" w:hAnsi="Arial"/>
          <w:color w:val="231F20"/>
          <w:sz w:val="18"/>
        </w:rPr>
        <w:t>of</w:t>
      </w:r>
      <w:r>
        <w:rPr>
          <w:rFonts w:ascii="Arial" w:hAnsi="Arial"/>
          <w:color w:val="231F20"/>
          <w:spacing w:val="-12"/>
          <w:sz w:val="18"/>
        </w:rPr>
        <w:t xml:space="preserve"> </w:t>
      </w:r>
      <w:r>
        <w:rPr>
          <w:rFonts w:ascii="Arial" w:hAnsi="Arial"/>
          <w:color w:val="231F20"/>
          <w:sz w:val="18"/>
        </w:rPr>
        <w:t xml:space="preserve">Nutrient </w:t>
      </w:r>
      <w:r>
        <w:rPr>
          <w:rFonts w:ascii="Arial" w:hAnsi="Arial"/>
          <w:color w:val="231F20"/>
          <w:spacing w:val="7"/>
          <w:sz w:val="18"/>
        </w:rPr>
        <w:t xml:space="preserve">Solution </w:t>
      </w:r>
      <w:r>
        <w:rPr>
          <w:rFonts w:ascii="Arial" w:hAnsi="Arial"/>
          <w:color w:val="231F20"/>
          <w:spacing w:val="5"/>
          <w:sz w:val="18"/>
        </w:rPr>
        <w:t xml:space="preserve">and </w:t>
      </w:r>
      <w:r>
        <w:rPr>
          <w:rFonts w:ascii="Arial" w:hAnsi="Arial"/>
          <w:color w:val="231F20"/>
          <w:spacing w:val="6"/>
          <w:sz w:val="18"/>
        </w:rPr>
        <w:t xml:space="preserve">Light </w:t>
      </w:r>
      <w:r>
        <w:rPr>
          <w:rFonts w:ascii="Arial" w:hAnsi="Arial"/>
          <w:color w:val="231F20"/>
          <w:spacing w:val="4"/>
          <w:sz w:val="18"/>
        </w:rPr>
        <w:t xml:space="preserve">in </w:t>
      </w:r>
      <w:r>
        <w:rPr>
          <w:rFonts w:ascii="Arial" w:hAnsi="Arial"/>
          <w:color w:val="231F20"/>
          <w:spacing w:val="6"/>
          <w:sz w:val="18"/>
        </w:rPr>
        <w:t xml:space="preserve">Root Media </w:t>
      </w:r>
      <w:r>
        <w:rPr>
          <w:rFonts w:ascii="Arial" w:hAnsi="Arial"/>
          <w:color w:val="231F20"/>
          <w:spacing w:val="4"/>
          <w:sz w:val="18"/>
        </w:rPr>
        <w:t xml:space="preserve">on </w:t>
      </w:r>
      <w:r>
        <w:rPr>
          <w:rFonts w:ascii="Arial" w:hAnsi="Arial"/>
          <w:color w:val="231F20"/>
          <w:spacing w:val="6"/>
          <w:sz w:val="18"/>
        </w:rPr>
        <w:t xml:space="preserve">Macro </w:t>
      </w:r>
      <w:r>
        <w:rPr>
          <w:rFonts w:ascii="Arial" w:hAnsi="Arial"/>
          <w:color w:val="231F20"/>
          <w:sz w:val="18"/>
        </w:rPr>
        <w:t>Elements</w:t>
      </w:r>
      <w:r>
        <w:rPr>
          <w:rFonts w:ascii="Arial" w:hAnsi="Arial"/>
          <w:color w:val="231F20"/>
          <w:spacing w:val="-27"/>
          <w:sz w:val="18"/>
        </w:rPr>
        <w:t xml:space="preserve"> </w:t>
      </w:r>
      <w:r>
        <w:rPr>
          <w:rFonts w:ascii="Arial" w:hAnsi="Arial"/>
          <w:color w:val="231F20"/>
          <w:sz w:val="18"/>
        </w:rPr>
        <w:t>Uptake</w:t>
      </w:r>
      <w:r>
        <w:rPr>
          <w:rFonts w:ascii="Arial" w:hAnsi="Arial"/>
          <w:color w:val="231F20"/>
          <w:spacing w:val="-27"/>
          <w:sz w:val="18"/>
        </w:rPr>
        <w:t xml:space="preserve"> </w:t>
      </w:r>
      <w:r>
        <w:rPr>
          <w:rFonts w:ascii="Arial" w:hAnsi="Arial"/>
          <w:color w:val="231F20"/>
          <w:sz w:val="18"/>
        </w:rPr>
        <w:t>and</w:t>
      </w:r>
      <w:r>
        <w:rPr>
          <w:rFonts w:ascii="Arial" w:hAnsi="Arial"/>
          <w:color w:val="231F20"/>
          <w:spacing w:val="-26"/>
          <w:sz w:val="18"/>
        </w:rPr>
        <w:t xml:space="preserve"> </w:t>
      </w:r>
      <w:r>
        <w:rPr>
          <w:rFonts w:ascii="Arial" w:hAnsi="Arial"/>
          <w:color w:val="231F20"/>
          <w:sz w:val="18"/>
        </w:rPr>
        <w:t>Vegetative</w:t>
      </w:r>
      <w:r>
        <w:rPr>
          <w:rFonts w:ascii="Arial" w:hAnsi="Arial"/>
          <w:color w:val="231F20"/>
          <w:spacing w:val="-27"/>
          <w:sz w:val="18"/>
        </w:rPr>
        <w:t xml:space="preserve"> </w:t>
      </w:r>
      <w:r>
        <w:rPr>
          <w:rFonts w:ascii="Arial" w:hAnsi="Arial"/>
          <w:color w:val="231F20"/>
          <w:sz w:val="18"/>
        </w:rPr>
        <w:t>Traits</w:t>
      </w:r>
      <w:r>
        <w:rPr>
          <w:rFonts w:ascii="Arial" w:hAnsi="Arial"/>
          <w:color w:val="231F20"/>
          <w:spacing w:val="-27"/>
          <w:sz w:val="18"/>
        </w:rPr>
        <w:t xml:space="preserve"> </w:t>
      </w:r>
      <w:r>
        <w:rPr>
          <w:rFonts w:ascii="Arial" w:hAnsi="Arial"/>
          <w:color w:val="231F20"/>
          <w:sz w:val="18"/>
        </w:rPr>
        <w:t>of</w:t>
      </w:r>
      <w:r>
        <w:rPr>
          <w:rFonts w:ascii="Arial" w:hAnsi="Arial"/>
          <w:color w:val="231F20"/>
          <w:spacing w:val="-26"/>
          <w:sz w:val="18"/>
        </w:rPr>
        <w:t xml:space="preserve"> </w:t>
      </w:r>
      <w:r>
        <w:rPr>
          <w:rFonts w:ascii="Arial" w:hAnsi="Arial"/>
          <w:color w:val="231F20"/>
          <w:spacing w:val="-3"/>
          <w:sz w:val="18"/>
        </w:rPr>
        <w:t xml:space="preserve">Gerbera </w:t>
      </w:r>
      <w:r>
        <w:rPr>
          <w:rFonts w:ascii="Arial" w:hAnsi="Arial"/>
          <w:color w:val="231F20"/>
          <w:sz w:val="18"/>
        </w:rPr>
        <w:t>in Aeroponic Culture,</w:t>
      </w:r>
      <w:r>
        <w:rPr>
          <w:rFonts w:ascii="Arial" w:hAnsi="Arial"/>
          <w:color w:val="231F20"/>
          <w:spacing w:val="6"/>
          <w:sz w:val="18"/>
        </w:rPr>
        <w:t xml:space="preserve"> </w:t>
      </w:r>
      <w:r>
        <w:rPr>
          <w:rFonts w:ascii="Arial" w:hAnsi="Arial"/>
          <w:color w:val="231F20"/>
          <w:sz w:val="18"/>
        </w:rPr>
        <w:t>269–278.</w:t>
      </w:r>
    </w:p>
    <w:p w:rsidR="002A1C7A" w:rsidRDefault="00F01A2D">
      <w:pPr>
        <w:spacing w:before="60" w:line="249" w:lineRule="auto"/>
        <w:ind w:left="514" w:right="212" w:hanging="397"/>
        <w:jc w:val="both"/>
        <w:rPr>
          <w:rFonts w:ascii="Arial" w:hAnsi="Arial"/>
          <w:sz w:val="18"/>
        </w:rPr>
      </w:pPr>
      <w:r>
        <w:rPr>
          <w:rFonts w:ascii="Arial" w:hAnsi="Arial"/>
          <w:color w:val="231F20"/>
          <w:sz w:val="18"/>
        </w:rPr>
        <w:t>Molitor, H,D, Fischer, M, Popadopoulos A,P. 1999. Effect of several parameters on the growth of chrysanthemum stock plants in aeroponics. In international symposium on growing media and hydroponics. 481:179–186.</w:t>
      </w:r>
    </w:p>
    <w:p w:rsidR="002A1C7A" w:rsidRDefault="00F01A2D">
      <w:pPr>
        <w:spacing w:before="61" w:line="249" w:lineRule="auto"/>
        <w:ind w:left="514" w:right="210" w:hanging="397"/>
        <w:jc w:val="both"/>
        <w:rPr>
          <w:rFonts w:ascii="Arial" w:hAnsi="Arial"/>
          <w:sz w:val="18"/>
        </w:rPr>
      </w:pPr>
      <w:r>
        <w:rPr>
          <w:rFonts w:ascii="Arial" w:hAnsi="Arial"/>
          <w:color w:val="231F20"/>
          <w:sz w:val="18"/>
        </w:rPr>
        <w:t>Muthoni.</w:t>
      </w:r>
      <w:r>
        <w:rPr>
          <w:rFonts w:ascii="Arial" w:hAnsi="Arial"/>
          <w:color w:val="231F20"/>
          <w:spacing w:val="-6"/>
          <w:sz w:val="18"/>
        </w:rPr>
        <w:t xml:space="preserve"> </w:t>
      </w:r>
      <w:r>
        <w:rPr>
          <w:rFonts w:ascii="Arial" w:hAnsi="Arial"/>
          <w:color w:val="231F20"/>
          <w:sz w:val="18"/>
        </w:rPr>
        <w:t>J,</w:t>
      </w:r>
      <w:r>
        <w:rPr>
          <w:rFonts w:ascii="Arial" w:hAnsi="Arial"/>
          <w:color w:val="231F20"/>
          <w:spacing w:val="-6"/>
          <w:sz w:val="18"/>
        </w:rPr>
        <w:t xml:space="preserve"> </w:t>
      </w:r>
      <w:r>
        <w:rPr>
          <w:rFonts w:ascii="Arial" w:hAnsi="Arial"/>
          <w:color w:val="231F20"/>
          <w:sz w:val="18"/>
        </w:rPr>
        <w:t>Mbiyu</w:t>
      </w:r>
      <w:r>
        <w:rPr>
          <w:rFonts w:ascii="Arial" w:hAnsi="Arial"/>
          <w:color w:val="231F20"/>
          <w:spacing w:val="-6"/>
          <w:sz w:val="18"/>
        </w:rPr>
        <w:t xml:space="preserve"> </w:t>
      </w:r>
      <w:r>
        <w:rPr>
          <w:rFonts w:ascii="Arial" w:hAnsi="Arial"/>
          <w:color w:val="231F20"/>
          <w:sz w:val="18"/>
        </w:rPr>
        <w:t>M</w:t>
      </w:r>
      <w:r>
        <w:rPr>
          <w:rFonts w:ascii="Arial" w:hAnsi="Arial"/>
          <w:color w:val="231F20"/>
          <w:spacing w:val="-6"/>
          <w:sz w:val="18"/>
        </w:rPr>
        <w:t xml:space="preserve"> </w:t>
      </w:r>
      <w:r>
        <w:rPr>
          <w:rFonts w:ascii="Arial" w:hAnsi="Arial"/>
          <w:color w:val="231F20"/>
          <w:sz w:val="18"/>
        </w:rPr>
        <w:t>and</w:t>
      </w:r>
      <w:r>
        <w:rPr>
          <w:rFonts w:ascii="Arial" w:hAnsi="Arial"/>
          <w:color w:val="231F20"/>
          <w:spacing w:val="-6"/>
          <w:sz w:val="18"/>
        </w:rPr>
        <w:t xml:space="preserve"> </w:t>
      </w:r>
      <w:r>
        <w:rPr>
          <w:rFonts w:ascii="Arial" w:hAnsi="Arial"/>
          <w:color w:val="231F20"/>
          <w:sz w:val="18"/>
        </w:rPr>
        <w:t>Kabira,</w:t>
      </w:r>
      <w:r>
        <w:rPr>
          <w:rFonts w:ascii="Arial" w:hAnsi="Arial"/>
          <w:color w:val="231F20"/>
          <w:spacing w:val="-6"/>
          <w:sz w:val="18"/>
        </w:rPr>
        <w:t xml:space="preserve"> </w:t>
      </w:r>
      <w:r>
        <w:rPr>
          <w:rFonts w:ascii="Arial" w:hAnsi="Arial"/>
          <w:color w:val="231F20"/>
          <w:sz w:val="18"/>
        </w:rPr>
        <w:t>J,N.</w:t>
      </w:r>
      <w:r>
        <w:rPr>
          <w:rFonts w:ascii="Arial" w:hAnsi="Arial"/>
          <w:color w:val="231F20"/>
          <w:spacing w:val="-6"/>
          <w:sz w:val="18"/>
        </w:rPr>
        <w:t xml:space="preserve"> </w:t>
      </w:r>
      <w:r>
        <w:rPr>
          <w:rFonts w:ascii="Arial" w:hAnsi="Arial"/>
          <w:color w:val="231F20"/>
          <w:sz w:val="18"/>
        </w:rPr>
        <w:t>2011.</w:t>
      </w:r>
      <w:r>
        <w:rPr>
          <w:rFonts w:ascii="Arial" w:hAnsi="Arial"/>
          <w:color w:val="231F20"/>
          <w:spacing w:val="-5"/>
          <w:sz w:val="18"/>
        </w:rPr>
        <w:t xml:space="preserve"> </w:t>
      </w:r>
      <w:r>
        <w:rPr>
          <w:rFonts w:ascii="Arial" w:hAnsi="Arial"/>
          <w:color w:val="231F20"/>
          <w:sz w:val="18"/>
        </w:rPr>
        <w:t>Upscaling production</w:t>
      </w:r>
      <w:r>
        <w:rPr>
          <w:rFonts w:ascii="Arial" w:hAnsi="Arial"/>
          <w:color w:val="231F20"/>
          <w:spacing w:val="-29"/>
          <w:sz w:val="18"/>
        </w:rPr>
        <w:t xml:space="preserve"> </w:t>
      </w:r>
      <w:r>
        <w:rPr>
          <w:rFonts w:ascii="Arial" w:hAnsi="Arial"/>
          <w:color w:val="231F20"/>
          <w:sz w:val="18"/>
        </w:rPr>
        <w:t>of</w:t>
      </w:r>
      <w:r>
        <w:rPr>
          <w:rFonts w:ascii="Arial" w:hAnsi="Arial"/>
          <w:color w:val="231F20"/>
          <w:spacing w:val="-29"/>
          <w:sz w:val="18"/>
        </w:rPr>
        <w:t xml:space="preserve"> </w:t>
      </w:r>
      <w:r>
        <w:rPr>
          <w:rFonts w:ascii="Arial" w:hAnsi="Arial"/>
          <w:color w:val="231F20"/>
          <w:sz w:val="18"/>
        </w:rPr>
        <w:t>certified</w:t>
      </w:r>
      <w:r>
        <w:rPr>
          <w:rFonts w:ascii="Arial" w:hAnsi="Arial"/>
          <w:color w:val="231F20"/>
          <w:spacing w:val="-28"/>
          <w:sz w:val="18"/>
        </w:rPr>
        <w:t xml:space="preserve"> </w:t>
      </w:r>
      <w:r>
        <w:rPr>
          <w:rFonts w:ascii="Arial" w:hAnsi="Arial"/>
          <w:color w:val="231F20"/>
          <w:sz w:val="18"/>
        </w:rPr>
        <w:t>potato</w:t>
      </w:r>
      <w:r>
        <w:rPr>
          <w:rFonts w:ascii="Arial" w:hAnsi="Arial"/>
          <w:color w:val="231F20"/>
          <w:spacing w:val="-29"/>
          <w:sz w:val="18"/>
        </w:rPr>
        <w:t xml:space="preserve"> </w:t>
      </w:r>
      <w:r>
        <w:rPr>
          <w:rFonts w:ascii="Arial" w:hAnsi="Arial"/>
          <w:color w:val="231F20"/>
          <w:sz w:val="18"/>
        </w:rPr>
        <w:t>seed</w:t>
      </w:r>
      <w:r>
        <w:rPr>
          <w:rFonts w:ascii="Arial" w:hAnsi="Arial"/>
          <w:color w:val="231F20"/>
          <w:spacing w:val="-28"/>
          <w:sz w:val="18"/>
        </w:rPr>
        <w:t xml:space="preserve"> </w:t>
      </w:r>
      <w:r>
        <w:rPr>
          <w:rFonts w:ascii="Arial" w:hAnsi="Arial"/>
          <w:color w:val="231F20"/>
          <w:sz w:val="18"/>
        </w:rPr>
        <w:t>tubers</w:t>
      </w:r>
      <w:r>
        <w:rPr>
          <w:rFonts w:ascii="Arial" w:hAnsi="Arial"/>
          <w:color w:val="231F20"/>
          <w:spacing w:val="-29"/>
          <w:sz w:val="18"/>
        </w:rPr>
        <w:t xml:space="preserve"> </w:t>
      </w:r>
      <w:r>
        <w:rPr>
          <w:rFonts w:ascii="Arial" w:hAnsi="Arial"/>
          <w:color w:val="231F20"/>
          <w:sz w:val="18"/>
        </w:rPr>
        <w:t>in</w:t>
      </w:r>
      <w:r>
        <w:rPr>
          <w:rFonts w:ascii="Arial" w:hAnsi="Arial"/>
          <w:color w:val="231F20"/>
          <w:spacing w:val="-28"/>
          <w:sz w:val="18"/>
        </w:rPr>
        <w:t xml:space="preserve"> </w:t>
      </w:r>
      <w:r>
        <w:rPr>
          <w:rFonts w:ascii="Arial" w:hAnsi="Arial"/>
          <w:color w:val="231F20"/>
          <w:spacing w:val="-2"/>
          <w:sz w:val="18"/>
        </w:rPr>
        <w:t xml:space="preserve">Kenya: </w:t>
      </w:r>
      <w:r>
        <w:rPr>
          <w:rFonts w:ascii="Arial" w:hAnsi="Arial"/>
          <w:color w:val="231F20"/>
          <w:spacing w:val="4"/>
          <w:sz w:val="18"/>
        </w:rPr>
        <w:t xml:space="preserve">Potential </w:t>
      </w:r>
      <w:r>
        <w:rPr>
          <w:rFonts w:ascii="Arial" w:hAnsi="Arial"/>
          <w:color w:val="231F20"/>
          <w:spacing w:val="2"/>
          <w:sz w:val="18"/>
        </w:rPr>
        <w:t xml:space="preserve">of </w:t>
      </w:r>
      <w:r>
        <w:rPr>
          <w:rFonts w:ascii="Arial" w:hAnsi="Arial"/>
          <w:color w:val="231F20"/>
          <w:spacing w:val="4"/>
          <w:sz w:val="18"/>
        </w:rPr>
        <w:t>aeroponics technology</w:t>
      </w:r>
      <w:r>
        <w:rPr>
          <w:rFonts w:ascii="Trebuchet MS" w:hAnsi="Trebuchet MS"/>
          <w:i/>
          <w:color w:val="231F20"/>
          <w:spacing w:val="4"/>
          <w:sz w:val="18"/>
        </w:rPr>
        <w:t xml:space="preserve">. </w:t>
      </w:r>
      <w:r>
        <w:rPr>
          <w:rFonts w:ascii="Trebuchet MS" w:hAnsi="Trebuchet MS"/>
          <w:i/>
          <w:color w:val="231F20"/>
          <w:spacing w:val="2"/>
          <w:sz w:val="18"/>
        </w:rPr>
        <w:t xml:space="preserve">J. </w:t>
      </w:r>
      <w:r>
        <w:rPr>
          <w:rFonts w:ascii="Trebuchet MS" w:hAnsi="Trebuchet MS"/>
          <w:i/>
          <w:color w:val="231F20"/>
          <w:spacing w:val="5"/>
          <w:sz w:val="18"/>
        </w:rPr>
        <w:t xml:space="preserve">Hortic. </w:t>
      </w:r>
      <w:r>
        <w:rPr>
          <w:rFonts w:ascii="Arial" w:hAnsi="Arial"/>
          <w:color w:val="231F20"/>
          <w:sz w:val="18"/>
        </w:rPr>
        <w:t>3(8):238–243.</w:t>
      </w:r>
    </w:p>
    <w:p w:rsidR="002A1C7A" w:rsidRDefault="00F01A2D">
      <w:pPr>
        <w:spacing w:before="57" w:line="249" w:lineRule="auto"/>
        <w:ind w:left="514" w:right="215" w:hanging="397"/>
        <w:jc w:val="both"/>
        <w:rPr>
          <w:rFonts w:ascii="Arial"/>
          <w:sz w:val="18"/>
        </w:rPr>
      </w:pPr>
      <w:r>
        <w:rPr>
          <w:rFonts w:ascii="Arial"/>
          <w:color w:val="231F20"/>
          <w:sz w:val="18"/>
        </w:rPr>
        <w:t xml:space="preserve">NASA Spinoff. 2006. Innovative partnership program, </w:t>
      </w:r>
      <w:r>
        <w:rPr>
          <w:rFonts w:ascii="Arial"/>
          <w:color w:val="231F20"/>
          <w:w w:val="95"/>
          <w:sz w:val="18"/>
        </w:rPr>
        <w:t>publications</w:t>
      </w:r>
      <w:r>
        <w:rPr>
          <w:rFonts w:ascii="Arial"/>
          <w:color w:val="231F20"/>
          <w:spacing w:val="-10"/>
          <w:w w:val="95"/>
          <w:sz w:val="18"/>
        </w:rPr>
        <w:t xml:space="preserve"> </w:t>
      </w:r>
      <w:r>
        <w:rPr>
          <w:rFonts w:ascii="Arial"/>
          <w:color w:val="231F20"/>
          <w:w w:val="95"/>
          <w:sz w:val="18"/>
        </w:rPr>
        <w:t>and</w:t>
      </w:r>
      <w:r>
        <w:rPr>
          <w:rFonts w:ascii="Arial"/>
          <w:color w:val="231F20"/>
          <w:spacing w:val="-9"/>
          <w:w w:val="95"/>
          <w:sz w:val="18"/>
        </w:rPr>
        <w:t xml:space="preserve"> </w:t>
      </w:r>
      <w:r>
        <w:rPr>
          <w:rFonts w:ascii="Arial"/>
          <w:color w:val="231F20"/>
          <w:w w:val="95"/>
          <w:sz w:val="18"/>
        </w:rPr>
        <w:t>graphics</w:t>
      </w:r>
      <w:r>
        <w:rPr>
          <w:rFonts w:ascii="Arial"/>
          <w:color w:val="231F20"/>
          <w:spacing w:val="-9"/>
          <w:w w:val="95"/>
          <w:sz w:val="18"/>
        </w:rPr>
        <w:t xml:space="preserve"> </w:t>
      </w:r>
      <w:r>
        <w:rPr>
          <w:rFonts w:ascii="Arial"/>
          <w:color w:val="231F20"/>
          <w:w w:val="95"/>
          <w:sz w:val="18"/>
        </w:rPr>
        <w:t>department</w:t>
      </w:r>
      <w:r>
        <w:rPr>
          <w:rFonts w:ascii="Arial"/>
          <w:color w:val="231F20"/>
          <w:spacing w:val="-9"/>
          <w:w w:val="95"/>
          <w:sz w:val="18"/>
        </w:rPr>
        <w:t xml:space="preserve"> </w:t>
      </w:r>
      <w:r>
        <w:rPr>
          <w:rFonts w:ascii="Arial"/>
          <w:color w:val="231F20"/>
          <w:w w:val="95"/>
          <w:sz w:val="18"/>
        </w:rPr>
        <w:t>NASA</w:t>
      </w:r>
      <w:r>
        <w:rPr>
          <w:rFonts w:ascii="Arial"/>
          <w:color w:val="231F20"/>
          <w:spacing w:val="-9"/>
          <w:w w:val="95"/>
          <w:sz w:val="18"/>
        </w:rPr>
        <w:t xml:space="preserve"> </w:t>
      </w:r>
      <w:r>
        <w:rPr>
          <w:rFonts w:ascii="Arial"/>
          <w:color w:val="231F20"/>
          <w:spacing w:val="-2"/>
          <w:w w:val="95"/>
          <w:sz w:val="18"/>
        </w:rPr>
        <w:t xml:space="preserve">center </w:t>
      </w:r>
      <w:r>
        <w:rPr>
          <w:rFonts w:ascii="Arial"/>
          <w:color w:val="231F20"/>
          <w:sz w:val="18"/>
        </w:rPr>
        <w:t>for aerospace</w:t>
      </w:r>
      <w:r>
        <w:rPr>
          <w:rFonts w:ascii="Arial"/>
          <w:color w:val="231F20"/>
          <w:spacing w:val="4"/>
          <w:sz w:val="18"/>
        </w:rPr>
        <w:t xml:space="preserve"> </w:t>
      </w:r>
      <w:r>
        <w:rPr>
          <w:rFonts w:ascii="Arial"/>
          <w:color w:val="231F20"/>
          <w:sz w:val="18"/>
        </w:rPr>
        <w:t>information.</w:t>
      </w:r>
    </w:p>
    <w:p w:rsidR="002A1C7A" w:rsidRDefault="00F01A2D">
      <w:pPr>
        <w:spacing w:before="59" w:line="247" w:lineRule="auto"/>
        <w:ind w:left="514" w:right="211" w:hanging="397"/>
        <w:jc w:val="both"/>
        <w:rPr>
          <w:rFonts w:ascii="Arial" w:hAnsi="Arial"/>
          <w:sz w:val="18"/>
        </w:rPr>
      </w:pPr>
      <w:r>
        <w:rPr>
          <w:rFonts w:ascii="Arial" w:hAnsi="Arial"/>
          <w:color w:val="231F20"/>
          <w:sz w:val="18"/>
        </w:rPr>
        <w:t>Osvald J, Petrovic N, Demsar J. 2001. Sugar and organic acid content of tomato fruits (</w:t>
      </w:r>
      <w:r>
        <w:rPr>
          <w:rFonts w:ascii="Trebuchet MS" w:hAnsi="Trebuchet MS"/>
          <w:i/>
          <w:color w:val="231F20"/>
          <w:sz w:val="18"/>
        </w:rPr>
        <w:t>Solanum lycopersicum</w:t>
      </w:r>
      <w:r>
        <w:rPr>
          <w:rFonts w:ascii="Arial" w:hAnsi="Arial"/>
          <w:color w:val="231F20"/>
          <w:sz w:val="18"/>
        </w:rPr>
        <w:t>) grown on aeroponics at di</w:t>
      </w:r>
      <w:r>
        <w:rPr>
          <w:rFonts w:ascii="Cambria Math" w:hAnsi="Cambria Math"/>
          <w:color w:val="231F20"/>
          <w:sz w:val="18"/>
        </w:rPr>
        <w:t>ﬀ</w:t>
      </w:r>
      <w:r>
        <w:rPr>
          <w:rFonts w:ascii="Arial" w:hAnsi="Arial"/>
          <w:color w:val="231F20"/>
          <w:sz w:val="18"/>
        </w:rPr>
        <w:t xml:space="preserve">erent plant density. </w:t>
      </w:r>
      <w:r>
        <w:rPr>
          <w:rFonts w:ascii="Trebuchet MS" w:hAnsi="Trebuchet MS"/>
          <w:i/>
          <w:color w:val="231F20"/>
          <w:sz w:val="18"/>
        </w:rPr>
        <w:t>Acta Alimentaria</w:t>
      </w:r>
      <w:r>
        <w:rPr>
          <w:rFonts w:ascii="Arial" w:hAnsi="Arial"/>
          <w:color w:val="231F20"/>
          <w:sz w:val="18"/>
        </w:rPr>
        <w:t>. 30(1):53–61.</w:t>
      </w:r>
    </w:p>
    <w:p w:rsidR="002A1C7A" w:rsidRDefault="00F01A2D">
      <w:pPr>
        <w:spacing w:before="60" w:line="249" w:lineRule="auto"/>
        <w:ind w:left="514" w:right="218" w:hanging="397"/>
        <w:jc w:val="both"/>
        <w:rPr>
          <w:rFonts w:ascii="Arial" w:hAnsi="Arial"/>
          <w:sz w:val="18"/>
        </w:rPr>
      </w:pPr>
      <w:r>
        <w:rPr>
          <w:rFonts w:ascii="Arial" w:hAnsi="Arial"/>
          <w:color w:val="231F20"/>
          <w:spacing w:val="-3"/>
          <w:sz w:val="18"/>
        </w:rPr>
        <w:t>Otazú</w:t>
      </w:r>
      <w:r>
        <w:rPr>
          <w:rFonts w:ascii="Arial" w:hAnsi="Arial"/>
          <w:color w:val="231F20"/>
          <w:spacing w:val="-22"/>
          <w:sz w:val="18"/>
        </w:rPr>
        <w:t xml:space="preserve"> </w:t>
      </w:r>
      <w:r>
        <w:rPr>
          <w:rFonts w:ascii="Arial" w:hAnsi="Arial"/>
          <w:color w:val="231F20"/>
          <w:spacing w:val="-8"/>
          <w:sz w:val="18"/>
        </w:rPr>
        <w:t>V.</w:t>
      </w:r>
      <w:r>
        <w:rPr>
          <w:rFonts w:ascii="Arial" w:hAnsi="Arial"/>
          <w:color w:val="231F20"/>
          <w:spacing w:val="-22"/>
          <w:sz w:val="18"/>
        </w:rPr>
        <w:t xml:space="preserve"> </w:t>
      </w:r>
      <w:r>
        <w:rPr>
          <w:rFonts w:ascii="Arial" w:hAnsi="Arial"/>
          <w:color w:val="231F20"/>
          <w:spacing w:val="-3"/>
          <w:sz w:val="18"/>
        </w:rPr>
        <w:t>2014.</w:t>
      </w:r>
      <w:r>
        <w:rPr>
          <w:rFonts w:ascii="Arial" w:hAnsi="Arial"/>
          <w:color w:val="231F20"/>
          <w:spacing w:val="-22"/>
          <w:sz w:val="18"/>
        </w:rPr>
        <w:t xml:space="preserve"> </w:t>
      </w:r>
      <w:r>
        <w:rPr>
          <w:rFonts w:ascii="Arial" w:hAnsi="Arial"/>
          <w:color w:val="231F20"/>
          <w:spacing w:val="-3"/>
          <w:sz w:val="18"/>
        </w:rPr>
        <w:t>Manual</w:t>
      </w:r>
      <w:r>
        <w:rPr>
          <w:rFonts w:ascii="Arial" w:hAnsi="Arial"/>
          <w:color w:val="231F20"/>
          <w:spacing w:val="-22"/>
          <w:sz w:val="18"/>
        </w:rPr>
        <w:t xml:space="preserve"> </w:t>
      </w:r>
      <w:r>
        <w:rPr>
          <w:rFonts w:ascii="Arial" w:hAnsi="Arial"/>
          <w:color w:val="231F20"/>
          <w:sz w:val="18"/>
        </w:rPr>
        <w:t>on</w:t>
      </w:r>
      <w:r>
        <w:rPr>
          <w:rFonts w:ascii="Arial" w:hAnsi="Arial"/>
          <w:color w:val="231F20"/>
          <w:spacing w:val="-21"/>
          <w:sz w:val="18"/>
        </w:rPr>
        <w:t xml:space="preserve"> </w:t>
      </w:r>
      <w:r>
        <w:rPr>
          <w:rFonts w:ascii="Arial" w:hAnsi="Arial"/>
          <w:color w:val="231F20"/>
          <w:spacing w:val="-3"/>
          <w:sz w:val="18"/>
        </w:rPr>
        <w:t>quality</w:t>
      </w:r>
      <w:r>
        <w:rPr>
          <w:rFonts w:ascii="Arial" w:hAnsi="Arial"/>
          <w:color w:val="231F20"/>
          <w:spacing w:val="-22"/>
          <w:sz w:val="18"/>
        </w:rPr>
        <w:t xml:space="preserve"> </w:t>
      </w:r>
      <w:r>
        <w:rPr>
          <w:rFonts w:ascii="Arial" w:hAnsi="Arial"/>
          <w:color w:val="231F20"/>
          <w:spacing w:val="-3"/>
          <w:sz w:val="18"/>
        </w:rPr>
        <w:t>seed</w:t>
      </w:r>
      <w:r>
        <w:rPr>
          <w:rFonts w:ascii="Arial" w:hAnsi="Arial"/>
          <w:color w:val="231F20"/>
          <w:spacing w:val="-22"/>
          <w:sz w:val="18"/>
        </w:rPr>
        <w:t xml:space="preserve"> </w:t>
      </w:r>
      <w:r>
        <w:rPr>
          <w:rFonts w:ascii="Arial" w:hAnsi="Arial"/>
          <w:color w:val="231F20"/>
          <w:spacing w:val="-3"/>
          <w:sz w:val="18"/>
        </w:rPr>
        <w:t>potato</w:t>
      </w:r>
      <w:r>
        <w:rPr>
          <w:rFonts w:ascii="Arial" w:hAnsi="Arial"/>
          <w:color w:val="231F20"/>
          <w:spacing w:val="-22"/>
          <w:sz w:val="18"/>
        </w:rPr>
        <w:t xml:space="preserve"> </w:t>
      </w:r>
      <w:r>
        <w:rPr>
          <w:rFonts w:ascii="Arial" w:hAnsi="Arial"/>
          <w:color w:val="231F20"/>
          <w:spacing w:val="-3"/>
          <w:sz w:val="18"/>
        </w:rPr>
        <w:t xml:space="preserve">production </w:t>
      </w:r>
      <w:r>
        <w:rPr>
          <w:rFonts w:ascii="Arial" w:hAnsi="Arial"/>
          <w:color w:val="231F20"/>
          <w:w w:val="95"/>
          <w:sz w:val="18"/>
        </w:rPr>
        <w:t>using</w:t>
      </w:r>
      <w:r>
        <w:rPr>
          <w:rFonts w:ascii="Arial" w:hAnsi="Arial"/>
          <w:color w:val="231F20"/>
          <w:spacing w:val="-10"/>
          <w:w w:val="95"/>
          <w:sz w:val="18"/>
        </w:rPr>
        <w:t xml:space="preserve"> </w:t>
      </w:r>
      <w:r>
        <w:rPr>
          <w:rFonts w:ascii="Arial" w:hAnsi="Arial"/>
          <w:color w:val="231F20"/>
          <w:w w:val="95"/>
          <w:sz w:val="18"/>
        </w:rPr>
        <w:t>aeroponics.</w:t>
      </w:r>
      <w:r>
        <w:rPr>
          <w:rFonts w:ascii="Arial" w:hAnsi="Arial"/>
          <w:color w:val="231F20"/>
          <w:spacing w:val="-9"/>
          <w:w w:val="95"/>
          <w:sz w:val="18"/>
        </w:rPr>
        <w:t xml:space="preserve"> </w:t>
      </w:r>
      <w:r>
        <w:rPr>
          <w:rFonts w:ascii="Arial" w:hAnsi="Arial"/>
          <w:color w:val="231F20"/>
          <w:w w:val="95"/>
          <w:sz w:val="18"/>
        </w:rPr>
        <w:t>Lima</w:t>
      </w:r>
      <w:r>
        <w:rPr>
          <w:rFonts w:ascii="Arial" w:hAnsi="Arial"/>
          <w:color w:val="231F20"/>
          <w:spacing w:val="-9"/>
          <w:w w:val="95"/>
          <w:sz w:val="18"/>
        </w:rPr>
        <w:t xml:space="preserve"> </w:t>
      </w:r>
      <w:r>
        <w:rPr>
          <w:rFonts w:ascii="Arial" w:hAnsi="Arial"/>
          <w:color w:val="231F20"/>
          <w:w w:val="95"/>
          <w:sz w:val="18"/>
        </w:rPr>
        <w:t>(Peru):</w:t>
      </w:r>
      <w:r>
        <w:rPr>
          <w:rFonts w:ascii="Arial" w:hAnsi="Arial"/>
          <w:color w:val="231F20"/>
          <w:spacing w:val="-9"/>
          <w:w w:val="95"/>
          <w:sz w:val="18"/>
        </w:rPr>
        <w:t xml:space="preserve"> </w:t>
      </w:r>
      <w:r>
        <w:rPr>
          <w:rFonts w:ascii="Arial" w:hAnsi="Arial"/>
          <w:color w:val="231F20"/>
          <w:w w:val="95"/>
          <w:sz w:val="18"/>
        </w:rPr>
        <w:t>International</w:t>
      </w:r>
      <w:r>
        <w:rPr>
          <w:rFonts w:ascii="Arial" w:hAnsi="Arial"/>
          <w:color w:val="231F20"/>
          <w:spacing w:val="-9"/>
          <w:w w:val="95"/>
          <w:sz w:val="18"/>
        </w:rPr>
        <w:t xml:space="preserve"> </w:t>
      </w:r>
      <w:r>
        <w:rPr>
          <w:rFonts w:ascii="Arial" w:hAnsi="Arial"/>
          <w:color w:val="231F20"/>
          <w:w w:val="95"/>
          <w:sz w:val="18"/>
        </w:rPr>
        <w:t xml:space="preserve">Potato </w:t>
      </w:r>
      <w:r>
        <w:rPr>
          <w:rFonts w:ascii="Arial" w:hAnsi="Arial"/>
          <w:color w:val="231F20"/>
          <w:sz w:val="18"/>
        </w:rPr>
        <w:t>Center (CIP); p.</w:t>
      </w:r>
      <w:r>
        <w:rPr>
          <w:rFonts w:ascii="Arial" w:hAnsi="Arial"/>
          <w:color w:val="231F20"/>
          <w:spacing w:val="5"/>
          <w:sz w:val="18"/>
        </w:rPr>
        <w:t xml:space="preserve"> </w:t>
      </w:r>
      <w:r>
        <w:rPr>
          <w:rFonts w:ascii="Arial" w:hAnsi="Arial"/>
          <w:color w:val="231F20"/>
          <w:sz w:val="18"/>
        </w:rPr>
        <w:t>44.</w:t>
      </w:r>
    </w:p>
    <w:p w:rsidR="002A1C7A" w:rsidRDefault="00F01A2D">
      <w:pPr>
        <w:spacing w:before="59" w:line="249" w:lineRule="auto"/>
        <w:ind w:left="514" w:right="214" w:hanging="397"/>
        <w:jc w:val="both"/>
        <w:rPr>
          <w:rFonts w:ascii="Arial"/>
          <w:sz w:val="18"/>
        </w:rPr>
      </w:pPr>
      <w:r>
        <w:rPr>
          <w:rFonts w:ascii="Arial"/>
          <w:color w:val="231F20"/>
          <w:sz w:val="18"/>
        </w:rPr>
        <w:t xml:space="preserve">Pagliarulo, C.L., &amp; Hayden, A.L. (2002). Potential </w:t>
      </w:r>
      <w:r>
        <w:rPr>
          <w:rFonts w:ascii="Arial"/>
          <w:color w:val="231F20"/>
          <w:spacing w:val="-4"/>
          <w:sz w:val="18"/>
        </w:rPr>
        <w:t xml:space="preserve">for </w:t>
      </w:r>
      <w:r>
        <w:rPr>
          <w:rFonts w:ascii="Arial"/>
          <w:color w:val="231F20"/>
          <w:spacing w:val="2"/>
          <w:sz w:val="18"/>
        </w:rPr>
        <w:t xml:space="preserve">greenhouse aeroponic cultivation </w:t>
      </w:r>
      <w:r>
        <w:rPr>
          <w:rFonts w:ascii="Arial"/>
          <w:color w:val="231F20"/>
          <w:sz w:val="18"/>
        </w:rPr>
        <w:t xml:space="preserve">of </w:t>
      </w:r>
      <w:r>
        <w:rPr>
          <w:rFonts w:ascii="Arial"/>
          <w:color w:val="231F20"/>
          <w:spacing w:val="3"/>
          <w:sz w:val="18"/>
        </w:rPr>
        <w:t xml:space="preserve">medicinal </w:t>
      </w:r>
      <w:r>
        <w:rPr>
          <w:rFonts w:ascii="Arial"/>
          <w:color w:val="231F20"/>
          <w:sz w:val="18"/>
        </w:rPr>
        <w:t>root</w:t>
      </w:r>
      <w:r>
        <w:rPr>
          <w:rFonts w:ascii="Arial"/>
          <w:color w:val="231F20"/>
          <w:spacing w:val="-18"/>
          <w:sz w:val="18"/>
        </w:rPr>
        <w:t xml:space="preserve"> </w:t>
      </w:r>
      <w:r>
        <w:rPr>
          <w:rFonts w:ascii="Arial"/>
          <w:color w:val="231F20"/>
          <w:sz w:val="18"/>
        </w:rPr>
        <w:t>crops.</w:t>
      </w:r>
      <w:r>
        <w:rPr>
          <w:rFonts w:ascii="Arial"/>
          <w:color w:val="231F20"/>
          <w:spacing w:val="-17"/>
          <w:sz w:val="18"/>
        </w:rPr>
        <w:t xml:space="preserve"> </w:t>
      </w:r>
      <w:r>
        <w:rPr>
          <w:rFonts w:ascii="Arial"/>
          <w:color w:val="231F20"/>
          <w:sz w:val="18"/>
        </w:rPr>
        <w:t>Proc.</w:t>
      </w:r>
      <w:r>
        <w:rPr>
          <w:rFonts w:ascii="Arial"/>
          <w:color w:val="231F20"/>
          <w:spacing w:val="-17"/>
          <w:sz w:val="18"/>
        </w:rPr>
        <w:t xml:space="preserve"> </w:t>
      </w:r>
      <w:r>
        <w:rPr>
          <w:rFonts w:ascii="Arial"/>
          <w:color w:val="231F20"/>
          <w:sz w:val="18"/>
        </w:rPr>
        <w:t>Amer.</w:t>
      </w:r>
      <w:r>
        <w:rPr>
          <w:rFonts w:ascii="Arial"/>
          <w:color w:val="231F20"/>
          <w:spacing w:val="-17"/>
          <w:sz w:val="18"/>
        </w:rPr>
        <w:t xml:space="preserve"> </w:t>
      </w:r>
      <w:r>
        <w:rPr>
          <w:rFonts w:ascii="Arial"/>
          <w:color w:val="231F20"/>
          <w:sz w:val="18"/>
        </w:rPr>
        <w:t>Plasticult.</w:t>
      </w:r>
      <w:r>
        <w:rPr>
          <w:rFonts w:ascii="Arial"/>
          <w:color w:val="231F20"/>
          <w:spacing w:val="-17"/>
          <w:sz w:val="18"/>
        </w:rPr>
        <w:t xml:space="preserve"> </w:t>
      </w:r>
      <w:r>
        <w:rPr>
          <w:rFonts w:ascii="Arial"/>
          <w:color w:val="231F20"/>
          <w:sz w:val="18"/>
        </w:rPr>
        <w:t>Soc.</w:t>
      </w:r>
      <w:r>
        <w:rPr>
          <w:rFonts w:ascii="Arial"/>
          <w:color w:val="231F20"/>
          <w:spacing w:val="-17"/>
          <w:sz w:val="18"/>
        </w:rPr>
        <w:t xml:space="preserve"> </w:t>
      </w:r>
      <w:r>
        <w:rPr>
          <w:rFonts w:ascii="Arial"/>
          <w:color w:val="231F20"/>
          <w:sz w:val="18"/>
        </w:rPr>
        <w:t>Conf.,</w:t>
      </w:r>
      <w:r>
        <w:rPr>
          <w:rFonts w:ascii="Arial"/>
          <w:color w:val="231F20"/>
          <w:spacing w:val="-17"/>
          <w:sz w:val="18"/>
        </w:rPr>
        <w:t xml:space="preserve"> </w:t>
      </w:r>
      <w:r>
        <w:rPr>
          <w:rFonts w:ascii="Arial"/>
          <w:color w:val="231F20"/>
          <w:spacing w:val="-5"/>
          <w:sz w:val="18"/>
        </w:rPr>
        <w:t xml:space="preserve">San </w:t>
      </w:r>
      <w:r>
        <w:rPr>
          <w:rFonts w:ascii="Arial"/>
          <w:color w:val="231F20"/>
          <w:sz w:val="18"/>
        </w:rPr>
        <w:t xml:space="preserve">Diego, Cali. Accessed online at </w:t>
      </w:r>
      <w:hyperlink r:id="rId11">
        <w:r>
          <w:rPr>
            <w:rFonts w:ascii="Arial"/>
            <w:color w:val="231F20"/>
            <w:sz w:val="18"/>
            <w:u w:val="single" w:color="231F20"/>
          </w:rPr>
          <w:t>http://aerofarms.</w:t>
        </w:r>
      </w:hyperlink>
      <w:r>
        <w:rPr>
          <w:rFonts w:ascii="Arial"/>
          <w:color w:val="231F20"/>
          <w:sz w:val="18"/>
        </w:rPr>
        <w:t xml:space="preserve"> </w:t>
      </w:r>
      <w:r>
        <w:rPr>
          <w:rFonts w:ascii="Arial"/>
          <w:color w:val="231F20"/>
          <w:spacing w:val="-2"/>
          <w:sz w:val="18"/>
          <w:u w:val="single" w:color="231F20"/>
        </w:rPr>
        <w:t>com/wordpress/wpcontent/files_mf/126541163</w:t>
      </w:r>
      <w:r>
        <w:rPr>
          <w:rFonts w:ascii="Arial"/>
          <w:color w:val="231F20"/>
          <w:spacing w:val="-2"/>
          <w:sz w:val="18"/>
        </w:rPr>
        <w:t xml:space="preserve"> </w:t>
      </w:r>
      <w:r>
        <w:rPr>
          <w:rFonts w:ascii="Arial"/>
          <w:color w:val="231F20"/>
          <w:sz w:val="18"/>
          <w:u w:val="single" w:color="231F20"/>
        </w:rPr>
        <w:t>0GrowingMedicinalCropswithAeroponics.pdf</w:t>
      </w:r>
    </w:p>
    <w:p w:rsidR="002A1C7A" w:rsidRDefault="00F01A2D">
      <w:pPr>
        <w:spacing w:before="61" w:line="249" w:lineRule="auto"/>
        <w:ind w:left="514" w:right="215" w:hanging="397"/>
        <w:jc w:val="both"/>
        <w:rPr>
          <w:rFonts w:ascii="Arial"/>
          <w:sz w:val="18"/>
        </w:rPr>
      </w:pPr>
      <w:r>
        <w:rPr>
          <w:rFonts w:ascii="Arial"/>
          <w:color w:val="231F20"/>
          <w:sz w:val="18"/>
        </w:rPr>
        <w:t>Park</w:t>
      </w:r>
      <w:r>
        <w:rPr>
          <w:rFonts w:ascii="Arial"/>
          <w:color w:val="231F20"/>
          <w:spacing w:val="-30"/>
          <w:sz w:val="18"/>
        </w:rPr>
        <w:t xml:space="preserve"> </w:t>
      </w:r>
      <w:r>
        <w:rPr>
          <w:rFonts w:ascii="Arial"/>
          <w:color w:val="231F20"/>
          <w:sz w:val="18"/>
        </w:rPr>
        <w:t>HS,</w:t>
      </w:r>
      <w:r>
        <w:rPr>
          <w:rFonts w:ascii="Arial"/>
          <w:color w:val="231F20"/>
          <w:spacing w:val="-30"/>
          <w:sz w:val="18"/>
        </w:rPr>
        <w:t xml:space="preserve"> </w:t>
      </w:r>
      <w:r>
        <w:rPr>
          <w:rFonts w:ascii="Arial"/>
          <w:color w:val="231F20"/>
          <w:sz w:val="18"/>
        </w:rPr>
        <w:t>Chiang</w:t>
      </w:r>
      <w:r>
        <w:rPr>
          <w:rFonts w:ascii="Arial"/>
          <w:color w:val="231F20"/>
          <w:spacing w:val="-30"/>
          <w:sz w:val="18"/>
        </w:rPr>
        <w:t xml:space="preserve"> </w:t>
      </w:r>
      <w:r>
        <w:rPr>
          <w:rFonts w:ascii="Arial"/>
          <w:color w:val="231F20"/>
          <w:sz w:val="18"/>
        </w:rPr>
        <w:t>MH,</w:t>
      </w:r>
      <w:r>
        <w:rPr>
          <w:rFonts w:ascii="Arial"/>
          <w:color w:val="231F20"/>
          <w:spacing w:val="-30"/>
          <w:sz w:val="18"/>
        </w:rPr>
        <w:t xml:space="preserve"> </w:t>
      </w:r>
      <w:r>
        <w:rPr>
          <w:rFonts w:ascii="Arial"/>
          <w:color w:val="231F20"/>
          <w:sz w:val="18"/>
        </w:rPr>
        <w:t>Park</w:t>
      </w:r>
      <w:r>
        <w:rPr>
          <w:rFonts w:ascii="Arial"/>
          <w:color w:val="231F20"/>
          <w:spacing w:val="-30"/>
          <w:sz w:val="18"/>
        </w:rPr>
        <w:t xml:space="preserve"> </w:t>
      </w:r>
      <w:r>
        <w:rPr>
          <w:rFonts w:ascii="Arial"/>
          <w:color w:val="231F20"/>
          <w:sz w:val="18"/>
        </w:rPr>
        <w:t>HS.</w:t>
      </w:r>
      <w:r>
        <w:rPr>
          <w:rFonts w:ascii="Arial"/>
          <w:color w:val="231F20"/>
          <w:spacing w:val="-30"/>
          <w:sz w:val="18"/>
        </w:rPr>
        <w:t xml:space="preserve"> </w:t>
      </w:r>
      <w:r>
        <w:rPr>
          <w:rFonts w:ascii="Arial"/>
          <w:color w:val="231F20"/>
          <w:sz w:val="18"/>
        </w:rPr>
        <w:t>1997.</w:t>
      </w:r>
      <w:r>
        <w:rPr>
          <w:rFonts w:ascii="Arial"/>
          <w:color w:val="231F20"/>
          <w:spacing w:val="-29"/>
          <w:sz w:val="18"/>
        </w:rPr>
        <w:t xml:space="preserve"> </w:t>
      </w:r>
      <w:r>
        <w:rPr>
          <w:rFonts w:ascii="Arial"/>
          <w:color w:val="231F20"/>
          <w:sz w:val="18"/>
        </w:rPr>
        <w:t>Effects</w:t>
      </w:r>
      <w:r>
        <w:rPr>
          <w:rFonts w:ascii="Arial"/>
          <w:color w:val="231F20"/>
          <w:spacing w:val="-30"/>
          <w:sz w:val="18"/>
        </w:rPr>
        <w:t xml:space="preserve"> </w:t>
      </w:r>
      <w:r>
        <w:rPr>
          <w:rFonts w:ascii="Arial"/>
          <w:color w:val="231F20"/>
          <w:sz w:val="18"/>
        </w:rPr>
        <w:t>of</w:t>
      </w:r>
      <w:r>
        <w:rPr>
          <w:rFonts w:ascii="Arial"/>
          <w:color w:val="231F20"/>
          <w:spacing w:val="-30"/>
          <w:sz w:val="18"/>
        </w:rPr>
        <w:t xml:space="preserve"> </w:t>
      </w:r>
      <w:r>
        <w:rPr>
          <w:rFonts w:ascii="Arial"/>
          <w:color w:val="231F20"/>
          <w:sz w:val="18"/>
        </w:rPr>
        <w:t>form</w:t>
      </w:r>
      <w:r>
        <w:rPr>
          <w:rFonts w:ascii="Arial"/>
          <w:color w:val="231F20"/>
          <w:spacing w:val="-30"/>
          <w:sz w:val="18"/>
        </w:rPr>
        <w:t xml:space="preserve"> </w:t>
      </w:r>
      <w:r>
        <w:rPr>
          <w:rFonts w:ascii="Arial"/>
          <w:color w:val="231F20"/>
          <w:spacing w:val="-2"/>
          <w:sz w:val="18"/>
        </w:rPr>
        <w:t xml:space="preserve">and </w:t>
      </w:r>
      <w:r>
        <w:rPr>
          <w:rFonts w:ascii="Arial"/>
          <w:color w:val="231F20"/>
          <w:sz w:val="18"/>
        </w:rPr>
        <w:t>concentration</w:t>
      </w:r>
      <w:r>
        <w:rPr>
          <w:rFonts w:ascii="Arial"/>
          <w:color w:val="231F20"/>
          <w:spacing w:val="-13"/>
          <w:sz w:val="18"/>
        </w:rPr>
        <w:t xml:space="preserve"> </w:t>
      </w:r>
      <w:r>
        <w:rPr>
          <w:rFonts w:ascii="Arial"/>
          <w:color w:val="231F20"/>
          <w:sz w:val="18"/>
        </w:rPr>
        <w:t>of</w:t>
      </w:r>
      <w:r>
        <w:rPr>
          <w:rFonts w:ascii="Arial"/>
          <w:color w:val="231F20"/>
          <w:spacing w:val="-12"/>
          <w:sz w:val="18"/>
        </w:rPr>
        <w:t xml:space="preserve"> </w:t>
      </w:r>
      <w:r>
        <w:rPr>
          <w:rFonts w:ascii="Arial"/>
          <w:color w:val="231F20"/>
          <w:sz w:val="18"/>
        </w:rPr>
        <w:t>nitrogen</w:t>
      </w:r>
      <w:r>
        <w:rPr>
          <w:rFonts w:ascii="Arial"/>
          <w:color w:val="231F20"/>
          <w:spacing w:val="-12"/>
          <w:sz w:val="18"/>
        </w:rPr>
        <w:t xml:space="preserve"> </w:t>
      </w:r>
      <w:r>
        <w:rPr>
          <w:rFonts w:ascii="Arial"/>
          <w:color w:val="231F20"/>
          <w:sz w:val="18"/>
        </w:rPr>
        <w:t>in</w:t>
      </w:r>
      <w:r>
        <w:rPr>
          <w:rFonts w:ascii="Arial"/>
          <w:color w:val="231F20"/>
          <w:spacing w:val="-12"/>
          <w:sz w:val="18"/>
        </w:rPr>
        <w:t xml:space="preserve"> </w:t>
      </w:r>
      <w:r>
        <w:rPr>
          <w:rFonts w:ascii="Arial"/>
          <w:color w:val="231F20"/>
          <w:sz w:val="18"/>
        </w:rPr>
        <w:t>aeroponic</w:t>
      </w:r>
      <w:r>
        <w:rPr>
          <w:rFonts w:ascii="Arial"/>
          <w:color w:val="231F20"/>
          <w:spacing w:val="-12"/>
          <w:sz w:val="18"/>
        </w:rPr>
        <w:t xml:space="preserve"> </w:t>
      </w:r>
      <w:r>
        <w:rPr>
          <w:rFonts w:ascii="Arial"/>
          <w:color w:val="231F20"/>
          <w:sz w:val="18"/>
        </w:rPr>
        <w:t>solution</w:t>
      </w:r>
      <w:r>
        <w:rPr>
          <w:rFonts w:ascii="Arial"/>
          <w:color w:val="231F20"/>
          <w:spacing w:val="-13"/>
          <w:sz w:val="18"/>
        </w:rPr>
        <w:t xml:space="preserve"> </w:t>
      </w:r>
      <w:r>
        <w:rPr>
          <w:rFonts w:ascii="Arial"/>
          <w:color w:val="231F20"/>
          <w:spacing w:val="-8"/>
          <w:sz w:val="18"/>
        </w:rPr>
        <w:t>on</w:t>
      </w:r>
    </w:p>
    <w:p w:rsidR="002A1C7A" w:rsidRDefault="002A1C7A">
      <w:pPr>
        <w:spacing w:line="249" w:lineRule="auto"/>
        <w:jc w:val="both"/>
        <w:rPr>
          <w:rFonts w:ascii="Arial"/>
          <w:sz w:val="18"/>
        </w:rPr>
        <w:sectPr w:rsidR="002A1C7A">
          <w:pgSz w:w="11910" w:h="16840"/>
          <w:pgMar w:top="1300" w:right="1200" w:bottom="1260" w:left="1300" w:header="0" w:footer="1079" w:gutter="0"/>
          <w:cols w:num="2" w:space="720" w:equalWidth="0">
            <w:col w:w="4423" w:space="396"/>
            <w:col w:w="4591"/>
          </w:cols>
        </w:sectPr>
      </w:pPr>
    </w:p>
    <w:p w:rsidR="002A1C7A" w:rsidRDefault="00F01A2D">
      <w:pPr>
        <w:spacing w:before="58" w:line="249" w:lineRule="auto"/>
        <w:ind w:left="514" w:right="48"/>
        <w:jc w:val="both"/>
        <w:rPr>
          <w:rFonts w:ascii="Arial" w:hAnsi="Arial"/>
          <w:sz w:val="18"/>
        </w:rPr>
      </w:pPr>
      <w:r>
        <w:rPr>
          <w:rFonts w:ascii="Arial" w:hAnsi="Arial"/>
          <w:color w:val="231F20"/>
          <w:w w:val="91"/>
          <w:sz w:val="18"/>
        </w:rPr>
        <w:lastRenderedPageBreak/>
        <w:t>g</w:t>
      </w:r>
      <w:r>
        <w:rPr>
          <w:rFonts w:ascii="Arial" w:hAnsi="Arial"/>
          <w:color w:val="231F20"/>
          <w:spacing w:val="1"/>
          <w:w w:val="91"/>
          <w:sz w:val="18"/>
        </w:rPr>
        <w:t>r</w:t>
      </w:r>
      <w:r>
        <w:rPr>
          <w:rFonts w:ascii="Arial" w:hAnsi="Arial"/>
          <w:color w:val="231F20"/>
          <w:w w:val="97"/>
          <w:sz w:val="18"/>
        </w:rPr>
        <w:t>owth,</w:t>
      </w:r>
      <w:r>
        <w:rPr>
          <w:rFonts w:ascii="Arial" w:hAnsi="Arial"/>
          <w:color w:val="231F20"/>
          <w:spacing w:val="-6"/>
          <w:sz w:val="18"/>
        </w:rPr>
        <w:t xml:space="preserve"> </w:t>
      </w:r>
      <w:r>
        <w:rPr>
          <w:rFonts w:ascii="Arial" w:hAnsi="Arial"/>
          <w:color w:val="231F20"/>
          <w:w w:val="96"/>
          <w:sz w:val="18"/>
        </w:rPr>
        <w:t>chlo</w:t>
      </w:r>
      <w:r>
        <w:rPr>
          <w:rFonts w:ascii="Arial" w:hAnsi="Arial"/>
          <w:color w:val="231F20"/>
          <w:spacing w:val="1"/>
          <w:w w:val="96"/>
          <w:sz w:val="18"/>
        </w:rPr>
        <w:t>r</w:t>
      </w:r>
      <w:r>
        <w:rPr>
          <w:rFonts w:ascii="Arial" w:hAnsi="Arial"/>
          <w:color w:val="231F20"/>
          <w:w w:val="96"/>
          <w:sz w:val="18"/>
        </w:rPr>
        <w:t>ophyll,</w:t>
      </w:r>
      <w:r>
        <w:rPr>
          <w:rFonts w:ascii="Arial" w:hAnsi="Arial"/>
          <w:color w:val="231F20"/>
          <w:spacing w:val="-6"/>
          <w:sz w:val="18"/>
        </w:rPr>
        <w:t xml:space="preserve"> </w:t>
      </w:r>
      <w:r>
        <w:rPr>
          <w:rFonts w:ascii="Arial" w:hAnsi="Arial"/>
          <w:color w:val="231F20"/>
          <w:sz w:val="18"/>
        </w:rPr>
        <w:t>nit</w:t>
      </w:r>
      <w:r>
        <w:rPr>
          <w:rFonts w:ascii="Arial" w:hAnsi="Arial"/>
          <w:color w:val="231F20"/>
          <w:spacing w:val="1"/>
          <w:sz w:val="18"/>
        </w:rPr>
        <w:t>r</w:t>
      </w:r>
      <w:r>
        <w:rPr>
          <w:rFonts w:ascii="Arial" w:hAnsi="Arial"/>
          <w:color w:val="231F20"/>
          <w:w w:val="94"/>
          <w:sz w:val="18"/>
        </w:rPr>
        <w:t>ogen</w:t>
      </w:r>
      <w:r>
        <w:rPr>
          <w:rFonts w:ascii="Arial" w:hAnsi="Arial"/>
          <w:color w:val="231F20"/>
          <w:spacing w:val="-6"/>
          <w:sz w:val="18"/>
        </w:rPr>
        <w:t xml:space="preserve"> </w:t>
      </w:r>
      <w:r>
        <w:rPr>
          <w:rFonts w:ascii="Arial" w:hAnsi="Arial"/>
          <w:color w:val="231F20"/>
          <w:w w:val="99"/>
          <w:sz w:val="18"/>
        </w:rPr>
        <w:t>contents</w:t>
      </w:r>
      <w:r>
        <w:rPr>
          <w:rFonts w:ascii="Arial" w:hAnsi="Arial"/>
          <w:color w:val="231F20"/>
          <w:spacing w:val="-6"/>
          <w:sz w:val="18"/>
        </w:rPr>
        <w:t xml:space="preserve"> </w:t>
      </w:r>
      <w:r>
        <w:rPr>
          <w:rFonts w:ascii="Arial" w:hAnsi="Arial"/>
          <w:color w:val="231F20"/>
          <w:w w:val="96"/>
          <w:sz w:val="18"/>
        </w:rPr>
        <w:t>and</w:t>
      </w:r>
      <w:r>
        <w:rPr>
          <w:rFonts w:ascii="Arial" w:hAnsi="Arial"/>
          <w:color w:val="231F20"/>
          <w:spacing w:val="-6"/>
          <w:sz w:val="18"/>
        </w:rPr>
        <w:t xml:space="preserve"> </w:t>
      </w:r>
      <w:r>
        <w:rPr>
          <w:rFonts w:ascii="Arial" w:hAnsi="Arial"/>
          <w:color w:val="231F20"/>
          <w:spacing w:val="-3"/>
          <w:w w:val="93"/>
          <w:sz w:val="18"/>
        </w:rPr>
        <w:t>enzyme</w:t>
      </w:r>
      <w:r>
        <w:rPr>
          <w:rFonts w:ascii="Arial" w:hAnsi="Arial"/>
          <w:color w:val="231F20"/>
          <w:w w:val="93"/>
          <w:sz w:val="18"/>
        </w:rPr>
        <w:t xml:space="preserve"> </w:t>
      </w:r>
      <w:r>
        <w:rPr>
          <w:rFonts w:ascii="Arial" w:hAnsi="Arial"/>
          <w:color w:val="231F20"/>
          <w:spacing w:val="-2"/>
          <w:w w:val="99"/>
          <w:sz w:val="18"/>
        </w:rPr>
        <w:t>activitie</w:t>
      </w:r>
      <w:r>
        <w:rPr>
          <w:rFonts w:ascii="Arial" w:hAnsi="Arial"/>
          <w:color w:val="231F20"/>
          <w:w w:val="99"/>
          <w:sz w:val="18"/>
        </w:rPr>
        <w:t>s</w:t>
      </w:r>
      <w:r>
        <w:rPr>
          <w:rFonts w:ascii="Arial" w:hAnsi="Arial"/>
          <w:color w:val="231F20"/>
          <w:spacing w:val="-13"/>
          <w:sz w:val="18"/>
        </w:rPr>
        <w:t xml:space="preserve"> </w:t>
      </w:r>
      <w:r>
        <w:rPr>
          <w:rFonts w:ascii="Arial" w:hAnsi="Arial"/>
          <w:color w:val="231F20"/>
          <w:spacing w:val="-2"/>
          <w:w w:val="99"/>
          <w:sz w:val="18"/>
        </w:rPr>
        <w:t>i</w:t>
      </w:r>
      <w:r>
        <w:rPr>
          <w:rFonts w:ascii="Arial" w:hAnsi="Arial"/>
          <w:color w:val="231F20"/>
          <w:w w:val="99"/>
          <w:sz w:val="18"/>
        </w:rPr>
        <w:t>n</w:t>
      </w:r>
      <w:r>
        <w:rPr>
          <w:rFonts w:ascii="Arial" w:hAnsi="Arial"/>
          <w:color w:val="231F20"/>
          <w:spacing w:val="-13"/>
          <w:sz w:val="18"/>
        </w:rPr>
        <w:t xml:space="preserve"> </w:t>
      </w:r>
      <w:r>
        <w:rPr>
          <w:rFonts w:ascii="Trebuchet MS" w:hAnsi="Trebuchet MS"/>
          <w:i/>
          <w:color w:val="231F20"/>
          <w:spacing w:val="-2"/>
          <w:sz w:val="18"/>
        </w:rPr>
        <w:t>Cucumi</w:t>
      </w:r>
      <w:r>
        <w:rPr>
          <w:rFonts w:ascii="Trebuchet MS" w:hAnsi="Trebuchet MS"/>
          <w:i/>
          <w:color w:val="231F20"/>
          <w:sz w:val="18"/>
        </w:rPr>
        <w:t>s</w:t>
      </w:r>
      <w:r>
        <w:rPr>
          <w:rFonts w:ascii="Trebuchet MS" w:hAnsi="Trebuchet MS"/>
          <w:i/>
          <w:color w:val="231F20"/>
          <w:spacing w:val="-18"/>
          <w:sz w:val="18"/>
        </w:rPr>
        <w:t xml:space="preserve"> </w:t>
      </w:r>
      <w:r>
        <w:rPr>
          <w:rFonts w:ascii="Trebuchet MS" w:hAnsi="Trebuchet MS"/>
          <w:i/>
          <w:smallCaps/>
          <w:color w:val="231F20"/>
          <w:spacing w:val="-2"/>
          <w:w w:val="107"/>
          <w:sz w:val="18"/>
        </w:rPr>
        <w:t>sativu</w:t>
      </w:r>
      <w:r>
        <w:rPr>
          <w:rFonts w:ascii="Trebuchet MS" w:hAnsi="Trebuchet MS"/>
          <w:i/>
          <w:smallCaps/>
          <w:color w:val="231F20"/>
          <w:w w:val="107"/>
          <w:sz w:val="18"/>
        </w:rPr>
        <w:t>m</w:t>
      </w:r>
      <w:r>
        <w:rPr>
          <w:rFonts w:ascii="Trebuchet MS" w:hAnsi="Trebuchet MS"/>
          <w:i/>
          <w:color w:val="231F20"/>
          <w:spacing w:val="-15"/>
          <w:sz w:val="18"/>
        </w:rPr>
        <w:t xml:space="preserve"> </w:t>
      </w:r>
      <w:r>
        <w:rPr>
          <w:rFonts w:ascii="Arial" w:hAnsi="Arial"/>
          <w:color w:val="231F20"/>
          <w:spacing w:val="-2"/>
          <w:w w:val="95"/>
          <w:sz w:val="18"/>
        </w:rPr>
        <w:t>L</w:t>
      </w:r>
      <w:r>
        <w:rPr>
          <w:rFonts w:ascii="Arial" w:hAnsi="Arial"/>
          <w:color w:val="231F20"/>
          <w:w w:val="95"/>
          <w:sz w:val="18"/>
        </w:rPr>
        <w:t>.</w:t>
      </w:r>
      <w:r>
        <w:rPr>
          <w:rFonts w:ascii="Arial" w:hAnsi="Arial"/>
          <w:color w:val="231F20"/>
          <w:spacing w:val="-13"/>
          <w:sz w:val="18"/>
        </w:rPr>
        <w:t xml:space="preserve"> </w:t>
      </w:r>
      <w:r>
        <w:rPr>
          <w:rFonts w:ascii="Arial" w:hAnsi="Arial"/>
          <w:color w:val="231F20"/>
          <w:spacing w:val="-2"/>
          <w:sz w:val="18"/>
        </w:rPr>
        <w:t>plant</w:t>
      </w:r>
      <w:r>
        <w:rPr>
          <w:rFonts w:ascii="Arial" w:hAnsi="Arial"/>
          <w:color w:val="231F20"/>
          <w:sz w:val="18"/>
        </w:rPr>
        <w:t>.</w:t>
      </w:r>
      <w:r>
        <w:rPr>
          <w:rFonts w:ascii="Arial" w:hAnsi="Arial"/>
          <w:color w:val="231F20"/>
          <w:spacing w:val="-13"/>
          <w:sz w:val="18"/>
        </w:rPr>
        <w:t xml:space="preserve"> </w:t>
      </w:r>
      <w:r>
        <w:rPr>
          <w:rFonts w:ascii="Trebuchet MS" w:hAnsi="Trebuchet MS"/>
          <w:i/>
          <w:color w:val="231F20"/>
          <w:w w:val="82"/>
          <w:sz w:val="18"/>
        </w:rPr>
        <w:t>J</w:t>
      </w:r>
      <w:r>
        <w:rPr>
          <w:rFonts w:ascii="Trebuchet MS" w:hAnsi="Trebuchet MS"/>
          <w:i/>
          <w:color w:val="231F20"/>
          <w:spacing w:val="-17"/>
          <w:sz w:val="18"/>
        </w:rPr>
        <w:t xml:space="preserve"> </w:t>
      </w:r>
      <w:r>
        <w:rPr>
          <w:rFonts w:ascii="Trebuchet MS" w:hAnsi="Trebuchet MS"/>
          <w:i/>
          <w:color w:val="231F20"/>
          <w:spacing w:val="-2"/>
          <w:w w:val="95"/>
          <w:sz w:val="18"/>
        </w:rPr>
        <w:t>Ko</w:t>
      </w:r>
      <w:r>
        <w:rPr>
          <w:rFonts w:ascii="Trebuchet MS" w:hAnsi="Trebuchet MS"/>
          <w:i/>
          <w:color w:val="231F20"/>
          <w:spacing w:val="-1"/>
          <w:w w:val="95"/>
          <w:sz w:val="18"/>
        </w:rPr>
        <w:t>r</w:t>
      </w:r>
      <w:r>
        <w:rPr>
          <w:rFonts w:ascii="Trebuchet MS" w:hAnsi="Trebuchet MS"/>
          <w:i/>
          <w:color w:val="231F20"/>
          <w:spacing w:val="-2"/>
          <w:w w:val="99"/>
          <w:sz w:val="18"/>
        </w:rPr>
        <w:t>ea</w:t>
      </w:r>
      <w:r>
        <w:rPr>
          <w:rFonts w:ascii="Trebuchet MS" w:hAnsi="Trebuchet MS"/>
          <w:i/>
          <w:color w:val="231F20"/>
          <w:w w:val="99"/>
          <w:sz w:val="18"/>
        </w:rPr>
        <w:t>n</w:t>
      </w:r>
      <w:r>
        <w:rPr>
          <w:rFonts w:ascii="Trebuchet MS" w:hAnsi="Trebuchet MS"/>
          <w:i/>
          <w:color w:val="231F20"/>
          <w:spacing w:val="-18"/>
          <w:sz w:val="18"/>
        </w:rPr>
        <w:t xml:space="preserve"> </w:t>
      </w:r>
      <w:r>
        <w:rPr>
          <w:rFonts w:ascii="Trebuchet MS" w:hAnsi="Trebuchet MS"/>
          <w:i/>
          <w:color w:val="231F20"/>
          <w:spacing w:val="-2"/>
          <w:w w:val="109"/>
          <w:sz w:val="18"/>
        </w:rPr>
        <w:t xml:space="preserve">Soc </w:t>
      </w:r>
      <w:r>
        <w:rPr>
          <w:rFonts w:ascii="Trebuchet MS" w:hAnsi="Trebuchet MS"/>
          <w:i/>
          <w:color w:val="231F20"/>
          <w:w w:val="93"/>
          <w:sz w:val="18"/>
        </w:rPr>
        <w:t>Ho</w:t>
      </w:r>
      <w:r>
        <w:rPr>
          <w:rFonts w:ascii="Trebuchet MS" w:hAnsi="Trebuchet MS"/>
          <w:i/>
          <w:color w:val="231F20"/>
          <w:spacing w:val="15"/>
          <w:w w:val="93"/>
          <w:sz w:val="18"/>
        </w:rPr>
        <w:t>r</w:t>
      </w:r>
      <w:r>
        <w:rPr>
          <w:rFonts w:ascii="Trebuchet MS" w:hAnsi="Trebuchet MS"/>
          <w:i/>
          <w:color w:val="231F20"/>
          <w:w w:val="86"/>
          <w:sz w:val="18"/>
        </w:rPr>
        <w:t>tic</w:t>
      </w:r>
      <w:r>
        <w:rPr>
          <w:rFonts w:ascii="Trebuchet MS" w:hAnsi="Trebuchet MS"/>
          <w:i/>
          <w:color w:val="231F20"/>
          <w:spacing w:val="-1"/>
          <w:sz w:val="18"/>
        </w:rPr>
        <w:t xml:space="preserve"> </w:t>
      </w:r>
      <w:r>
        <w:rPr>
          <w:rFonts w:ascii="Trebuchet MS" w:hAnsi="Trebuchet MS"/>
          <w:i/>
          <w:color w:val="231F20"/>
          <w:w w:val="105"/>
          <w:sz w:val="18"/>
        </w:rPr>
        <w:t>Sc</w:t>
      </w:r>
      <w:r>
        <w:rPr>
          <w:rFonts w:ascii="Trebuchet MS" w:hAnsi="Trebuchet MS"/>
          <w:i/>
          <w:color w:val="231F20"/>
          <w:spacing w:val="-1"/>
          <w:w w:val="105"/>
          <w:sz w:val="18"/>
        </w:rPr>
        <w:t>i</w:t>
      </w:r>
      <w:r>
        <w:rPr>
          <w:rFonts w:ascii="Arial" w:hAnsi="Arial"/>
          <w:color w:val="231F20"/>
          <w:w w:val="107"/>
          <w:sz w:val="18"/>
        </w:rPr>
        <w:t>.</w:t>
      </w:r>
      <w:r>
        <w:rPr>
          <w:rFonts w:ascii="Arial" w:hAnsi="Arial"/>
          <w:color w:val="231F20"/>
          <w:spacing w:val="3"/>
          <w:sz w:val="18"/>
        </w:rPr>
        <w:t xml:space="preserve"> </w:t>
      </w:r>
      <w:r>
        <w:rPr>
          <w:rFonts w:ascii="Arial" w:hAnsi="Arial"/>
          <w:color w:val="231F20"/>
          <w:w w:val="107"/>
          <w:sz w:val="18"/>
        </w:rPr>
        <w:t>38</w:t>
      </w:r>
      <w:r>
        <w:rPr>
          <w:rFonts w:ascii="Arial" w:hAnsi="Arial"/>
          <w:color w:val="231F20"/>
          <w:spacing w:val="3"/>
          <w:sz w:val="18"/>
        </w:rPr>
        <w:t xml:space="preserve"> </w:t>
      </w:r>
      <w:r>
        <w:rPr>
          <w:rFonts w:ascii="Arial" w:hAnsi="Arial"/>
          <w:color w:val="231F20"/>
          <w:w w:val="105"/>
          <w:sz w:val="18"/>
        </w:rPr>
        <w:t>642–646.</w:t>
      </w:r>
    </w:p>
    <w:p w:rsidR="002A1C7A" w:rsidRDefault="00F01A2D">
      <w:pPr>
        <w:spacing w:before="54"/>
        <w:ind w:left="154" w:right="78"/>
        <w:jc w:val="center"/>
        <w:rPr>
          <w:rFonts w:ascii="Arial"/>
          <w:sz w:val="18"/>
        </w:rPr>
      </w:pPr>
      <w:r>
        <w:rPr>
          <w:rFonts w:ascii="Arial"/>
          <w:color w:val="231F20"/>
          <w:spacing w:val="7"/>
          <w:sz w:val="18"/>
        </w:rPr>
        <w:t xml:space="preserve">Peterson </w:t>
      </w:r>
      <w:r>
        <w:rPr>
          <w:rFonts w:ascii="Arial"/>
          <w:color w:val="231F20"/>
          <w:spacing w:val="5"/>
          <w:sz w:val="18"/>
        </w:rPr>
        <w:t xml:space="preserve">LA, </w:t>
      </w:r>
      <w:r>
        <w:rPr>
          <w:rFonts w:ascii="Arial"/>
          <w:color w:val="231F20"/>
          <w:spacing w:val="7"/>
          <w:sz w:val="18"/>
        </w:rPr>
        <w:t xml:space="preserve">Krueger </w:t>
      </w:r>
      <w:r>
        <w:rPr>
          <w:rFonts w:ascii="Arial"/>
          <w:color w:val="231F20"/>
          <w:spacing w:val="5"/>
          <w:sz w:val="18"/>
        </w:rPr>
        <w:t xml:space="preserve">AR. </w:t>
      </w:r>
      <w:r>
        <w:rPr>
          <w:rFonts w:ascii="Arial"/>
          <w:color w:val="231F20"/>
          <w:spacing w:val="6"/>
          <w:sz w:val="18"/>
        </w:rPr>
        <w:t xml:space="preserve">1988. </w:t>
      </w:r>
      <w:r>
        <w:rPr>
          <w:rFonts w:ascii="Arial"/>
          <w:color w:val="231F20"/>
          <w:spacing w:val="4"/>
          <w:sz w:val="18"/>
        </w:rPr>
        <w:t>An</w:t>
      </w:r>
      <w:r>
        <w:rPr>
          <w:rFonts w:ascii="Arial"/>
          <w:color w:val="231F20"/>
          <w:spacing w:val="55"/>
          <w:sz w:val="18"/>
        </w:rPr>
        <w:t xml:space="preserve"> </w:t>
      </w:r>
      <w:r>
        <w:rPr>
          <w:rFonts w:ascii="Arial"/>
          <w:color w:val="231F20"/>
          <w:spacing w:val="8"/>
          <w:sz w:val="18"/>
        </w:rPr>
        <w:t>intermittent</w:t>
      </w:r>
    </w:p>
    <w:p w:rsidR="002A1C7A" w:rsidRDefault="00F01A2D">
      <w:pPr>
        <w:spacing w:before="9"/>
        <w:ind w:left="86" w:right="78"/>
        <w:jc w:val="center"/>
        <w:rPr>
          <w:rFonts w:ascii="Arial" w:hAnsi="Arial"/>
          <w:sz w:val="18"/>
        </w:rPr>
      </w:pPr>
      <w:r>
        <w:rPr>
          <w:rFonts w:ascii="Arial" w:hAnsi="Arial"/>
          <w:color w:val="231F20"/>
          <w:sz w:val="18"/>
        </w:rPr>
        <w:t>aeroponics system. Crop Sci. 28:712–713.</w:t>
      </w:r>
    </w:p>
    <w:p w:rsidR="002A1C7A" w:rsidRDefault="00F01A2D">
      <w:pPr>
        <w:spacing w:before="66" w:line="249" w:lineRule="auto"/>
        <w:ind w:left="514" w:right="43" w:hanging="397"/>
        <w:jc w:val="both"/>
        <w:rPr>
          <w:rFonts w:ascii="Arial" w:hAnsi="Arial"/>
          <w:sz w:val="18"/>
        </w:rPr>
      </w:pPr>
      <w:r>
        <w:rPr>
          <w:rFonts w:ascii="Arial" w:hAnsi="Arial"/>
          <w:color w:val="231F20"/>
          <w:spacing w:val="3"/>
          <w:sz w:val="18"/>
        </w:rPr>
        <w:t xml:space="preserve">Rajan </w:t>
      </w:r>
      <w:r>
        <w:rPr>
          <w:rFonts w:ascii="Arial" w:hAnsi="Arial"/>
          <w:color w:val="231F20"/>
          <w:sz w:val="18"/>
        </w:rPr>
        <w:t xml:space="preserve">R, </w:t>
      </w:r>
      <w:r>
        <w:rPr>
          <w:rFonts w:ascii="Arial" w:hAnsi="Arial"/>
          <w:color w:val="231F20"/>
          <w:spacing w:val="3"/>
          <w:sz w:val="18"/>
        </w:rPr>
        <w:t xml:space="preserve">Pandit </w:t>
      </w:r>
      <w:r>
        <w:rPr>
          <w:rFonts w:ascii="Arial" w:hAnsi="Arial"/>
          <w:color w:val="231F20"/>
          <w:spacing w:val="2"/>
          <w:sz w:val="18"/>
        </w:rPr>
        <w:t xml:space="preserve">AB. </w:t>
      </w:r>
      <w:r>
        <w:rPr>
          <w:rFonts w:ascii="Arial" w:hAnsi="Arial"/>
          <w:color w:val="231F20"/>
          <w:spacing w:val="3"/>
          <w:sz w:val="18"/>
        </w:rPr>
        <w:t xml:space="preserve">2001. </w:t>
      </w:r>
      <w:r>
        <w:rPr>
          <w:rFonts w:ascii="Arial" w:hAnsi="Arial"/>
          <w:color w:val="231F20"/>
          <w:spacing w:val="4"/>
          <w:sz w:val="18"/>
        </w:rPr>
        <w:t xml:space="preserve">Correlations </w:t>
      </w:r>
      <w:r>
        <w:rPr>
          <w:rFonts w:ascii="Arial" w:hAnsi="Arial"/>
          <w:color w:val="231F20"/>
          <w:sz w:val="18"/>
        </w:rPr>
        <w:t xml:space="preserve">to </w:t>
      </w:r>
      <w:r>
        <w:rPr>
          <w:rFonts w:ascii="Arial" w:hAnsi="Arial"/>
          <w:color w:val="231F20"/>
          <w:spacing w:val="4"/>
          <w:sz w:val="18"/>
        </w:rPr>
        <w:t xml:space="preserve">predict </w:t>
      </w:r>
      <w:r>
        <w:rPr>
          <w:rFonts w:ascii="Arial" w:hAnsi="Arial"/>
          <w:color w:val="231F20"/>
          <w:sz w:val="18"/>
        </w:rPr>
        <w:t>droplet</w:t>
      </w:r>
      <w:r>
        <w:rPr>
          <w:rFonts w:ascii="Arial" w:hAnsi="Arial"/>
          <w:color w:val="231F20"/>
          <w:spacing w:val="-8"/>
          <w:sz w:val="18"/>
        </w:rPr>
        <w:t xml:space="preserve"> </w:t>
      </w:r>
      <w:r>
        <w:rPr>
          <w:rFonts w:ascii="Arial" w:hAnsi="Arial"/>
          <w:color w:val="231F20"/>
          <w:sz w:val="18"/>
        </w:rPr>
        <w:t>size</w:t>
      </w:r>
      <w:r>
        <w:rPr>
          <w:rFonts w:ascii="Arial" w:hAnsi="Arial"/>
          <w:color w:val="231F20"/>
          <w:spacing w:val="-8"/>
          <w:sz w:val="18"/>
        </w:rPr>
        <w:t xml:space="preserve"> </w:t>
      </w:r>
      <w:r>
        <w:rPr>
          <w:rFonts w:ascii="Arial" w:hAnsi="Arial"/>
          <w:color w:val="231F20"/>
          <w:sz w:val="18"/>
        </w:rPr>
        <w:t>in</w:t>
      </w:r>
      <w:r>
        <w:rPr>
          <w:rFonts w:ascii="Arial" w:hAnsi="Arial"/>
          <w:color w:val="231F20"/>
          <w:spacing w:val="-7"/>
          <w:sz w:val="18"/>
        </w:rPr>
        <w:t xml:space="preserve"> </w:t>
      </w:r>
      <w:r>
        <w:rPr>
          <w:rFonts w:ascii="Arial" w:hAnsi="Arial"/>
          <w:color w:val="231F20"/>
          <w:sz w:val="18"/>
        </w:rPr>
        <w:t>ultrasonic</w:t>
      </w:r>
      <w:r>
        <w:rPr>
          <w:rFonts w:ascii="Arial" w:hAnsi="Arial"/>
          <w:color w:val="231F20"/>
          <w:spacing w:val="-8"/>
          <w:sz w:val="18"/>
        </w:rPr>
        <w:t xml:space="preserve"> </w:t>
      </w:r>
      <w:r>
        <w:rPr>
          <w:rFonts w:ascii="Arial" w:hAnsi="Arial"/>
          <w:color w:val="231F20"/>
          <w:sz w:val="18"/>
        </w:rPr>
        <w:t>atomization.</w:t>
      </w:r>
      <w:r>
        <w:rPr>
          <w:rFonts w:ascii="Arial" w:hAnsi="Arial"/>
          <w:color w:val="231F20"/>
          <w:spacing w:val="-7"/>
          <w:sz w:val="18"/>
        </w:rPr>
        <w:t xml:space="preserve"> </w:t>
      </w:r>
      <w:r>
        <w:rPr>
          <w:rFonts w:ascii="Trebuchet MS" w:hAnsi="Trebuchet MS"/>
          <w:i/>
          <w:color w:val="231F20"/>
          <w:sz w:val="18"/>
        </w:rPr>
        <w:t xml:space="preserve">Ultrasonic. </w:t>
      </w:r>
      <w:r>
        <w:rPr>
          <w:rFonts w:ascii="Arial" w:hAnsi="Arial"/>
          <w:color w:val="231F20"/>
          <w:sz w:val="18"/>
        </w:rPr>
        <w:t>39:235–255.</w:t>
      </w:r>
    </w:p>
    <w:p w:rsidR="002A1C7A" w:rsidRDefault="00F01A2D">
      <w:pPr>
        <w:spacing w:before="57" w:line="249" w:lineRule="auto"/>
        <w:ind w:left="514" w:right="47" w:hanging="397"/>
        <w:jc w:val="both"/>
        <w:rPr>
          <w:rFonts w:ascii="Arial" w:hAnsi="Arial"/>
          <w:sz w:val="18"/>
        </w:rPr>
      </w:pPr>
      <w:r>
        <w:rPr>
          <w:rFonts w:ascii="Arial" w:hAnsi="Arial"/>
          <w:color w:val="231F20"/>
          <w:w w:val="91"/>
          <w:sz w:val="18"/>
        </w:rPr>
        <w:t>Rao</w:t>
      </w:r>
      <w:r>
        <w:rPr>
          <w:rFonts w:ascii="Arial" w:hAnsi="Arial"/>
          <w:color w:val="231F20"/>
          <w:sz w:val="18"/>
        </w:rPr>
        <w:t xml:space="preserve"> </w:t>
      </w:r>
      <w:r>
        <w:rPr>
          <w:rFonts w:ascii="Arial" w:hAnsi="Arial"/>
          <w:color w:val="231F20"/>
          <w:spacing w:val="-19"/>
          <w:sz w:val="18"/>
        </w:rPr>
        <w:t xml:space="preserve"> </w:t>
      </w:r>
      <w:r>
        <w:rPr>
          <w:rFonts w:ascii="Arial" w:hAnsi="Arial"/>
          <w:color w:val="231F20"/>
          <w:w w:val="90"/>
          <w:sz w:val="18"/>
        </w:rPr>
        <w:t>A,</w:t>
      </w:r>
      <w:r>
        <w:rPr>
          <w:rFonts w:ascii="Arial" w:hAnsi="Arial"/>
          <w:color w:val="231F20"/>
          <w:sz w:val="18"/>
        </w:rPr>
        <w:t xml:space="preserve"> </w:t>
      </w:r>
      <w:r>
        <w:rPr>
          <w:rFonts w:ascii="Arial" w:hAnsi="Arial"/>
          <w:color w:val="231F20"/>
          <w:spacing w:val="-19"/>
          <w:sz w:val="18"/>
        </w:rPr>
        <w:t xml:space="preserve"> </w:t>
      </w:r>
      <w:r>
        <w:rPr>
          <w:rFonts w:ascii="Arial" w:hAnsi="Arial"/>
          <w:color w:val="231F20"/>
          <w:w w:val="96"/>
          <w:sz w:val="18"/>
        </w:rPr>
        <w:t>Gritton</w:t>
      </w:r>
      <w:r>
        <w:rPr>
          <w:rFonts w:ascii="Arial" w:hAnsi="Arial"/>
          <w:color w:val="231F20"/>
          <w:sz w:val="18"/>
        </w:rPr>
        <w:t xml:space="preserve"> </w:t>
      </w:r>
      <w:r>
        <w:rPr>
          <w:rFonts w:ascii="Arial" w:hAnsi="Arial"/>
          <w:color w:val="231F20"/>
          <w:spacing w:val="-19"/>
          <w:sz w:val="18"/>
        </w:rPr>
        <w:t xml:space="preserve"> </w:t>
      </w:r>
      <w:r>
        <w:rPr>
          <w:rFonts w:ascii="Arial" w:hAnsi="Arial"/>
          <w:color w:val="231F20"/>
          <w:w w:val="82"/>
          <w:sz w:val="18"/>
        </w:rPr>
        <w:t>E</w:t>
      </w:r>
      <w:r>
        <w:rPr>
          <w:rFonts w:ascii="Arial" w:hAnsi="Arial"/>
          <w:color w:val="231F20"/>
          <w:spacing w:val="-13"/>
          <w:w w:val="82"/>
          <w:sz w:val="18"/>
        </w:rPr>
        <w:t>T</w:t>
      </w:r>
      <w:r>
        <w:rPr>
          <w:rFonts w:ascii="Arial" w:hAnsi="Arial"/>
          <w:color w:val="231F20"/>
          <w:w w:val="107"/>
          <w:sz w:val="18"/>
        </w:rPr>
        <w:t>,</w:t>
      </w:r>
      <w:r>
        <w:rPr>
          <w:rFonts w:ascii="Arial" w:hAnsi="Arial"/>
          <w:color w:val="231F20"/>
          <w:sz w:val="18"/>
        </w:rPr>
        <w:t xml:space="preserve"> </w:t>
      </w:r>
      <w:r>
        <w:rPr>
          <w:rFonts w:ascii="Arial" w:hAnsi="Arial"/>
          <w:color w:val="231F20"/>
          <w:spacing w:val="-19"/>
          <w:sz w:val="18"/>
        </w:rPr>
        <w:t xml:space="preserve"> </w:t>
      </w:r>
      <w:r>
        <w:rPr>
          <w:rFonts w:ascii="Arial" w:hAnsi="Arial"/>
          <w:color w:val="231F20"/>
          <w:w w:val="91"/>
          <w:sz w:val="18"/>
        </w:rPr>
        <w:t>Grau</w:t>
      </w:r>
      <w:r>
        <w:rPr>
          <w:rFonts w:ascii="Arial" w:hAnsi="Arial"/>
          <w:color w:val="231F20"/>
          <w:sz w:val="18"/>
        </w:rPr>
        <w:t xml:space="preserve"> </w:t>
      </w:r>
      <w:r>
        <w:rPr>
          <w:rFonts w:ascii="Arial" w:hAnsi="Arial"/>
          <w:color w:val="231F20"/>
          <w:spacing w:val="-19"/>
          <w:sz w:val="18"/>
        </w:rPr>
        <w:t xml:space="preserve"> </w:t>
      </w:r>
      <w:r>
        <w:rPr>
          <w:rFonts w:ascii="Arial" w:hAnsi="Arial"/>
          <w:color w:val="231F20"/>
          <w:w w:val="85"/>
          <w:sz w:val="18"/>
        </w:rPr>
        <w:t>CR</w:t>
      </w:r>
      <w:r>
        <w:rPr>
          <w:rFonts w:ascii="Arial" w:hAnsi="Arial"/>
          <w:color w:val="231F20"/>
          <w:sz w:val="18"/>
        </w:rPr>
        <w:t xml:space="preserve"> </w:t>
      </w:r>
      <w:r>
        <w:rPr>
          <w:rFonts w:ascii="Arial" w:hAnsi="Arial"/>
          <w:color w:val="231F20"/>
          <w:spacing w:val="-19"/>
          <w:sz w:val="18"/>
        </w:rPr>
        <w:t xml:space="preserve"> </w:t>
      </w:r>
      <w:r>
        <w:rPr>
          <w:rFonts w:ascii="Arial" w:hAnsi="Arial"/>
          <w:color w:val="231F20"/>
          <w:w w:val="96"/>
          <w:sz w:val="18"/>
        </w:rPr>
        <w:t>and</w:t>
      </w:r>
      <w:r>
        <w:rPr>
          <w:rFonts w:ascii="Arial" w:hAnsi="Arial"/>
          <w:color w:val="231F20"/>
          <w:sz w:val="18"/>
        </w:rPr>
        <w:t xml:space="preserve"> </w:t>
      </w:r>
      <w:r>
        <w:rPr>
          <w:rFonts w:ascii="Arial" w:hAnsi="Arial"/>
          <w:color w:val="231F20"/>
          <w:spacing w:val="-19"/>
          <w:sz w:val="18"/>
        </w:rPr>
        <w:t xml:space="preserve"> </w:t>
      </w:r>
      <w:r>
        <w:rPr>
          <w:rFonts w:ascii="Arial" w:hAnsi="Arial"/>
          <w:color w:val="231F20"/>
          <w:w w:val="96"/>
          <w:sz w:val="18"/>
        </w:rPr>
        <w:t>Peterson</w:t>
      </w:r>
      <w:r>
        <w:rPr>
          <w:rFonts w:ascii="Arial" w:hAnsi="Arial"/>
          <w:color w:val="231F20"/>
          <w:sz w:val="18"/>
        </w:rPr>
        <w:t xml:space="preserve"> </w:t>
      </w:r>
      <w:r>
        <w:rPr>
          <w:rFonts w:ascii="Arial" w:hAnsi="Arial"/>
          <w:color w:val="231F20"/>
          <w:spacing w:val="-19"/>
          <w:sz w:val="18"/>
        </w:rPr>
        <w:t xml:space="preserve"> </w:t>
      </w:r>
      <w:r>
        <w:rPr>
          <w:rFonts w:ascii="Arial" w:hAnsi="Arial"/>
          <w:color w:val="231F20"/>
          <w:w w:val="90"/>
          <w:sz w:val="18"/>
        </w:rPr>
        <w:t>LA.</w:t>
      </w:r>
      <w:r>
        <w:rPr>
          <w:rFonts w:ascii="Arial" w:hAnsi="Arial"/>
          <w:color w:val="231F20"/>
          <w:sz w:val="18"/>
        </w:rPr>
        <w:t xml:space="preserve"> </w:t>
      </w:r>
      <w:r>
        <w:rPr>
          <w:rFonts w:ascii="Arial" w:hAnsi="Arial"/>
          <w:color w:val="231F20"/>
          <w:spacing w:val="-19"/>
          <w:sz w:val="18"/>
        </w:rPr>
        <w:t xml:space="preserve"> </w:t>
      </w:r>
      <w:r>
        <w:rPr>
          <w:rFonts w:ascii="Arial" w:hAnsi="Arial"/>
          <w:color w:val="231F20"/>
          <w:w w:val="107"/>
          <w:sz w:val="18"/>
        </w:rPr>
        <w:t xml:space="preserve">1995. </w:t>
      </w:r>
      <w:r>
        <w:rPr>
          <w:rFonts w:ascii="Arial" w:hAnsi="Arial"/>
          <w:color w:val="231F20"/>
          <w:spacing w:val="1"/>
          <w:w w:val="83"/>
          <w:sz w:val="18"/>
        </w:rPr>
        <w:t>A</w:t>
      </w:r>
      <w:r>
        <w:rPr>
          <w:rFonts w:ascii="Arial" w:hAnsi="Arial"/>
          <w:color w:val="231F20"/>
          <w:spacing w:val="1"/>
          <w:w w:val="96"/>
          <w:sz w:val="18"/>
        </w:rPr>
        <w:t>e</w:t>
      </w:r>
      <w:r>
        <w:rPr>
          <w:rFonts w:ascii="Arial" w:hAnsi="Arial"/>
          <w:color w:val="231F20"/>
          <w:spacing w:val="3"/>
          <w:w w:val="94"/>
          <w:sz w:val="18"/>
        </w:rPr>
        <w:t>r</w:t>
      </w:r>
      <w:r>
        <w:rPr>
          <w:rFonts w:ascii="Arial" w:hAnsi="Arial"/>
          <w:color w:val="231F20"/>
          <w:spacing w:val="1"/>
          <w:w w:val="96"/>
          <w:sz w:val="18"/>
        </w:rPr>
        <w:t>o</w:t>
      </w:r>
      <w:r>
        <w:rPr>
          <w:rFonts w:ascii="Arial" w:hAnsi="Arial"/>
          <w:color w:val="231F20"/>
          <w:spacing w:val="2"/>
          <w:w w:val="96"/>
          <w:sz w:val="18"/>
        </w:rPr>
        <w:t>p</w:t>
      </w:r>
      <w:r>
        <w:rPr>
          <w:rFonts w:ascii="Arial" w:hAnsi="Arial"/>
          <w:color w:val="231F20"/>
          <w:spacing w:val="1"/>
          <w:w w:val="96"/>
          <w:sz w:val="18"/>
        </w:rPr>
        <w:t>on</w:t>
      </w:r>
      <w:r>
        <w:rPr>
          <w:rFonts w:ascii="Arial" w:hAnsi="Arial"/>
          <w:color w:val="231F20"/>
          <w:spacing w:val="1"/>
          <w:w w:val="106"/>
          <w:sz w:val="18"/>
        </w:rPr>
        <w:t>i</w:t>
      </w:r>
      <w:r>
        <w:rPr>
          <w:rFonts w:ascii="Arial" w:hAnsi="Arial"/>
          <w:color w:val="231F20"/>
          <w:spacing w:val="1"/>
          <w:w w:val="94"/>
          <w:sz w:val="18"/>
        </w:rPr>
        <w:t>c</w:t>
      </w:r>
      <w:r>
        <w:rPr>
          <w:rFonts w:ascii="Arial" w:hAnsi="Arial"/>
          <w:color w:val="231F20"/>
          <w:w w:val="104"/>
          <w:sz w:val="18"/>
        </w:rPr>
        <w:t>s</w:t>
      </w:r>
      <w:r>
        <w:rPr>
          <w:rFonts w:ascii="Arial" w:hAnsi="Arial"/>
          <w:color w:val="231F20"/>
          <w:sz w:val="18"/>
        </w:rPr>
        <w:t xml:space="preserve"> </w:t>
      </w:r>
      <w:r>
        <w:rPr>
          <w:rFonts w:ascii="Arial" w:hAnsi="Arial"/>
          <w:color w:val="231F20"/>
          <w:spacing w:val="-16"/>
          <w:sz w:val="18"/>
        </w:rPr>
        <w:t xml:space="preserve"> </w:t>
      </w:r>
      <w:r>
        <w:rPr>
          <w:rFonts w:ascii="Arial" w:hAnsi="Arial"/>
          <w:color w:val="231F20"/>
          <w:spacing w:val="2"/>
          <w:w w:val="95"/>
          <w:sz w:val="18"/>
        </w:rPr>
        <w:t>c</w:t>
      </w:r>
      <w:r>
        <w:rPr>
          <w:rFonts w:ascii="Arial" w:hAnsi="Arial"/>
          <w:color w:val="231F20"/>
          <w:spacing w:val="1"/>
          <w:w w:val="95"/>
          <w:sz w:val="18"/>
        </w:rPr>
        <w:t>h</w:t>
      </w:r>
      <w:r>
        <w:rPr>
          <w:rFonts w:ascii="Arial" w:hAnsi="Arial"/>
          <w:color w:val="231F20"/>
          <w:spacing w:val="1"/>
          <w:w w:val="96"/>
          <w:sz w:val="18"/>
        </w:rPr>
        <w:t>a</w:t>
      </w:r>
      <w:r>
        <w:rPr>
          <w:rFonts w:ascii="Arial" w:hAnsi="Arial"/>
          <w:color w:val="231F20"/>
          <w:spacing w:val="1"/>
          <w:w w:val="98"/>
          <w:sz w:val="18"/>
        </w:rPr>
        <w:t>m</w:t>
      </w:r>
      <w:r>
        <w:rPr>
          <w:rFonts w:ascii="Arial" w:hAnsi="Arial"/>
          <w:color w:val="231F20"/>
          <w:spacing w:val="1"/>
          <w:w w:val="96"/>
          <w:sz w:val="18"/>
        </w:rPr>
        <w:t>be</w:t>
      </w:r>
      <w:r>
        <w:rPr>
          <w:rFonts w:ascii="Arial" w:hAnsi="Arial"/>
          <w:color w:val="231F20"/>
          <w:spacing w:val="1"/>
          <w:w w:val="94"/>
          <w:sz w:val="18"/>
        </w:rPr>
        <w:t>r</w:t>
      </w:r>
      <w:r>
        <w:rPr>
          <w:rFonts w:ascii="Arial" w:hAnsi="Arial"/>
          <w:color w:val="231F20"/>
          <w:w w:val="104"/>
          <w:sz w:val="18"/>
        </w:rPr>
        <w:t>s</w:t>
      </w:r>
      <w:r>
        <w:rPr>
          <w:rFonts w:ascii="Arial" w:hAnsi="Arial"/>
          <w:color w:val="231F20"/>
          <w:sz w:val="18"/>
        </w:rPr>
        <w:t xml:space="preserve"> </w:t>
      </w:r>
      <w:r>
        <w:rPr>
          <w:rFonts w:ascii="Arial" w:hAnsi="Arial"/>
          <w:color w:val="231F20"/>
          <w:spacing w:val="-16"/>
          <w:sz w:val="18"/>
        </w:rPr>
        <w:t xml:space="preserve"> </w:t>
      </w:r>
      <w:r>
        <w:rPr>
          <w:rFonts w:ascii="Arial" w:hAnsi="Arial"/>
          <w:color w:val="231F20"/>
          <w:spacing w:val="1"/>
          <w:w w:val="107"/>
          <w:sz w:val="18"/>
        </w:rPr>
        <w:t>f</w:t>
      </w:r>
      <w:r>
        <w:rPr>
          <w:rFonts w:ascii="Arial" w:hAnsi="Arial"/>
          <w:color w:val="231F20"/>
          <w:spacing w:val="1"/>
          <w:w w:val="96"/>
          <w:sz w:val="18"/>
        </w:rPr>
        <w:t>o</w:t>
      </w:r>
      <w:r>
        <w:rPr>
          <w:rFonts w:ascii="Arial" w:hAnsi="Arial"/>
          <w:color w:val="231F20"/>
          <w:w w:val="94"/>
          <w:sz w:val="18"/>
        </w:rPr>
        <w:t>r</w:t>
      </w:r>
      <w:r>
        <w:rPr>
          <w:rFonts w:ascii="Arial" w:hAnsi="Arial"/>
          <w:color w:val="231F20"/>
          <w:sz w:val="18"/>
        </w:rPr>
        <w:t xml:space="preserve"> </w:t>
      </w:r>
      <w:r>
        <w:rPr>
          <w:rFonts w:ascii="Arial" w:hAnsi="Arial"/>
          <w:color w:val="231F20"/>
          <w:spacing w:val="-16"/>
          <w:sz w:val="18"/>
        </w:rPr>
        <w:t xml:space="preserve"> </w:t>
      </w:r>
      <w:r>
        <w:rPr>
          <w:rFonts w:ascii="Arial" w:hAnsi="Arial"/>
          <w:color w:val="231F20"/>
          <w:spacing w:val="2"/>
          <w:w w:val="91"/>
          <w:sz w:val="18"/>
        </w:rPr>
        <w:t>e</w:t>
      </w:r>
      <w:r>
        <w:rPr>
          <w:rFonts w:ascii="Arial" w:hAnsi="Arial"/>
          <w:color w:val="231F20"/>
          <w:spacing w:val="1"/>
          <w:w w:val="91"/>
          <w:sz w:val="18"/>
        </w:rPr>
        <w:t>v</w:t>
      </w:r>
      <w:r>
        <w:rPr>
          <w:rFonts w:ascii="Arial" w:hAnsi="Arial"/>
          <w:color w:val="231F20"/>
          <w:spacing w:val="1"/>
          <w:w w:val="96"/>
          <w:sz w:val="18"/>
        </w:rPr>
        <w:t>a</w:t>
      </w:r>
      <w:r>
        <w:rPr>
          <w:rFonts w:ascii="Arial" w:hAnsi="Arial"/>
          <w:color w:val="231F20"/>
          <w:spacing w:val="1"/>
          <w:w w:val="106"/>
          <w:sz w:val="18"/>
        </w:rPr>
        <w:t>l</w:t>
      </w:r>
      <w:r>
        <w:rPr>
          <w:rFonts w:ascii="Arial" w:hAnsi="Arial"/>
          <w:color w:val="231F20"/>
          <w:spacing w:val="1"/>
          <w:w w:val="96"/>
          <w:sz w:val="18"/>
        </w:rPr>
        <w:t>ua</w:t>
      </w:r>
      <w:r>
        <w:rPr>
          <w:rFonts w:ascii="Arial" w:hAnsi="Arial"/>
          <w:color w:val="231F20"/>
          <w:spacing w:val="1"/>
          <w:w w:val="113"/>
          <w:sz w:val="18"/>
        </w:rPr>
        <w:t>t</w:t>
      </w:r>
      <w:r>
        <w:rPr>
          <w:rFonts w:ascii="Arial" w:hAnsi="Arial"/>
          <w:color w:val="231F20"/>
          <w:spacing w:val="1"/>
          <w:w w:val="106"/>
          <w:sz w:val="18"/>
        </w:rPr>
        <w:t>i</w:t>
      </w:r>
      <w:r>
        <w:rPr>
          <w:rFonts w:ascii="Arial" w:hAnsi="Arial"/>
          <w:color w:val="231F20"/>
          <w:spacing w:val="2"/>
          <w:w w:val="92"/>
          <w:sz w:val="18"/>
        </w:rPr>
        <w:t>n</w:t>
      </w:r>
      <w:r>
        <w:rPr>
          <w:rFonts w:ascii="Arial" w:hAnsi="Arial"/>
          <w:color w:val="231F20"/>
          <w:w w:val="92"/>
          <w:sz w:val="18"/>
        </w:rPr>
        <w:t>g</w:t>
      </w:r>
      <w:r>
        <w:rPr>
          <w:rFonts w:ascii="Arial" w:hAnsi="Arial"/>
          <w:color w:val="231F20"/>
          <w:sz w:val="18"/>
        </w:rPr>
        <w:t xml:space="preserve"> </w:t>
      </w:r>
      <w:r>
        <w:rPr>
          <w:rFonts w:ascii="Arial" w:hAnsi="Arial"/>
          <w:color w:val="231F20"/>
          <w:spacing w:val="-16"/>
          <w:sz w:val="18"/>
        </w:rPr>
        <w:t xml:space="preserve"> </w:t>
      </w:r>
      <w:r>
        <w:rPr>
          <w:rFonts w:ascii="Arial" w:hAnsi="Arial"/>
          <w:color w:val="231F20"/>
          <w:spacing w:val="3"/>
          <w:w w:val="94"/>
          <w:sz w:val="18"/>
        </w:rPr>
        <w:t>r</w:t>
      </w:r>
      <w:r>
        <w:rPr>
          <w:rFonts w:ascii="Arial" w:hAnsi="Arial"/>
          <w:color w:val="231F20"/>
          <w:spacing w:val="1"/>
          <w:w w:val="96"/>
          <w:sz w:val="18"/>
        </w:rPr>
        <w:t>e</w:t>
      </w:r>
      <w:r>
        <w:rPr>
          <w:rFonts w:ascii="Arial" w:hAnsi="Arial"/>
          <w:color w:val="231F20"/>
          <w:spacing w:val="1"/>
          <w:w w:val="104"/>
          <w:sz w:val="18"/>
        </w:rPr>
        <w:t>s</w:t>
      </w:r>
      <w:r>
        <w:rPr>
          <w:rFonts w:ascii="Arial" w:hAnsi="Arial"/>
          <w:color w:val="231F20"/>
          <w:spacing w:val="1"/>
          <w:w w:val="106"/>
          <w:sz w:val="18"/>
        </w:rPr>
        <w:t>i</w:t>
      </w:r>
      <w:r>
        <w:rPr>
          <w:rFonts w:ascii="Arial" w:hAnsi="Arial"/>
          <w:color w:val="231F20"/>
          <w:spacing w:val="2"/>
          <w:w w:val="107"/>
          <w:sz w:val="18"/>
        </w:rPr>
        <w:t>s</w:t>
      </w:r>
      <w:r>
        <w:rPr>
          <w:rFonts w:ascii="Arial" w:hAnsi="Arial"/>
          <w:color w:val="231F20"/>
          <w:spacing w:val="1"/>
          <w:w w:val="107"/>
          <w:sz w:val="18"/>
        </w:rPr>
        <w:t>t</w:t>
      </w:r>
      <w:r>
        <w:rPr>
          <w:rFonts w:ascii="Arial" w:hAnsi="Arial"/>
          <w:color w:val="231F20"/>
          <w:spacing w:val="1"/>
          <w:w w:val="96"/>
          <w:sz w:val="18"/>
        </w:rPr>
        <w:t>an</w:t>
      </w:r>
      <w:r>
        <w:rPr>
          <w:rFonts w:ascii="Arial" w:hAnsi="Arial"/>
          <w:color w:val="231F20"/>
          <w:spacing w:val="1"/>
          <w:w w:val="94"/>
          <w:sz w:val="18"/>
        </w:rPr>
        <w:t>c</w:t>
      </w:r>
      <w:r>
        <w:rPr>
          <w:rFonts w:ascii="Arial" w:hAnsi="Arial"/>
          <w:color w:val="231F20"/>
          <w:w w:val="96"/>
          <w:sz w:val="18"/>
        </w:rPr>
        <w:t xml:space="preserve">e </w:t>
      </w:r>
      <w:r>
        <w:rPr>
          <w:rFonts w:ascii="Arial" w:hAnsi="Arial"/>
          <w:color w:val="231F20"/>
          <w:w w:val="101"/>
          <w:sz w:val="18"/>
        </w:rPr>
        <w:t>to</w:t>
      </w:r>
      <w:r>
        <w:rPr>
          <w:rFonts w:ascii="Arial" w:hAnsi="Arial"/>
          <w:color w:val="231F20"/>
          <w:spacing w:val="3"/>
          <w:sz w:val="18"/>
        </w:rPr>
        <w:t xml:space="preserve"> </w:t>
      </w:r>
      <w:r>
        <w:rPr>
          <w:rFonts w:ascii="Arial" w:hAnsi="Arial"/>
          <w:color w:val="231F20"/>
          <w:w w:val="95"/>
          <w:sz w:val="18"/>
        </w:rPr>
        <w:t>aphanomyces</w:t>
      </w:r>
      <w:r>
        <w:rPr>
          <w:rFonts w:ascii="Arial" w:hAnsi="Arial"/>
          <w:color w:val="231F20"/>
          <w:spacing w:val="3"/>
          <w:sz w:val="18"/>
        </w:rPr>
        <w:t xml:space="preserve"> </w:t>
      </w:r>
      <w:r>
        <w:rPr>
          <w:rFonts w:ascii="Arial" w:hAnsi="Arial"/>
          <w:color w:val="231F20"/>
          <w:spacing w:val="1"/>
          <w:w w:val="94"/>
          <w:sz w:val="18"/>
        </w:rPr>
        <w:t>r</w:t>
      </w:r>
      <w:r>
        <w:rPr>
          <w:rFonts w:ascii="Arial" w:hAnsi="Arial"/>
          <w:color w:val="231F20"/>
          <w:w w:val="98"/>
          <w:sz w:val="18"/>
        </w:rPr>
        <w:t>oot</w:t>
      </w:r>
      <w:r>
        <w:rPr>
          <w:rFonts w:ascii="Arial" w:hAnsi="Arial"/>
          <w:color w:val="231F20"/>
          <w:spacing w:val="1"/>
          <w:w w:val="98"/>
          <w:sz w:val="18"/>
        </w:rPr>
        <w:t>r</w:t>
      </w:r>
      <w:r>
        <w:rPr>
          <w:rFonts w:ascii="Arial" w:hAnsi="Arial"/>
          <w:color w:val="231F20"/>
          <w:w w:val="101"/>
          <w:sz w:val="18"/>
        </w:rPr>
        <w:t>ot</w:t>
      </w:r>
      <w:r>
        <w:rPr>
          <w:rFonts w:ascii="Arial" w:hAnsi="Arial"/>
          <w:color w:val="231F20"/>
          <w:spacing w:val="3"/>
          <w:sz w:val="18"/>
        </w:rPr>
        <w:t xml:space="preserve"> </w:t>
      </w:r>
      <w:r>
        <w:rPr>
          <w:rFonts w:ascii="Arial" w:hAnsi="Arial"/>
          <w:color w:val="231F20"/>
          <w:sz w:val="18"/>
        </w:rPr>
        <w:t>of</w:t>
      </w:r>
      <w:r>
        <w:rPr>
          <w:rFonts w:ascii="Arial" w:hAnsi="Arial"/>
          <w:color w:val="231F20"/>
          <w:spacing w:val="3"/>
          <w:sz w:val="18"/>
        </w:rPr>
        <w:t xml:space="preserve"> </w:t>
      </w:r>
      <w:r>
        <w:rPr>
          <w:rFonts w:ascii="Arial" w:hAnsi="Arial"/>
          <w:color w:val="231F20"/>
          <w:w w:val="97"/>
          <w:sz w:val="18"/>
        </w:rPr>
        <w:t>peas</w:t>
      </w:r>
      <w:r>
        <w:rPr>
          <w:rFonts w:ascii="Arial" w:hAnsi="Arial"/>
          <w:color w:val="231F20"/>
          <w:spacing w:val="3"/>
          <w:sz w:val="18"/>
        </w:rPr>
        <w:t xml:space="preserve"> </w:t>
      </w:r>
      <w:r>
        <w:rPr>
          <w:rFonts w:ascii="Arial" w:hAnsi="Arial"/>
          <w:color w:val="231F20"/>
          <w:w w:val="89"/>
          <w:sz w:val="18"/>
        </w:rPr>
        <w:t>(</w:t>
      </w:r>
      <w:r>
        <w:rPr>
          <w:rFonts w:ascii="Trebuchet MS" w:hAnsi="Trebuchet MS"/>
          <w:i/>
          <w:color w:val="231F20"/>
          <w:w w:val="101"/>
          <w:sz w:val="18"/>
        </w:rPr>
        <w:t>Pisum</w:t>
      </w:r>
      <w:r>
        <w:rPr>
          <w:rFonts w:ascii="Trebuchet MS" w:hAnsi="Trebuchet MS"/>
          <w:i/>
          <w:color w:val="231F20"/>
          <w:spacing w:val="-1"/>
          <w:sz w:val="18"/>
        </w:rPr>
        <w:t xml:space="preserve"> </w:t>
      </w:r>
      <w:r>
        <w:rPr>
          <w:rFonts w:ascii="Trebuchet MS" w:hAnsi="Trebuchet MS"/>
          <w:i/>
          <w:smallCaps/>
          <w:color w:val="231F20"/>
          <w:spacing w:val="-2"/>
          <w:w w:val="107"/>
          <w:sz w:val="18"/>
        </w:rPr>
        <w:t>sativum</w:t>
      </w:r>
      <w:r>
        <w:rPr>
          <w:rFonts w:ascii="Arial" w:hAnsi="Arial"/>
          <w:color w:val="231F20"/>
          <w:spacing w:val="-2"/>
          <w:w w:val="97"/>
          <w:sz w:val="18"/>
        </w:rPr>
        <w:t>).</w:t>
      </w:r>
      <w:r>
        <w:rPr>
          <w:rFonts w:ascii="Arial" w:hAnsi="Arial"/>
          <w:color w:val="231F20"/>
          <w:w w:val="97"/>
          <w:sz w:val="18"/>
        </w:rPr>
        <w:t xml:space="preserve"> </w:t>
      </w:r>
      <w:r>
        <w:rPr>
          <w:rFonts w:ascii="Arial" w:hAnsi="Arial"/>
          <w:color w:val="231F20"/>
          <w:w w:val="95"/>
          <w:sz w:val="18"/>
        </w:rPr>
        <w:t>Plant</w:t>
      </w:r>
      <w:r>
        <w:rPr>
          <w:rFonts w:ascii="Arial" w:hAnsi="Arial"/>
          <w:color w:val="231F20"/>
          <w:spacing w:val="3"/>
          <w:sz w:val="18"/>
        </w:rPr>
        <w:t xml:space="preserve"> </w:t>
      </w:r>
      <w:r>
        <w:rPr>
          <w:rFonts w:ascii="Arial" w:hAnsi="Arial"/>
          <w:color w:val="231F20"/>
          <w:w w:val="99"/>
          <w:sz w:val="18"/>
        </w:rPr>
        <w:t>Dis.</w:t>
      </w:r>
      <w:r>
        <w:rPr>
          <w:rFonts w:ascii="Arial" w:hAnsi="Arial"/>
          <w:color w:val="231F20"/>
          <w:spacing w:val="3"/>
          <w:sz w:val="18"/>
        </w:rPr>
        <w:t xml:space="preserve"> </w:t>
      </w:r>
      <w:r>
        <w:rPr>
          <w:rFonts w:ascii="Arial" w:hAnsi="Arial"/>
          <w:color w:val="231F20"/>
          <w:w w:val="105"/>
          <w:sz w:val="18"/>
        </w:rPr>
        <w:t>79:128–132.</w:t>
      </w:r>
    </w:p>
    <w:p w:rsidR="002A1C7A" w:rsidRDefault="00F01A2D">
      <w:pPr>
        <w:spacing w:before="57" w:line="249" w:lineRule="auto"/>
        <w:ind w:left="514" w:right="38" w:hanging="397"/>
        <w:jc w:val="both"/>
        <w:rPr>
          <w:rFonts w:ascii="Arial"/>
          <w:sz w:val="18"/>
        </w:rPr>
      </w:pPr>
      <w:r>
        <w:rPr>
          <w:rFonts w:ascii="Arial"/>
          <w:color w:val="231F20"/>
          <w:spacing w:val="8"/>
          <w:sz w:val="18"/>
        </w:rPr>
        <w:t xml:space="preserve">Resh, </w:t>
      </w:r>
      <w:r>
        <w:rPr>
          <w:rFonts w:ascii="Arial"/>
          <w:color w:val="231F20"/>
          <w:spacing w:val="7"/>
          <w:sz w:val="18"/>
        </w:rPr>
        <w:t xml:space="preserve">H,M. </w:t>
      </w:r>
      <w:r>
        <w:rPr>
          <w:rFonts w:ascii="Arial"/>
          <w:color w:val="231F20"/>
          <w:spacing w:val="8"/>
          <w:sz w:val="18"/>
        </w:rPr>
        <w:t xml:space="preserve">2004. </w:t>
      </w:r>
      <w:r>
        <w:rPr>
          <w:rFonts w:ascii="Arial"/>
          <w:color w:val="231F20"/>
          <w:spacing w:val="9"/>
          <w:sz w:val="18"/>
        </w:rPr>
        <w:t xml:space="preserve">Hydroponic </w:t>
      </w:r>
      <w:r>
        <w:rPr>
          <w:rFonts w:ascii="Arial"/>
          <w:color w:val="231F20"/>
          <w:spacing w:val="7"/>
          <w:sz w:val="18"/>
        </w:rPr>
        <w:t xml:space="preserve">food </w:t>
      </w:r>
      <w:r>
        <w:rPr>
          <w:rFonts w:ascii="Arial"/>
          <w:color w:val="231F20"/>
          <w:spacing w:val="10"/>
          <w:sz w:val="18"/>
        </w:rPr>
        <w:t xml:space="preserve">production. </w:t>
      </w:r>
      <w:r>
        <w:rPr>
          <w:rFonts w:ascii="Arial"/>
          <w:color w:val="231F20"/>
          <w:w w:val="95"/>
          <w:sz w:val="18"/>
        </w:rPr>
        <w:t>Mahwah</w:t>
      </w:r>
      <w:r>
        <w:rPr>
          <w:rFonts w:ascii="Arial"/>
          <w:color w:val="231F20"/>
          <w:spacing w:val="-8"/>
          <w:w w:val="95"/>
          <w:sz w:val="18"/>
        </w:rPr>
        <w:t xml:space="preserve"> </w:t>
      </w:r>
      <w:r>
        <w:rPr>
          <w:rFonts w:ascii="Arial"/>
          <w:color w:val="231F20"/>
          <w:w w:val="95"/>
          <w:sz w:val="18"/>
        </w:rPr>
        <w:t>(NJ,</w:t>
      </w:r>
      <w:r>
        <w:rPr>
          <w:rFonts w:ascii="Arial"/>
          <w:color w:val="231F20"/>
          <w:spacing w:val="-8"/>
          <w:w w:val="95"/>
          <w:sz w:val="18"/>
        </w:rPr>
        <w:t xml:space="preserve"> </w:t>
      </w:r>
      <w:r>
        <w:rPr>
          <w:rFonts w:ascii="Arial"/>
          <w:color w:val="231F20"/>
          <w:w w:val="95"/>
          <w:sz w:val="18"/>
        </w:rPr>
        <w:t>USA):</w:t>
      </w:r>
      <w:r>
        <w:rPr>
          <w:rFonts w:ascii="Arial"/>
          <w:color w:val="231F20"/>
          <w:spacing w:val="-7"/>
          <w:w w:val="95"/>
          <w:sz w:val="18"/>
        </w:rPr>
        <w:t xml:space="preserve"> </w:t>
      </w:r>
      <w:r>
        <w:rPr>
          <w:rFonts w:ascii="Arial"/>
          <w:color w:val="231F20"/>
          <w:w w:val="95"/>
          <w:sz w:val="18"/>
        </w:rPr>
        <w:t>New</w:t>
      </w:r>
      <w:r>
        <w:rPr>
          <w:rFonts w:ascii="Arial"/>
          <w:color w:val="231F20"/>
          <w:spacing w:val="-8"/>
          <w:w w:val="95"/>
          <w:sz w:val="18"/>
        </w:rPr>
        <w:t xml:space="preserve"> </w:t>
      </w:r>
      <w:r>
        <w:rPr>
          <w:rFonts w:ascii="Arial"/>
          <w:color w:val="231F20"/>
          <w:w w:val="95"/>
          <w:sz w:val="18"/>
        </w:rPr>
        <w:t>concept</w:t>
      </w:r>
      <w:r>
        <w:rPr>
          <w:rFonts w:ascii="Arial"/>
          <w:color w:val="231F20"/>
          <w:spacing w:val="-8"/>
          <w:w w:val="95"/>
          <w:sz w:val="18"/>
        </w:rPr>
        <w:t xml:space="preserve"> </w:t>
      </w:r>
      <w:r>
        <w:rPr>
          <w:rFonts w:ascii="Arial"/>
          <w:color w:val="231F20"/>
          <w:w w:val="95"/>
          <w:sz w:val="18"/>
        </w:rPr>
        <w:t>Press,</w:t>
      </w:r>
      <w:r>
        <w:rPr>
          <w:rFonts w:ascii="Arial"/>
          <w:color w:val="231F20"/>
          <w:spacing w:val="-8"/>
          <w:w w:val="95"/>
          <w:sz w:val="18"/>
        </w:rPr>
        <w:t xml:space="preserve"> </w:t>
      </w:r>
      <w:r>
        <w:rPr>
          <w:rFonts w:ascii="Arial"/>
          <w:color w:val="231F20"/>
          <w:w w:val="95"/>
          <w:sz w:val="18"/>
        </w:rPr>
        <w:t>Inc.</w:t>
      </w:r>
      <w:r>
        <w:rPr>
          <w:rFonts w:ascii="Arial"/>
          <w:color w:val="231F20"/>
          <w:spacing w:val="-8"/>
          <w:w w:val="95"/>
          <w:sz w:val="18"/>
        </w:rPr>
        <w:t xml:space="preserve"> </w:t>
      </w:r>
      <w:r>
        <w:rPr>
          <w:rFonts w:ascii="Arial"/>
          <w:color w:val="231F20"/>
          <w:w w:val="95"/>
          <w:sz w:val="18"/>
        </w:rPr>
        <w:t xml:space="preserve">ISBN- </w:t>
      </w:r>
      <w:r>
        <w:rPr>
          <w:rFonts w:ascii="Arial"/>
          <w:color w:val="231F20"/>
          <w:sz w:val="18"/>
        </w:rPr>
        <w:t>10:093123199X.</w:t>
      </w:r>
    </w:p>
    <w:p w:rsidR="002A1C7A" w:rsidRDefault="00F01A2D">
      <w:pPr>
        <w:spacing w:before="59" w:line="249" w:lineRule="auto"/>
        <w:ind w:left="514" w:right="46" w:hanging="397"/>
        <w:jc w:val="both"/>
        <w:rPr>
          <w:rFonts w:ascii="Arial"/>
          <w:sz w:val="18"/>
        </w:rPr>
      </w:pPr>
      <w:r>
        <w:rPr>
          <w:rFonts w:ascii="Arial"/>
          <w:color w:val="231F20"/>
          <w:sz w:val="18"/>
        </w:rPr>
        <w:t>Ritter,</w:t>
      </w:r>
      <w:r>
        <w:rPr>
          <w:rFonts w:ascii="Arial"/>
          <w:color w:val="231F20"/>
          <w:spacing w:val="-33"/>
          <w:sz w:val="18"/>
        </w:rPr>
        <w:t xml:space="preserve"> </w:t>
      </w:r>
      <w:r>
        <w:rPr>
          <w:rFonts w:ascii="Arial"/>
          <w:color w:val="231F20"/>
          <w:sz w:val="18"/>
        </w:rPr>
        <w:t>E.,</w:t>
      </w:r>
      <w:r>
        <w:rPr>
          <w:rFonts w:ascii="Arial"/>
          <w:color w:val="231F20"/>
          <w:spacing w:val="-32"/>
          <w:sz w:val="18"/>
        </w:rPr>
        <w:t xml:space="preserve"> </w:t>
      </w:r>
      <w:r>
        <w:rPr>
          <w:rFonts w:ascii="Arial"/>
          <w:color w:val="231F20"/>
          <w:sz w:val="18"/>
        </w:rPr>
        <w:t>Angulo,</w:t>
      </w:r>
      <w:r>
        <w:rPr>
          <w:rFonts w:ascii="Arial"/>
          <w:color w:val="231F20"/>
          <w:spacing w:val="-33"/>
          <w:sz w:val="18"/>
        </w:rPr>
        <w:t xml:space="preserve"> </w:t>
      </w:r>
      <w:r>
        <w:rPr>
          <w:rFonts w:ascii="Arial"/>
          <w:color w:val="231F20"/>
          <w:sz w:val="18"/>
        </w:rPr>
        <w:t>B.,</w:t>
      </w:r>
      <w:r>
        <w:rPr>
          <w:rFonts w:ascii="Arial"/>
          <w:color w:val="231F20"/>
          <w:spacing w:val="-32"/>
          <w:sz w:val="18"/>
        </w:rPr>
        <w:t xml:space="preserve"> </w:t>
      </w:r>
      <w:r>
        <w:rPr>
          <w:rFonts w:ascii="Arial"/>
          <w:color w:val="231F20"/>
          <w:sz w:val="18"/>
        </w:rPr>
        <w:t>Riga,</w:t>
      </w:r>
      <w:r>
        <w:rPr>
          <w:rFonts w:ascii="Arial"/>
          <w:color w:val="231F20"/>
          <w:spacing w:val="-33"/>
          <w:sz w:val="18"/>
        </w:rPr>
        <w:t xml:space="preserve"> </w:t>
      </w:r>
      <w:r>
        <w:rPr>
          <w:rFonts w:ascii="Arial"/>
          <w:color w:val="231F20"/>
          <w:spacing w:val="-7"/>
          <w:sz w:val="18"/>
        </w:rPr>
        <w:t>P.,</w:t>
      </w:r>
      <w:r>
        <w:rPr>
          <w:rFonts w:ascii="Arial"/>
          <w:color w:val="231F20"/>
          <w:spacing w:val="-33"/>
          <w:sz w:val="18"/>
        </w:rPr>
        <w:t xml:space="preserve"> </w:t>
      </w:r>
      <w:r>
        <w:rPr>
          <w:rFonts w:ascii="Arial"/>
          <w:color w:val="231F20"/>
          <w:sz w:val="18"/>
        </w:rPr>
        <w:t>Herran,</w:t>
      </w:r>
      <w:r>
        <w:rPr>
          <w:rFonts w:ascii="Arial"/>
          <w:color w:val="231F20"/>
          <w:spacing w:val="-32"/>
          <w:sz w:val="18"/>
        </w:rPr>
        <w:t xml:space="preserve"> </w:t>
      </w:r>
      <w:r>
        <w:rPr>
          <w:rFonts w:ascii="Arial"/>
          <w:color w:val="231F20"/>
          <w:sz w:val="18"/>
        </w:rPr>
        <w:t>C.,</w:t>
      </w:r>
      <w:r>
        <w:rPr>
          <w:rFonts w:ascii="Arial"/>
          <w:color w:val="231F20"/>
          <w:spacing w:val="-33"/>
          <w:sz w:val="18"/>
        </w:rPr>
        <w:t xml:space="preserve"> </w:t>
      </w:r>
      <w:r>
        <w:rPr>
          <w:rFonts w:ascii="Arial"/>
          <w:color w:val="231F20"/>
          <w:sz w:val="18"/>
        </w:rPr>
        <w:t>Relloso,</w:t>
      </w:r>
      <w:r>
        <w:rPr>
          <w:rFonts w:ascii="Arial"/>
          <w:color w:val="231F20"/>
          <w:spacing w:val="-32"/>
          <w:sz w:val="18"/>
        </w:rPr>
        <w:t xml:space="preserve"> </w:t>
      </w:r>
      <w:r>
        <w:rPr>
          <w:rFonts w:ascii="Arial"/>
          <w:color w:val="231F20"/>
          <w:sz w:val="18"/>
        </w:rPr>
        <w:t>J.</w:t>
      </w:r>
      <w:r>
        <w:rPr>
          <w:rFonts w:ascii="Arial"/>
          <w:color w:val="231F20"/>
          <w:spacing w:val="-33"/>
          <w:sz w:val="18"/>
        </w:rPr>
        <w:t xml:space="preserve"> </w:t>
      </w:r>
      <w:r>
        <w:rPr>
          <w:rFonts w:ascii="Arial"/>
          <w:color w:val="231F20"/>
          <w:sz w:val="18"/>
        </w:rPr>
        <w:t>and San</w:t>
      </w:r>
      <w:r>
        <w:rPr>
          <w:rFonts w:ascii="Arial"/>
          <w:color w:val="231F20"/>
          <w:spacing w:val="-28"/>
          <w:sz w:val="18"/>
        </w:rPr>
        <w:t xml:space="preserve"> </w:t>
      </w:r>
      <w:r>
        <w:rPr>
          <w:rFonts w:ascii="Arial"/>
          <w:color w:val="231F20"/>
          <w:spacing w:val="-3"/>
          <w:sz w:val="18"/>
        </w:rPr>
        <w:t>Jose,</w:t>
      </w:r>
      <w:r>
        <w:rPr>
          <w:rFonts w:ascii="Arial"/>
          <w:color w:val="231F20"/>
          <w:spacing w:val="-28"/>
          <w:sz w:val="18"/>
        </w:rPr>
        <w:t xml:space="preserve"> </w:t>
      </w:r>
      <w:r>
        <w:rPr>
          <w:rFonts w:ascii="Arial"/>
          <w:color w:val="231F20"/>
          <w:sz w:val="18"/>
        </w:rPr>
        <w:t>M.</w:t>
      </w:r>
      <w:r>
        <w:rPr>
          <w:rFonts w:ascii="Arial"/>
          <w:color w:val="231F20"/>
          <w:spacing w:val="-28"/>
          <w:sz w:val="18"/>
        </w:rPr>
        <w:t xml:space="preserve"> </w:t>
      </w:r>
      <w:r>
        <w:rPr>
          <w:rFonts w:ascii="Arial"/>
          <w:color w:val="231F20"/>
          <w:spacing w:val="-3"/>
          <w:sz w:val="18"/>
        </w:rPr>
        <w:t>2001.</w:t>
      </w:r>
      <w:r>
        <w:rPr>
          <w:rFonts w:ascii="Arial"/>
          <w:color w:val="231F20"/>
          <w:spacing w:val="-28"/>
          <w:sz w:val="18"/>
        </w:rPr>
        <w:t xml:space="preserve"> </w:t>
      </w:r>
      <w:r>
        <w:rPr>
          <w:rFonts w:ascii="Arial"/>
          <w:color w:val="231F20"/>
          <w:spacing w:val="-3"/>
          <w:sz w:val="18"/>
        </w:rPr>
        <w:t>Comparison</w:t>
      </w:r>
      <w:r>
        <w:rPr>
          <w:rFonts w:ascii="Arial"/>
          <w:color w:val="231F20"/>
          <w:spacing w:val="-27"/>
          <w:sz w:val="18"/>
        </w:rPr>
        <w:t xml:space="preserve"> </w:t>
      </w:r>
      <w:r>
        <w:rPr>
          <w:rFonts w:ascii="Arial"/>
          <w:color w:val="231F20"/>
          <w:sz w:val="18"/>
        </w:rPr>
        <w:t>of</w:t>
      </w:r>
      <w:r>
        <w:rPr>
          <w:rFonts w:ascii="Arial"/>
          <w:color w:val="231F20"/>
          <w:spacing w:val="-28"/>
          <w:sz w:val="18"/>
        </w:rPr>
        <w:t xml:space="preserve"> </w:t>
      </w:r>
      <w:r>
        <w:rPr>
          <w:rFonts w:ascii="Arial"/>
          <w:color w:val="231F20"/>
          <w:spacing w:val="-3"/>
          <w:sz w:val="18"/>
        </w:rPr>
        <w:t>hydroponics</w:t>
      </w:r>
      <w:r>
        <w:rPr>
          <w:rFonts w:ascii="Arial"/>
          <w:color w:val="231F20"/>
          <w:spacing w:val="-28"/>
          <w:sz w:val="18"/>
        </w:rPr>
        <w:t xml:space="preserve"> </w:t>
      </w:r>
      <w:r>
        <w:rPr>
          <w:rFonts w:ascii="Arial"/>
          <w:color w:val="231F20"/>
          <w:spacing w:val="-3"/>
          <w:sz w:val="18"/>
        </w:rPr>
        <w:t xml:space="preserve">and </w:t>
      </w:r>
      <w:r>
        <w:rPr>
          <w:rFonts w:ascii="Arial"/>
          <w:color w:val="231F20"/>
          <w:sz w:val="18"/>
        </w:rPr>
        <w:t>aeroponics</w:t>
      </w:r>
      <w:r>
        <w:rPr>
          <w:rFonts w:ascii="Arial"/>
          <w:color w:val="231F20"/>
          <w:spacing w:val="-10"/>
          <w:sz w:val="18"/>
        </w:rPr>
        <w:t xml:space="preserve"> </w:t>
      </w:r>
      <w:r>
        <w:rPr>
          <w:rFonts w:ascii="Arial"/>
          <w:color w:val="231F20"/>
          <w:sz w:val="18"/>
        </w:rPr>
        <w:t>cultivation</w:t>
      </w:r>
      <w:r>
        <w:rPr>
          <w:rFonts w:ascii="Arial"/>
          <w:color w:val="231F20"/>
          <w:spacing w:val="-9"/>
          <w:sz w:val="18"/>
        </w:rPr>
        <w:t xml:space="preserve"> </w:t>
      </w:r>
      <w:r>
        <w:rPr>
          <w:rFonts w:ascii="Arial"/>
          <w:color w:val="231F20"/>
          <w:sz w:val="18"/>
        </w:rPr>
        <w:t>systems</w:t>
      </w:r>
      <w:r>
        <w:rPr>
          <w:rFonts w:ascii="Arial"/>
          <w:color w:val="231F20"/>
          <w:spacing w:val="-10"/>
          <w:sz w:val="18"/>
        </w:rPr>
        <w:t xml:space="preserve"> </w:t>
      </w:r>
      <w:r>
        <w:rPr>
          <w:rFonts w:ascii="Arial"/>
          <w:color w:val="231F20"/>
          <w:sz w:val="18"/>
        </w:rPr>
        <w:t>for</w:t>
      </w:r>
      <w:r>
        <w:rPr>
          <w:rFonts w:ascii="Arial"/>
          <w:color w:val="231F20"/>
          <w:spacing w:val="-9"/>
          <w:sz w:val="18"/>
        </w:rPr>
        <w:t xml:space="preserve"> </w:t>
      </w:r>
      <w:r>
        <w:rPr>
          <w:rFonts w:ascii="Arial"/>
          <w:color w:val="231F20"/>
          <w:sz w:val="18"/>
        </w:rPr>
        <w:t>the</w:t>
      </w:r>
      <w:r>
        <w:rPr>
          <w:rFonts w:ascii="Arial"/>
          <w:color w:val="231F20"/>
          <w:spacing w:val="-9"/>
          <w:sz w:val="18"/>
        </w:rPr>
        <w:t xml:space="preserve"> </w:t>
      </w:r>
      <w:r>
        <w:rPr>
          <w:rFonts w:ascii="Arial"/>
          <w:color w:val="231F20"/>
          <w:sz w:val="18"/>
        </w:rPr>
        <w:t>production of potato minitubers. Potato Res.</w:t>
      </w:r>
      <w:r>
        <w:rPr>
          <w:rFonts w:ascii="Arial"/>
          <w:color w:val="231F20"/>
          <w:spacing w:val="20"/>
          <w:sz w:val="18"/>
        </w:rPr>
        <w:t xml:space="preserve"> </w:t>
      </w:r>
      <w:r>
        <w:rPr>
          <w:rFonts w:ascii="Arial"/>
          <w:color w:val="231F20"/>
          <w:sz w:val="18"/>
        </w:rPr>
        <w:t>44:127-135.</w:t>
      </w:r>
    </w:p>
    <w:p w:rsidR="002A1C7A" w:rsidRDefault="00F01A2D">
      <w:pPr>
        <w:spacing w:before="60" w:line="249" w:lineRule="auto"/>
        <w:ind w:left="514" w:right="47" w:hanging="397"/>
        <w:jc w:val="both"/>
        <w:rPr>
          <w:rFonts w:ascii="Arial" w:hAnsi="Arial"/>
          <w:sz w:val="18"/>
        </w:rPr>
      </w:pPr>
      <w:r>
        <w:rPr>
          <w:rFonts w:ascii="Arial" w:hAnsi="Arial"/>
          <w:color w:val="231F20"/>
          <w:sz w:val="18"/>
        </w:rPr>
        <w:t>Rolot, J. L., and H. Seutin. 1999. Soilless production of</w:t>
      </w:r>
      <w:r>
        <w:rPr>
          <w:rFonts w:ascii="Arial" w:hAnsi="Arial"/>
          <w:color w:val="231F20"/>
          <w:spacing w:val="-30"/>
          <w:sz w:val="18"/>
        </w:rPr>
        <w:t xml:space="preserve"> </w:t>
      </w:r>
      <w:r>
        <w:rPr>
          <w:rFonts w:ascii="Arial" w:hAnsi="Arial"/>
          <w:color w:val="231F20"/>
          <w:sz w:val="18"/>
        </w:rPr>
        <w:t>potato</w:t>
      </w:r>
      <w:r>
        <w:rPr>
          <w:rFonts w:ascii="Arial" w:hAnsi="Arial"/>
          <w:color w:val="231F20"/>
          <w:spacing w:val="-29"/>
          <w:sz w:val="18"/>
        </w:rPr>
        <w:t xml:space="preserve"> </w:t>
      </w:r>
      <w:r>
        <w:rPr>
          <w:rFonts w:ascii="Arial" w:hAnsi="Arial"/>
          <w:color w:val="231F20"/>
          <w:sz w:val="18"/>
        </w:rPr>
        <w:t>minitubers</w:t>
      </w:r>
      <w:r>
        <w:rPr>
          <w:rFonts w:ascii="Arial" w:hAnsi="Arial"/>
          <w:color w:val="231F20"/>
          <w:spacing w:val="-29"/>
          <w:sz w:val="18"/>
        </w:rPr>
        <w:t xml:space="preserve"> </w:t>
      </w:r>
      <w:r>
        <w:rPr>
          <w:rFonts w:ascii="Arial" w:hAnsi="Arial"/>
          <w:color w:val="231F20"/>
          <w:sz w:val="18"/>
        </w:rPr>
        <w:t>using</w:t>
      </w:r>
      <w:r>
        <w:rPr>
          <w:rFonts w:ascii="Arial" w:hAnsi="Arial"/>
          <w:color w:val="231F20"/>
          <w:spacing w:val="-29"/>
          <w:sz w:val="18"/>
        </w:rPr>
        <w:t xml:space="preserve"> </w:t>
      </w:r>
      <w:r>
        <w:rPr>
          <w:rFonts w:ascii="Arial" w:hAnsi="Arial"/>
          <w:color w:val="231F20"/>
          <w:sz w:val="18"/>
        </w:rPr>
        <w:t>a</w:t>
      </w:r>
      <w:r>
        <w:rPr>
          <w:rFonts w:ascii="Arial" w:hAnsi="Arial"/>
          <w:color w:val="231F20"/>
          <w:spacing w:val="-29"/>
          <w:sz w:val="18"/>
        </w:rPr>
        <w:t xml:space="preserve"> </w:t>
      </w:r>
      <w:r>
        <w:rPr>
          <w:rFonts w:ascii="Arial" w:hAnsi="Arial"/>
          <w:color w:val="231F20"/>
          <w:sz w:val="18"/>
        </w:rPr>
        <w:t>hydroponic</w:t>
      </w:r>
      <w:r>
        <w:rPr>
          <w:rFonts w:ascii="Arial" w:hAnsi="Arial"/>
          <w:color w:val="231F20"/>
          <w:spacing w:val="-30"/>
          <w:sz w:val="18"/>
        </w:rPr>
        <w:t xml:space="preserve"> </w:t>
      </w:r>
      <w:r>
        <w:rPr>
          <w:rFonts w:ascii="Arial" w:hAnsi="Arial"/>
          <w:color w:val="231F20"/>
          <w:sz w:val="18"/>
        </w:rPr>
        <w:t>technique. Potato Research 42</w:t>
      </w:r>
      <w:r>
        <w:rPr>
          <w:rFonts w:ascii="Arial" w:hAnsi="Arial"/>
          <w:color w:val="231F20"/>
          <w:spacing w:val="8"/>
          <w:sz w:val="18"/>
        </w:rPr>
        <w:t xml:space="preserve"> </w:t>
      </w:r>
      <w:r>
        <w:rPr>
          <w:rFonts w:ascii="Arial" w:hAnsi="Arial"/>
          <w:color w:val="231F20"/>
          <w:sz w:val="18"/>
        </w:rPr>
        <w:t>(3–4):457–469.</w:t>
      </w:r>
    </w:p>
    <w:p w:rsidR="002A1C7A" w:rsidRDefault="00F01A2D">
      <w:pPr>
        <w:spacing w:before="59" w:line="249" w:lineRule="auto"/>
        <w:ind w:left="514" w:right="49" w:hanging="397"/>
        <w:jc w:val="both"/>
        <w:rPr>
          <w:rFonts w:ascii="Arial" w:hAnsi="Arial"/>
          <w:sz w:val="18"/>
        </w:rPr>
      </w:pPr>
      <w:r>
        <w:rPr>
          <w:rFonts w:ascii="Arial" w:hAnsi="Arial"/>
          <w:color w:val="231F20"/>
          <w:spacing w:val="-3"/>
          <w:sz w:val="18"/>
        </w:rPr>
        <w:t>Rykaczewska,</w:t>
      </w:r>
      <w:r>
        <w:rPr>
          <w:rFonts w:ascii="Arial" w:hAnsi="Arial"/>
          <w:color w:val="231F20"/>
          <w:spacing w:val="-34"/>
          <w:sz w:val="18"/>
        </w:rPr>
        <w:t xml:space="preserve"> </w:t>
      </w:r>
      <w:r>
        <w:rPr>
          <w:rFonts w:ascii="Arial" w:hAnsi="Arial"/>
          <w:color w:val="231F20"/>
          <w:sz w:val="18"/>
        </w:rPr>
        <w:t>K.</w:t>
      </w:r>
      <w:r>
        <w:rPr>
          <w:rFonts w:ascii="Arial" w:hAnsi="Arial"/>
          <w:color w:val="231F20"/>
          <w:spacing w:val="-34"/>
          <w:sz w:val="18"/>
        </w:rPr>
        <w:t xml:space="preserve"> </w:t>
      </w:r>
      <w:r>
        <w:rPr>
          <w:rFonts w:ascii="Arial" w:hAnsi="Arial"/>
          <w:color w:val="231F20"/>
          <w:spacing w:val="-3"/>
          <w:sz w:val="18"/>
        </w:rPr>
        <w:t>(2016).</w:t>
      </w:r>
      <w:r>
        <w:rPr>
          <w:rFonts w:ascii="Arial" w:hAnsi="Arial"/>
          <w:color w:val="231F20"/>
          <w:spacing w:val="-34"/>
          <w:sz w:val="18"/>
        </w:rPr>
        <w:t xml:space="preserve"> </w:t>
      </w:r>
      <w:r>
        <w:rPr>
          <w:rFonts w:ascii="Arial" w:hAnsi="Arial"/>
          <w:color w:val="231F20"/>
          <w:sz w:val="18"/>
        </w:rPr>
        <w:t>The</w:t>
      </w:r>
      <w:r>
        <w:rPr>
          <w:rFonts w:ascii="Arial" w:hAnsi="Arial"/>
          <w:color w:val="231F20"/>
          <w:spacing w:val="-33"/>
          <w:sz w:val="18"/>
        </w:rPr>
        <w:t xml:space="preserve"> </w:t>
      </w:r>
      <w:r>
        <w:rPr>
          <w:rFonts w:ascii="Arial" w:hAnsi="Arial"/>
          <w:color w:val="231F20"/>
          <w:spacing w:val="-3"/>
          <w:sz w:val="18"/>
        </w:rPr>
        <w:t>potato</w:t>
      </w:r>
      <w:r>
        <w:rPr>
          <w:rFonts w:ascii="Arial" w:hAnsi="Arial"/>
          <w:color w:val="231F20"/>
          <w:spacing w:val="-34"/>
          <w:sz w:val="18"/>
        </w:rPr>
        <w:t xml:space="preserve"> </w:t>
      </w:r>
      <w:r>
        <w:rPr>
          <w:rFonts w:ascii="Arial" w:hAnsi="Arial"/>
          <w:color w:val="231F20"/>
          <w:spacing w:val="-3"/>
          <w:sz w:val="18"/>
        </w:rPr>
        <w:t>minituber</w:t>
      </w:r>
      <w:r>
        <w:rPr>
          <w:rFonts w:ascii="Arial" w:hAnsi="Arial"/>
          <w:color w:val="231F20"/>
          <w:spacing w:val="-34"/>
          <w:sz w:val="18"/>
        </w:rPr>
        <w:t xml:space="preserve"> </w:t>
      </w:r>
      <w:r>
        <w:rPr>
          <w:rFonts w:ascii="Arial" w:hAnsi="Arial"/>
          <w:color w:val="231F20"/>
          <w:spacing w:val="-3"/>
          <w:sz w:val="18"/>
        </w:rPr>
        <w:t xml:space="preserve">production </w:t>
      </w:r>
      <w:r>
        <w:rPr>
          <w:rFonts w:ascii="Arial" w:hAnsi="Arial"/>
          <w:color w:val="231F20"/>
          <w:sz w:val="18"/>
        </w:rPr>
        <w:t>from</w:t>
      </w:r>
      <w:r>
        <w:rPr>
          <w:rFonts w:ascii="Arial" w:hAnsi="Arial"/>
          <w:color w:val="231F20"/>
          <w:spacing w:val="-25"/>
          <w:sz w:val="18"/>
        </w:rPr>
        <w:t xml:space="preserve"> </w:t>
      </w:r>
      <w:r>
        <w:rPr>
          <w:rFonts w:ascii="Arial" w:hAnsi="Arial"/>
          <w:color w:val="231F20"/>
          <w:sz w:val="18"/>
        </w:rPr>
        <w:t>microtubers</w:t>
      </w:r>
      <w:r>
        <w:rPr>
          <w:rFonts w:ascii="Arial" w:hAnsi="Arial"/>
          <w:color w:val="231F20"/>
          <w:spacing w:val="-25"/>
          <w:sz w:val="18"/>
        </w:rPr>
        <w:t xml:space="preserve"> </w:t>
      </w:r>
      <w:r>
        <w:rPr>
          <w:rFonts w:ascii="Arial" w:hAnsi="Arial"/>
          <w:color w:val="231F20"/>
          <w:sz w:val="18"/>
        </w:rPr>
        <w:t>in</w:t>
      </w:r>
      <w:r>
        <w:rPr>
          <w:rFonts w:ascii="Arial" w:hAnsi="Arial"/>
          <w:color w:val="231F20"/>
          <w:spacing w:val="-25"/>
          <w:sz w:val="18"/>
        </w:rPr>
        <w:t xml:space="preserve"> </w:t>
      </w:r>
      <w:r>
        <w:rPr>
          <w:rFonts w:ascii="Arial" w:hAnsi="Arial"/>
          <w:color w:val="231F20"/>
          <w:sz w:val="18"/>
        </w:rPr>
        <w:t>aeroponic</w:t>
      </w:r>
      <w:r>
        <w:rPr>
          <w:rFonts w:ascii="Arial" w:hAnsi="Arial"/>
          <w:color w:val="231F20"/>
          <w:spacing w:val="-25"/>
          <w:sz w:val="18"/>
        </w:rPr>
        <w:t xml:space="preserve"> </w:t>
      </w:r>
      <w:r>
        <w:rPr>
          <w:rFonts w:ascii="Arial" w:hAnsi="Arial"/>
          <w:color w:val="231F20"/>
          <w:sz w:val="18"/>
        </w:rPr>
        <w:t>culture,</w:t>
      </w:r>
      <w:r>
        <w:rPr>
          <w:rFonts w:ascii="Arial" w:hAnsi="Arial"/>
          <w:color w:val="231F20"/>
          <w:spacing w:val="-24"/>
          <w:sz w:val="18"/>
        </w:rPr>
        <w:t xml:space="preserve"> </w:t>
      </w:r>
      <w:r>
        <w:rPr>
          <w:rFonts w:ascii="Trebuchet MS" w:hAnsi="Trebuchet MS"/>
          <w:i/>
          <w:color w:val="231F20"/>
          <w:sz w:val="18"/>
        </w:rPr>
        <w:t>62</w:t>
      </w:r>
      <w:r>
        <w:rPr>
          <w:rFonts w:ascii="Arial" w:hAnsi="Arial"/>
          <w:color w:val="231F20"/>
          <w:sz w:val="18"/>
        </w:rPr>
        <w:t>(5),</w:t>
      </w:r>
      <w:r>
        <w:rPr>
          <w:rFonts w:ascii="Arial" w:hAnsi="Arial"/>
          <w:color w:val="231F20"/>
          <w:spacing w:val="-25"/>
          <w:sz w:val="18"/>
        </w:rPr>
        <w:t xml:space="preserve"> </w:t>
      </w:r>
      <w:r>
        <w:rPr>
          <w:rFonts w:ascii="Arial" w:hAnsi="Arial"/>
          <w:color w:val="231F20"/>
          <w:sz w:val="18"/>
        </w:rPr>
        <w:t xml:space="preserve">210– </w:t>
      </w:r>
      <w:r>
        <w:rPr>
          <w:rFonts w:ascii="Arial" w:hAnsi="Arial"/>
          <w:color w:val="231F20"/>
          <w:w w:val="105"/>
          <w:sz w:val="18"/>
        </w:rPr>
        <w:t>214.</w:t>
      </w:r>
      <w:r>
        <w:rPr>
          <w:rFonts w:ascii="Arial" w:hAnsi="Arial"/>
          <w:color w:val="231F20"/>
          <w:spacing w:val="52"/>
          <w:w w:val="105"/>
          <w:sz w:val="18"/>
        </w:rPr>
        <w:t xml:space="preserve"> </w:t>
      </w:r>
      <w:r>
        <w:rPr>
          <w:rFonts w:ascii="Arial" w:hAnsi="Arial"/>
          <w:color w:val="231F20"/>
          <w:w w:val="105"/>
          <w:sz w:val="18"/>
        </w:rPr>
        <w:t>https://doi.org/10.17221/686/2015-PSE</w:t>
      </w:r>
    </w:p>
    <w:p w:rsidR="002A1C7A" w:rsidRDefault="00F01A2D">
      <w:pPr>
        <w:spacing w:before="57" w:line="249" w:lineRule="auto"/>
        <w:ind w:left="514" w:right="48" w:hanging="397"/>
        <w:jc w:val="both"/>
        <w:rPr>
          <w:rFonts w:ascii="Arial" w:hAnsi="Arial"/>
          <w:sz w:val="18"/>
        </w:rPr>
      </w:pPr>
      <w:r>
        <w:rPr>
          <w:rFonts w:ascii="Arial" w:hAnsi="Arial"/>
          <w:color w:val="231F20"/>
          <w:sz w:val="18"/>
        </w:rPr>
        <w:t>Salachas</w:t>
      </w:r>
      <w:r>
        <w:rPr>
          <w:rFonts w:ascii="Arial" w:hAnsi="Arial"/>
          <w:color w:val="231F20"/>
          <w:spacing w:val="-32"/>
          <w:sz w:val="18"/>
        </w:rPr>
        <w:t xml:space="preserve"> </w:t>
      </w:r>
      <w:r>
        <w:rPr>
          <w:rFonts w:ascii="Arial" w:hAnsi="Arial"/>
          <w:color w:val="231F20"/>
          <w:sz w:val="18"/>
        </w:rPr>
        <w:t>G,</w:t>
      </w:r>
      <w:r>
        <w:rPr>
          <w:rFonts w:ascii="Arial" w:hAnsi="Arial"/>
          <w:color w:val="231F20"/>
          <w:spacing w:val="-32"/>
          <w:sz w:val="18"/>
        </w:rPr>
        <w:t xml:space="preserve"> </w:t>
      </w:r>
      <w:r>
        <w:rPr>
          <w:rFonts w:ascii="Arial" w:hAnsi="Arial"/>
          <w:color w:val="231F20"/>
          <w:sz w:val="18"/>
        </w:rPr>
        <w:t>Savvas</w:t>
      </w:r>
      <w:r>
        <w:rPr>
          <w:rFonts w:ascii="Arial" w:hAnsi="Arial"/>
          <w:color w:val="231F20"/>
          <w:spacing w:val="-32"/>
          <w:sz w:val="18"/>
        </w:rPr>
        <w:t xml:space="preserve"> </w:t>
      </w:r>
      <w:r>
        <w:rPr>
          <w:rFonts w:ascii="Arial" w:hAnsi="Arial"/>
          <w:color w:val="231F20"/>
          <w:sz w:val="18"/>
        </w:rPr>
        <w:t>D,</w:t>
      </w:r>
      <w:r>
        <w:rPr>
          <w:rFonts w:ascii="Arial" w:hAnsi="Arial"/>
          <w:color w:val="231F20"/>
          <w:spacing w:val="-32"/>
          <w:sz w:val="18"/>
        </w:rPr>
        <w:t xml:space="preserve"> </w:t>
      </w:r>
      <w:r>
        <w:rPr>
          <w:rFonts w:ascii="Arial" w:hAnsi="Arial"/>
          <w:color w:val="231F20"/>
          <w:sz w:val="18"/>
        </w:rPr>
        <w:t>Argyropoulou</w:t>
      </w:r>
      <w:r>
        <w:rPr>
          <w:rFonts w:ascii="Arial" w:hAnsi="Arial"/>
          <w:color w:val="231F20"/>
          <w:spacing w:val="-31"/>
          <w:sz w:val="18"/>
        </w:rPr>
        <w:t xml:space="preserve"> </w:t>
      </w:r>
      <w:r>
        <w:rPr>
          <w:rFonts w:ascii="Arial" w:hAnsi="Arial"/>
          <w:color w:val="231F20"/>
          <w:sz w:val="18"/>
        </w:rPr>
        <w:t>K.</w:t>
      </w:r>
      <w:r>
        <w:rPr>
          <w:rFonts w:ascii="Arial" w:hAnsi="Arial"/>
          <w:color w:val="231F20"/>
          <w:spacing w:val="-32"/>
          <w:sz w:val="18"/>
        </w:rPr>
        <w:t xml:space="preserve"> </w:t>
      </w:r>
      <w:r>
        <w:rPr>
          <w:rFonts w:ascii="Arial" w:hAnsi="Arial"/>
          <w:color w:val="231F20"/>
          <w:sz w:val="18"/>
        </w:rPr>
        <w:t>2015.</w:t>
      </w:r>
      <w:r>
        <w:rPr>
          <w:rFonts w:ascii="Arial" w:hAnsi="Arial"/>
          <w:color w:val="231F20"/>
          <w:spacing w:val="-32"/>
          <w:sz w:val="18"/>
        </w:rPr>
        <w:t xml:space="preserve"> </w:t>
      </w:r>
      <w:r>
        <w:rPr>
          <w:rFonts w:ascii="Arial" w:hAnsi="Arial"/>
          <w:color w:val="231F20"/>
          <w:sz w:val="18"/>
        </w:rPr>
        <w:t>Yield</w:t>
      </w:r>
      <w:r>
        <w:rPr>
          <w:rFonts w:ascii="Arial" w:hAnsi="Arial"/>
          <w:color w:val="231F20"/>
          <w:spacing w:val="-32"/>
          <w:sz w:val="18"/>
        </w:rPr>
        <w:t xml:space="preserve"> </w:t>
      </w:r>
      <w:r>
        <w:rPr>
          <w:rFonts w:ascii="Arial" w:hAnsi="Arial"/>
          <w:color w:val="231F20"/>
          <w:sz w:val="18"/>
        </w:rPr>
        <w:t>and nutritional quality of aeroponically cultivated</w:t>
      </w:r>
      <w:r>
        <w:rPr>
          <w:rFonts w:ascii="Arial" w:hAnsi="Arial"/>
          <w:color w:val="231F20"/>
          <w:spacing w:val="-35"/>
          <w:sz w:val="18"/>
        </w:rPr>
        <w:t xml:space="preserve"> </w:t>
      </w:r>
      <w:r>
        <w:rPr>
          <w:rFonts w:ascii="Arial" w:hAnsi="Arial"/>
          <w:color w:val="231F20"/>
          <w:spacing w:val="-3"/>
          <w:sz w:val="18"/>
        </w:rPr>
        <w:t xml:space="preserve">basil </w:t>
      </w:r>
      <w:r>
        <w:rPr>
          <w:rFonts w:ascii="Arial" w:hAnsi="Arial"/>
          <w:color w:val="231F20"/>
          <w:sz w:val="18"/>
        </w:rPr>
        <w:t xml:space="preserve">as affected by the available root- zone volume. </w:t>
      </w:r>
      <w:r>
        <w:rPr>
          <w:rFonts w:ascii="Trebuchet MS" w:hAnsi="Trebuchet MS"/>
          <w:i/>
          <w:color w:val="231F20"/>
          <w:sz w:val="18"/>
        </w:rPr>
        <w:t>Emir. J. Food. Agric</w:t>
      </w:r>
      <w:r>
        <w:rPr>
          <w:rFonts w:ascii="Arial" w:hAnsi="Arial"/>
          <w:color w:val="231F20"/>
          <w:sz w:val="18"/>
        </w:rPr>
        <w:t>.</w:t>
      </w:r>
      <w:r>
        <w:rPr>
          <w:rFonts w:ascii="Arial" w:hAnsi="Arial"/>
          <w:color w:val="231F20"/>
          <w:spacing w:val="-16"/>
          <w:sz w:val="18"/>
        </w:rPr>
        <w:t xml:space="preserve"> </w:t>
      </w:r>
      <w:r>
        <w:rPr>
          <w:rFonts w:ascii="Arial" w:hAnsi="Arial"/>
          <w:color w:val="231F20"/>
          <w:sz w:val="18"/>
        </w:rPr>
        <w:t>27(12):911–918.</w:t>
      </w:r>
    </w:p>
    <w:p w:rsidR="002A1C7A" w:rsidRDefault="00F01A2D">
      <w:pPr>
        <w:spacing w:before="55" w:line="249" w:lineRule="auto"/>
        <w:ind w:left="514" w:right="48" w:hanging="397"/>
        <w:jc w:val="both"/>
        <w:rPr>
          <w:rFonts w:ascii="Arial" w:hAnsi="Arial"/>
          <w:sz w:val="18"/>
        </w:rPr>
      </w:pPr>
      <w:r>
        <w:rPr>
          <w:rFonts w:ascii="Arial" w:hAnsi="Arial"/>
          <w:color w:val="231F20"/>
          <w:sz w:val="18"/>
        </w:rPr>
        <w:t>Schussler</w:t>
      </w:r>
      <w:r>
        <w:rPr>
          <w:rFonts w:ascii="Arial" w:hAnsi="Arial"/>
          <w:color w:val="231F20"/>
          <w:spacing w:val="-18"/>
          <w:sz w:val="18"/>
        </w:rPr>
        <w:t xml:space="preserve"> </w:t>
      </w:r>
      <w:r>
        <w:rPr>
          <w:rFonts w:ascii="Arial" w:hAnsi="Arial"/>
          <w:color w:val="231F20"/>
          <w:sz w:val="18"/>
        </w:rPr>
        <w:t>HK.</w:t>
      </w:r>
      <w:r>
        <w:rPr>
          <w:rFonts w:ascii="Arial" w:hAnsi="Arial"/>
          <w:color w:val="231F20"/>
          <w:spacing w:val="-18"/>
          <w:sz w:val="18"/>
        </w:rPr>
        <w:t xml:space="preserve"> </w:t>
      </w:r>
      <w:r>
        <w:rPr>
          <w:rFonts w:ascii="Arial" w:hAnsi="Arial"/>
          <w:color w:val="231F20"/>
          <w:sz w:val="18"/>
        </w:rPr>
        <w:t>1992.</w:t>
      </w:r>
      <w:r>
        <w:rPr>
          <w:rFonts w:ascii="Arial" w:hAnsi="Arial"/>
          <w:color w:val="231F20"/>
          <w:spacing w:val="-18"/>
          <w:sz w:val="18"/>
        </w:rPr>
        <w:t xml:space="preserve"> </w:t>
      </w:r>
      <w:r>
        <w:rPr>
          <w:rFonts w:ascii="Arial" w:hAnsi="Arial"/>
          <w:color w:val="231F20"/>
          <w:sz w:val="18"/>
        </w:rPr>
        <w:t>The</w:t>
      </w:r>
      <w:r>
        <w:rPr>
          <w:rFonts w:ascii="Arial" w:hAnsi="Arial"/>
          <w:color w:val="231F20"/>
          <w:spacing w:val="-17"/>
          <w:sz w:val="18"/>
        </w:rPr>
        <w:t xml:space="preserve"> </w:t>
      </w:r>
      <w:r>
        <w:rPr>
          <w:rFonts w:ascii="Arial" w:hAnsi="Arial"/>
          <w:color w:val="231F20"/>
          <w:sz w:val="18"/>
        </w:rPr>
        <w:t>in</w:t>
      </w:r>
      <w:r>
        <w:rPr>
          <w:rFonts w:ascii="Arial" w:hAnsi="Arial"/>
          <w:color w:val="231F20"/>
          <w:spacing w:val="-9"/>
          <w:sz w:val="18"/>
        </w:rPr>
        <w:t xml:space="preserve"> </w:t>
      </w:r>
      <w:r>
        <w:rPr>
          <w:rFonts w:ascii="Arial" w:hAnsi="Arial"/>
          <w:color w:val="231F20"/>
          <w:sz w:val="18"/>
        </w:rPr>
        <w:t>uence</w:t>
      </w:r>
      <w:r>
        <w:rPr>
          <w:rFonts w:ascii="Arial" w:hAnsi="Arial"/>
          <w:color w:val="231F20"/>
          <w:spacing w:val="-17"/>
          <w:sz w:val="18"/>
        </w:rPr>
        <w:t xml:space="preserve"> </w:t>
      </w:r>
      <w:r>
        <w:rPr>
          <w:rFonts w:ascii="Arial" w:hAnsi="Arial"/>
          <w:color w:val="231F20"/>
          <w:sz w:val="18"/>
        </w:rPr>
        <w:t>of</w:t>
      </w:r>
      <w:r>
        <w:rPr>
          <w:rFonts w:ascii="Arial" w:hAnsi="Arial"/>
          <w:color w:val="231F20"/>
          <w:spacing w:val="-18"/>
          <w:sz w:val="18"/>
        </w:rPr>
        <w:t xml:space="preserve"> </w:t>
      </w:r>
      <w:r>
        <w:rPr>
          <w:rFonts w:ascii="Arial" w:hAnsi="Arial"/>
          <w:color w:val="231F20"/>
          <w:sz w:val="18"/>
        </w:rPr>
        <w:t>di</w:t>
      </w:r>
      <w:r>
        <w:rPr>
          <w:rFonts w:ascii="Cambria Math" w:hAnsi="Cambria Math"/>
          <w:color w:val="231F20"/>
          <w:sz w:val="18"/>
        </w:rPr>
        <w:t>ﬀ</w:t>
      </w:r>
      <w:r>
        <w:rPr>
          <w:rFonts w:ascii="Arial" w:hAnsi="Arial"/>
          <w:color w:val="231F20"/>
          <w:sz w:val="18"/>
        </w:rPr>
        <w:t>erent</w:t>
      </w:r>
      <w:r>
        <w:rPr>
          <w:rFonts w:ascii="Arial" w:hAnsi="Arial"/>
          <w:color w:val="231F20"/>
          <w:spacing w:val="-18"/>
          <w:sz w:val="18"/>
        </w:rPr>
        <w:t xml:space="preserve"> </w:t>
      </w:r>
      <w:r>
        <w:rPr>
          <w:rFonts w:ascii="Arial" w:hAnsi="Arial"/>
          <w:color w:val="231F20"/>
          <w:sz w:val="18"/>
        </w:rPr>
        <w:t xml:space="preserve">constant and uctuating water vapor pressure gradient </w:t>
      </w:r>
      <w:r>
        <w:rPr>
          <w:rFonts w:ascii="Arial" w:hAnsi="Arial"/>
          <w:color w:val="231F20"/>
          <w:spacing w:val="-8"/>
          <w:sz w:val="18"/>
        </w:rPr>
        <w:t xml:space="preserve">on </w:t>
      </w:r>
      <w:r>
        <w:rPr>
          <w:rFonts w:ascii="Arial" w:hAnsi="Arial"/>
          <w:color w:val="231F20"/>
          <w:sz w:val="18"/>
        </w:rPr>
        <w:t xml:space="preserve">morphogenesis. Acta </w:t>
      </w:r>
      <w:r>
        <w:rPr>
          <w:rFonts w:ascii="Arial" w:hAnsi="Arial"/>
          <w:color w:val="231F20"/>
          <w:spacing w:val="2"/>
          <w:sz w:val="18"/>
        </w:rPr>
        <w:t>Horti.</w:t>
      </w:r>
      <w:r>
        <w:rPr>
          <w:rFonts w:ascii="Arial" w:hAnsi="Arial"/>
          <w:color w:val="231F20"/>
          <w:spacing w:val="11"/>
          <w:sz w:val="18"/>
        </w:rPr>
        <w:t xml:space="preserve"> </w:t>
      </w:r>
      <w:r>
        <w:rPr>
          <w:rFonts w:ascii="Arial" w:hAnsi="Arial"/>
          <w:color w:val="231F20"/>
          <w:sz w:val="18"/>
        </w:rPr>
        <w:t>327:105–110.</w:t>
      </w:r>
    </w:p>
    <w:p w:rsidR="002A1C7A" w:rsidRDefault="00F01A2D">
      <w:pPr>
        <w:spacing w:before="58" w:line="249" w:lineRule="auto"/>
        <w:ind w:left="514" w:right="210" w:hanging="397"/>
        <w:jc w:val="both"/>
        <w:rPr>
          <w:rFonts w:ascii="Arial" w:hAnsi="Arial"/>
          <w:sz w:val="18"/>
        </w:rPr>
      </w:pPr>
      <w:r>
        <w:br w:type="column"/>
      </w:r>
      <w:r>
        <w:rPr>
          <w:rFonts w:ascii="Arial" w:hAnsi="Arial"/>
          <w:color w:val="231F20"/>
          <w:sz w:val="18"/>
        </w:rPr>
        <w:lastRenderedPageBreak/>
        <w:t>Scoggins</w:t>
      </w:r>
      <w:r>
        <w:rPr>
          <w:rFonts w:ascii="Arial" w:hAnsi="Arial"/>
          <w:color w:val="231F20"/>
          <w:spacing w:val="-12"/>
          <w:sz w:val="18"/>
        </w:rPr>
        <w:t xml:space="preserve"> </w:t>
      </w:r>
      <w:r>
        <w:rPr>
          <w:rFonts w:ascii="Arial" w:hAnsi="Arial"/>
          <w:color w:val="231F20"/>
          <w:sz w:val="18"/>
        </w:rPr>
        <w:t>HL,</w:t>
      </w:r>
      <w:r>
        <w:rPr>
          <w:rFonts w:ascii="Arial" w:hAnsi="Arial"/>
          <w:color w:val="231F20"/>
          <w:spacing w:val="-11"/>
          <w:sz w:val="18"/>
        </w:rPr>
        <w:t xml:space="preserve"> </w:t>
      </w:r>
      <w:r>
        <w:rPr>
          <w:rFonts w:ascii="Arial" w:hAnsi="Arial"/>
          <w:color w:val="231F20"/>
          <w:sz w:val="18"/>
        </w:rPr>
        <w:t>Mills</w:t>
      </w:r>
      <w:r>
        <w:rPr>
          <w:rFonts w:ascii="Arial" w:hAnsi="Arial"/>
          <w:color w:val="231F20"/>
          <w:spacing w:val="-12"/>
          <w:sz w:val="18"/>
        </w:rPr>
        <w:t xml:space="preserve"> </w:t>
      </w:r>
      <w:r>
        <w:rPr>
          <w:rFonts w:ascii="Arial" w:hAnsi="Arial"/>
          <w:color w:val="231F20"/>
          <w:sz w:val="18"/>
        </w:rPr>
        <w:t>HA.</w:t>
      </w:r>
      <w:r>
        <w:rPr>
          <w:rFonts w:ascii="Arial" w:hAnsi="Arial"/>
          <w:color w:val="231F20"/>
          <w:spacing w:val="-11"/>
          <w:sz w:val="18"/>
        </w:rPr>
        <w:t xml:space="preserve"> </w:t>
      </w:r>
      <w:r>
        <w:rPr>
          <w:rFonts w:ascii="Arial" w:hAnsi="Arial"/>
          <w:color w:val="231F20"/>
          <w:sz w:val="18"/>
        </w:rPr>
        <w:t>1988.</w:t>
      </w:r>
      <w:r>
        <w:rPr>
          <w:rFonts w:ascii="Arial" w:hAnsi="Arial"/>
          <w:color w:val="231F20"/>
          <w:spacing w:val="-11"/>
          <w:sz w:val="18"/>
        </w:rPr>
        <w:t xml:space="preserve"> </w:t>
      </w:r>
      <w:r>
        <w:rPr>
          <w:rFonts w:ascii="Arial" w:hAnsi="Arial"/>
          <w:color w:val="231F20"/>
          <w:sz w:val="18"/>
        </w:rPr>
        <w:t>Poinsettia</w:t>
      </w:r>
      <w:r>
        <w:rPr>
          <w:rFonts w:ascii="Arial" w:hAnsi="Arial"/>
          <w:color w:val="231F20"/>
          <w:spacing w:val="-12"/>
          <w:sz w:val="18"/>
        </w:rPr>
        <w:t xml:space="preserve"> </w:t>
      </w:r>
      <w:r>
        <w:rPr>
          <w:rFonts w:ascii="Arial" w:hAnsi="Arial"/>
          <w:color w:val="231F20"/>
          <w:sz w:val="18"/>
        </w:rPr>
        <w:t>growth,</w:t>
      </w:r>
      <w:r>
        <w:rPr>
          <w:rFonts w:ascii="Arial" w:hAnsi="Arial"/>
          <w:color w:val="231F20"/>
          <w:spacing w:val="-11"/>
          <w:sz w:val="18"/>
        </w:rPr>
        <w:t xml:space="preserve"> </w:t>
      </w:r>
      <w:r>
        <w:rPr>
          <w:rFonts w:ascii="Arial" w:hAnsi="Arial"/>
          <w:color w:val="231F20"/>
          <w:sz w:val="18"/>
        </w:rPr>
        <w:t xml:space="preserve">tissue </w:t>
      </w:r>
      <w:r>
        <w:rPr>
          <w:rFonts w:ascii="Arial" w:hAnsi="Arial"/>
          <w:color w:val="231F20"/>
          <w:spacing w:val="2"/>
          <w:sz w:val="18"/>
        </w:rPr>
        <w:t xml:space="preserve">nutrient concentration,and nutrient </w:t>
      </w:r>
      <w:r>
        <w:rPr>
          <w:rFonts w:ascii="Arial" w:hAnsi="Arial"/>
          <w:color w:val="231F20"/>
          <w:sz w:val="18"/>
        </w:rPr>
        <w:t xml:space="preserve">up </w:t>
      </w:r>
      <w:r>
        <w:rPr>
          <w:rFonts w:ascii="Arial" w:hAnsi="Arial"/>
          <w:color w:val="231F20"/>
          <w:spacing w:val="2"/>
          <w:sz w:val="18"/>
        </w:rPr>
        <w:t xml:space="preserve">take </w:t>
      </w:r>
      <w:r>
        <w:rPr>
          <w:rFonts w:ascii="Arial" w:hAnsi="Arial"/>
          <w:color w:val="231F20"/>
          <w:spacing w:val="-3"/>
          <w:sz w:val="18"/>
        </w:rPr>
        <w:t xml:space="preserve">as </w:t>
      </w:r>
      <w:r>
        <w:rPr>
          <w:rFonts w:ascii="Arial" w:hAnsi="Arial"/>
          <w:color w:val="231F20"/>
          <w:sz w:val="18"/>
        </w:rPr>
        <w:t xml:space="preserve">influenced by nitrogen form and stage of growth. </w:t>
      </w:r>
      <w:r>
        <w:rPr>
          <w:rFonts w:ascii="Trebuchet MS" w:hAnsi="Trebuchet MS"/>
          <w:i/>
          <w:color w:val="231F20"/>
          <w:sz w:val="18"/>
        </w:rPr>
        <w:t>J. Plant. Nutr.</w:t>
      </w:r>
      <w:r>
        <w:rPr>
          <w:rFonts w:ascii="Trebuchet MS" w:hAnsi="Trebuchet MS"/>
          <w:i/>
          <w:color w:val="231F20"/>
          <w:spacing w:val="-10"/>
          <w:sz w:val="18"/>
        </w:rPr>
        <w:t xml:space="preserve"> </w:t>
      </w:r>
      <w:r>
        <w:rPr>
          <w:rFonts w:ascii="Arial" w:hAnsi="Arial"/>
          <w:color w:val="231F20"/>
          <w:sz w:val="18"/>
        </w:rPr>
        <w:t>21:191–198.</w:t>
      </w:r>
    </w:p>
    <w:p w:rsidR="002A1C7A" w:rsidRDefault="00F01A2D">
      <w:pPr>
        <w:spacing w:before="57" w:line="249" w:lineRule="auto"/>
        <w:ind w:left="514" w:right="205" w:hanging="397"/>
        <w:jc w:val="both"/>
        <w:rPr>
          <w:rFonts w:ascii="Arial"/>
          <w:sz w:val="18"/>
        </w:rPr>
      </w:pPr>
      <w:r>
        <w:rPr>
          <w:rFonts w:ascii="Arial"/>
          <w:color w:val="231F20"/>
          <w:sz w:val="18"/>
        </w:rPr>
        <w:t xml:space="preserve">Soffer, H., &amp; Burger, </w:t>
      </w:r>
      <w:r>
        <w:rPr>
          <w:rFonts w:ascii="Arial"/>
          <w:color w:val="231F20"/>
          <w:spacing w:val="-4"/>
          <w:sz w:val="18"/>
        </w:rPr>
        <w:t xml:space="preserve">D.W. </w:t>
      </w:r>
      <w:r>
        <w:rPr>
          <w:rFonts w:ascii="Arial"/>
          <w:color w:val="231F20"/>
          <w:sz w:val="18"/>
        </w:rPr>
        <w:t>(1988). Effects of</w:t>
      </w:r>
      <w:r>
        <w:rPr>
          <w:rFonts w:ascii="Arial"/>
          <w:color w:val="231F20"/>
          <w:spacing w:val="-26"/>
          <w:sz w:val="18"/>
        </w:rPr>
        <w:t xml:space="preserve"> </w:t>
      </w:r>
      <w:r>
        <w:rPr>
          <w:rFonts w:ascii="Arial"/>
          <w:color w:val="231F20"/>
          <w:sz w:val="18"/>
        </w:rPr>
        <w:t xml:space="preserve">dissolved </w:t>
      </w:r>
      <w:r>
        <w:rPr>
          <w:rFonts w:ascii="Arial"/>
          <w:color w:val="231F20"/>
          <w:spacing w:val="8"/>
          <w:sz w:val="18"/>
        </w:rPr>
        <w:t xml:space="preserve">oxygen </w:t>
      </w:r>
      <w:r>
        <w:rPr>
          <w:rFonts w:ascii="Arial"/>
          <w:color w:val="231F20"/>
          <w:spacing w:val="9"/>
          <w:sz w:val="18"/>
        </w:rPr>
        <w:t xml:space="preserve">concentration </w:t>
      </w:r>
      <w:r>
        <w:rPr>
          <w:rFonts w:ascii="Arial"/>
          <w:color w:val="231F20"/>
          <w:spacing w:val="5"/>
          <w:sz w:val="18"/>
        </w:rPr>
        <w:t xml:space="preserve">in </w:t>
      </w:r>
      <w:r>
        <w:rPr>
          <w:rFonts w:ascii="Arial"/>
          <w:color w:val="231F20"/>
          <w:spacing w:val="9"/>
          <w:sz w:val="18"/>
        </w:rPr>
        <w:t xml:space="preserve">aeroponics </w:t>
      </w:r>
      <w:r>
        <w:rPr>
          <w:rFonts w:ascii="Arial"/>
          <w:color w:val="231F20"/>
          <w:spacing w:val="5"/>
          <w:sz w:val="18"/>
        </w:rPr>
        <w:t xml:space="preserve">on </w:t>
      </w:r>
      <w:r>
        <w:rPr>
          <w:rFonts w:ascii="Arial"/>
          <w:color w:val="231F20"/>
          <w:spacing w:val="10"/>
          <w:sz w:val="18"/>
        </w:rPr>
        <w:t xml:space="preserve">the </w:t>
      </w:r>
      <w:r>
        <w:rPr>
          <w:rFonts w:ascii="Arial"/>
          <w:color w:val="231F20"/>
          <w:sz w:val="18"/>
        </w:rPr>
        <w:t>formation</w:t>
      </w:r>
      <w:r>
        <w:rPr>
          <w:rFonts w:ascii="Arial"/>
          <w:color w:val="231F20"/>
          <w:spacing w:val="-18"/>
          <w:sz w:val="18"/>
        </w:rPr>
        <w:t xml:space="preserve"> </w:t>
      </w:r>
      <w:r>
        <w:rPr>
          <w:rFonts w:ascii="Arial"/>
          <w:color w:val="231F20"/>
          <w:sz w:val="18"/>
        </w:rPr>
        <w:t>and</w:t>
      </w:r>
      <w:r>
        <w:rPr>
          <w:rFonts w:ascii="Arial"/>
          <w:color w:val="231F20"/>
          <w:spacing w:val="-17"/>
          <w:sz w:val="18"/>
        </w:rPr>
        <w:t xml:space="preserve"> </w:t>
      </w:r>
      <w:r>
        <w:rPr>
          <w:rFonts w:ascii="Arial"/>
          <w:color w:val="231F20"/>
          <w:sz w:val="18"/>
        </w:rPr>
        <w:t>growth</w:t>
      </w:r>
      <w:r>
        <w:rPr>
          <w:rFonts w:ascii="Arial"/>
          <w:color w:val="231F20"/>
          <w:spacing w:val="-18"/>
          <w:sz w:val="18"/>
        </w:rPr>
        <w:t xml:space="preserve"> </w:t>
      </w:r>
      <w:r>
        <w:rPr>
          <w:rFonts w:ascii="Arial"/>
          <w:color w:val="231F20"/>
          <w:sz w:val="18"/>
        </w:rPr>
        <w:t>of</w:t>
      </w:r>
      <w:r>
        <w:rPr>
          <w:rFonts w:ascii="Arial"/>
          <w:color w:val="231F20"/>
          <w:spacing w:val="-17"/>
          <w:sz w:val="18"/>
        </w:rPr>
        <w:t xml:space="preserve"> </w:t>
      </w:r>
      <w:r>
        <w:rPr>
          <w:rFonts w:ascii="Arial"/>
          <w:color w:val="231F20"/>
          <w:sz w:val="18"/>
        </w:rPr>
        <w:t>adventitious</w:t>
      </w:r>
      <w:r>
        <w:rPr>
          <w:rFonts w:ascii="Arial"/>
          <w:color w:val="231F20"/>
          <w:spacing w:val="-17"/>
          <w:sz w:val="18"/>
        </w:rPr>
        <w:t xml:space="preserve"> </w:t>
      </w:r>
      <w:r>
        <w:rPr>
          <w:rFonts w:ascii="Arial"/>
          <w:color w:val="231F20"/>
          <w:sz w:val="18"/>
        </w:rPr>
        <w:t>roots.</w:t>
      </w:r>
      <w:r>
        <w:rPr>
          <w:rFonts w:ascii="Arial"/>
          <w:color w:val="231F20"/>
          <w:spacing w:val="-18"/>
          <w:sz w:val="18"/>
        </w:rPr>
        <w:t xml:space="preserve"> </w:t>
      </w:r>
      <w:r>
        <w:rPr>
          <w:rFonts w:ascii="Trebuchet MS"/>
          <w:i/>
          <w:color w:val="231F20"/>
          <w:sz w:val="18"/>
        </w:rPr>
        <w:t>J.</w:t>
      </w:r>
      <w:r>
        <w:rPr>
          <w:rFonts w:ascii="Trebuchet MS"/>
          <w:i/>
          <w:color w:val="231F20"/>
          <w:spacing w:val="-21"/>
          <w:sz w:val="18"/>
        </w:rPr>
        <w:t xml:space="preserve"> </w:t>
      </w:r>
      <w:r>
        <w:rPr>
          <w:rFonts w:ascii="Trebuchet MS"/>
          <w:i/>
          <w:color w:val="231F20"/>
          <w:sz w:val="18"/>
        </w:rPr>
        <w:t xml:space="preserve">Am. Soc. </w:t>
      </w:r>
      <w:r>
        <w:rPr>
          <w:rFonts w:ascii="Trebuchet MS"/>
          <w:i/>
          <w:color w:val="231F20"/>
          <w:spacing w:val="2"/>
          <w:sz w:val="18"/>
        </w:rPr>
        <w:t xml:space="preserve">Hortic. </w:t>
      </w:r>
      <w:r>
        <w:rPr>
          <w:rFonts w:ascii="Trebuchet MS"/>
          <w:i/>
          <w:color w:val="231F20"/>
          <w:sz w:val="18"/>
        </w:rPr>
        <w:t>Sci</w:t>
      </w:r>
      <w:r>
        <w:rPr>
          <w:rFonts w:ascii="Arial"/>
          <w:color w:val="231F20"/>
          <w:sz w:val="18"/>
        </w:rPr>
        <w:t>., 113,</w:t>
      </w:r>
      <w:r>
        <w:rPr>
          <w:rFonts w:ascii="Arial"/>
          <w:color w:val="231F20"/>
          <w:spacing w:val="5"/>
          <w:sz w:val="18"/>
        </w:rPr>
        <w:t xml:space="preserve"> </w:t>
      </w:r>
      <w:r>
        <w:rPr>
          <w:rFonts w:ascii="Arial"/>
          <w:color w:val="231F20"/>
          <w:sz w:val="18"/>
        </w:rPr>
        <w:t>218-221</w:t>
      </w:r>
    </w:p>
    <w:p w:rsidR="002A1C7A" w:rsidRDefault="00F01A2D">
      <w:pPr>
        <w:spacing w:before="56"/>
        <w:ind w:left="117"/>
        <w:jc w:val="both"/>
        <w:rPr>
          <w:rFonts w:ascii="Arial"/>
          <w:sz w:val="18"/>
        </w:rPr>
      </w:pPr>
      <w:r>
        <w:rPr>
          <w:rFonts w:ascii="Arial"/>
          <w:color w:val="231F20"/>
          <w:sz w:val="18"/>
        </w:rPr>
        <w:t>Udit</w:t>
      </w:r>
      <w:r>
        <w:rPr>
          <w:rFonts w:ascii="Arial"/>
          <w:color w:val="231F20"/>
          <w:spacing w:val="-28"/>
          <w:sz w:val="18"/>
        </w:rPr>
        <w:t xml:space="preserve"> </w:t>
      </w:r>
      <w:r>
        <w:rPr>
          <w:rFonts w:ascii="Arial"/>
          <w:color w:val="231F20"/>
          <w:sz w:val="18"/>
        </w:rPr>
        <w:t>Sharma,</w:t>
      </w:r>
      <w:r>
        <w:rPr>
          <w:rFonts w:ascii="Arial"/>
          <w:color w:val="231F20"/>
          <w:spacing w:val="-28"/>
          <w:sz w:val="18"/>
        </w:rPr>
        <w:t xml:space="preserve"> </w:t>
      </w:r>
      <w:r>
        <w:rPr>
          <w:rFonts w:ascii="Arial"/>
          <w:color w:val="231F20"/>
          <w:sz w:val="18"/>
        </w:rPr>
        <w:t>Barupal,</w:t>
      </w:r>
      <w:r>
        <w:rPr>
          <w:rFonts w:ascii="Arial"/>
          <w:color w:val="231F20"/>
          <w:spacing w:val="-28"/>
          <w:sz w:val="18"/>
        </w:rPr>
        <w:t xml:space="preserve"> </w:t>
      </w:r>
      <w:r>
        <w:rPr>
          <w:rFonts w:ascii="Arial"/>
          <w:color w:val="231F20"/>
          <w:sz w:val="18"/>
        </w:rPr>
        <w:t>M.,</w:t>
      </w:r>
      <w:r>
        <w:rPr>
          <w:rFonts w:ascii="Arial"/>
          <w:color w:val="231F20"/>
          <w:spacing w:val="-28"/>
          <w:sz w:val="18"/>
        </w:rPr>
        <w:t xml:space="preserve"> </w:t>
      </w:r>
      <w:r>
        <w:rPr>
          <w:rFonts w:ascii="Arial"/>
          <w:color w:val="231F20"/>
          <w:sz w:val="18"/>
        </w:rPr>
        <w:t>Shekhawat,</w:t>
      </w:r>
      <w:r>
        <w:rPr>
          <w:rFonts w:ascii="Arial"/>
          <w:color w:val="231F20"/>
          <w:spacing w:val="-28"/>
          <w:sz w:val="18"/>
        </w:rPr>
        <w:t xml:space="preserve"> </w:t>
      </w:r>
      <w:r>
        <w:rPr>
          <w:rFonts w:ascii="Arial"/>
          <w:color w:val="231F20"/>
          <w:sz w:val="18"/>
        </w:rPr>
        <w:t>N.S.,</w:t>
      </w:r>
      <w:r>
        <w:rPr>
          <w:rFonts w:ascii="Arial"/>
          <w:color w:val="231F20"/>
          <w:spacing w:val="-28"/>
          <w:sz w:val="18"/>
        </w:rPr>
        <w:t xml:space="preserve"> </w:t>
      </w:r>
      <w:r>
        <w:rPr>
          <w:rFonts w:ascii="Arial"/>
          <w:color w:val="231F20"/>
          <w:sz w:val="18"/>
        </w:rPr>
        <w:t>and</w:t>
      </w:r>
      <w:r>
        <w:rPr>
          <w:rFonts w:ascii="Arial"/>
          <w:color w:val="231F20"/>
          <w:spacing w:val="-28"/>
          <w:sz w:val="18"/>
        </w:rPr>
        <w:t xml:space="preserve"> </w:t>
      </w:r>
      <w:r>
        <w:rPr>
          <w:rFonts w:ascii="Arial"/>
          <w:color w:val="231F20"/>
          <w:sz w:val="18"/>
        </w:rPr>
        <w:t>Kataria,</w:t>
      </w:r>
    </w:p>
    <w:p w:rsidR="002A1C7A" w:rsidRDefault="00F01A2D">
      <w:pPr>
        <w:spacing w:before="9" w:line="249" w:lineRule="auto"/>
        <w:ind w:left="514" w:right="213"/>
        <w:jc w:val="both"/>
        <w:rPr>
          <w:rFonts w:ascii="Arial" w:hAnsi="Arial"/>
          <w:sz w:val="18"/>
        </w:rPr>
      </w:pPr>
      <w:r>
        <w:rPr>
          <w:rFonts w:ascii="Arial" w:hAnsi="Arial"/>
          <w:color w:val="231F20"/>
          <w:spacing w:val="-8"/>
          <w:sz w:val="18"/>
        </w:rPr>
        <w:t>V.</w:t>
      </w:r>
      <w:r>
        <w:rPr>
          <w:rFonts w:ascii="Arial" w:hAnsi="Arial"/>
          <w:color w:val="231F20"/>
          <w:spacing w:val="-33"/>
          <w:sz w:val="18"/>
        </w:rPr>
        <w:t xml:space="preserve"> </w:t>
      </w:r>
      <w:r>
        <w:rPr>
          <w:rFonts w:ascii="Arial" w:hAnsi="Arial"/>
          <w:color w:val="231F20"/>
          <w:sz w:val="18"/>
        </w:rPr>
        <w:t>2018.</w:t>
      </w:r>
      <w:r>
        <w:rPr>
          <w:rFonts w:ascii="Arial" w:hAnsi="Arial"/>
          <w:color w:val="231F20"/>
          <w:spacing w:val="-33"/>
          <w:sz w:val="18"/>
        </w:rPr>
        <w:t xml:space="preserve"> </w:t>
      </w:r>
      <w:r>
        <w:rPr>
          <w:rFonts w:ascii="Arial" w:hAnsi="Arial"/>
          <w:color w:val="231F20"/>
          <w:sz w:val="18"/>
        </w:rPr>
        <w:t>Aeroponics</w:t>
      </w:r>
      <w:r>
        <w:rPr>
          <w:rFonts w:ascii="Arial" w:hAnsi="Arial"/>
          <w:color w:val="231F20"/>
          <w:spacing w:val="-32"/>
          <w:sz w:val="18"/>
        </w:rPr>
        <w:t xml:space="preserve"> </w:t>
      </w:r>
      <w:r>
        <w:rPr>
          <w:rFonts w:ascii="Arial" w:hAnsi="Arial"/>
          <w:color w:val="231F20"/>
          <w:sz w:val="18"/>
        </w:rPr>
        <w:t>for</w:t>
      </w:r>
      <w:r>
        <w:rPr>
          <w:rFonts w:ascii="Arial" w:hAnsi="Arial"/>
          <w:color w:val="231F20"/>
          <w:spacing w:val="-33"/>
          <w:sz w:val="18"/>
        </w:rPr>
        <w:t xml:space="preserve"> </w:t>
      </w:r>
      <w:r>
        <w:rPr>
          <w:rFonts w:ascii="Arial" w:hAnsi="Arial"/>
          <w:color w:val="231F20"/>
          <w:sz w:val="18"/>
        </w:rPr>
        <w:t>propagation</w:t>
      </w:r>
      <w:r>
        <w:rPr>
          <w:rFonts w:ascii="Arial" w:hAnsi="Arial"/>
          <w:color w:val="231F20"/>
          <w:spacing w:val="-33"/>
          <w:sz w:val="18"/>
        </w:rPr>
        <w:t xml:space="preserve"> </w:t>
      </w:r>
      <w:r>
        <w:rPr>
          <w:rFonts w:ascii="Arial" w:hAnsi="Arial"/>
          <w:color w:val="231F20"/>
          <w:sz w:val="18"/>
        </w:rPr>
        <w:t>of</w:t>
      </w:r>
      <w:r>
        <w:rPr>
          <w:rFonts w:ascii="Arial" w:hAnsi="Arial"/>
          <w:color w:val="231F20"/>
          <w:spacing w:val="-32"/>
          <w:sz w:val="18"/>
        </w:rPr>
        <w:t xml:space="preserve"> </w:t>
      </w:r>
      <w:r>
        <w:rPr>
          <w:rFonts w:ascii="Arial" w:hAnsi="Arial"/>
          <w:color w:val="231F20"/>
          <w:sz w:val="18"/>
        </w:rPr>
        <w:t xml:space="preserve">horticultural plants : an approach for </w:t>
      </w:r>
      <w:r>
        <w:rPr>
          <w:rFonts w:ascii="Arial" w:hAnsi="Arial"/>
          <w:color w:val="231F20"/>
          <w:spacing w:val="2"/>
          <w:sz w:val="18"/>
        </w:rPr>
        <w:t xml:space="preserve">vertical </w:t>
      </w:r>
      <w:r>
        <w:rPr>
          <w:rFonts w:ascii="Arial" w:hAnsi="Arial"/>
          <w:color w:val="231F20"/>
          <w:sz w:val="18"/>
        </w:rPr>
        <w:t xml:space="preserve">farming, </w:t>
      </w:r>
      <w:r>
        <w:rPr>
          <w:rFonts w:ascii="Trebuchet MS" w:hAnsi="Trebuchet MS"/>
          <w:i/>
          <w:color w:val="231F20"/>
          <w:sz w:val="18"/>
        </w:rPr>
        <w:t>2</w:t>
      </w:r>
      <w:r>
        <w:rPr>
          <w:rFonts w:ascii="Arial" w:hAnsi="Arial"/>
          <w:color w:val="231F20"/>
          <w:sz w:val="18"/>
        </w:rPr>
        <w:t>(6), 443–444.</w:t>
      </w:r>
    </w:p>
    <w:p w:rsidR="002A1C7A" w:rsidRDefault="00F01A2D">
      <w:pPr>
        <w:spacing w:before="56" w:line="249" w:lineRule="auto"/>
        <w:ind w:left="514" w:right="205" w:hanging="397"/>
        <w:jc w:val="both"/>
        <w:rPr>
          <w:rFonts w:ascii="Arial"/>
          <w:sz w:val="18"/>
        </w:rPr>
      </w:pPr>
      <w:r>
        <w:rPr>
          <w:rFonts w:ascii="Arial"/>
          <w:color w:val="231F20"/>
          <w:spacing w:val="6"/>
          <w:sz w:val="18"/>
        </w:rPr>
        <w:t xml:space="preserve">Walters, K.J. </w:t>
      </w:r>
      <w:r>
        <w:rPr>
          <w:rFonts w:ascii="Arial"/>
          <w:color w:val="231F20"/>
          <w:spacing w:val="5"/>
          <w:sz w:val="18"/>
        </w:rPr>
        <w:t xml:space="preserve">and </w:t>
      </w:r>
      <w:r>
        <w:rPr>
          <w:rFonts w:ascii="Arial"/>
          <w:color w:val="231F20"/>
          <w:spacing w:val="6"/>
          <w:sz w:val="18"/>
        </w:rPr>
        <w:t xml:space="preserve">C.J. Currey. 2015. </w:t>
      </w:r>
      <w:r>
        <w:rPr>
          <w:rFonts w:ascii="Arial"/>
          <w:color w:val="231F20"/>
          <w:spacing w:val="8"/>
          <w:sz w:val="18"/>
        </w:rPr>
        <w:t xml:space="preserve">Hydroponic </w:t>
      </w:r>
      <w:r>
        <w:rPr>
          <w:rFonts w:ascii="Arial"/>
          <w:color w:val="231F20"/>
          <w:sz w:val="18"/>
        </w:rPr>
        <w:t>greenhouse</w:t>
      </w:r>
      <w:r>
        <w:rPr>
          <w:rFonts w:ascii="Arial"/>
          <w:color w:val="231F20"/>
          <w:spacing w:val="-23"/>
          <w:sz w:val="18"/>
        </w:rPr>
        <w:t xml:space="preserve"> </w:t>
      </w:r>
      <w:r>
        <w:rPr>
          <w:rFonts w:ascii="Arial"/>
          <w:color w:val="231F20"/>
          <w:sz w:val="18"/>
        </w:rPr>
        <w:t>basil</w:t>
      </w:r>
      <w:r>
        <w:rPr>
          <w:rFonts w:ascii="Arial"/>
          <w:color w:val="231F20"/>
          <w:spacing w:val="-23"/>
          <w:sz w:val="18"/>
        </w:rPr>
        <w:t xml:space="preserve"> </w:t>
      </w:r>
      <w:r>
        <w:rPr>
          <w:rFonts w:ascii="Arial"/>
          <w:color w:val="231F20"/>
          <w:sz w:val="18"/>
        </w:rPr>
        <w:t>production:</w:t>
      </w:r>
      <w:r>
        <w:rPr>
          <w:rFonts w:ascii="Arial"/>
          <w:color w:val="231F20"/>
          <w:spacing w:val="-23"/>
          <w:sz w:val="18"/>
        </w:rPr>
        <w:t xml:space="preserve"> </w:t>
      </w:r>
      <w:r>
        <w:rPr>
          <w:rFonts w:ascii="Arial"/>
          <w:color w:val="231F20"/>
          <w:sz w:val="18"/>
        </w:rPr>
        <w:t>Comparing</w:t>
      </w:r>
      <w:r>
        <w:rPr>
          <w:rFonts w:ascii="Arial"/>
          <w:color w:val="231F20"/>
          <w:spacing w:val="-22"/>
          <w:sz w:val="18"/>
        </w:rPr>
        <w:t xml:space="preserve"> </w:t>
      </w:r>
      <w:r>
        <w:rPr>
          <w:rFonts w:ascii="Arial"/>
          <w:color w:val="231F20"/>
          <w:sz w:val="18"/>
        </w:rPr>
        <w:t xml:space="preserve">systems and cultivars. </w:t>
      </w:r>
      <w:r>
        <w:rPr>
          <w:rFonts w:ascii="Trebuchet MS"/>
          <w:i/>
          <w:color w:val="231F20"/>
          <w:spacing w:val="2"/>
          <w:sz w:val="18"/>
        </w:rPr>
        <w:t xml:space="preserve">Hortic. </w:t>
      </w:r>
      <w:r>
        <w:rPr>
          <w:rFonts w:ascii="Trebuchet MS"/>
          <w:i/>
          <w:color w:val="231F20"/>
          <w:sz w:val="18"/>
        </w:rPr>
        <w:t>Technol.</w:t>
      </w:r>
      <w:r>
        <w:rPr>
          <w:rFonts w:ascii="Trebuchet MS"/>
          <w:i/>
          <w:color w:val="231F20"/>
          <w:spacing w:val="-20"/>
          <w:sz w:val="18"/>
        </w:rPr>
        <w:t xml:space="preserve"> </w:t>
      </w:r>
      <w:r>
        <w:rPr>
          <w:rFonts w:ascii="Arial"/>
          <w:color w:val="231F20"/>
          <w:sz w:val="18"/>
        </w:rPr>
        <w:t>25(5)</w:t>
      </w:r>
    </w:p>
    <w:p w:rsidR="002A1C7A" w:rsidRDefault="00F01A2D">
      <w:pPr>
        <w:spacing w:before="57" w:line="249" w:lineRule="auto"/>
        <w:ind w:left="514" w:right="215" w:hanging="397"/>
        <w:jc w:val="both"/>
        <w:rPr>
          <w:rFonts w:ascii="Arial"/>
          <w:sz w:val="18"/>
        </w:rPr>
      </w:pPr>
      <w:r>
        <w:rPr>
          <w:rFonts w:ascii="Arial"/>
          <w:color w:val="231F20"/>
          <w:spacing w:val="-4"/>
          <w:sz w:val="18"/>
        </w:rPr>
        <w:t>Wan,</w:t>
      </w:r>
      <w:r>
        <w:rPr>
          <w:rFonts w:ascii="Arial"/>
          <w:color w:val="231F20"/>
          <w:spacing w:val="-32"/>
          <w:sz w:val="18"/>
        </w:rPr>
        <w:t xml:space="preserve"> </w:t>
      </w:r>
      <w:r>
        <w:rPr>
          <w:rFonts w:ascii="Arial"/>
          <w:color w:val="231F20"/>
          <w:spacing w:val="-6"/>
          <w:sz w:val="18"/>
        </w:rPr>
        <w:t>W.,</w:t>
      </w:r>
      <w:r>
        <w:rPr>
          <w:rFonts w:ascii="Arial"/>
          <w:color w:val="231F20"/>
          <w:spacing w:val="-32"/>
          <w:sz w:val="18"/>
        </w:rPr>
        <w:t xml:space="preserve"> </w:t>
      </w:r>
      <w:r>
        <w:rPr>
          <w:rFonts w:ascii="Arial"/>
          <w:color w:val="231F20"/>
          <w:sz w:val="18"/>
        </w:rPr>
        <w:t>Cao,</w:t>
      </w:r>
      <w:r>
        <w:rPr>
          <w:rFonts w:ascii="Arial"/>
          <w:color w:val="231F20"/>
          <w:spacing w:val="-32"/>
          <w:sz w:val="18"/>
        </w:rPr>
        <w:t xml:space="preserve"> </w:t>
      </w:r>
      <w:r>
        <w:rPr>
          <w:rFonts w:ascii="Arial"/>
          <w:color w:val="231F20"/>
          <w:spacing w:val="-8"/>
          <w:sz w:val="18"/>
        </w:rPr>
        <w:t>W.</w:t>
      </w:r>
      <w:r>
        <w:rPr>
          <w:rFonts w:ascii="Arial"/>
          <w:color w:val="231F20"/>
          <w:spacing w:val="-32"/>
          <w:sz w:val="18"/>
        </w:rPr>
        <w:t xml:space="preserve"> </w:t>
      </w:r>
      <w:r>
        <w:rPr>
          <w:rFonts w:ascii="Arial"/>
          <w:color w:val="231F20"/>
          <w:sz w:val="18"/>
        </w:rPr>
        <w:t>and</w:t>
      </w:r>
      <w:r>
        <w:rPr>
          <w:rFonts w:ascii="Arial"/>
          <w:color w:val="231F20"/>
          <w:spacing w:val="-32"/>
          <w:sz w:val="18"/>
        </w:rPr>
        <w:t xml:space="preserve"> </w:t>
      </w:r>
      <w:r>
        <w:rPr>
          <w:rFonts w:ascii="Arial"/>
          <w:color w:val="231F20"/>
          <w:sz w:val="18"/>
        </w:rPr>
        <w:t>Tibbitts,</w:t>
      </w:r>
      <w:r>
        <w:rPr>
          <w:rFonts w:ascii="Arial"/>
          <w:color w:val="231F20"/>
          <w:spacing w:val="-32"/>
          <w:sz w:val="18"/>
        </w:rPr>
        <w:t xml:space="preserve"> </w:t>
      </w:r>
      <w:r>
        <w:rPr>
          <w:rFonts w:ascii="Arial"/>
          <w:color w:val="231F20"/>
          <w:spacing w:val="-8"/>
          <w:sz w:val="18"/>
        </w:rPr>
        <w:t>T.W.</w:t>
      </w:r>
      <w:r>
        <w:rPr>
          <w:rFonts w:ascii="Arial"/>
          <w:color w:val="231F20"/>
          <w:spacing w:val="-32"/>
          <w:sz w:val="18"/>
        </w:rPr>
        <w:t xml:space="preserve"> </w:t>
      </w:r>
      <w:r>
        <w:rPr>
          <w:rFonts w:ascii="Arial"/>
          <w:color w:val="231F20"/>
          <w:sz w:val="18"/>
        </w:rPr>
        <w:t>1994.</w:t>
      </w:r>
      <w:r>
        <w:rPr>
          <w:rFonts w:ascii="Arial"/>
          <w:color w:val="231F20"/>
          <w:spacing w:val="-32"/>
          <w:sz w:val="18"/>
        </w:rPr>
        <w:t xml:space="preserve"> </w:t>
      </w:r>
      <w:r>
        <w:rPr>
          <w:rFonts w:ascii="Arial"/>
          <w:color w:val="231F20"/>
          <w:spacing w:val="-3"/>
          <w:sz w:val="18"/>
        </w:rPr>
        <w:t>Tuber</w:t>
      </w:r>
      <w:r>
        <w:rPr>
          <w:rFonts w:ascii="Arial"/>
          <w:color w:val="231F20"/>
          <w:spacing w:val="-32"/>
          <w:sz w:val="18"/>
        </w:rPr>
        <w:t xml:space="preserve"> </w:t>
      </w:r>
      <w:r>
        <w:rPr>
          <w:rFonts w:ascii="Arial"/>
          <w:color w:val="231F20"/>
          <w:sz w:val="18"/>
        </w:rPr>
        <w:t xml:space="preserve">initiation in hydroponically grown potatoes by alteration </w:t>
      </w:r>
      <w:r>
        <w:rPr>
          <w:rFonts w:ascii="Arial"/>
          <w:color w:val="231F20"/>
          <w:spacing w:val="-7"/>
          <w:sz w:val="18"/>
        </w:rPr>
        <w:t xml:space="preserve">of </w:t>
      </w:r>
      <w:r>
        <w:rPr>
          <w:rFonts w:ascii="Arial"/>
          <w:color w:val="231F20"/>
          <w:sz w:val="18"/>
        </w:rPr>
        <w:t>solution pH</w:t>
      </w:r>
      <w:r>
        <w:rPr>
          <w:rFonts w:ascii="Trebuchet MS"/>
          <w:i/>
          <w:color w:val="231F20"/>
          <w:sz w:val="18"/>
        </w:rPr>
        <w:t xml:space="preserve">. </w:t>
      </w:r>
      <w:r>
        <w:rPr>
          <w:rFonts w:ascii="Trebuchet MS"/>
          <w:i/>
          <w:color w:val="231F20"/>
          <w:spacing w:val="3"/>
          <w:sz w:val="18"/>
        </w:rPr>
        <w:t xml:space="preserve">Hort. </w:t>
      </w:r>
      <w:r>
        <w:rPr>
          <w:rFonts w:ascii="Trebuchet MS"/>
          <w:i/>
          <w:color w:val="231F20"/>
          <w:sz w:val="18"/>
        </w:rPr>
        <w:t>Sci.</w:t>
      </w:r>
      <w:r>
        <w:rPr>
          <w:rFonts w:ascii="Trebuchet MS"/>
          <w:i/>
          <w:color w:val="231F20"/>
          <w:spacing w:val="-9"/>
          <w:sz w:val="18"/>
        </w:rPr>
        <w:t xml:space="preserve"> </w:t>
      </w:r>
      <w:r>
        <w:rPr>
          <w:rFonts w:ascii="Arial"/>
          <w:color w:val="231F20"/>
          <w:sz w:val="18"/>
        </w:rPr>
        <w:t>29:621-623.</w:t>
      </w:r>
    </w:p>
    <w:p w:rsidR="002A1C7A" w:rsidRDefault="00F01A2D">
      <w:pPr>
        <w:spacing w:before="57" w:line="249" w:lineRule="auto"/>
        <w:ind w:left="514" w:right="214" w:hanging="397"/>
        <w:jc w:val="both"/>
        <w:rPr>
          <w:rFonts w:ascii="Arial" w:hAnsi="Arial"/>
          <w:sz w:val="18"/>
        </w:rPr>
      </w:pPr>
      <w:r>
        <w:rPr>
          <w:rFonts w:ascii="Arial" w:hAnsi="Arial"/>
          <w:color w:val="231F20"/>
          <w:spacing w:val="-5"/>
          <w:w w:val="86"/>
          <w:sz w:val="18"/>
        </w:rPr>
        <w:t>W</w:t>
      </w:r>
      <w:r>
        <w:rPr>
          <w:rFonts w:ascii="Arial" w:hAnsi="Arial"/>
          <w:color w:val="231F20"/>
          <w:w w:val="98"/>
          <w:sz w:val="18"/>
        </w:rPr>
        <w:t>eathers</w:t>
      </w:r>
      <w:r>
        <w:rPr>
          <w:rFonts w:ascii="Arial" w:hAnsi="Arial"/>
          <w:color w:val="231F20"/>
          <w:spacing w:val="-9"/>
          <w:sz w:val="18"/>
        </w:rPr>
        <w:t xml:space="preserve"> </w:t>
      </w:r>
      <w:r>
        <w:rPr>
          <w:rFonts w:ascii="Arial" w:hAnsi="Arial"/>
          <w:color w:val="231F20"/>
          <w:w w:val="86"/>
          <w:sz w:val="18"/>
        </w:rPr>
        <w:t>PJ,</w:t>
      </w:r>
      <w:r>
        <w:rPr>
          <w:rFonts w:ascii="Arial" w:hAnsi="Arial"/>
          <w:color w:val="231F20"/>
          <w:spacing w:val="-9"/>
          <w:sz w:val="18"/>
        </w:rPr>
        <w:t xml:space="preserve"> </w:t>
      </w:r>
      <w:r>
        <w:rPr>
          <w:rFonts w:ascii="Arial" w:hAnsi="Arial"/>
          <w:color w:val="231F20"/>
          <w:w w:val="94"/>
          <w:sz w:val="18"/>
        </w:rPr>
        <w:t>Zobel</w:t>
      </w:r>
      <w:r>
        <w:rPr>
          <w:rFonts w:ascii="Arial" w:hAnsi="Arial"/>
          <w:color w:val="231F20"/>
          <w:spacing w:val="-9"/>
          <w:sz w:val="18"/>
        </w:rPr>
        <w:t xml:space="preserve"> </w:t>
      </w:r>
      <w:r>
        <w:rPr>
          <w:rFonts w:ascii="Arial" w:hAnsi="Arial"/>
          <w:color w:val="231F20"/>
          <w:spacing w:val="2"/>
          <w:w w:val="85"/>
          <w:sz w:val="18"/>
        </w:rPr>
        <w:t>R</w:t>
      </w:r>
      <w:r>
        <w:rPr>
          <w:rFonts w:ascii="Arial" w:hAnsi="Arial"/>
          <w:color w:val="231F20"/>
          <w:spacing w:val="-13"/>
          <w:w w:val="86"/>
          <w:sz w:val="18"/>
        </w:rPr>
        <w:t>W</w:t>
      </w:r>
      <w:r>
        <w:rPr>
          <w:rFonts w:ascii="Arial" w:hAnsi="Arial"/>
          <w:color w:val="231F20"/>
          <w:w w:val="107"/>
          <w:sz w:val="18"/>
        </w:rPr>
        <w:t>.</w:t>
      </w:r>
      <w:r>
        <w:rPr>
          <w:rFonts w:ascii="Arial" w:hAnsi="Arial"/>
          <w:color w:val="231F20"/>
          <w:spacing w:val="-9"/>
          <w:sz w:val="18"/>
        </w:rPr>
        <w:t xml:space="preserve"> </w:t>
      </w:r>
      <w:r>
        <w:rPr>
          <w:rFonts w:ascii="Arial" w:hAnsi="Arial"/>
          <w:color w:val="231F20"/>
          <w:w w:val="107"/>
          <w:sz w:val="18"/>
        </w:rPr>
        <w:t>1991.</w:t>
      </w:r>
      <w:r>
        <w:rPr>
          <w:rFonts w:ascii="Arial" w:hAnsi="Arial"/>
          <w:color w:val="231F20"/>
          <w:spacing w:val="-9"/>
          <w:sz w:val="18"/>
        </w:rPr>
        <w:t xml:space="preserve"> </w:t>
      </w:r>
      <w:r>
        <w:rPr>
          <w:rFonts w:ascii="Arial" w:hAnsi="Arial"/>
          <w:color w:val="231F20"/>
          <w:w w:val="90"/>
          <w:sz w:val="18"/>
        </w:rPr>
        <w:t>Ae</w:t>
      </w:r>
      <w:r>
        <w:rPr>
          <w:rFonts w:ascii="Arial" w:hAnsi="Arial"/>
          <w:color w:val="231F20"/>
          <w:spacing w:val="1"/>
          <w:w w:val="90"/>
          <w:sz w:val="18"/>
        </w:rPr>
        <w:t>r</w:t>
      </w:r>
      <w:r>
        <w:rPr>
          <w:rFonts w:ascii="Arial" w:hAnsi="Arial"/>
          <w:color w:val="231F20"/>
          <w:w w:val="97"/>
          <w:sz w:val="18"/>
        </w:rPr>
        <w:t>oponics</w:t>
      </w:r>
      <w:r>
        <w:rPr>
          <w:rFonts w:ascii="Arial" w:hAnsi="Arial"/>
          <w:color w:val="231F20"/>
          <w:spacing w:val="-9"/>
          <w:sz w:val="18"/>
        </w:rPr>
        <w:t xml:space="preserve"> </w:t>
      </w:r>
      <w:r>
        <w:rPr>
          <w:rFonts w:ascii="Arial" w:hAnsi="Arial"/>
          <w:color w:val="231F20"/>
          <w:w w:val="98"/>
          <w:sz w:val="18"/>
        </w:rPr>
        <w:t>for</w:t>
      </w:r>
      <w:r>
        <w:rPr>
          <w:rFonts w:ascii="Arial" w:hAnsi="Arial"/>
          <w:color w:val="231F20"/>
          <w:spacing w:val="-9"/>
          <w:sz w:val="18"/>
        </w:rPr>
        <w:t xml:space="preserve"> </w:t>
      </w:r>
      <w:r>
        <w:rPr>
          <w:rFonts w:ascii="Arial" w:hAnsi="Arial"/>
          <w:color w:val="231F20"/>
          <w:w w:val="98"/>
          <w:sz w:val="18"/>
        </w:rPr>
        <w:t>cultu</w:t>
      </w:r>
      <w:r>
        <w:rPr>
          <w:rFonts w:ascii="Arial" w:hAnsi="Arial"/>
          <w:color w:val="231F20"/>
          <w:spacing w:val="1"/>
          <w:w w:val="98"/>
          <w:sz w:val="18"/>
        </w:rPr>
        <w:t>r</w:t>
      </w:r>
      <w:r>
        <w:rPr>
          <w:rFonts w:ascii="Arial" w:hAnsi="Arial"/>
          <w:color w:val="231F20"/>
          <w:w w:val="96"/>
          <w:sz w:val="18"/>
        </w:rPr>
        <w:t>e</w:t>
      </w:r>
      <w:r>
        <w:rPr>
          <w:rFonts w:ascii="Arial" w:hAnsi="Arial"/>
          <w:color w:val="231F20"/>
          <w:spacing w:val="-9"/>
          <w:sz w:val="18"/>
        </w:rPr>
        <w:t xml:space="preserve"> </w:t>
      </w:r>
      <w:r>
        <w:rPr>
          <w:rFonts w:ascii="Arial" w:hAnsi="Arial"/>
          <w:color w:val="231F20"/>
          <w:spacing w:val="-7"/>
          <w:sz w:val="18"/>
        </w:rPr>
        <w:t>of</w:t>
      </w:r>
      <w:r>
        <w:rPr>
          <w:rFonts w:ascii="Arial" w:hAnsi="Arial"/>
          <w:color w:val="231F20"/>
          <w:sz w:val="18"/>
        </w:rPr>
        <w:t xml:space="preserve"> </w:t>
      </w:r>
      <w:r>
        <w:rPr>
          <w:rFonts w:ascii="Arial" w:hAnsi="Arial"/>
          <w:color w:val="231F20"/>
          <w:w w:val="95"/>
          <w:sz w:val="18"/>
        </w:rPr>
        <w:t>o</w:t>
      </w:r>
      <w:r>
        <w:rPr>
          <w:rFonts w:ascii="Arial" w:hAnsi="Arial"/>
          <w:color w:val="231F20"/>
          <w:spacing w:val="5"/>
          <w:w w:val="95"/>
          <w:sz w:val="18"/>
        </w:rPr>
        <w:t>r</w:t>
      </w:r>
      <w:r>
        <w:rPr>
          <w:rFonts w:ascii="Arial" w:hAnsi="Arial"/>
          <w:color w:val="231F20"/>
          <w:w w:val="98"/>
          <w:sz w:val="18"/>
        </w:rPr>
        <w:t>ganisms,</w:t>
      </w:r>
      <w:r>
        <w:rPr>
          <w:rFonts w:ascii="Arial" w:hAnsi="Arial"/>
          <w:color w:val="231F20"/>
          <w:spacing w:val="12"/>
          <w:sz w:val="18"/>
        </w:rPr>
        <w:t xml:space="preserve"> </w:t>
      </w:r>
      <w:r>
        <w:rPr>
          <w:rFonts w:ascii="Arial" w:hAnsi="Arial"/>
          <w:color w:val="231F20"/>
          <w:w w:val="102"/>
          <w:sz w:val="18"/>
        </w:rPr>
        <w:t>tissues</w:t>
      </w:r>
      <w:r>
        <w:rPr>
          <w:rFonts w:ascii="Arial" w:hAnsi="Arial"/>
          <w:color w:val="231F20"/>
          <w:spacing w:val="12"/>
          <w:sz w:val="18"/>
        </w:rPr>
        <w:t xml:space="preserve"> </w:t>
      </w:r>
      <w:r>
        <w:rPr>
          <w:rFonts w:ascii="Arial" w:hAnsi="Arial"/>
          <w:color w:val="231F20"/>
          <w:w w:val="96"/>
          <w:sz w:val="18"/>
        </w:rPr>
        <w:t>and</w:t>
      </w:r>
      <w:r>
        <w:rPr>
          <w:rFonts w:ascii="Arial" w:hAnsi="Arial"/>
          <w:color w:val="231F20"/>
          <w:spacing w:val="12"/>
          <w:sz w:val="18"/>
        </w:rPr>
        <w:t xml:space="preserve"> </w:t>
      </w:r>
      <w:r>
        <w:rPr>
          <w:rFonts w:ascii="Arial" w:hAnsi="Arial"/>
          <w:color w:val="231F20"/>
          <w:sz w:val="18"/>
        </w:rPr>
        <w:t>cells.</w:t>
      </w:r>
      <w:r>
        <w:rPr>
          <w:rFonts w:ascii="Arial" w:hAnsi="Arial"/>
          <w:color w:val="231F20"/>
          <w:spacing w:val="12"/>
          <w:sz w:val="18"/>
        </w:rPr>
        <w:t xml:space="preserve"> </w:t>
      </w:r>
      <w:r>
        <w:rPr>
          <w:rFonts w:ascii="Trebuchet MS" w:hAnsi="Trebuchet MS"/>
          <w:i/>
          <w:color w:val="231F20"/>
          <w:w w:val="94"/>
          <w:sz w:val="18"/>
        </w:rPr>
        <w:t>Biotechnology</w:t>
      </w:r>
      <w:r>
        <w:rPr>
          <w:rFonts w:ascii="Trebuchet MS" w:hAnsi="Trebuchet MS"/>
          <w:i/>
          <w:color w:val="231F20"/>
          <w:spacing w:val="8"/>
          <w:sz w:val="18"/>
        </w:rPr>
        <w:t xml:space="preserve"> </w:t>
      </w:r>
      <w:r>
        <w:rPr>
          <w:rFonts w:ascii="Trebuchet MS" w:hAnsi="Trebuchet MS"/>
          <w:i/>
          <w:smallCaps/>
          <w:color w:val="231F20"/>
          <w:spacing w:val="-4"/>
          <w:w w:val="97"/>
          <w:sz w:val="18"/>
        </w:rPr>
        <w:t>Ad</w:t>
      </w:r>
      <w:r>
        <w:rPr>
          <w:rFonts w:ascii="Trebuchet MS" w:hAnsi="Trebuchet MS"/>
          <w:i/>
          <w:smallCaps/>
          <w:color w:val="231F20"/>
          <w:spacing w:val="-16"/>
          <w:w w:val="97"/>
          <w:sz w:val="18"/>
        </w:rPr>
        <w:t>v</w:t>
      </w:r>
      <w:r>
        <w:rPr>
          <w:rFonts w:ascii="Trebuchet MS" w:hAnsi="Trebuchet MS"/>
          <w:i/>
          <w:color w:val="231F20"/>
          <w:spacing w:val="-4"/>
          <w:w w:val="81"/>
          <w:sz w:val="18"/>
        </w:rPr>
        <w:t>.</w:t>
      </w:r>
      <w:r>
        <w:rPr>
          <w:rFonts w:ascii="Trebuchet MS" w:hAnsi="Trebuchet MS"/>
          <w:i/>
          <w:color w:val="231F20"/>
          <w:w w:val="81"/>
          <w:sz w:val="18"/>
        </w:rPr>
        <w:t xml:space="preserve"> </w:t>
      </w:r>
      <w:r>
        <w:rPr>
          <w:rFonts w:ascii="Arial" w:hAnsi="Arial"/>
          <w:color w:val="231F20"/>
          <w:w w:val="105"/>
          <w:sz w:val="18"/>
        </w:rPr>
        <w:t>10:93–115.</w:t>
      </w:r>
    </w:p>
    <w:p w:rsidR="002A1C7A" w:rsidRDefault="00F01A2D">
      <w:pPr>
        <w:spacing w:before="57" w:line="247" w:lineRule="auto"/>
        <w:ind w:left="514" w:right="214" w:hanging="397"/>
        <w:jc w:val="both"/>
        <w:rPr>
          <w:rFonts w:ascii="Arial" w:hAnsi="Arial"/>
          <w:sz w:val="18"/>
        </w:rPr>
      </w:pPr>
      <w:r>
        <w:rPr>
          <w:rFonts w:ascii="Arial" w:hAnsi="Arial"/>
          <w:color w:val="231F20"/>
          <w:sz w:val="18"/>
        </w:rPr>
        <w:t>Weber</w:t>
      </w:r>
      <w:r>
        <w:rPr>
          <w:rFonts w:ascii="Arial" w:hAnsi="Arial"/>
          <w:color w:val="231F20"/>
          <w:spacing w:val="-26"/>
          <w:sz w:val="18"/>
        </w:rPr>
        <w:t xml:space="preserve"> </w:t>
      </w:r>
      <w:r>
        <w:rPr>
          <w:rFonts w:ascii="Arial" w:hAnsi="Arial"/>
          <w:color w:val="231F20"/>
          <w:sz w:val="18"/>
        </w:rPr>
        <w:t>J,</w:t>
      </w:r>
      <w:r>
        <w:rPr>
          <w:rFonts w:ascii="Arial" w:hAnsi="Arial"/>
          <w:color w:val="231F20"/>
          <w:spacing w:val="-25"/>
          <w:sz w:val="18"/>
        </w:rPr>
        <w:t xml:space="preserve"> </w:t>
      </w:r>
      <w:r>
        <w:rPr>
          <w:rFonts w:ascii="Arial" w:hAnsi="Arial"/>
          <w:color w:val="231F20"/>
          <w:sz w:val="18"/>
        </w:rPr>
        <w:t>Tham</w:t>
      </w:r>
      <w:r>
        <w:rPr>
          <w:rFonts w:ascii="Arial" w:hAnsi="Arial"/>
          <w:color w:val="231F20"/>
          <w:spacing w:val="-26"/>
          <w:sz w:val="18"/>
        </w:rPr>
        <w:t xml:space="preserve"> </w:t>
      </w:r>
      <w:r>
        <w:rPr>
          <w:rFonts w:ascii="Arial" w:hAnsi="Arial"/>
          <w:color w:val="231F20"/>
          <w:sz w:val="18"/>
        </w:rPr>
        <w:t>F</w:t>
      </w:r>
      <w:r>
        <w:rPr>
          <w:rFonts w:ascii="Arial" w:hAnsi="Arial"/>
          <w:color w:val="231F20"/>
          <w:spacing w:val="-25"/>
          <w:sz w:val="18"/>
        </w:rPr>
        <w:t xml:space="preserve"> </w:t>
      </w:r>
      <w:r>
        <w:rPr>
          <w:rFonts w:ascii="Arial" w:hAnsi="Arial"/>
          <w:color w:val="231F20"/>
          <w:spacing w:val="-7"/>
          <w:sz w:val="18"/>
        </w:rPr>
        <w:t>Y,</w:t>
      </w:r>
      <w:r>
        <w:rPr>
          <w:rFonts w:ascii="Arial" w:hAnsi="Arial"/>
          <w:color w:val="231F20"/>
          <w:spacing w:val="-25"/>
          <w:sz w:val="18"/>
        </w:rPr>
        <w:t xml:space="preserve"> </w:t>
      </w:r>
      <w:r>
        <w:rPr>
          <w:rFonts w:ascii="Arial" w:hAnsi="Arial"/>
          <w:color w:val="231F20"/>
          <w:sz w:val="18"/>
        </w:rPr>
        <w:t>Galiana</w:t>
      </w:r>
      <w:r>
        <w:rPr>
          <w:rFonts w:ascii="Arial" w:hAnsi="Arial"/>
          <w:color w:val="231F20"/>
          <w:spacing w:val="-26"/>
          <w:sz w:val="18"/>
        </w:rPr>
        <w:t xml:space="preserve"> </w:t>
      </w:r>
      <w:r>
        <w:rPr>
          <w:rFonts w:ascii="Arial" w:hAnsi="Arial"/>
          <w:color w:val="231F20"/>
          <w:sz w:val="18"/>
        </w:rPr>
        <w:t>A,</w:t>
      </w:r>
      <w:r>
        <w:rPr>
          <w:rFonts w:ascii="Arial" w:hAnsi="Arial"/>
          <w:color w:val="231F20"/>
          <w:spacing w:val="-25"/>
          <w:sz w:val="18"/>
        </w:rPr>
        <w:t xml:space="preserve"> </w:t>
      </w:r>
      <w:r>
        <w:rPr>
          <w:rFonts w:ascii="Arial" w:hAnsi="Arial"/>
          <w:color w:val="231F20"/>
          <w:sz w:val="18"/>
        </w:rPr>
        <w:t>Prin</w:t>
      </w:r>
      <w:r>
        <w:rPr>
          <w:rFonts w:ascii="Arial" w:hAnsi="Arial"/>
          <w:color w:val="231F20"/>
          <w:spacing w:val="-26"/>
          <w:sz w:val="18"/>
        </w:rPr>
        <w:t xml:space="preserve"> </w:t>
      </w:r>
      <w:r>
        <w:rPr>
          <w:rFonts w:ascii="Arial" w:hAnsi="Arial"/>
          <w:color w:val="231F20"/>
          <w:spacing w:val="-7"/>
          <w:sz w:val="18"/>
        </w:rPr>
        <w:t>Y,</w:t>
      </w:r>
      <w:r>
        <w:rPr>
          <w:rFonts w:ascii="Arial" w:hAnsi="Arial"/>
          <w:color w:val="231F20"/>
          <w:spacing w:val="-25"/>
          <w:sz w:val="18"/>
        </w:rPr>
        <w:t xml:space="preserve"> </w:t>
      </w:r>
      <w:r>
        <w:rPr>
          <w:rFonts w:ascii="Arial" w:hAnsi="Arial"/>
          <w:color w:val="231F20"/>
          <w:sz w:val="18"/>
        </w:rPr>
        <w:t>Ducousso</w:t>
      </w:r>
      <w:r>
        <w:rPr>
          <w:rFonts w:ascii="Arial" w:hAnsi="Arial"/>
          <w:color w:val="231F20"/>
          <w:spacing w:val="-1"/>
          <w:sz w:val="18"/>
        </w:rPr>
        <w:t xml:space="preserve"> </w:t>
      </w:r>
      <w:r>
        <w:rPr>
          <w:rFonts w:ascii="Arial" w:hAnsi="Arial"/>
          <w:color w:val="231F20"/>
          <w:sz w:val="18"/>
        </w:rPr>
        <w:t>M,</w:t>
      </w:r>
      <w:r>
        <w:rPr>
          <w:rFonts w:ascii="Arial" w:hAnsi="Arial"/>
          <w:color w:val="231F20"/>
          <w:spacing w:val="-25"/>
          <w:sz w:val="18"/>
        </w:rPr>
        <w:t xml:space="preserve"> </w:t>
      </w:r>
      <w:r>
        <w:rPr>
          <w:rFonts w:ascii="Arial" w:hAnsi="Arial"/>
          <w:color w:val="231F20"/>
          <w:spacing w:val="-4"/>
          <w:sz w:val="18"/>
        </w:rPr>
        <w:t xml:space="preserve">Lee </w:t>
      </w:r>
      <w:r>
        <w:rPr>
          <w:rFonts w:ascii="Arial" w:hAnsi="Arial"/>
          <w:color w:val="231F20"/>
          <w:sz w:val="18"/>
        </w:rPr>
        <w:t>S</w:t>
      </w:r>
      <w:r>
        <w:rPr>
          <w:rFonts w:ascii="Arial" w:hAnsi="Arial"/>
          <w:color w:val="231F20"/>
          <w:spacing w:val="-27"/>
          <w:sz w:val="18"/>
        </w:rPr>
        <w:t xml:space="preserve"> </w:t>
      </w:r>
      <w:r>
        <w:rPr>
          <w:rFonts w:ascii="Arial" w:hAnsi="Arial"/>
          <w:color w:val="231F20"/>
          <w:sz w:val="18"/>
        </w:rPr>
        <w:t>K.</w:t>
      </w:r>
      <w:r>
        <w:rPr>
          <w:rFonts w:ascii="Arial" w:hAnsi="Arial"/>
          <w:color w:val="231F20"/>
          <w:spacing w:val="-26"/>
          <w:sz w:val="18"/>
        </w:rPr>
        <w:t xml:space="preserve"> </w:t>
      </w:r>
      <w:r>
        <w:rPr>
          <w:rFonts w:ascii="Arial" w:hAnsi="Arial"/>
          <w:color w:val="231F20"/>
          <w:sz w:val="18"/>
        </w:rPr>
        <w:t>2007.</w:t>
      </w:r>
      <w:r>
        <w:rPr>
          <w:rFonts w:ascii="Arial" w:hAnsi="Arial"/>
          <w:color w:val="231F20"/>
          <w:spacing w:val="-26"/>
          <w:sz w:val="18"/>
        </w:rPr>
        <w:t xml:space="preserve"> </w:t>
      </w:r>
      <w:r>
        <w:rPr>
          <w:rFonts w:ascii="Arial" w:hAnsi="Arial"/>
          <w:color w:val="231F20"/>
          <w:sz w:val="18"/>
        </w:rPr>
        <w:t>E</w:t>
      </w:r>
      <w:r>
        <w:rPr>
          <w:rFonts w:ascii="Cambria Math" w:hAnsi="Cambria Math"/>
          <w:color w:val="231F20"/>
          <w:sz w:val="18"/>
        </w:rPr>
        <w:t>ﬀ</w:t>
      </w:r>
      <w:r>
        <w:rPr>
          <w:rFonts w:ascii="Arial" w:hAnsi="Arial"/>
          <w:color w:val="231F20"/>
          <w:sz w:val="18"/>
        </w:rPr>
        <w:t>ects</w:t>
      </w:r>
      <w:r>
        <w:rPr>
          <w:rFonts w:ascii="Arial" w:hAnsi="Arial"/>
          <w:color w:val="231F20"/>
          <w:spacing w:val="-26"/>
          <w:sz w:val="18"/>
        </w:rPr>
        <w:t xml:space="preserve"> </w:t>
      </w:r>
      <w:r>
        <w:rPr>
          <w:rFonts w:ascii="Arial" w:hAnsi="Arial"/>
          <w:color w:val="231F20"/>
          <w:sz w:val="18"/>
        </w:rPr>
        <w:t>of</w:t>
      </w:r>
      <w:r>
        <w:rPr>
          <w:rFonts w:ascii="Arial" w:hAnsi="Arial"/>
          <w:color w:val="231F20"/>
          <w:spacing w:val="-26"/>
          <w:sz w:val="18"/>
        </w:rPr>
        <w:t xml:space="preserve"> </w:t>
      </w:r>
      <w:r>
        <w:rPr>
          <w:rFonts w:ascii="Arial" w:hAnsi="Arial"/>
          <w:color w:val="231F20"/>
          <w:sz w:val="18"/>
        </w:rPr>
        <w:t>nitrogen</w:t>
      </w:r>
      <w:r>
        <w:rPr>
          <w:rFonts w:ascii="Arial" w:hAnsi="Arial"/>
          <w:color w:val="231F20"/>
          <w:spacing w:val="-26"/>
          <w:sz w:val="18"/>
        </w:rPr>
        <w:t xml:space="preserve"> </w:t>
      </w:r>
      <w:r>
        <w:rPr>
          <w:rFonts w:ascii="Arial" w:hAnsi="Arial"/>
          <w:color w:val="231F20"/>
          <w:sz w:val="18"/>
        </w:rPr>
        <w:t>source</w:t>
      </w:r>
      <w:r>
        <w:rPr>
          <w:rFonts w:ascii="Arial" w:hAnsi="Arial"/>
          <w:color w:val="231F20"/>
          <w:spacing w:val="-26"/>
          <w:sz w:val="18"/>
        </w:rPr>
        <w:t xml:space="preserve"> </w:t>
      </w:r>
      <w:r>
        <w:rPr>
          <w:rFonts w:ascii="Arial" w:hAnsi="Arial"/>
          <w:color w:val="231F20"/>
          <w:sz w:val="18"/>
        </w:rPr>
        <w:t>on</w:t>
      </w:r>
      <w:r>
        <w:rPr>
          <w:rFonts w:ascii="Arial" w:hAnsi="Arial"/>
          <w:color w:val="231F20"/>
          <w:spacing w:val="-26"/>
          <w:sz w:val="18"/>
        </w:rPr>
        <w:t xml:space="preserve"> </w:t>
      </w:r>
      <w:r>
        <w:rPr>
          <w:rFonts w:ascii="Arial" w:hAnsi="Arial"/>
          <w:color w:val="231F20"/>
          <w:sz w:val="18"/>
        </w:rPr>
        <w:t>the</w:t>
      </w:r>
      <w:r>
        <w:rPr>
          <w:rFonts w:ascii="Arial" w:hAnsi="Arial"/>
          <w:color w:val="231F20"/>
          <w:spacing w:val="-26"/>
          <w:sz w:val="18"/>
        </w:rPr>
        <w:t xml:space="preserve"> </w:t>
      </w:r>
      <w:r>
        <w:rPr>
          <w:rFonts w:ascii="Arial" w:hAnsi="Arial"/>
          <w:color w:val="231F20"/>
          <w:sz w:val="18"/>
        </w:rPr>
        <w:t xml:space="preserve">growth and nodulation of </w:t>
      </w:r>
      <w:r>
        <w:rPr>
          <w:rFonts w:ascii="Trebuchet MS" w:hAnsi="Trebuchet MS"/>
          <w:i/>
          <w:color w:val="231F20"/>
          <w:sz w:val="18"/>
        </w:rPr>
        <w:t xml:space="preserve">Acacia mangium </w:t>
      </w:r>
      <w:r>
        <w:rPr>
          <w:rFonts w:ascii="Arial" w:hAnsi="Arial"/>
          <w:color w:val="231F20"/>
          <w:sz w:val="18"/>
        </w:rPr>
        <w:t>in aeroponic culture.</w:t>
      </w:r>
      <w:r>
        <w:rPr>
          <w:rFonts w:ascii="Arial" w:hAnsi="Arial"/>
          <w:color w:val="231F20"/>
          <w:spacing w:val="-5"/>
          <w:sz w:val="18"/>
        </w:rPr>
        <w:t xml:space="preserve"> </w:t>
      </w:r>
      <w:r>
        <w:rPr>
          <w:rFonts w:ascii="Trebuchet MS" w:hAnsi="Trebuchet MS"/>
          <w:i/>
          <w:color w:val="231F20"/>
          <w:sz w:val="18"/>
        </w:rPr>
        <w:t>J.</w:t>
      </w:r>
      <w:r>
        <w:rPr>
          <w:rFonts w:ascii="Trebuchet MS" w:hAnsi="Trebuchet MS"/>
          <w:i/>
          <w:color w:val="231F20"/>
          <w:spacing w:val="-9"/>
          <w:sz w:val="18"/>
        </w:rPr>
        <w:t xml:space="preserve"> </w:t>
      </w:r>
      <w:r>
        <w:rPr>
          <w:rFonts w:ascii="Trebuchet MS" w:hAnsi="Trebuchet MS"/>
          <w:i/>
          <w:color w:val="231F20"/>
          <w:sz w:val="18"/>
        </w:rPr>
        <w:t>of</w:t>
      </w:r>
      <w:r>
        <w:rPr>
          <w:rFonts w:ascii="Trebuchet MS" w:hAnsi="Trebuchet MS"/>
          <w:i/>
          <w:color w:val="231F20"/>
          <w:spacing w:val="-8"/>
          <w:sz w:val="18"/>
        </w:rPr>
        <w:t xml:space="preserve"> </w:t>
      </w:r>
      <w:r>
        <w:rPr>
          <w:rFonts w:ascii="Trebuchet MS" w:hAnsi="Trebuchet MS"/>
          <w:i/>
          <w:color w:val="231F20"/>
          <w:sz w:val="18"/>
        </w:rPr>
        <w:t>Trop.</w:t>
      </w:r>
      <w:r>
        <w:rPr>
          <w:rFonts w:ascii="Trebuchet MS" w:hAnsi="Trebuchet MS"/>
          <w:i/>
          <w:color w:val="231F20"/>
          <w:spacing w:val="-9"/>
          <w:sz w:val="18"/>
        </w:rPr>
        <w:t xml:space="preserve"> </w:t>
      </w:r>
      <w:r>
        <w:rPr>
          <w:rFonts w:ascii="Trebuchet MS" w:hAnsi="Trebuchet MS"/>
          <w:i/>
          <w:color w:val="231F20"/>
          <w:sz w:val="18"/>
        </w:rPr>
        <w:t>Fore.</w:t>
      </w:r>
      <w:r>
        <w:rPr>
          <w:rFonts w:ascii="Trebuchet MS" w:hAnsi="Trebuchet MS"/>
          <w:i/>
          <w:color w:val="231F20"/>
          <w:spacing w:val="-8"/>
          <w:sz w:val="18"/>
        </w:rPr>
        <w:t xml:space="preserve"> </w:t>
      </w:r>
      <w:r>
        <w:rPr>
          <w:rFonts w:ascii="Trebuchet MS" w:hAnsi="Trebuchet MS"/>
          <w:i/>
          <w:color w:val="231F20"/>
          <w:sz w:val="18"/>
        </w:rPr>
        <w:t>Sci.</w:t>
      </w:r>
      <w:r>
        <w:rPr>
          <w:rFonts w:ascii="Trebuchet MS" w:hAnsi="Trebuchet MS"/>
          <w:i/>
          <w:color w:val="231F20"/>
          <w:spacing w:val="-9"/>
          <w:sz w:val="18"/>
        </w:rPr>
        <w:t xml:space="preserve"> </w:t>
      </w:r>
      <w:r>
        <w:rPr>
          <w:rFonts w:ascii="Arial" w:hAnsi="Arial"/>
          <w:color w:val="231F20"/>
          <w:sz w:val="18"/>
        </w:rPr>
        <w:t>19(2):103–112.</w:t>
      </w:r>
    </w:p>
    <w:p w:rsidR="002A1C7A" w:rsidRDefault="00F01A2D">
      <w:pPr>
        <w:spacing w:before="59" w:line="249" w:lineRule="auto"/>
        <w:ind w:left="514" w:right="210" w:hanging="397"/>
        <w:jc w:val="both"/>
        <w:rPr>
          <w:rFonts w:ascii="Arial" w:hAnsi="Arial"/>
          <w:sz w:val="18"/>
        </w:rPr>
      </w:pPr>
      <w:r>
        <w:rPr>
          <w:rFonts w:ascii="Arial" w:hAnsi="Arial"/>
          <w:color w:val="231F20"/>
          <w:sz w:val="18"/>
        </w:rPr>
        <w:t xml:space="preserve">Went </w:t>
      </w:r>
      <w:r>
        <w:rPr>
          <w:rFonts w:ascii="Arial" w:hAnsi="Arial"/>
          <w:color w:val="231F20"/>
          <w:spacing w:val="-3"/>
          <w:sz w:val="18"/>
        </w:rPr>
        <w:t xml:space="preserve">FW. </w:t>
      </w:r>
      <w:r>
        <w:rPr>
          <w:rFonts w:ascii="Arial" w:hAnsi="Arial"/>
          <w:color w:val="231F20"/>
          <w:spacing w:val="2"/>
          <w:sz w:val="18"/>
        </w:rPr>
        <w:t xml:space="preserve">1957. </w:t>
      </w:r>
      <w:r>
        <w:rPr>
          <w:rFonts w:ascii="Arial" w:hAnsi="Arial"/>
          <w:color w:val="231F20"/>
          <w:sz w:val="18"/>
        </w:rPr>
        <w:t xml:space="preserve">The </w:t>
      </w:r>
      <w:r>
        <w:rPr>
          <w:rFonts w:ascii="Arial" w:hAnsi="Arial"/>
          <w:color w:val="231F20"/>
          <w:spacing w:val="2"/>
          <w:sz w:val="18"/>
        </w:rPr>
        <w:t xml:space="preserve">Experimental Control </w:t>
      </w:r>
      <w:r>
        <w:rPr>
          <w:rFonts w:ascii="Arial" w:hAnsi="Arial"/>
          <w:color w:val="231F20"/>
          <w:sz w:val="18"/>
        </w:rPr>
        <w:t xml:space="preserve">of </w:t>
      </w:r>
      <w:r>
        <w:rPr>
          <w:rFonts w:ascii="Arial" w:hAnsi="Arial"/>
          <w:color w:val="231F20"/>
          <w:spacing w:val="3"/>
          <w:sz w:val="18"/>
        </w:rPr>
        <w:t xml:space="preserve">Plant </w:t>
      </w:r>
      <w:r>
        <w:rPr>
          <w:rFonts w:ascii="Arial" w:hAnsi="Arial"/>
          <w:color w:val="231F20"/>
          <w:sz w:val="18"/>
        </w:rPr>
        <w:t>Growth. Chronica Botanica Co., Waltham,</w:t>
      </w:r>
      <w:r>
        <w:rPr>
          <w:rFonts w:ascii="Arial" w:hAnsi="Arial"/>
          <w:color w:val="231F20"/>
          <w:spacing w:val="-16"/>
          <w:sz w:val="18"/>
        </w:rPr>
        <w:t xml:space="preserve"> </w:t>
      </w:r>
      <w:r>
        <w:rPr>
          <w:rFonts w:ascii="Arial" w:hAnsi="Arial"/>
          <w:color w:val="231F20"/>
          <w:sz w:val="18"/>
        </w:rPr>
        <w:t>Mass. 81–83.</w:t>
      </w:r>
    </w:p>
    <w:p w:rsidR="002A1C7A" w:rsidRDefault="00F01A2D">
      <w:pPr>
        <w:spacing w:before="59" w:line="249" w:lineRule="auto"/>
        <w:ind w:left="514" w:right="208" w:hanging="397"/>
        <w:jc w:val="both"/>
        <w:rPr>
          <w:rFonts w:ascii="Arial" w:hAnsi="Arial"/>
          <w:sz w:val="18"/>
        </w:rPr>
      </w:pPr>
      <w:r>
        <w:rPr>
          <w:rFonts w:ascii="Arial" w:hAnsi="Arial"/>
          <w:color w:val="231F20"/>
          <w:spacing w:val="-3"/>
          <w:w w:val="95"/>
          <w:sz w:val="18"/>
        </w:rPr>
        <w:t>Xu</w:t>
      </w:r>
      <w:r>
        <w:rPr>
          <w:rFonts w:ascii="Arial" w:hAnsi="Arial"/>
          <w:color w:val="231F20"/>
          <w:spacing w:val="-17"/>
          <w:w w:val="95"/>
          <w:sz w:val="18"/>
        </w:rPr>
        <w:t xml:space="preserve"> </w:t>
      </w:r>
      <w:r>
        <w:rPr>
          <w:rFonts w:ascii="Arial" w:hAnsi="Arial"/>
          <w:color w:val="231F20"/>
          <w:spacing w:val="-4"/>
          <w:w w:val="95"/>
          <w:sz w:val="18"/>
        </w:rPr>
        <w:t>Y-M,</w:t>
      </w:r>
      <w:r>
        <w:rPr>
          <w:rFonts w:ascii="Arial" w:hAnsi="Arial"/>
          <w:color w:val="231F20"/>
          <w:spacing w:val="-16"/>
          <w:w w:val="95"/>
          <w:sz w:val="18"/>
        </w:rPr>
        <w:t xml:space="preserve"> </w:t>
      </w:r>
      <w:r>
        <w:rPr>
          <w:rFonts w:ascii="Arial" w:hAnsi="Arial"/>
          <w:color w:val="231F20"/>
          <w:spacing w:val="-3"/>
          <w:w w:val="95"/>
          <w:sz w:val="18"/>
        </w:rPr>
        <w:t>Marron</w:t>
      </w:r>
      <w:r>
        <w:rPr>
          <w:rFonts w:ascii="Arial" w:hAnsi="Arial"/>
          <w:color w:val="231F20"/>
          <w:spacing w:val="-16"/>
          <w:w w:val="95"/>
          <w:sz w:val="18"/>
        </w:rPr>
        <w:t xml:space="preserve"> </w:t>
      </w:r>
      <w:r>
        <w:rPr>
          <w:rFonts w:ascii="Arial" w:hAnsi="Arial"/>
          <w:color w:val="231F20"/>
          <w:spacing w:val="-8"/>
          <w:w w:val="95"/>
          <w:sz w:val="18"/>
        </w:rPr>
        <w:t>MT,</w:t>
      </w:r>
      <w:r>
        <w:rPr>
          <w:rFonts w:ascii="Arial" w:hAnsi="Arial"/>
          <w:color w:val="231F20"/>
          <w:spacing w:val="-16"/>
          <w:w w:val="95"/>
          <w:sz w:val="18"/>
        </w:rPr>
        <w:t xml:space="preserve"> </w:t>
      </w:r>
      <w:r>
        <w:rPr>
          <w:rFonts w:ascii="Arial" w:hAnsi="Arial"/>
          <w:color w:val="231F20"/>
          <w:spacing w:val="-5"/>
          <w:w w:val="95"/>
          <w:sz w:val="18"/>
        </w:rPr>
        <w:t>Seddon</w:t>
      </w:r>
      <w:r>
        <w:rPr>
          <w:rFonts w:ascii="Arial" w:hAnsi="Arial"/>
          <w:color w:val="231F20"/>
          <w:spacing w:val="-16"/>
          <w:w w:val="95"/>
          <w:sz w:val="18"/>
        </w:rPr>
        <w:t xml:space="preserve"> </w:t>
      </w:r>
      <w:r>
        <w:rPr>
          <w:rFonts w:ascii="Arial" w:hAnsi="Arial"/>
          <w:color w:val="231F20"/>
          <w:spacing w:val="-3"/>
          <w:w w:val="95"/>
          <w:sz w:val="18"/>
        </w:rPr>
        <w:t>E.</w:t>
      </w:r>
      <w:r>
        <w:rPr>
          <w:rFonts w:ascii="Arial" w:hAnsi="Arial"/>
          <w:color w:val="231F20"/>
          <w:spacing w:val="-16"/>
          <w:w w:val="95"/>
          <w:sz w:val="18"/>
        </w:rPr>
        <w:t xml:space="preserve"> </w:t>
      </w:r>
      <w:r>
        <w:rPr>
          <w:rFonts w:ascii="Arial" w:hAnsi="Arial"/>
          <w:color w:val="231F20"/>
          <w:spacing w:val="-4"/>
          <w:w w:val="95"/>
          <w:sz w:val="18"/>
        </w:rPr>
        <w:t>2009.</w:t>
      </w:r>
      <w:r>
        <w:rPr>
          <w:rFonts w:ascii="Arial" w:hAnsi="Arial"/>
          <w:color w:val="231F20"/>
          <w:spacing w:val="-16"/>
          <w:w w:val="95"/>
          <w:sz w:val="18"/>
        </w:rPr>
        <w:t xml:space="preserve"> </w:t>
      </w:r>
      <w:r>
        <w:rPr>
          <w:rFonts w:ascii="Arial" w:hAnsi="Arial"/>
          <w:color w:val="231F20"/>
          <w:spacing w:val="-5"/>
          <w:w w:val="95"/>
          <w:sz w:val="18"/>
        </w:rPr>
        <w:t xml:space="preserve">2,3-Dihydrowithaferin </w:t>
      </w:r>
      <w:r>
        <w:rPr>
          <w:rFonts w:ascii="Arial" w:hAnsi="Arial"/>
          <w:color w:val="231F20"/>
          <w:spacing w:val="7"/>
          <w:sz w:val="18"/>
        </w:rPr>
        <w:t xml:space="preserve">A-3b-O- Sulfate, </w:t>
      </w:r>
      <w:r>
        <w:rPr>
          <w:rFonts w:ascii="Arial" w:hAnsi="Arial"/>
          <w:color w:val="231F20"/>
          <w:sz w:val="18"/>
        </w:rPr>
        <w:t xml:space="preserve">a </w:t>
      </w:r>
      <w:r>
        <w:rPr>
          <w:rFonts w:ascii="Arial" w:hAnsi="Arial"/>
          <w:color w:val="231F20"/>
          <w:spacing w:val="6"/>
          <w:sz w:val="18"/>
        </w:rPr>
        <w:t xml:space="preserve">new </w:t>
      </w:r>
      <w:r>
        <w:rPr>
          <w:rFonts w:ascii="Arial" w:hAnsi="Arial"/>
          <w:color w:val="231F20"/>
          <w:spacing w:val="8"/>
          <w:sz w:val="18"/>
        </w:rPr>
        <w:t xml:space="preserve">potential prodrug </w:t>
      </w:r>
      <w:r>
        <w:rPr>
          <w:rFonts w:ascii="Arial" w:hAnsi="Arial"/>
          <w:color w:val="231F20"/>
          <w:spacing w:val="9"/>
          <w:sz w:val="18"/>
        </w:rPr>
        <w:t xml:space="preserve">of </w:t>
      </w:r>
      <w:r>
        <w:rPr>
          <w:rFonts w:ascii="Arial" w:hAnsi="Arial"/>
          <w:color w:val="231F20"/>
          <w:sz w:val="18"/>
        </w:rPr>
        <w:t xml:space="preserve">withaferin A from aeroponically grown </w:t>
      </w:r>
      <w:r>
        <w:rPr>
          <w:rFonts w:ascii="Trebuchet MS" w:hAnsi="Trebuchet MS"/>
          <w:i/>
          <w:color w:val="231F20"/>
          <w:sz w:val="18"/>
        </w:rPr>
        <w:t>Withania somnifera. Bioorg. Med. Chem.</w:t>
      </w:r>
      <w:r>
        <w:rPr>
          <w:rFonts w:ascii="Trebuchet MS" w:hAnsi="Trebuchet MS"/>
          <w:i/>
          <w:color w:val="231F20"/>
          <w:spacing w:val="-21"/>
          <w:sz w:val="18"/>
        </w:rPr>
        <w:t xml:space="preserve"> </w:t>
      </w:r>
      <w:r>
        <w:rPr>
          <w:rFonts w:ascii="Arial" w:hAnsi="Arial"/>
          <w:color w:val="231F20"/>
          <w:sz w:val="18"/>
        </w:rPr>
        <w:t>17:2210–2214.</w:t>
      </w:r>
    </w:p>
    <w:sectPr w:rsidR="002A1C7A">
      <w:pgSz w:w="11910" w:h="16840"/>
      <w:pgMar w:top="1300" w:right="1200" w:bottom="1260" w:left="1300" w:header="0" w:footer="1079" w:gutter="0"/>
      <w:cols w:num="2" w:space="720" w:equalWidth="0">
        <w:col w:w="4420" w:space="398"/>
        <w:col w:w="459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BE1" w:rsidRDefault="008E2BE1">
      <w:r>
        <w:separator/>
      </w:r>
    </w:p>
  </w:endnote>
  <w:endnote w:type="continuationSeparator" w:id="0">
    <w:p w:rsidR="008E2BE1" w:rsidRDefault="008E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C7A" w:rsidRDefault="008E2BE1">
    <w:pPr>
      <w:pStyle w:val="BodyText"/>
      <w:spacing w:line="14" w:lineRule="auto"/>
      <w:ind w:left="0"/>
      <w:jc w:val="left"/>
    </w:pPr>
    <w:r>
      <w:pict>
        <v:shapetype id="_x0000_t202" coordsize="21600,21600" o:spt="202" path="m,l,21600r21600,l21600,xe">
          <v:stroke joinstyle="miter"/>
          <v:path gradientshapeok="t" o:connecttype="rect"/>
        </v:shapetype>
        <v:shape id="_x0000_s2050" type="#_x0000_t202" style="position:absolute;margin-left:69.85pt;margin-top:776.95pt;width:45.45pt;height:12.65pt;z-index:-15899136;mso-position-horizontal-relative:page;mso-position-vertical-relative:page" filled="f" stroked="f">
          <v:textbox inset="0,0,0,0">
            <w:txbxContent>
              <w:p w:rsidR="002A1C7A" w:rsidRDefault="00F01A2D">
                <w:pPr>
                  <w:spacing w:before="11"/>
                  <w:ind w:left="20"/>
                  <w:rPr>
                    <w:rFonts w:ascii="Arial"/>
                    <w:sz w:val="18"/>
                  </w:rPr>
                </w:pPr>
                <w:r>
                  <w:rPr>
                    <w:rFonts w:ascii="Candara"/>
                    <w:color w:val="231F20"/>
                    <w:sz w:val="18"/>
                  </w:rPr>
                  <w:t xml:space="preserve">107 | 1-3 | </w:t>
                </w:r>
                <w:r>
                  <w:fldChar w:fldCharType="begin"/>
                </w:r>
                <w:r>
                  <w:rPr>
                    <w:rFonts w:ascii="Arial"/>
                    <w:color w:val="231F20"/>
                    <w:sz w:val="18"/>
                  </w:rPr>
                  <w:instrText xml:space="preserve"> PAGE </w:instrText>
                </w:r>
                <w:r>
                  <w:fldChar w:fldCharType="separate"/>
                </w:r>
                <w:r w:rsidR="00182428">
                  <w:rPr>
                    <w:rFonts w:ascii="Arial"/>
                    <w:noProof/>
                    <w:color w:val="231F20"/>
                    <w:sz w:val="18"/>
                  </w:rPr>
                  <w:t>8</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C7A" w:rsidRDefault="008E2BE1">
    <w:pPr>
      <w:pStyle w:val="BodyText"/>
      <w:spacing w:line="14" w:lineRule="auto"/>
      <w:ind w:left="0"/>
      <w:jc w:val="left"/>
    </w:pPr>
    <w:r>
      <w:pict>
        <v:shapetype id="_x0000_t202" coordsize="21600,21600" o:spt="202" path="m,l,21600r21600,l21600,xe">
          <v:stroke joinstyle="miter"/>
          <v:path gradientshapeok="t" o:connecttype="rect"/>
        </v:shapetype>
        <v:shape id="_x0000_s2049" type="#_x0000_t202" style="position:absolute;margin-left:483.4pt;margin-top:776.95pt;width:44.05pt;height:12.65pt;z-index:-15898624;mso-position-horizontal-relative:page;mso-position-vertical-relative:page" filled="f" stroked="f">
          <v:textbox inset="0,0,0,0">
            <w:txbxContent>
              <w:p w:rsidR="002A1C7A" w:rsidRDefault="00F01A2D">
                <w:pPr>
                  <w:spacing w:before="11"/>
                  <w:ind w:left="20"/>
                  <w:rPr>
                    <w:rFonts w:ascii="Arial"/>
                    <w:sz w:val="18"/>
                  </w:rPr>
                </w:pPr>
                <w:r>
                  <w:rPr>
                    <w:rFonts w:ascii="Candara"/>
                    <w:color w:val="231F20"/>
                    <w:sz w:val="18"/>
                  </w:rPr>
                  <w:t xml:space="preserve">107 | 1-3 | </w:t>
                </w:r>
                <w:r>
                  <w:fldChar w:fldCharType="begin"/>
                </w:r>
                <w:r>
                  <w:rPr>
                    <w:rFonts w:ascii="Arial"/>
                    <w:color w:val="231F20"/>
                    <w:sz w:val="18"/>
                  </w:rPr>
                  <w:instrText xml:space="preserve"> PAGE </w:instrText>
                </w:r>
                <w:r>
                  <w:fldChar w:fldCharType="separate"/>
                </w:r>
                <w:r w:rsidR="00182428">
                  <w:rPr>
                    <w:rFonts w:ascii="Arial"/>
                    <w:noProof/>
                    <w:color w:val="231F20"/>
                    <w:sz w:val="18"/>
                  </w:rPr>
                  <w:t>7</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BE1" w:rsidRDefault="008E2BE1">
      <w:r>
        <w:separator/>
      </w:r>
    </w:p>
  </w:footnote>
  <w:footnote w:type="continuationSeparator" w:id="0">
    <w:p w:rsidR="008E2BE1" w:rsidRDefault="008E2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A1C7A"/>
    <w:rsid w:val="000E4413"/>
    <w:rsid w:val="0014215B"/>
    <w:rsid w:val="00182428"/>
    <w:rsid w:val="0028775A"/>
    <w:rsid w:val="002A1C7A"/>
    <w:rsid w:val="007E60A5"/>
    <w:rsid w:val="008E2BE1"/>
    <w:rsid w:val="00B247EE"/>
    <w:rsid w:val="00D729BB"/>
    <w:rsid w:val="00F01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FCDB2F0-9C15-4BBD-8A46-8003BE18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Franklin Gothic Book" w:eastAsia="Franklin Gothic Book" w:hAnsi="Franklin Gothic Book" w:cs="Franklin Gothic Book"/>
    </w:rPr>
  </w:style>
  <w:style w:type="paragraph" w:styleId="Heading1">
    <w:name w:val="heading 1"/>
    <w:basedOn w:val="Normal"/>
    <w:uiPriority w:val="1"/>
    <w:qFormat/>
    <w:pPr>
      <w:spacing w:before="72"/>
      <w:ind w:left="117"/>
      <w:outlineLvl w:val="0"/>
    </w:pPr>
    <w:rPr>
      <w:rFonts w:ascii="Franklin Gothic Demi" w:eastAsia="Franklin Gothic Demi" w:hAnsi="Franklin Gothic Demi" w:cs="Franklin Gothic Demi"/>
      <w:b/>
      <w:bCs/>
    </w:rPr>
  </w:style>
  <w:style w:type="paragraph" w:styleId="Heading2">
    <w:name w:val="heading 2"/>
    <w:basedOn w:val="Normal"/>
    <w:uiPriority w:val="1"/>
    <w:qFormat/>
    <w:pPr>
      <w:spacing w:before="70"/>
      <w:ind w:left="117"/>
      <w:outlineLvl w:val="1"/>
    </w:pPr>
    <w:rPr>
      <w:rFonts w:ascii="Franklin Gothic Demi" w:eastAsia="Franklin Gothic Demi" w:hAnsi="Franklin Gothic Demi" w:cs="Franklin Gothic Demi"/>
      <w:b/>
      <w:bCs/>
      <w:sz w:val="20"/>
      <w:szCs w:val="20"/>
    </w:rPr>
  </w:style>
  <w:style w:type="paragraph" w:styleId="Heading3">
    <w:name w:val="heading 3"/>
    <w:basedOn w:val="Normal"/>
    <w:uiPriority w:val="1"/>
    <w:qFormat/>
    <w:pPr>
      <w:spacing w:before="109"/>
      <w:ind w:left="117"/>
      <w:outlineLvl w:val="2"/>
    </w:pPr>
    <w:rPr>
      <w:rFonts w:ascii="Franklin Gothic Demi" w:eastAsia="Franklin Gothic Demi" w:hAnsi="Franklin Gothic Demi" w:cs="Franklin Gothic Demi"/>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7"/>
      <w:jc w:val="both"/>
    </w:pPr>
    <w:rPr>
      <w:sz w:val="20"/>
      <w:szCs w:val="20"/>
    </w:rPr>
  </w:style>
  <w:style w:type="paragraph" w:styleId="Title">
    <w:name w:val="Title"/>
    <w:basedOn w:val="Normal"/>
    <w:uiPriority w:val="1"/>
    <w:qFormat/>
    <w:pPr>
      <w:spacing w:before="87"/>
      <w:ind w:left="117" w:right="1144"/>
    </w:pPr>
    <w:rPr>
      <w:rFonts w:ascii="Arial" w:eastAsia="Arial" w:hAnsi="Arial" w:cs="Arial"/>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
      <w:ind w:left="56"/>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angai1586@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aerofarms/" TargetMode="Externa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4962</Words>
  <Characters>28287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dcterms:created xsi:type="dcterms:W3CDTF">2020-07-02T07:04:00Z</dcterms:created>
  <dcterms:modified xsi:type="dcterms:W3CDTF">2020-07-02T08:16:00Z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Creator">
    <vt:lpwstr>Adobe InDesign CS5.5 (7.5)</vt:lpwstr>
  </property>
  <property fmtid="{D5CDD505-2E9C-101B-9397-08002B2CF9AE}" pid="4" name="LastSaved">
    <vt:filetime>2020-07-02T00:00:00Z</vt:filetime>
  </property>
</Properties>
</file>